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D0" w:rsidRPr="00F17B94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B9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4457B" w:rsidRPr="00F17B94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B94">
        <w:rPr>
          <w:rFonts w:ascii="Times New Roman" w:hAnsi="Times New Roman" w:cs="Times New Roman"/>
          <w:b/>
          <w:sz w:val="24"/>
          <w:szCs w:val="24"/>
        </w:rPr>
        <w:t>о рассмотрении обращений граждан должностными лицами администрации города</w:t>
      </w:r>
    </w:p>
    <w:p w:rsidR="0094457B" w:rsidRPr="00F17B94" w:rsidRDefault="002D5A4B" w:rsidP="00944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февраль</w:t>
      </w:r>
      <w:r w:rsidR="00FC533D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94457B" w:rsidRPr="00F17B94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C6B" w:rsidRDefault="00FC533D" w:rsidP="009445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3C6B">
        <w:rPr>
          <w:rFonts w:ascii="Times New Roman" w:hAnsi="Times New Roman" w:cs="Times New Roman"/>
          <w:sz w:val="26"/>
          <w:szCs w:val="26"/>
        </w:rPr>
        <w:t xml:space="preserve">   </w:t>
      </w:r>
      <w:r w:rsidR="002D5A4B">
        <w:rPr>
          <w:rFonts w:ascii="Times New Roman" w:hAnsi="Times New Roman" w:cs="Times New Roman"/>
          <w:sz w:val="26"/>
          <w:szCs w:val="26"/>
        </w:rPr>
        <w:t xml:space="preserve">  За период с 01.02.2019 – 28.02</w:t>
      </w:r>
      <w:r>
        <w:rPr>
          <w:rFonts w:ascii="Times New Roman" w:hAnsi="Times New Roman" w:cs="Times New Roman"/>
          <w:sz w:val="26"/>
          <w:szCs w:val="26"/>
        </w:rPr>
        <w:t>.2019</w:t>
      </w:r>
      <w:r w:rsidR="0094457B" w:rsidRPr="00F17B94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  <w:r w:rsidR="0094457B" w:rsidRPr="00F17B94">
        <w:rPr>
          <w:rFonts w:ascii="Times New Roman" w:hAnsi="Times New Roman" w:cs="Times New Roman"/>
          <w:sz w:val="26"/>
          <w:szCs w:val="26"/>
        </w:rPr>
        <w:t xml:space="preserve"> в администрацию</w:t>
      </w:r>
      <w:r>
        <w:rPr>
          <w:rFonts w:ascii="Times New Roman" w:hAnsi="Times New Roman" w:cs="Times New Roman"/>
          <w:sz w:val="26"/>
          <w:szCs w:val="26"/>
        </w:rPr>
        <w:t xml:space="preserve"> 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Пыть-Ях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2D5A4B">
        <w:rPr>
          <w:rFonts w:ascii="Times New Roman" w:hAnsi="Times New Roman" w:cs="Times New Roman"/>
          <w:b/>
          <w:sz w:val="26"/>
          <w:szCs w:val="26"/>
        </w:rPr>
        <w:t>118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457B" w:rsidRPr="00F17B94">
        <w:rPr>
          <w:rFonts w:ascii="Times New Roman" w:hAnsi="Times New Roman" w:cs="Times New Roman"/>
          <w:sz w:val="26"/>
          <w:szCs w:val="26"/>
        </w:rPr>
        <w:t>обращени</w:t>
      </w:r>
      <w:r w:rsidR="002D5A4B">
        <w:rPr>
          <w:rFonts w:ascii="Times New Roman" w:hAnsi="Times New Roman" w:cs="Times New Roman"/>
          <w:sz w:val="26"/>
          <w:szCs w:val="26"/>
        </w:rPr>
        <w:t>й</w:t>
      </w:r>
      <w:r w:rsidR="0094457B" w:rsidRPr="00F17B94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173C6B">
        <w:rPr>
          <w:rFonts w:ascii="Times New Roman" w:hAnsi="Times New Roman" w:cs="Times New Roman"/>
          <w:sz w:val="26"/>
          <w:szCs w:val="26"/>
        </w:rPr>
        <w:t>,</w:t>
      </w:r>
      <w:r w:rsidR="00173C6B" w:rsidRPr="00173C6B">
        <w:rPr>
          <w:rFonts w:ascii="Times New Roman" w:hAnsi="Times New Roman" w:cs="Times New Roman"/>
          <w:bCs/>
          <w:sz w:val="26"/>
          <w:szCs w:val="26"/>
        </w:rPr>
        <w:t xml:space="preserve"> из них – </w:t>
      </w:r>
      <w:r w:rsidR="002D5A4B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173C6B" w:rsidRPr="00173C6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73C6B" w:rsidRPr="00173C6B">
        <w:rPr>
          <w:rFonts w:ascii="Times New Roman" w:hAnsi="Times New Roman" w:cs="Times New Roman"/>
          <w:bCs/>
          <w:sz w:val="26"/>
          <w:szCs w:val="26"/>
        </w:rPr>
        <w:t>коллективных</w:t>
      </w:r>
      <w:r w:rsidR="00FA48EB">
        <w:rPr>
          <w:rFonts w:ascii="Times New Roman" w:hAnsi="Times New Roman" w:cs="Times New Roman"/>
          <w:sz w:val="26"/>
          <w:szCs w:val="26"/>
        </w:rPr>
        <w:t xml:space="preserve">, содержащие </w:t>
      </w:r>
      <w:r w:rsidR="002D5A4B">
        <w:rPr>
          <w:rFonts w:ascii="Times New Roman" w:hAnsi="Times New Roman" w:cs="Times New Roman"/>
          <w:b/>
          <w:sz w:val="26"/>
          <w:szCs w:val="26"/>
        </w:rPr>
        <w:t>119</w:t>
      </w:r>
      <w:r w:rsidR="00FA48EB">
        <w:rPr>
          <w:rFonts w:ascii="Times New Roman" w:hAnsi="Times New Roman" w:cs="Times New Roman"/>
          <w:sz w:val="26"/>
          <w:szCs w:val="26"/>
        </w:rPr>
        <w:t xml:space="preserve"> вопросов</w:t>
      </w:r>
      <w:r w:rsidR="00173C6B">
        <w:rPr>
          <w:rFonts w:ascii="Times New Roman" w:hAnsi="Times New Roman" w:cs="Times New Roman"/>
          <w:sz w:val="26"/>
          <w:szCs w:val="26"/>
        </w:rPr>
        <w:t>.</w:t>
      </w:r>
    </w:p>
    <w:p w:rsidR="00F17B94" w:rsidRDefault="00173C6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</w:t>
      </w:r>
      <w:r w:rsidR="0094457B" w:rsidRPr="00F17B9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94457B" w:rsidRPr="00F17B94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 "Об обеспечении доступа к информации о деятельности государственных органов и органов местного самоуправления" от 09.02.2009 N 8-ФЗ </w:t>
      </w:r>
      <w:r>
        <w:rPr>
          <w:rFonts w:ascii="Times New Roman" w:hAnsi="Times New Roman" w:cs="Times New Roman"/>
          <w:bCs/>
          <w:sz w:val="26"/>
          <w:szCs w:val="26"/>
        </w:rPr>
        <w:t xml:space="preserve"> в отчетный период </w:t>
      </w:r>
      <w:r w:rsidR="003D262E">
        <w:rPr>
          <w:rFonts w:ascii="Times New Roman" w:hAnsi="Times New Roman" w:cs="Times New Roman"/>
          <w:bCs/>
          <w:sz w:val="26"/>
          <w:szCs w:val="26"/>
        </w:rPr>
        <w:t xml:space="preserve">поступило </w:t>
      </w:r>
      <w:r w:rsidR="00FC533D" w:rsidRPr="0020372D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94457B" w:rsidRPr="00F17B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3754" w:rsidRPr="00F17B94">
        <w:rPr>
          <w:rFonts w:ascii="Times New Roman" w:hAnsi="Times New Roman" w:cs="Times New Roman"/>
          <w:bCs/>
          <w:sz w:val="26"/>
          <w:szCs w:val="26"/>
        </w:rPr>
        <w:t>запро</w:t>
      </w:r>
      <w:r w:rsidR="00F17B94">
        <w:rPr>
          <w:rFonts w:ascii="Times New Roman" w:hAnsi="Times New Roman" w:cs="Times New Roman"/>
          <w:bCs/>
          <w:sz w:val="26"/>
          <w:szCs w:val="26"/>
        </w:rPr>
        <w:t>с</w:t>
      </w:r>
      <w:r w:rsidR="003D262E">
        <w:rPr>
          <w:rFonts w:ascii="Times New Roman" w:hAnsi="Times New Roman" w:cs="Times New Roman"/>
          <w:bCs/>
          <w:sz w:val="26"/>
          <w:szCs w:val="26"/>
        </w:rPr>
        <w:t>ов</w:t>
      </w:r>
      <w:r w:rsidR="00F17B94">
        <w:rPr>
          <w:rFonts w:ascii="Times New Roman" w:hAnsi="Times New Roman" w:cs="Times New Roman"/>
          <w:bCs/>
          <w:sz w:val="26"/>
          <w:szCs w:val="26"/>
        </w:rPr>
        <w:t xml:space="preserve"> информации.</w:t>
      </w:r>
      <w:r w:rsidR="008A3754" w:rsidRPr="00F17B9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4457B" w:rsidRPr="00F17B94" w:rsidRDefault="00F17B9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Обращения  и запросы  информации </w:t>
      </w:r>
      <w:r w:rsidR="0094457B" w:rsidRPr="00F17B94">
        <w:rPr>
          <w:rFonts w:ascii="Times New Roman" w:hAnsi="Times New Roman" w:cs="Times New Roman"/>
          <w:bCs/>
          <w:sz w:val="26"/>
          <w:szCs w:val="26"/>
        </w:rPr>
        <w:t>за отчетный период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поступили по следующим формам</w:t>
      </w:r>
      <w:r w:rsidR="0094457B" w:rsidRPr="00F17B94">
        <w:rPr>
          <w:rFonts w:ascii="Times New Roman" w:hAnsi="Times New Roman" w:cs="Times New Roman"/>
          <w:bCs/>
          <w:sz w:val="26"/>
          <w:szCs w:val="26"/>
        </w:rPr>
        <w:t>:</w:t>
      </w:r>
    </w:p>
    <w:p w:rsidR="0094457B" w:rsidRPr="009C2D47" w:rsidRDefault="002D5A4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3D262E" w:rsidRPr="009C2D47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5057F2" w:rsidRPr="009C2D47">
        <w:rPr>
          <w:rFonts w:ascii="Times New Roman" w:hAnsi="Times New Roman" w:cs="Times New Roman"/>
          <w:bCs/>
          <w:sz w:val="26"/>
          <w:szCs w:val="26"/>
        </w:rPr>
        <w:t xml:space="preserve">в виде </w:t>
      </w:r>
      <w:r w:rsidR="00B37E4B" w:rsidRPr="009C2D47">
        <w:rPr>
          <w:rFonts w:ascii="Times New Roman" w:hAnsi="Times New Roman" w:cs="Times New Roman"/>
          <w:bCs/>
          <w:sz w:val="26"/>
          <w:szCs w:val="26"/>
        </w:rPr>
        <w:t>электронн</w:t>
      </w:r>
      <w:r w:rsidR="005057F2" w:rsidRPr="009C2D47">
        <w:rPr>
          <w:rFonts w:ascii="Times New Roman" w:hAnsi="Times New Roman" w:cs="Times New Roman"/>
          <w:bCs/>
          <w:sz w:val="26"/>
          <w:szCs w:val="26"/>
        </w:rPr>
        <w:t xml:space="preserve">ого </w:t>
      </w:r>
      <w:r w:rsidR="00B37E4B" w:rsidRPr="009C2D47">
        <w:rPr>
          <w:rFonts w:ascii="Times New Roman" w:hAnsi="Times New Roman" w:cs="Times New Roman"/>
          <w:bCs/>
          <w:sz w:val="26"/>
          <w:szCs w:val="26"/>
        </w:rPr>
        <w:t>документ</w:t>
      </w:r>
      <w:r w:rsidR="005057F2" w:rsidRPr="009C2D47">
        <w:rPr>
          <w:rFonts w:ascii="Times New Roman" w:hAnsi="Times New Roman" w:cs="Times New Roman"/>
          <w:bCs/>
          <w:sz w:val="26"/>
          <w:szCs w:val="26"/>
        </w:rPr>
        <w:t>а</w:t>
      </w:r>
      <w:r w:rsidR="00B37E4B" w:rsidRPr="009C2D47">
        <w:rPr>
          <w:rFonts w:ascii="Times New Roman" w:hAnsi="Times New Roman" w:cs="Times New Roman"/>
          <w:bCs/>
          <w:sz w:val="26"/>
          <w:szCs w:val="26"/>
        </w:rPr>
        <w:t>;</w:t>
      </w:r>
    </w:p>
    <w:p w:rsidR="00B37E4B" w:rsidRPr="009C2D47" w:rsidRDefault="002D5A4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68</w:t>
      </w:r>
      <w:r w:rsidR="003D262E" w:rsidRPr="009C2D47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B37E4B" w:rsidRPr="009C2D47">
        <w:rPr>
          <w:rFonts w:ascii="Times New Roman" w:hAnsi="Times New Roman" w:cs="Times New Roman"/>
          <w:bCs/>
          <w:sz w:val="26"/>
          <w:szCs w:val="26"/>
        </w:rPr>
        <w:t>письменны</w:t>
      </w:r>
      <w:r w:rsidR="00F17B94" w:rsidRPr="009C2D47">
        <w:rPr>
          <w:rFonts w:ascii="Times New Roman" w:hAnsi="Times New Roman" w:cs="Times New Roman"/>
          <w:bCs/>
          <w:sz w:val="26"/>
          <w:szCs w:val="26"/>
        </w:rPr>
        <w:t>х</w:t>
      </w:r>
      <w:r w:rsidR="00B37E4B" w:rsidRPr="009C2D47">
        <w:rPr>
          <w:rFonts w:ascii="Times New Roman" w:hAnsi="Times New Roman" w:cs="Times New Roman"/>
          <w:bCs/>
          <w:sz w:val="26"/>
          <w:szCs w:val="26"/>
        </w:rPr>
        <w:t>;</w:t>
      </w:r>
    </w:p>
    <w:p w:rsidR="005057F2" w:rsidRDefault="003D262E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372D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2D5A4B">
        <w:rPr>
          <w:rFonts w:ascii="Times New Roman" w:hAnsi="Times New Roman" w:cs="Times New Roman"/>
          <w:b/>
          <w:bCs/>
          <w:sz w:val="26"/>
          <w:szCs w:val="26"/>
        </w:rPr>
        <w:t>6</w:t>
      </w:r>
      <w:r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5057F2" w:rsidRPr="00F17B94">
        <w:rPr>
          <w:rFonts w:ascii="Times New Roman" w:hAnsi="Times New Roman" w:cs="Times New Roman"/>
          <w:bCs/>
          <w:sz w:val="26"/>
          <w:szCs w:val="26"/>
        </w:rPr>
        <w:t>устны</w:t>
      </w:r>
      <w:r w:rsidR="00F17B94" w:rsidRPr="00F17B94">
        <w:rPr>
          <w:rFonts w:ascii="Times New Roman" w:hAnsi="Times New Roman" w:cs="Times New Roman"/>
          <w:bCs/>
          <w:sz w:val="26"/>
          <w:szCs w:val="26"/>
        </w:rPr>
        <w:t>х</w:t>
      </w:r>
      <w:r w:rsidR="00F17B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7B94" w:rsidRPr="00F17B94">
        <w:rPr>
          <w:rFonts w:ascii="Times New Roman" w:hAnsi="Times New Roman" w:cs="Times New Roman"/>
          <w:bCs/>
          <w:sz w:val="26"/>
          <w:szCs w:val="26"/>
        </w:rPr>
        <w:t>(личный прием)</w:t>
      </w:r>
      <w:r w:rsidR="005057F2" w:rsidRPr="00F17B94">
        <w:rPr>
          <w:rFonts w:ascii="Times New Roman" w:hAnsi="Times New Roman" w:cs="Times New Roman"/>
          <w:bCs/>
          <w:sz w:val="26"/>
          <w:szCs w:val="26"/>
        </w:rPr>
        <w:t>;</w:t>
      </w:r>
    </w:p>
    <w:p w:rsidR="002D5A4B" w:rsidRPr="00F17B94" w:rsidRDefault="002D5A4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D5A4B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Cs/>
          <w:sz w:val="26"/>
          <w:szCs w:val="26"/>
        </w:rPr>
        <w:t xml:space="preserve">  –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по почте (заказным)</w:t>
      </w:r>
    </w:p>
    <w:p w:rsidR="008A3754" w:rsidRPr="00F17B94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A3754" w:rsidRPr="00F17B94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7B94">
        <w:rPr>
          <w:rFonts w:ascii="Times New Roman" w:hAnsi="Times New Roman" w:cs="Times New Roman"/>
          <w:bCs/>
          <w:sz w:val="26"/>
          <w:szCs w:val="26"/>
        </w:rPr>
        <w:t xml:space="preserve">     В соответствии с п.3</w:t>
      </w:r>
      <w:r w:rsidR="00F17B94">
        <w:rPr>
          <w:rFonts w:ascii="Times New Roman" w:hAnsi="Times New Roman" w:cs="Times New Roman"/>
          <w:bCs/>
          <w:sz w:val="26"/>
          <w:szCs w:val="26"/>
        </w:rPr>
        <w:t>.</w:t>
      </w:r>
      <w:r w:rsidRPr="00F17B94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>
        <w:rPr>
          <w:rFonts w:ascii="Times New Roman" w:hAnsi="Times New Roman" w:cs="Times New Roman"/>
          <w:bCs/>
          <w:sz w:val="26"/>
          <w:szCs w:val="26"/>
        </w:rPr>
        <w:t xml:space="preserve">и) в администрацию поступило </w:t>
      </w:r>
      <w:r w:rsidR="002D5A4B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9C2D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17B94">
        <w:rPr>
          <w:rFonts w:ascii="Times New Roman" w:hAnsi="Times New Roman" w:cs="Times New Roman"/>
          <w:bCs/>
          <w:sz w:val="26"/>
          <w:szCs w:val="26"/>
        </w:rPr>
        <w:t>обращений.</w:t>
      </w:r>
    </w:p>
    <w:p w:rsidR="008A3754" w:rsidRPr="00F17B94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A3754" w:rsidRPr="00F17B94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7B94">
        <w:rPr>
          <w:rFonts w:ascii="Times New Roman" w:hAnsi="Times New Roman" w:cs="Times New Roman"/>
          <w:bCs/>
          <w:sz w:val="26"/>
          <w:szCs w:val="26"/>
        </w:rPr>
        <w:t xml:space="preserve">    За отчетный период </w:t>
      </w:r>
      <w:r w:rsidR="00DB4748" w:rsidRPr="00F17B94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F17B94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F17B94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F17B94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F17B94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Pr="00F17B94">
        <w:rPr>
          <w:rFonts w:ascii="Times New Roman" w:hAnsi="Times New Roman" w:cs="Times New Roman"/>
          <w:bCs/>
          <w:sz w:val="26"/>
          <w:szCs w:val="26"/>
        </w:rPr>
        <w:t xml:space="preserve">от 02.05.2006 N 59-ФЗ "О порядке рассмотрения обращений граждан Российской Федерации» </w:t>
      </w:r>
      <w:r w:rsidR="00DB4748" w:rsidRPr="00BB0985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DB4748" w:rsidRPr="00BB0985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2D5A4B">
        <w:rPr>
          <w:rFonts w:ascii="Times New Roman" w:hAnsi="Times New Roman" w:cs="Times New Roman"/>
          <w:b/>
          <w:bCs/>
          <w:sz w:val="26"/>
          <w:szCs w:val="26"/>
        </w:rPr>
        <w:t>121</w:t>
      </w:r>
      <w:r w:rsidR="00DB4748" w:rsidRPr="00BB0985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DB4748" w:rsidRPr="00F17B94">
        <w:rPr>
          <w:rFonts w:ascii="Times New Roman" w:hAnsi="Times New Roman" w:cs="Times New Roman"/>
          <w:bCs/>
          <w:sz w:val="26"/>
          <w:szCs w:val="26"/>
        </w:rPr>
        <w:t xml:space="preserve">обращений, нарушений не выявлено. </w:t>
      </w:r>
    </w:p>
    <w:p w:rsidR="00DB4748" w:rsidRPr="00F17B94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B4748" w:rsidRPr="00F17B94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7B94">
        <w:rPr>
          <w:rFonts w:ascii="Times New Roman" w:hAnsi="Times New Roman" w:cs="Times New Roman"/>
          <w:bCs/>
          <w:sz w:val="26"/>
          <w:szCs w:val="26"/>
        </w:rPr>
        <w:t>По результатам рассмотрения</w:t>
      </w:r>
      <w:r w:rsidR="002D5A4B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F17B94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F17B94">
        <w:rPr>
          <w:rFonts w:ascii="Times New Roman" w:hAnsi="Times New Roman" w:cs="Times New Roman"/>
          <w:bCs/>
          <w:sz w:val="26"/>
          <w:szCs w:val="26"/>
        </w:rPr>
        <w:t>информация:</w:t>
      </w:r>
    </w:p>
    <w:p w:rsidR="00384C3B" w:rsidRPr="009C2D47" w:rsidRDefault="00384C3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7B94">
        <w:rPr>
          <w:rFonts w:ascii="Times New Roman" w:hAnsi="Times New Roman" w:cs="Times New Roman"/>
          <w:bCs/>
          <w:sz w:val="26"/>
          <w:szCs w:val="26"/>
        </w:rPr>
        <w:t xml:space="preserve">- Поддержано – </w:t>
      </w:r>
      <w:r w:rsidR="002D5A4B">
        <w:rPr>
          <w:rFonts w:ascii="Times New Roman" w:hAnsi="Times New Roman" w:cs="Times New Roman"/>
          <w:b/>
          <w:bCs/>
          <w:sz w:val="26"/>
          <w:szCs w:val="26"/>
        </w:rPr>
        <w:t>37</w:t>
      </w:r>
    </w:p>
    <w:p w:rsidR="00384C3B" w:rsidRPr="009C2D47" w:rsidRDefault="00384C3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2D47">
        <w:rPr>
          <w:rFonts w:ascii="Times New Roman" w:hAnsi="Times New Roman" w:cs="Times New Roman"/>
          <w:bCs/>
          <w:sz w:val="26"/>
          <w:szCs w:val="26"/>
        </w:rPr>
        <w:t xml:space="preserve">в  </w:t>
      </w:r>
      <w:proofErr w:type="spellStart"/>
      <w:r w:rsidRPr="009C2D47">
        <w:rPr>
          <w:rFonts w:ascii="Times New Roman" w:hAnsi="Times New Roman" w:cs="Times New Roman"/>
          <w:bCs/>
          <w:sz w:val="26"/>
          <w:szCs w:val="26"/>
        </w:rPr>
        <w:t>т.ч</w:t>
      </w:r>
      <w:proofErr w:type="spellEnd"/>
      <w:r w:rsidRPr="009C2D47">
        <w:rPr>
          <w:rFonts w:ascii="Times New Roman" w:hAnsi="Times New Roman" w:cs="Times New Roman"/>
          <w:bCs/>
          <w:sz w:val="26"/>
          <w:szCs w:val="26"/>
        </w:rPr>
        <w:t>. меры приняты -</w:t>
      </w:r>
      <w:r w:rsidR="002D5A4B">
        <w:rPr>
          <w:rFonts w:ascii="Times New Roman" w:hAnsi="Times New Roman" w:cs="Times New Roman"/>
          <w:b/>
          <w:bCs/>
          <w:sz w:val="26"/>
          <w:szCs w:val="26"/>
        </w:rPr>
        <w:t>18</w:t>
      </w:r>
    </w:p>
    <w:p w:rsidR="00384C3B" w:rsidRPr="009C2D47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384C3B" w:rsidRPr="009C2D47">
        <w:rPr>
          <w:rFonts w:ascii="Times New Roman" w:hAnsi="Times New Roman" w:cs="Times New Roman"/>
          <w:bCs/>
          <w:sz w:val="26"/>
          <w:szCs w:val="26"/>
        </w:rPr>
        <w:t>Даны разъяснения -</w:t>
      </w:r>
      <w:r w:rsidR="002D5A4B">
        <w:rPr>
          <w:rFonts w:ascii="Times New Roman" w:hAnsi="Times New Roman" w:cs="Times New Roman"/>
          <w:b/>
          <w:bCs/>
          <w:sz w:val="26"/>
          <w:szCs w:val="26"/>
        </w:rPr>
        <w:t>77</w:t>
      </w:r>
    </w:p>
    <w:p w:rsidR="00384C3B" w:rsidRPr="009C2D47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384C3B" w:rsidRPr="009C2D47">
        <w:rPr>
          <w:rFonts w:ascii="Times New Roman" w:hAnsi="Times New Roman" w:cs="Times New Roman"/>
          <w:bCs/>
          <w:sz w:val="26"/>
          <w:szCs w:val="26"/>
        </w:rPr>
        <w:t>Отказано</w:t>
      </w:r>
      <w:r w:rsidR="0020372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84C3B" w:rsidRPr="009C2D47">
        <w:rPr>
          <w:rFonts w:ascii="Times New Roman" w:hAnsi="Times New Roman" w:cs="Times New Roman"/>
          <w:bCs/>
          <w:sz w:val="26"/>
          <w:szCs w:val="26"/>
        </w:rPr>
        <w:t>-</w:t>
      </w:r>
      <w:r w:rsidR="00676883" w:rsidRPr="009C2D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C2D47" w:rsidRPr="0020372D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F17B94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F17B94">
        <w:rPr>
          <w:rFonts w:ascii="Times New Roman" w:hAnsi="Times New Roman" w:cs="Times New Roman"/>
          <w:bCs/>
          <w:sz w:val="26"/>
          <w:szCs w:val="26"/>
        </w:rPr>
        <w:t xml:space="preserve">На дополнительный контроль поставили - </w:t>
      </w:r>
      <w:r w:rsidR="002D5A4B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9C2D47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C2D47">
        <w:rPr>
          <w:rFonts w:ascii="Times New Roman" w:hAnsi="Times New Roman" w:cs="Times New Roman"/>
          <w:bCs/>
          <w:sz w:val="26"/>
          <w:szCs w:val="26"/>
        </w:rPr>
        <w:t xml:space="preserve">Оставлено без рассмотрения – </w:t>
      </w:r>
      <w:r w:rsidR="002D5A4B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9C2D47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C2D47">
        <w:rPr>
          <w:rFonts w:ascii="Times New Roman" w:hAnsi="Times New Roman" w:cs="Times New Roman"/>
          <w:bCs/>
          <w:sz w:val="26"/>
          <w:szCs w:val="26"/>
        </w:rPr>
        <w:t xml:space="preserve">В работе </w:t>
      </w:r>
      <w:r w:rsidR="002D5A4B">
        <w:rPr>
          <w:rFonts w:ascii="Times New Roman" w:hAnsi="Times New Roman" w:cs="Times New Roman"/>
          <w:bCs/>
          <w:sz w:val="26"/>
          <w:szCs w:val="26"/>
        </w:rPr>
        <w:t>–</w:t>
      </w:r>
      <w:r w:rsidR="0020372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D5A4B">
        <w:rPr>
          <w:rFonts w:ascii="Times New Roman" w:hAnsi="Times New Roman" w:cs="Times New Roman"/>
          <w:b/>
          <w:bCs/>
          <w:sz w:val="26"/>
          <w:szCs w:val="26"/>
        </w:rPr>
        <w:t>27</w:t>
      </w:r>
    </w:p>
    <w:p w:rsidR="002D5A4B" w:rsidRDefault="002D5A4B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2D5A4B">
        <w:rPr>
          <w:rFonts w:ascii="Times New Roman" w:hAnsi="Times New Roman" w:cs="Times New Roman"/>
          <w:bCs/>
          <w:sz w:val="26"/>
          <w:szCs w:val="26"/>
        </w:rPr>
        <w:t>Перенаправлено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65837">
        <w:rPr>
          <w:rFonts w:ascii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</w:t>
      </w:r>
    </w:p>
    <w:p w:rsidR="00E65837" w:rsidRDefault="00E65837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65837" w:rsidRDefault="00E65837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65837" w:rsidRDefault="00E65837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65837" w:rsidRPr="00F17B94" w:rsidRDefault="00E65837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84C3B" w:rsidRPr="00F17B94" w:rsidRDefault="00384C3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84C3B" w:rsidRDefault="00384C3B" w:rsidP="00384C3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94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Тематика поступивших </w:t>
      </w:r>
      <w:r w:rsidR="007B443A">
        <w:rPr>
          <w:rFonts w:ascii="Times New Roman" w:hAnsi="Times New Roman" w:cs="Times New Roman"/>
          <w:b/>
          <w:bCs/>
          <w:sz w:val="26"/>
          <w:szCs w:val="26"/>
        </w:rPr>
        <w:t>вопросов</w:t>
      </w:r>
      <w:r w:rsidRPr="00F17B94">
        <w:rPr>
          <w:rFonts w:ascii="Times New Roman" w:hAnsi="Times New Roman" w:cs="Times New Roman"/>
          <w:b/>
          <w:bCs/>
          <w:sz w:val="26"/>
          <w:szCs w:val="26"/>
        </w:rPr>
        <w:t xml:space="preserve"> в соответствии с тематическим классификатором обращен</w:t>
      </w:r>
      <w:r w:rsidR="00F17B94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F17B94">
        <w:rPr>
          <w:rFonts w:ascii="Times New Roman" w:hAnsi="Times New Roman" w:cs="Times New Roman"/>
          <w:b/>
          <w:bCs/>
          <w:sz w:val="26"/>
          <w:szCs w:val="26"/>
        </w:rPr>
        <w:t>й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734C1D" w:rsidRPr="00734C1D">
        <w:trPr>
          <w:trHeight w:val="212"/>
        </w:trPr>
        <w:tc>
          <w:tcPr>
            <w:tcW w:w="12240" w:type="dxa"/>
          </w:tcPr>
          <w:p w:rsidR="00734C1D" w:rsidRDefault="00734C1D" w:rsidP="00734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34C1D" w:rsidRPr="00E65837" w:rsidRDefault="00734C1D" w:rsidP="007B443A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</w:t>
            </w:r>
            <w:r w:rsidRPr="00E6583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Государство, общество, политика </w:t>
            </w:r>
            <w:r w:rsidR="001433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- </w:t>
            </w:r>
            <w:r w:rsidR="00097FD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</w:tr>
    </w:tbl>
    <w:p w:rsidR="00734C1D" w:rsidRPr="00F17B94" w:rsidRDefault="00734C1D" w:rsidP="00384C3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12FE8" w:rsidRPr="00E65837" w:rsidRDefault="00E65837" w:rsidP="00312FE8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0001.0002.0025.0093 -</w:t>
      </w:r>
      <w:r w:rsidR="00312FE8" w:rsidRPr="00E658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12FE8" w:rsidRPr="00E65837">
        <w:rPr>
          <w:rFonts w:ascii="Times New Roman" w:hAnsi="Times New Roman" w:cs="Times New Roman"/>
          <w:bCs/>
          <w:sz w:val="26"/>
          <w:szCs w:val="26"/>
        </w:rPr>
        <w:t>нарушение сроков и порядка предоставления государственных и муниципальных услуг</w:t>
      </w:r>
      <w:r w:rsidR="00312FE8" w:rsidRPr="00E65837">
        <w:rPr>
          <w:rFonts w:ascii="Times New Roman" w:hAnsi="Times New Roman" w:cs="Times New Roman"/>
          <w:b/>
          <w:bCs/>
          <w:sz w:val="26"/>
          <w:szCs w:val="26"/>
        </w:rPr>
        <w:t xml:space="preserve"> – 1</w:t>
      </w:r>
    </w:p>
    <w:p w:rsidR="00384C3B" w:rsidRPr="00097FD0" w:rsidRDefault="00E65837" w:rsidP="00E65837">
      <w:pPr>
        <w:tabs>
          <w:tab w:val="left" w:pos="8100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97FD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0001.0001.0005.0012 – </w:t>
      </w:r>
      <w:r w:rsidRPr="00097FD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обустройство соотечественников переселенцев (жилье, работа, учеба, подъемные и </w:t>
      </w:r>
      <w:proofErr w:type="gramStart"/>
      <w:r w:rsidRPr="00097FD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т.д. )</w:t>
      </w:r>
      <w:proofErr w:type="gramEnd"/>
      <w:r w:rsidRPr="00097FD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–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E65837" w:rsidRPr="00E65837" w:rsidTr="00545019">
        <w:trPr>
          <w:trHeight w:val="187"/>
        </w:trPr>
        <w:tc>
          <w:tcPr>
            <w:tcW w:w="9464" w:type="dxa"/>
          </w:tcPr>
          <w:p w:rsidR="00734C1D" w:rsidRPr="00E65837" w:rsidRDefault="00734C1D" w:rsidP="00734C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658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0001.0003.0040.0218 – </w:t>
            </w:r>
            <w:r w:rsidRPr="00E658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договоры и другие обязательства – </w:t>
            </w:r>
            <w:r w:rsidR="007B44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  <w:p w:rsidR="00E65837" w:rsidRDefault="00E65837" w:rsidP="001433C9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658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0001.0002.0025.0088 – </w:t>
            </w:r>
            <w:r w:rsidRPr="00E658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Приватизация государственной и муниципальной собственности </w:t>
            </w:r>
            <w:r w:rsidRPr="00E658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097F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B44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  <w:p w:rsidR="002D7C5F" w:rsidRPr="00097FD0" w:rsidRDefault="002D7C5F" w:rsidP="00097FD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  <w:p w:rsidR="002D7C5F" w:rsidRDefault="002D7C5F" w:rsidP="001433C9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433C9" w:rsidRPr="001433C9" w:rsidRDefault="001433C9" w:rsidP="001433C9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34C1D" w:rsidRDefault="00E65837" w:rsidP="00E658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6583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Социальная сфера</w:t>
            </w:r>
            <w:r w:rsidR="001433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- 3</w:t>
            </w:r>
          </w:p>
          <w:p w:rsidR="00E65837" w:rsidRPr="00E65837" w:rsidRDefault="00E65837" w:rsidP="00E658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E65837" w:rsidRPr="00E65837" w:rsidTr="001433C9">
              <w:trPr>
                <w:trHeight w:val="212"/>
              </w:trPr>
              <w:tc>
                <w:tcPr>
                  <w:tcW w:w="12240" w:type="dxa"/>
                </w:tcPr>
                <w:p w:rsidR="00E65837" w:rsidRPr="00E65837" w:rsidRDefault="00E65837" w:rsidP="00E6583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6583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0002.0007.0074.0312 – </w:t>
                  </w:r>
                  <w:r w:rsidRPr="00E6583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числе земельных участков многодетным семьям и др.) </w:t>
                  </w:r>
                  <w:r w:rsidRPr="00E6583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 1</w:t>
                  </w:r>
                </w:p>
                <w:p w:rsidR="00E65837" w:rsidRPr="00E65837" w:rsidRDefault="00E65837" w:rsidP="00E6583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6583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0002.0014.0144.0440 – </w:t>
                  </w:r>
                  <w:r w:rsidRPr="00E6583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доступность физической культуры и спорта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- </w:t>
                  </w:r>
                  <w:r w:rsidRPr="00E6583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E65837" w:rsidRPr="00E65837" w:rsidRDefault="00E65837" w:rsidP="00E6583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6583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0002.0014.0143.0438 – </w:t>
                  </w:r>
                  <w:r w:rsidRPr="001433C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борьба с </w:t>
                  </w:r>
                  <w:proofErr w:type="spellStart"/>
                  <w:r w:rsidRPr="001433C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табакокурением</w:t>
                  </w:r>
                  <w:proofErr w:type="spellEnd"/>
                  <w:r w:rsidRPr="001433C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, алкоголизмом и наркоманией</w:t>
                  </w:r>
                  <w:r w:rsidRPr="00E6583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-1</w:t>
                  </w:r>
                </w:p>
                <w:p w:rsidR="00E65837" w:rsidRPr="00E65837" w:rsidRDefault="00E65837" w:rsidP="00E6583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734C1D" w:rsidRPr="001433C9" w:rsidRDefault="001433C9" w:rsidP="007B443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E6583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                                                      </w:t>
                  </w:r>
                  <w:r w:rsidRPr="001433C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Экономика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– </w:t>
                  </w:r>
                  <w:r w:rsidR="002D7C5F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3</w:t>
                  </w:r>
                  <w:r w:rsidR="00097FD0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</w:tbl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E65837" w:rsidTr="001433C9">
              <w:trPr>
                <w:trHeight w:val="212"/>
              </w:trPr>
              <w:tc>
                <w:tcPr>
                  <w:tcW w:w="9692" w:type="dxa"/>
                </w:tcPr>
                <w:p w:rsidR="001433C9" w:rsidRPr="00E65837" w:rsidRDefault="001433C9" w:rsidP="001433C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1433C9" w:rsidRPr="00E65837" w:rsidRDefault="001433C9" w:rsidP="001433C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E6583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0003.0011.0123.0847 – </w:t>
                  </w:r>
                  <w:r w:rsidRPr="00E6583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образование земельных участков (образование, </w:t>
                  </w:r>
                </w:p>
                <w:p w:rsidR="001433C9" w:rsidRPr="00E65837" w:rsidRDefault="001433C9" w:rsidP="001433C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E6583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раздел выдел, объединение земельных участков). </w:t>
                  </w:r>
                </w:p>
                <w:p w:rsidR="001433C9" w:rsidRPr="00E65837" w:rsidRDefault="001433C9" w:rsidP="001433C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6583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Возникновение прав на землю</w:t>
                  </w:r>
                  <w:r w:rsidRPr="00E6583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– </w:t>
                  </w:r>
                  <w:r w:rsidR="007B443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4</w:t>
                  </w:r>
                </w:p>
                <w:p w:rsidR="001433C9" w:rsidRPr="00E65837" w:rsidRDefault="001433C9" w:rsidP="001433C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6583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0003.0011.0123.0846 – </w:t>
                  </w:r>
                  <w:r w:rsidRPr="00E6583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земельный участок в собственность</w:t>
                  </w:r>
                  <w:r w:rsidRPr="00E6583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– 1</w:t>
                  </w:r>
                </w:p>
                <w:p w:rsidR="001433C9" w:rsidRPr="00E65837" w:rsidRDefault="001433C9" w:rsidP="001433C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6583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0003.0009.0097.0698 – </w:t>
                  </w:r>
                  <w:r w:rsidRPr="00E6583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организация условий и мест для детского отдыха и досуга (детских и спортивных площадок)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– 1</w:t>
                  </w:r>
                </w:p>
                <w:p w:rsidR="001433C9" w:rsidRPr="00E65837" w:rsidRDefault="001433C9" w:rsidP="001433C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6583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0003.0009.0097.0694 – </w:t>
                  </w:r>
                  <w:r w:rsidRPr="00E6583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уборка снега, опавших листьев, мусора и </w:t>
                  </w:r>
                  <w:proofErr w:type="spellStart"/>
                  <w:r w:rsidRPr="00E6583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посторонни</w:t>
                  </w:r>
                  <w:r w:rsidR="00097FD0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х</w:t>
                  </w:r>
                  <w:r w:rsidRPr="00E6583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х</w:t>
                  </w:r>
                  <w:proofErr w:type="spellEnd"/>
                  <w:r w:rsidRPr="00E6583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предметов</w:t>
                  </w:r>
                  <w:r w:rsidRPr="00E6583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– </w:t>
                  </w:r>
                  <w:r w:rsidR="007B443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3</w:t>
                  </w:r>
                </w:p>
                <w:p w:rsidR="001433C9" w:rsidRPr="00E65837" w:rsidRDefault="001433C9" w:rsidP="001433C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6583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0003.0009.0097.0690 – </w:t>
                  </w:r>
                  <w:r w:rsidRPr="00E6583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уличное освещение</w:t>
                  </w:r>
                  <w:r w:rsidRPr="00E6583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– </w:t>
                  </w:r>
                  <w:r w:rsidR="007B443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3</w:t>
                  </w:r>
                </w:p>
                <w:p w:rsidR="001433C9" w:rsidRPr="00E65837" w:rsidRDefault="001433C9" w:rsidP="001433C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6583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0003.0009.0096.0678 – </w:t>
                  </w:r>
                  <w:r w:rsidRPr="001433C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согласование строительства</w:t>
                  </w:r>
                  <w:r w:rsidRPr="00E6583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– 1</w:t>
                  </w:r>
                </w:p>
                <w:p w:rsidR="001433C9" w:rsidRPr="00E65837" w:rsidRDefault="001433C9" w:rsidP="001433C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6583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0003.0011.0123.0852 – </w:t>
                  </w:r>
                  <w:r w:rsidRPr="001433C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изъятие земельных участков для государственных и муниципальных нужд </w:t>
                  </w:r>
                  <w:r w:rsidRPr="00E6583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1433C9" w:rsidRPr="00E65837" w:rsidRDefault="001433C9" w:rsidP="001433C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6583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0003.0012.0134.0881 – </w:t>
                  </w:r>
                  <w:r w:rsidRPr="001433C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запросы архивных данных</w:t>
                  </w:r>
                  <w:r w:rsidRPr="00E6583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="007B443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12</w:t>
                  </w:r>
                </w:p>
                <w:p w:rsidR="001433C9" w:rsidRPr="00E65837" w:rsidRDefault="001433C9" w:rsidP="001433C9">
                  <w:pPr>
                    <w:tabs>
                      <w:tab w:val="left" w:pos="810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6583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0003.0009.0099.0745 – </w:t>
                  </w:r>
                  <w:r w:rsidRPr="001433C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транспортная безопасность, в том числе наземная, подземная, воздушная и надводная </w:t>
                  </w:r>
                  <w:r w:rsidRPr="00E6583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 1</w:t>
                  </w:r>
                </w:p>
                <w:p w:rsidR="001433C9" w:rsidRPr="00E65837" w:rsidRDefault="001433C9" w:rsidP="001433C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6583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0003.0009.0097.0699 – </w:t>
                  </w:r>
                  <w:r w:rsidRPr="001433C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Благоустро</w:t>
                  </w:r>
                  <w:r w:rsidR="00097FD0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йство и ремонт подъездных дорог</w:t>
                  </w:r>
                  <w:r w:rsidRPr="001433C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, в том числе </w:t>
                  </w:r>
                  <w:r w:rsidRPr="001433C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lastRenderedPageBreak/>
                    <w:t>тротуаров</w:t>
                  </w:r>
                  <w:r w:rsidR="00097FD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– 2</w:t>
                  </w:r>
                </w:p>
                <w:p w:rsidR="001433C9" w:rsidRPr="00E65837" w:rsidRDefault="001433C9" w:rsidP="001433C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E6583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0003.0009.0097.0694 – </w:t>
                  </w:r>
                  <w:r w:rsidRPr="00E6583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уборка снега, опавших листьев, мусора и посторонних предметов – </w:t>
                  </w:r>
                  <w:r w:rsidR="007B443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5</w:t>
                  </w:r>
                </w:p>
                <w:p w:rsidR="001433C9" w:rsidRPr="00E65837" w:rsidRDefault="001433C9" w:rsidP="001433C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1433C9" w:rsidRDefault="001433C9" w:rsidP="001433C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1433C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                           Оборона, безопасность, законность</w:t>
                  </w:r>
                  <w:r w:rsidR="002D7C5F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- 3</w:t>
                  </w:r>
                </w:p>
                <w:p w:rsidR="001433C9" w:rsidRPr="001433C9" w:rsidRDefault="001433C9" w:rsidP="001433C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1433C9" w:rsidRPr="00E65837" w:rsidRDefault="001433C9" w:rsidP="001433C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6583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0004.0016.0162.1018 – </w:t>
                  </w:r>
                  <w:r w:rsidRPr="001433C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нарушение правил парковки автотранспорта, в том числе на </w:t>
                  </w:r>
                  <w:proofErr w:type="spellStart"/>
                  <w:r w:rsidRPr="001433C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внутридворовой</w:t>
                  </w:r>
                  <w:proofErr w:type="spellEnd"/>
                  <w:r w:rsidRPr="001433C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территории и вне организованных стоянок</w:t>
                  </w:r>
                  <w:r w:rsidRPr="00E6583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– 1</w:t>
                  </w:r>
                </w:p>
                <w:p w:rsidR="001433C9" w:rsidRPr="00E65837" w:rsidRDefault="001433C9" w:rsidP="001433C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0004.0016.0159.0983 </w:t>
                  </w:r>
                  <w:r w:rsidRPr="001433C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– жилищное и материально-бытовое обеспечение сотрудников органов безопасности и органов правопорядка </w:t>
                  </w:r>
                  <w:r w:rsidRPr="00E6583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– </w:t>
                  </w:r>
                  <w:r w:rsidR="007B443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</w:p>
                <w:p w:rsidR="007B443A" w:rsidRDefault="007B443A" w:rsidP="007B443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                                </w:t>
                  </w:r>
                </w:p>
                <w:p w:rsidR="007B443A" w:rsidRDefault="007B443A" w:rsidP="007B443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                                    </w:t>
                  </w:r>
                </w:p>
                <w:p w:rsidR="007B443A" w:rsidRPr="007B443A" w:rsidRDefault="007B443A" w:rsidP="007B443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                          </w:t>
                  </w:r>
                  <w:r w:rsidRPr="007B443A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Жилищно-коммунальная сфера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- 71</w:t>
                  </w:r>
                </w:p>
                <w:p w:rsidR="001433C9" w:rsidRPr="00E65837" w:rsidRDefault="007B443A" w:rsidP="001433C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1433C9" w:rsidRPr="00E65837" w:rsidRDefault="001433C9" w:rsidP="002D7C5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1433C9" w:rsidRPr="00E65837" w:rsidRDefault="001433C9" w:rsidP="001433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1433C9" w:rsidRPr="00E65837" w:rsidRDefault="001433C9" w:rsidP="001433C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DB740F" w:rsidRPr="00E65837" w:rsidRDefault="00DB740F" w:rsidP="00B0038A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658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0005.0005.0055.1122</w:t>
            </w:r>
            <w:r w:rsidRPr="00E658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переселение из подвалов, бараков, коммуналок, общежитий, аварийных домов, ветхого жилья, санитарно-защитной зоны - </w:t>
            </w:r>
            <w:r w:rsidR="007B44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</w:t>
            </w:r>
          </w:p>
          <w:p w:rsidR="00DB740F" w:rsidRPr="00E65837" w:rsidRDefault="00DB740F" w:rsidP="00B0038A">
            <w:pPr>
              <w:spacing w:after="0"/>
              <w:ind w:right="-95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658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0005.0005.0055.1128</w:t>
            </w:r>
            <w:r w:rsidRPr="00E658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улучшение жилищных условий, предоставление жилого помещения по договору социального </w:t>
            </w:r>
            <w:r w:rsidR="00BF13A7" w:rsidRPr="00E65837">
              <w:rPr>
                <w:rFonts w:ascii="Times New Roman" w:hAnsi="Times New Roman" w:cs="Times New Roman"/>
                <w:bCs/>
                <w:sz w:val="26"/>
                <w:szCs w:val="26"/>
              </w:rPr>
              <w:t>найма граж</w:t>
            </w:r>
            <w:r w:rsidRPr="00E658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данам, состоящим на учете в органе </w:t>
            </w:r>
            <w:r w:rsidR="00097FD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</w:t>
            </w:r>
            <w:r w:rsidRPr="00E658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местного самоуправления в качестве нуждающихся в жилых помещениях – </w:t>
            </w:r>
            <w:r w:rsidR="007B44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  <w:p w:rsidR="00BF13A7" w:rsidRPr="00E65837" w:rsidRDefault="00BF13A7" w:rsidP="00B0038A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658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0005.0005.0055.1144</w:t>
            </w:r>
            <w:r w:rsidRPr="00E658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коммерческий </w:t>
            </w:r>
            <w:proofErr w:type="spellStart"/>
            <w:r w:rsidRPr="00E65837">
              <w:rPr>
                <w:rFonts w:ascii="Times New Roman" w:hAnsi="Times New Roman" w:cs="Times New Roman"/>
                <w:bCs/>
                <w:sz w:val="26"/>
                <w:szCs w:val="26"/>
              </w:rPr>
              <w:t>найм</w:t>
            </w:r>
            <w:proofErr w:type="spellEnd"/>
            <w:r w:rsidRPr="00E658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жилого помещения – </w:t>
            </w:r>
            <w:r w:rsidR="007B44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  <w:p w:rsidR="00BA6AC1" w:rsidRPr="00E65837" w:rsidRDefault="00BF13A7" w:rsidP="00B003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658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0005.0005.0056.1167</w:t>
            </w:r>
            <w:r w:rsidRPr="00E658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муниципальный жилищный фонд</w:t>
            </w:r>
            <w:r w:rsidR="00FD4C5F" w:rsidRPr="00E658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514D4" w:rsidRPr="00E65837">
              <w:rPr>
                <w:rFonts w:ascii="Times New Roman" w:hAnsi="Times New Roman" w:cs="Times New Roman"/>
                <w:bCs/>
                <w:sz w:val="26"/>
                <w:szCs w:val="26"/>
              </w:rPr>
              <w:t>(предоставление маневренного фонда)</w:t>
            </w:r>
            <w:r w:rsidRPr="00E658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514D4" w:rsidRPr="00E658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658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– </w:t>
            </w:r>
            <w:r w:rsidR="00C514D4" w:rsidRPr="00E658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B44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  <w:p w:rsidR="002D5A4B" w:rsidRPr="00E65837" w:rsidRDefault="002D5A4B" w:rsidP="00B003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658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0005.0005.0056.1160 – </w:t>
            </w:r>
            <w:r w:rsidRPr="00E658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обращение с твердыми </w:t>
            </w:r>
            <w:r w:rsidR="00420047" w:rsidRPr="00E65837">
              <w:rPr>
                <w:rFonts w:ascii="Times New Roman" w:hAnsi="Times New Roman" w:cs="Times New Roman"/>
                <w:bCs/>
                <w:sz w:val="26"/>
                <w:szCs w:val="26"/>
              </w:rPr>
              <w:t>коммунальными отходам</w:t>
            </w:r>
            <w:r w:rsidRPr="00E65837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E658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420047" w:rsidRPr="00E658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7B44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  <w:p w:rsidR="00312FE8" w:rsidRPr="00E65837" w:rsidRDefault="00312FE8" w:rsidP="00312F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658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0005.0005.0054.1120 – </w:t>
            </w:r>
            <w:r w:rsidRPr="001433C9">
              <w:rPr>
                <w:rFonts w:ascii="Times New Roman" w:hAnsi="Times New Roman" w:cs="Times New Roman"/>
                <w:bCs/>
                <w:sz w:val="26"/>
                <w:szCs w:val="26"/>
              </w:rPr>
              <w:t>индивидуальное жилищное строительство</w:t>
            </w:r>
            <w:r w:rsidRPr="00E658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1</w:t>
            </w:r>
          </w:p>
          <w:p w:rsidR="00312FE8" w:rsidRPr="00E65837" w:rsidRDefault="00312FE8" w:rsidP="00312F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658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0005.0005.0055.1127 – </w:t>
            </w:r>
            <w:r w:rsidRPr="001433C9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</w:r>
            <w:r w:rsidRPr="00E658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</w:t>
            </w:r>
            <w:r w:rsidR="007B44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  <w:p w:rsidR="00FD4C5F" w:rsidRPr="00E65837" w:rsidRDefault="00312FE8" w:rsidP="00B003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658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0005.0005.0056.1161- </w:t>
            </w:r>
            <w:r w:rsidRPr="001433C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несанкционированная свалка мусора, </w:t>
            </w:r>
            <w:proofErr w:type="spellStart"/>
            <w:r w:rsidRPr="001433C9">
              <w:rPr>
                <w:rFonts w:ascii="Times New Roman" w:hAnsi="Times New Roman" w:cs="Times New Roman"/>
                <w:bCs/>
                <w:sz w:val="26"/>
                <w:szCs w:val="26"/>
              </w:rPr>
              <w:t>биоотходы</w:t>
            </w:r>
            <w:proofErr w:type="spellEnd"/>
            <w:r w:rsidRPr="00E658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</w:t>
            </w:r>
            <w:r w:rsidR="007B44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  <w:p w:rsidR="00FD4C5F" w:rsidRPr="00E65837" w:rsidRDefault="00FD4C5F" w:rsidP="00B003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658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0005.0005.0055.1136 – </w:t>
            </w:r>
            <w:r w:rsidRPr="001433C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правила пользования жилыми помещениями (перепланировка, реконструкции, переоборудование использование не по назначению </w:t>
            </w:r>
            <w:r w:rsidRPr="00E658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 1</w:t>
            </w:r>
          </w:p>
          <w:p w:rsidR="00DA6894" w:rsidRPr="00E65837" w:rsidRDefault="00FD4C5F" w:rsidP="00E65837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658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0005.0005.0060.1185 – </w:t>
            </w:r>
            <w:r w:rsidRPr="001433C9">
              <w:rPr>
                <w:rFonts w:ascii="Times New Roman" w:hAnsi="Times New Roman" w:cs="Times New Roman"/>
                <w:bCs/>
                <w:sz w:val="26"/>
                <w:szCs w:val="26"/>
              </w:rPr>
              <w:t>купля-продажа квартир, домов</w:t>
            </w:r>
            <w:r w:rsidRPr="00E658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- 1</w:t>
            </w:r>
          </w:p>
          <w:p w:rsidR="00DA6894" w:rsidRPr="00E65837" w:rsidRDefault="00DA6894" w:rsidP="00420047">
            <w:pPr>
              <w:tabs>
                <w:tab w:val="left" w:pos="81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658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0005.0005.0056.1170 – </w:t>
            </w:r>
            <w:r w:rsidRPr="001433C9">
              <w:rPr>
                <w:rFonts w:ascii="Times New Roman" w:hAnsi="Times New Roman" w:cs="Times New Roman"/>
                <w:bCs/>
                <w:sz w:val="26"/>
                <w:szCs w:val="26"/>
              </w:rPr>
              <w:t>капитальный ремонт общего имущества</w:t>
            </w:r>
            <w:r w:rsidR="001C697D" w:rsidRPr="001433C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C697D" w:rsidRPr="00E658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</w:tc>
      </w:tr>
    </w:tbl>
    <w:p w:rsidR="0022519C" w:rsidRPr="001433C9" w:rsidRDefault="006865A4" w:rsidP="00C514D4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1433C9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0005.0005.0055.1132 – </w:t>
      </w:r>
      <w:r w:rsidRPr="001433C9">
        <w:rPr>
          <w:rFonts w:ascii="Times New Roman" w:hAnsi="Times New Roman" w:cs="Times New Roman"/>
          <w:bCs/>
          <w:sz w:val="26"/>
          <w:szCs w:val="26"/>
        </w:rPr>
        <w:t>Выселение из жилища</w:t>
      </w:r>
      <w:r w:rsidRPr="001433C9">
        <w:rPr>
          <w:rFonts w:ascii="Times New Roman" w:hAnsi="Times New Roman" w:cs="Times New Roman"/>
          <w:b/>
          <w:bCs/>
          <w:sz w:val="26"/>
          <w:szCs w:val="26"/>
        </w:rPr>
        <w:t xml:space="preserve"> -1</w:t>
      </w:r>
    </w:p>
    <w:p w:rsidR="00BA628D" w:rsidRPr="001433C9" w:rsidRDefault="0022519C" w:rsidP="00C514D4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1433C9">
        <w:rPr>
          <w:rFonts w:ascii="Times New Roman" w:hAnsi="Times New Roman" w:cs="Times New Roman"/>
          <w:b/>
          <w:bCs/>
          <w:sz w:val="26"/>
          <w:szCs w:val="26"/>
        </w:rPr>
        <w:t xml:space="preserve">0005.0005.0055.1142 – </w:t>
      </w:r>
      <w:r w:rsidRPr="001433C9">
        <w:rPr>
          <w:rFonts w:ascii="Times New Roman" w:hAnsi="Times New Roman" w:cs="Times New Roman"/>
          <w:bCs/>
          <w:sz w:val="26"/>
          <w:szCs w:val="26"/>
        </w:rPr>
        <w:t>Служебные жилые помещения</w:t>
      </w:r>
      <w:r w:rsidRPr="001433C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A628D" w:rsidRPr="001433C9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Pr="001433C9">
        <w:rPr>
          <w:rFonts w:ascii="Times New Roman" w:hAnsi="Times New Roman" w:cs="Times New Roman"/>
          <w:b/>
          <w:bCs/>
          <w:sz w:val="26"/>
          <w:szCs w:val="26"/>
        </w:rPr>
        <w:t xml:space="preserve"> 1</w:t>
      </w:r>
    </w:p>
    <w:p w:rsidR="00BA628D" w:rsidRPr="001433C9" w:rsidRDefault="00BA628D" w:rsidP="00BA628D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1433C9">
        <w:rPr>
          <w:rFonts w:ascii="Times New Roman" w:hAnsi="Times New Roman" w:cs="Times New Roman"/>
          <w:b/>
          <w:bCs/>
          <w:sz w:val="26"/>
          <w:szCs w:val="26"/>
        </w:rPr>
        <w:t xml:space="preserve">0005.0005.0056.1157 – </w:t>
      </w:r>
      <w:r w:rsidRPr="001433C9">
        <w:rPr>
          <w:rFonts w:ascii="Times New Roman" w:hAnsi="Times New Roman" w:cs="Times New Roman"/>
          <w:bCs/>
          <w:sz w:val="26"/>
          <w:szCs w:val="26"/>
        </w:rPr>
        <w:t>Перебои в водоотведении и канализации</w:t>
      </w:r>
      <w:r w:rsidRPr="001433C9">
        <w:rPr>
          <w:rFonts w:ascii="Times New Roman" w:hAnsi="Times New Roman" w:cs="Times New Roman"/>
          <w:b/>
          <w:bCs/>
          <w:sz w:val="26"/>
          <w:szCs w:val="26"/>
        </w:rPr>
        <w:t xml:space="preserve"> – 1</w:t>
      </w:r>
    </w:p>
    <w:p w:rsidR="008B5FC6" w:rsidRPr="001433C9" w:rsidRDefault="00BA628D" w:rsidP="00E65837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1433C9">
        <w:rPr>
          <w:rFonts w:ascii="Times New Roman" w:hAnsi="Times New Roman" w:cs="Times New Roman"/>
          <w:b/>
          <w:bCs/>
          <w:sz w:val="26"/>
          <w:szCs w:val="26"/>
        </w:rPr>
        <w:t xml:space="preserve">0005.0005.0056.1153 – </w:t>
      </w:r>
      <w:r w:rsidRPr="001433C9">
        <w:rPr>
          <w:rFonts w:ascii="Times New Roman" w:hAnsi="Times New Roman" w:cs="Times New Roman"/>
          <w:bCs/>
          <w:sz w:val="26"/>
          <w:szCs w:val="26"/>
        </w:rPr>
        <w:t>Перебои в электроснабжении</w:t>
      </w:r>
      <w:r w:rsidR="00461338" w:rsidRPr="001433C9">
        <w:rPr>
          <w:rFonts w:ascii="Times New Roman" w:hAnsi="Times New Roman" w:cs="Times New Roman"/>
          <w:b/>
          <w:bCs/>
          <w:sz w:val="26"/>
          <w:szCs w:val="26"/>
        </w:rPr>
        <w:t xml:space="preserve"> - 1</w:t>
      </w:r>
      <w:bookmarkStart w:id="0" w:name="_GoBack"/>
      <w:bookmarkEnd w:id="0"/>
    </w:p>
    <w:p w:rsidR="00461338" w:rsidRDefault="00461338" w:rsidP="0046133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1338" w:rsidRDefault="00461338" w:rsidP="00BA628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A628D" w:rsidRDefault="00BA628D" w:rsidP="00BA628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A628D" w:rsidRDefault="00BA628D" w:rsidP="00BA628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A628D" w:rsidRDefault="00BA628D" w:rsidP="00BA628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A628D" w:rsidRDefault="00BA628D" w:rsidP="00C514D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55E7" w:rsidRPr="005B77BD" w:rsidRDefault="004655E7" w:rsidP="005B77B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4655E7" w:rsidRPr="005B77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1C9" w:rsidRDefault="00C221C9" w:rsidP="00734C1D">
      <w:pPr>
        <w:spacing w:after="0" w:line="240" w:lineRule="auto"/>
      </w:pPr>
      <w:r>
        <w:separator/>
      </w:r>
    </w:p>
  </w:endnote>
  <w:endnote w:type="continuationSeparator" w:id="0">
    <w:p w:rsidR="00C221C9" w:rsidRDefault="00C221C9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1C9" w:rsidRDefault="00C221C9" w:rsidP="00734C1D">
      <w:pPr>
        <w:spacing w:after="0" w:line="240" w:lineRule="auto"/>
      </w:pPr>
      <w:r>
        <w:separator/>
      </w:r>
    </w:p>
  </w:footnote>
  <w:footnote w:type="continuationSeparator" w:id="0">
    <w:p w:rsidR="00C221C9" w:rsidRDefault="00C221C9" w:rsidP="0073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0A"/>
    <w:rsid w:val="00072A63"/>
    <w:rsid w:val="00097FD0"/>
    <w:rsid w:val="001433C9"/>
    <w:rsid w:val="001668F5"/>
    <w:rsid w:val="00173C6B"/>
    <w:rsid w:val="001C697D"/>
    <w:rsid w:val="001F3C0F"/>
    <w:rsid w:val="0020372D"/>
    <w:rsid w:val="00215AEB"/>
    <w:rsid w:val="0022519C"/>
    <w:rsid w:val="002947A2"/>
    <w:rsid w:val="002B361E"/>
    <w:rsid w:val="002D42C0"/>
    <w:rsid w:val="002D5A4B"/>
    <w:rsid w:val="002D7C5F"/>
    <w:rsid w:val="00312FE8"/>
    <w:rsid w:val="00384C3B"/>
    <w:rsid w:val="003D262E"/>
    <w:rsid w:val="00420047"/>
    <w:rsid w:val="00461338"/>
    <w:rsid w:val="004655E7"/>
    <w:rsid w:val="004E18AC"/>
    <w:rsid w:val="005033E8"/>
    <w:rsid w:val="005057F2"/>
    <w:rsid w:val="00545019"/>
    <w:rsid w:val="00597B0A"/>
    <w:rsid w:val="005B77BD"/>
    <w:rsid w:val="00676883"/>
    <w:rsid w:val="006865A4"/>
    <w:rsid w:val="00734C1D"/>
    <w:rsid w:val="00764ED3"/>
    <w:rsid w:val="007B443A"/>
    <w:rsid w:val="007E2F65"/>
    <w:rsid w:val="008A3754"/>
    <w:rsid w:val="008B5FC6"/>
    <w:rsid w:val="0094457B"/>
    <w:rsid w:val="009C2D47"/>
    <w:rsid w:val="00A348C2"/>
    <w:rsid w:val="00A6301F"/>
    <w:rsid w:val="00B0038A"/>
    <w:rsid w:val="00B05295"/>
    <w:rsid w:val="00B37E4B"/>
    <w:rsid w:val="00BA628D"/>
    <w:rsid w:val="00BA6AC1"/>
    <w:rsid w:val="00BB0985"/>
    <w:rsid w:val="00BF13A7"/>
    <w:rsid w:val="00C100A6"/>
    <w:rsid w:val="00C221C9"/>
    <w:rsid w:val="00C514D4"/>
    <w:rsid w:val="00D230D0"/>
    <w:rsid w:val="00DA6894"/>
    <w:rsid w:val="00DB4748"/>
    <w:rsid w:val="00DB740F"/>
    <w:rsid w:val="00E65837"/>
    <w:rsid w:val="00F07950"/>
    <w:rsid w:val="00F17B94"/>
    <w:rsid w:val="00FA48EB"/>
    <w:rsid w:val="00FC533D"/>
    <w:rsid w:val="00FD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A38CB-E991-4D79-A7B7-A6E352C9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FC24074-8003-427E-8D25-26F559CC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Екатерина Дидык</cp:lastModifiedBy>
  <cp:revision>19</cp:revision>
  <cp:lastPrinted>2019-02-08T06:46:00Z</cp:lastPrinted>
  <dcterms:created xsi:type="dcterms:W3CDTF">2018-11-06T05:11:00Z</dcterms:created>
  <dcterms:modified xsi:type="dcterms:W3CDTF">2019-03-26T10:14:00Z</dcterms:modified>
</cp:coreProperties>
</file>