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C2" w:rsidRDefault="001D70C2">
      <w:pPr>
        <w:pStyle w:val="ConsPlusTitlePage"/>
      </w:pPr>
      <w:r>
        <w:t xml:space="preserve">Документ предоставлен </w:t>
      </w:r>
      <w:hyperlink r:id="rId4">
        <w:r>
          <w:rPr>
            <w:color w:val="0000FF"/>
          </w:rPr>
          <w:t>КонсультантПлюс</w:t>
        </w:r>
      </w:hyperlink>
      <w:r>
        <w:br/>
      </w:r>
    </w:p>
    <w:p w:rsidR="001D70C2" w:rsidRDefault="001D70C2">
      <w:pPr>
        <w:pStyle w:val="ConsPlusNormal"/>
        <w:outlineLvl w:val="0"/>
      </w:pPr>
    </w:p>
    <w:p w:rsidR="001D70C2" w:rsidRDefault="001D70C2">
      <w:pPr>
        <w:pStyle w:val="ConsPlusTitle"/>
        <w:jc w:val="center"/>
        <w:outlineLvl w:val="0"/>
      </w:pPr>
      <w:r>
        <w:t>АДМИНИСТРАЦИЯ ГОРОДА ПЫТЬ-ЯХА</w:t>
      </w:r>
    </w:p>
    <w:p w:rsidR="001D70C2" w:rsidRDefault="001D70C2">
      <w:pPr>
        <w:pStyle w:val="ConsPlusTitle"/>
        <w:jc w:val="center"/>
      </w:pPr>
    </w:p>
    <w:p w:rsidR="001D70C2" w:rsidRDefault="001D70C2">
      <w:pPr>
        <w:pStyle w:val="ConsPlusTitle"/>
        <w:jc w:val="center"/>
      </w:pPr>
      <w:r>
        <w:t>ПОСТАНОВЛЕНИЕ</w:t>
      </w:r>
    </w:p>
    <w:p w:rsidR="001D70C2" w:rsidRDefault="001D70C2">
      <w:pPr>
        <w:pStyle w:val="ConsPlusTitle"/>
        <w:jc w:val="center"/>
      </w:pPr>
      <w:r>
        <w:t>от 27 марта 2023 г. N 85-па</w:t>
      </w:r>
    </w:p>
    <w:p w:rsidR="001D70C2" w:rsidRDefault="001D70C2">
      <w:pPr>
        <w:pStyle w:val="ConsPlusTitle"/>
        <w:jc w:val="center"/>
      </w:pPr>
    </w:p>
    <w:p w:rsidR="001D70C2" w:rsidRDefault="001D70C2">
      <w:pPr>
        <w:pStyle w:val="ConsPlusTitle"/>
        <w:jc w:val="center"/>
      </w:pPr>
      <w:r>
        <w:t>ОБ УТВЕРЖДЕНИИ СТАНДАРТА КАЧЕСТВА ОКАЗАНИЯ УСЛУГИ "ЗАПИСЬ</w:t>
      </w:r>
    </w:p>
    <w:p w:rsidR="001D70C2" w:rsidRDefault="001D70C2">
      <w:pPr>
        <w:pStyle w:val="ConsPlusTitle"/>
        <w:jc w:val="center"/>
      </w:pPr>
      <w:r>
        <w:t>НА ОБУЧЕНИЕ ПО ДОПОЛНИТЕЛЬНОЙ ОБЩЕОБРАЗОВАТЕЛЬНОЙ ПРОГРАММЕ"</w:t>
      </w:r>
    </w:p>
    <w:p w:rsidR="001D70C2" w:rsidRDefault="001D70C2">
      <w:pPr>
        <w:pStyle w:val="ConsPlusNormal"/>
        <w:ind w:firstLine="540"/>
        <w:jc w:val="both"/>
      </w:pPr>
    </w:p>
    <w:p w:rsidR="001D70C2" w:rsidRDefault="001D70C2">
      <w:pPr>
        <w:pStyle w:val="ConsPlusNormal"/>
        <w:ind w:firstLine="540"/>
        <w:jc w:val="both"/>
      </w:pPr>
      <w:r>
        <w:t xml:space="preserve">В соответствии с Федеральным </w:t>
      </w:r>
      <w:hyperlink r:id="rId5">
        <w:r>
          <w:rPr>
            <w:color w:val="0000FF"/>
          </w:rPr>
          <w:t>законом</w:t>
        </w:r>
      </w:hyperlink>
      <w:r>
        <w:t xml:space="preserve"> от 29.12.2012 N 273-ФЗ "Об образовании в Российской Федерации", постановлением администрации города Пыть-Яха от 11.03.2013 N 37-па "Об утверждении порядка разработки и применения стандартов качества предоставления муниципальных услуг (работ), оказываемых органами местного самоуправления" в целях повышения качества исполнения и доступности муниципальных услуг общеобразовательными организациями:</w:t>
      </w:r>
    </w:p>
    <w:p w:rsidR="001D70C2" w:rsidRDefault="001D70C2">
      <w:pPr>
        <w:pStyle w:val="ConsPlusNormal"/>
        <w:spacing w:before="220"/>
        <w:ind w:firstLine="540"/>
        <w:jc w:val="both"/>
      </w:pPr>
      <w:r>
        <w:t xml:space="preserve">1. Утвердить </w:t>
      </w:r>
      <w:hyperlink w:anchor="P28">
        <w:r>
          <w:rPr>
            <w:color w:val="0000FF"/>
          </w:rPr>
          <w:t>Стандарт</w:t>
        </w:r>
      </w:hyperlink>
      <w:r>
        <w:t xml:space="preserve"> качества оказания муниципальной услуги "Запись на обучение по дополнительной общеобразовательной программе" согласно приложению.</w:t>
      </w:r>
    </w:p>
    <w:p w:rsidR="001D70C2" w:rsidRDefault="001D70C2">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1D70C2" w:rsidRDefault="001D70C2">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1D70C2" w:rsidRDefault="001D70C2">
      <w:pPr>
        <w:pStyle w:val="ConsPlusNormal"/>
        <w:spacing w:before="220"/>
        <w:ind w:firstLine="540"/>
        <w:jc w:val="both"/>
      </w:pPr>
      <w:r>
        <w:t>4. Настоящее постановление вступает в силу после его официального опубликования.</w:t>
      </w:r>
    </w:p>
    <w:p w:rsidR="001D70C2" w:rsidRDefault="001D70C2">
      <w:pPr>
        <w:pStyle w:val="ConsPlusNormal"/>
        <w:spacing w:before="220"/>
        <w:ind w:firstLine="540"/>
        <w:jc w:val="both"/>
      </w:pPr>
      <w:r>
        <w:t>5. Контроль за выполнением постановления возложить на заместителя главы города (направление деятельности - социальные вопросы).</w:t>
      </w:r>
    </w:p>
    <w:p w:rsidR="001D70C2" w:rsidRDefault="001D70C2">
      <w:pPr>
        <w:pStyle w:val="ConsPlusNormal"/>
        <w:ind w:firstLine="540"/>
        <w:jc w:val="both"/>
      </w:pPr>
    </w:p>
    <w:p w:rsidR="001D70C2" w:rsidRDefault="001D70C2">
      <w:pPr>
        <w:pStyle w:val="ConsPlusNormal"/>
        <w:jc w:val="right"/>
      </w:pPr>
      <w:r>
        <w:t>Глава города Пыть-Яха</w:t>
      </w:r>
    </w:p>
    <w:p w:rsidR="001D70C2" w:rsidRDefault="001D70C2">
      <w:pPr>
        <w:pStyle w:val="ConsPlusNormal"/>
        <w:jc w:val="right"/>
      </w:pPr>
      <w:r>
        <w:t>А.Н.МОРОЗОВ</w:t>
      </w: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0"/>
      </w:pPr>
      <w:r>
        <w:t>Приложение</w:t>
      </w:r>
    </w:p>
    <w:p w:rsidR="001D70C2" w:rsidRDefault="001D70C2">
      <w:pPr>
        <w:pStyle w:val="ConsPlusNormal"/>
        <w:jc w:val="right"/>
      </w:pPr>
      <w:r>
        <w:t>к постановлению администрации</w:t>
      </w:r>
    </w:p>
    <w:p w:rsidR="001D70C2" w:rsidRDefault="001D70C2">
      <w:pPr>
        <w:pStyle w:val="ConsPlusNormal"/>
        <w:jc w:val="right"/>
      </w:pPr>
      <w:r>
        <w:t>города Пыть-Яха</w:t>
      </w:r>
    </w:p>
    <w:p w:rsidR="001D70C2" w:rsidRDefault="001D70C2">
      <w:pPr>
        <w:pStyle w:val="ConsPlusNormal"/>
        <w:jc w:val="right"/>
      </w:pPr>
      <w:r>
        <w:t>от 27.03.2023 N 85-па</w:t>
      </w:r>
    </w:p>
    <w:p w:rsidR="001D70C2" w:rsidRDefault="001D70C2">
      <w:pPr>
        <w:pStyle w:val="ConsPlusNormal"/>
      </w:pPr>
    </w:p>
    <w:p w:rsidR="001D70C2" w:rsidRDefault="001D70C2">
      <w:pPr>
        <w:pStyle w:val="ConsPlusTitle"/>
        <w:jc w:val="center"/>
      </w:pPr>
      <w:bookmarkStart w:id="0" w:name="P28"/>
      <w:bookmarkEnd w:id="0"/>
      <w:r>
        <w:t>СТАНДАРТ</w:t>
      </w:r>
    </w:p>
    <w:p w:rsidR="001D70C2" w:rsidRDefault="001D70C2">
      <w:pPr>
        <w:pStyle w:val="ConsPlusTitle"/>
        <w:jc w:val="center"/>
      </w:pPr>
      <w:r>
        <w:t>КАЧЕСТВА ОКАЗАНИЯ МУНИЦИПАЛЬНОЙ УСЛУГИ "ЗАПИСЬ НА ОБУЧЕНИЕ</w:t>
      </w:r>
    </w:p>
    <w:p w:rsidR="001D70C2" w:rsidRDefault="001D70C2">
      <w:pPr>
        <w:pStyle w:val="ConsPlusTitle"/>
        <w:jc w:val="center"/>
      </w:pPr>
      <w:r>
        <w:t>ПО ДОПОЛНИТЕЛЬНОЙ ОБЩЕОБРАЗОВАТЕЛЬНОЙ ПРОГРАММЕ"</w:t>
      </w:r>
    </w:p>
    <w:p w:rsidR="001D70C2" w:rsidRDefault="001D70C2">
      <w:pPr>
        <w:pStyle w:val="ConsPlusTitle"/>
        <w:jc w:val="center"/>
      </w:pPr>
      <w:r>
        <w:t>(ДАЛЕЕ - СТАНДАРТ)</w:t>
      </w:r>
    </w:p>
    <w:p w:rsidR="001D70C2" w:rsidRDefault="001D70C2">
      <w:pPr>
        <w:pStyle w:val="ConsPlusNormal"/>
      </w:pPr>
    </w:p>
    <w:p w:rsidR="001D70C2" w:rsidRDefault="001D70C2">
      <w:pPr>
        <w:pStyle w:val="ConsPlusTitle"/>
        <w:jc w:val="center"/>
        <w:outlineLvl w:val="1"/>
      </w:pPr>
      <w:r>
        <w:t>I. Организации, в отношении которых применяется стандарт</w:t>
      </w:r>
    </w:p>
    <w:p w:rsidR="001D70C2" w:rsidRDefault="001D70C2">
      <w:pPr>
        <w:pStyle w:val="ConsPlusTitle"/>
        <w:jc w:val="center"/>
      </w:pPr>
      <w:r>
        <w:t>качества муниципальной услуги (далее также - Услуги)</w:t>
      </w:r>
    </w:p>
    <w:p w:rsidR="001D70C2" w:rsidRDefault="001D70C2">
      <w:pPr>
        <w:pStyle w:val="ConsPlusNormal"/>
        <w:jc w:val="center"/>
      </w:pPr>
    </w:p>
    <w:p w:rsidR="001D70C2" w:rsidRDefault="001D70C2">
      <w:pPr>
        <w:pStyle w:val="ConsPlusNormal"/>
        <w:ind w:firstLine="540"/>
        <w:jc w:val="both"/>
        <w:outlineLvl w:val="2"/>
      </w:pPr>
      <w:r>
        <w:lastRenderedPageBreak/>
        <w:t xml:space="preserve">1. </w:t>
      </w:r>
      <w:hyperlink w:anchor="P346">
        <w:r>
          <w:rPr>
            <w:color w:val="0000FF"/>
          </w:rPr>
          <w:t>Перечень</w:t>
        </w:r>
      </w:hyperlink>
      <w:r>
        <w:t xml:space="preserve"> Организаций, предоставляющих муниципальную услугу, с контактной информацией о местонахождении, графике работы, справочных телефонах, приложение N 1 к настоящему Стандарту.</w:t>
      </w:r>
    </w:p>
    <w:p w:rsidR="001D70C2" w:rsidRDefault="001D70C2">
      <w:pPr>
        <w:pStyle w:val="ConsPlusNormal"/>
        <w:jc w:val="center"/>
      </w:pPr>
    </w:p>
    <w:p w:rsidR="001D70C2" w:rsidRDefault="001D70C2">
      <w:pPr>
        <w:pStyle w:val="ConsPlusTitle"/>
        <w:jc w:val="center"/>
        <w:outlineLvl w:val="1"/>
      </w:pPr>
      <w:r>
        <w:t>II. Нормативные правовые акты, регулирующие предоставление</w:t>
      </w:r>
    </w:p>
    <w:p w:rsidR="001D70C2" w:rsidRDefault="001D70C2">
      <w:pPr>
        <w:pStyle w:val="ConsPlusTitle"/>
        <w:jc w:val="center"/>
      </w:pPr>
      <w:r>
        <w:t>муниципальной услуги</w:t>
      </w:r>
    </w:p>
    <w:p w:rsidR="001D70C2" w:rsidRDefault="001D70C2">
      <w:pPr>
        <w:pStyle w:val="ConsPlusNormal"/>
        <w:jc w:val="center"/>
      </w:pPr>
    </w:p>
    <w:p w:rsidR="001D70C2" w:rsidRDefault="001D70C2">
      <w:pPr>
        <w:pStyle w:val="ConsPlusNormal"/>
        <w:ind w:firstLine="540"/>
        <w:jc w:val="both"/>
      </w:pPr>
      <w:r>
        <w:t xml:space="preserve">2.1. </w:t>
      </w:r>
      <w:hyperlink w:anchor="P552">
        <w:r>
          <w:rPr>
            <w:color w:val="0000FF"/>
          </w:rPr>
          <w:t>Перечень</w:t>
        </w:r>
      </w:hyperlink>
      <w:r>
        <w:t xml:space="preserve"> нормативных правовых актов, которые являются основанием для оказания муниципальной услуги, непосредственно регулируют предоставление муниципальной услуги, в том числе определяют требования к порядку оказания муниципальной услуги, доступности и качеству муниципальной услуги, указан в Приложении N 2 к настоящему Стандарту.</w:t>
      </w:r>
    </w:p>
    <w:p w:rsidR="001D70C2" w:rsidRDefault="001D70C2">
      <w:pPr>
        <w:pStyle w:val="ConsPlusNormal"/>
        <w:spacing w:before="220"/>
        <w:ind w:firstLine="540"/>
        <w:jc w:val="both"/>
      </w:pPr>
      <w:r>
        <w:t>2.2. Термины и определения, используемые в настоящем Стандарте качества оказания услуги:</w:t>
      </w:r>
    </w:p>
    <w:p w:rsidR="001D70C2" w:rsidRDefault="001D70C2">
      <w:pPr>
        <w:pStyle w:val="ConsPlusNormal"/>
        <w:spacing w:before="220"/>
        <w:ind w:firstLine="540"/>
        <w:jc w:val="both"/>
      </w:pPr>
      <w:r>
        <w:t>2.2.1. 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https://hmao.pfdo.ru/partner/documents либо иная информационная система, обеспечивающая возможность передачи данных на ЕПГУ (РПГУ) в рамках предоставления Услуги;</w:t>
      </w:r>
    </w:p>
    <w:p w:rsidR="001D70C2" w:rsidRDefault="001D70C2">
      <w:pPr>
        <w:pStyle w:val="ConsPlusNormal"/>
        <w:spacing w:before="220"/>
        <w:ind w:firstLine="540"/>
        <w:jc w:val="both"/>
      </w:pPr>
      <w:r>
        <w:t>2.2.2.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1D70C2" w:rsidRDefault="001D70C2">
      <w:pPr>
        <w:pStyle w:val="ConsPlusNormal"/>
        <w:spacing w:before="220"/>
        <w:ind w:firstLine="540"/>
        <w:jc w:val="both"/>
      </w:pPr>
      <w:r>
        <w:t>2.2.3.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rsidR="001D70C2" w:rsidRDefault="001D70C2">
      <w:pPr>
        <w:pStyle w:val="ConsPlusNormal"/>
        <w:spacing w:before="220"/>
        <w:ind w:firstLine="540"/>
        <w:jc w:val="both"/>
      </w:pPr>
      <w:r>
        <w:t>2.2.4.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https://hmao.pfdo.ru/partner/documents.</w:t>
      </w:r>
    </w:p>
    <w:p w:rsidR="001D70C2" w:rsidRDefault="001D70C2">
      <w:pPr>
        <w:pStyle w:val="ConsPlusNormal"/>
        <w:spacing w:before="220"/>
        <w:ind w:firstLine="540"/>
        <w:jc w:val="both"/>
      </w:pPr>
      <w:r>
        <w:t>2.2.5.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70C2" w:rsidRDefault="001D70C2">
      <w:pPr>
        <w:pStyle w:val="ConsPlusNormal"/>
        <w:spacing w:before="220"/>
        <w:ind w:firstLine="540"/>
        <w:jc w:val="both"/>
      </w:pPr>
      <w:r>
        <w:t>2.2.6. Орган, координирующий предоставление Услуги - администрация города Пыть-Яха, осуществляющая функции и полномочия учредителя Организаций, и курирующая вопросы предоставления Услуги в Организациях в рамках сферы своей деятельности; Куратором организаций, непосредственно обеспечивающих предоставление услуги, является управление по образованию Администрации города (далее - управление по образованию).</w:t>
      </w:r>
    </w:p>
    <w:p w:rsidR="001D70C2" w:rsidRDefault="001D70C2">
      <w:pPr>
        <w:pStyle w:val="ConsPlusNormal"/>
        <w:spacing w:before="220"/>
        <w:ind w:firstLine="540"/>
        <w:jc w:val="both"/>
      </w:pPr>
      <w:r>
        <w:t>2.2.7. Личный кабинет - сервис ЕПГУ, позволяющий Заявителю получать информацию о ходе обработки Заявлений, поданных посредством ЕПГУ;</w:t>
      </w:r>
    </w:p>
    <w:p w:rsidR="001D70C2" w:rsidRDefault="001D70C2">
      <w:pPr>
        <w:pStyle w:val="ConsPlusNormal"/>
        <w:spacing w:before="220"/>
        <w:ind w:firstLine="540"/>
        <w:jc w:val="both"/>
      </w:pPr>
      <w:r>
        <w:t>2.2.8. Основной набор - период основного комплектования групп обучающихся;</w:t>
      </w:r>
    </w:p>
    <w:p w:rsidR="001D70C2" w:rsidRDefault="001D70C2">
      <w:pPr>
        <w:pStyle w:val="ConsPlusNormal"/>
        <w:spacing w:before="220"/>
        <w:ind w:firstLine="540"/>
        <w:jc w:val="both"/>
      </w:pPr>
      <w:r>
        <w:t>2.2.9. Дополнительный набор - период дополнительного комплектования групп обучающихся при наличии свободных мест;</w:t>
      </w:r>
    </w:p>
    <w:p w:rsidR="001D70C2" w:rsidRDefault="001D70C2">
      <w:pPr>
        <w:pStyle w:val="ConsPlusNormal"/>
        <w:spacing w:before="220"/>
        <w:ind w:firstLine="540"/>
        <w:jc w:val="both"/>
      </w:pPr>
      <w:r>
        <w:t xml:space="preserve">2.2.10. 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w:t>
      </w:r>
      <w:r>
        <w:lastRenderedPageBreak/>
        <w:t>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1D70C2" w:rsidRDefault="001D70C2">
      <w:pPr>
        <w:pStyle w:val="ConsPlusNormal"/>
        <w:spacing w:before="220"/>
        <w:ind w:firstLine="540"/>
        <w:jc w:val="both"/>
      </w:pPr>
      <w:r>
        <w:t>2.2.11.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1D70C2" w:rsidRDefault="001D70C2">
      <w:pPr>
        <w:pStyle w:val="ConsPlusNormal"/>
        <w:ind w:firstLine="540"/>
        <w:jc w:val="both"/>
      </w:pPr>
    </w:p>
    <w:p w:rsidR="001D70C2" w:rsidRDefault="001D70C2">
      <w:pPr>
        <w:pStyle w:val="ConsPlusTitle"/>
        <w:jc w:val="center"/>
        <w:outlineLvl w:val="1"/>
      </w:pPr>
      <w:r>
        <w:t>III. Порядок получения доступа к муниципальной услуге</w:t>
      </w:r>
    </w:p>
    <w:p w:rsidR="001D70C2" w:rsidRDefault="001D70C2">
      <w:pPr>
        <w:pStyle w:val="ConsPlusNormal"/>
        <w:jc w:val="center"/>
      </w:pPr>
    </w:p>
    <w:p w:rsidR="001D70C2" w:rsidRDefault="001D70C2">
      <w:pPr>
        <w:pStyle w:val="ConsPlusTitle"/>
        <w:jc w:val="center"/>
        <w:outlineLvl w:val="2"/>
      </w:pPr>
      <w:bookmarkStart w:id="1" w:name="P57"/>
      <w:bookmarkEnd w:id="1"/>
      <w:r>
        <w:t>3. Категории потребителей муниципальной услуги</w:t>
      </w:r>
    </w:p>
    <w:p w:rsidR="001D70C2" w:rsidRDefault="001D70C2">
      <w:pPr>
        <w:pStyle w:val="ConsPlusNormal"/>
        <w:jc w:val="center"/>
      </w:pPr>
    </w:p>
    <w:p w:rsidR="001D70C2" w:rsidRDefault="001D70C2">
      <w:pPr>
        <w:pStyle w:val="ConsPlusNormal"/>
        <w:ind w:firstLine="540"/>
        <w:jc w:val="both"/>
      </w:pPr>
      <w:r>
        <w:t>3.1.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1D70C2" w:rsidRDefault="001D70C2">
      <w:pPr>
        <w:pStyle w:val="ConsPlusNormal"/>
        <w:spacing w:before="220"/>
        <w:ind w:firstLine="540"/>
        <w:jc w:val="both"/>
      </w:pPr>
      <w:r>
        <w:t>3.2. Категории Заявителей:</w:t>
      </w:r>
    </w:p>
    <w:p w:rsidR="001D70C2" w:rsidRDefault="001D70C2">
      <w:pPr>
        <w:pStyle w:val="ConsPlusNormal"/>
        <w:spacing w:before="220"/>
        <w:ind w:firstLine="540"/>
        <w:jc w:val="both"/>
      </w:pPr>
      <w:r>
        <w:t>3.2.1. Лица, достигшие возраста 14 лет (кандидаты на получение Услуги);</w:t>
      </w:r>
    </w:p>
    <w:p w:rsidR="001D70C2" w:rsidRDefault="001D70C2">
      <w:pPr>
        <w:pStyle w:val="ConsPlusNormal"/>
        <w:spacing w:before="220"/>
        <w:ind w:firstLine="540"/>
        <w:jc w:val="both"/>
      </w:pPr>
      <w:r>
        <w:t>3.2.2. Родители (законные представители) несовершеннолетних лиц - кандидатов на получение Услуги.</w:t>
      </w:r>
    </w:p>
    <w:p w:rsidR="001D70C2" w:rsidRDefault="001D70C2">
      <w:pPr>
        <w:pStyle w:val="ConsPlusNormal"/>
        <w:spacing w:before="220"/>
        <w:ind w:firstLine="540"/>
        <w:jc w:val="both"/>
      </w:pPr>
      <w:r>
        <w:t>3.3.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1D70C2" w:rsidRDefault="001D70C2">
      <w:pPr>
        <w:pStyle w:val="ConsPlusNormal"/>
        <w:jc w:val="center"/>
      </w:pPr>
    </w:p>
    <w:p w:rsidR="001D70C2" w:rsidRDefault="001D70C2">
      <w:pPr>
        <w:pStyle w:val="ConsPlusTitle"/>
        <w:jc w:val="center"/>
        <w:outlineLvl w:val="2"/>
      </w:pPr>
      <w:r>
        <w:t>4. Порядок и сроки подачи, регистрации обращений, заявлений</w:t>
      </w:r>
    </w:p>
    <w:p w:rsidR="001D70C2" w:rsidRDefault="001D70C2">
      <w:pPr>
        <w:pStyle w:val="ConsPlusNormal"/>
        <w:jc w:val="center"/>
      </w:pPr>
    </w:p>
    <w:p w:rsidR="001D70C2" w:rsidRDefault="001D70C2">
      <w:pPr>
        <w:pStyle w:val="ConsPlusNormal"/>
        <w:ind w:firstLine="540"/>
        <w:jc w:val="both"/>
      </w:pPr>
      <w:r>
        <w:t>4.1.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1D70C2" w:rsidRDefault="001D70C2">
      <w:pPr>
        <w:pStyle w:val="ConsPlusNormal"/>
        <w:spacing w:before="220"/>
        <w:ind w:firstLine="540"/>
        <w:jc w:val="both"/>
      </w:pPr>
      <w:r>
        <w:t>4.2.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 Организации.</w:t>
      </w:r>
    </w:p>
    <w:p w:rsidR="001D70C2" w:rsidRDefault="001D70C2">
      <w:pPr>
        <w:pStyle w:val="ConsPlusNormal"/>
        <w:jc w:val="center"/>
      </w:pPr>
    </w:p>
    <w:p w:rsidR="001D70C2" w:rsidRDefault="001D70C2">
      <w:pPr>
        <w:pStyle w:val="ConsPlusTitle"/>
        <w:jc w:val="center"/>
        <w:outlineLvl w:val="2"/>
      </w:pPr>
      <w:bookmarkStart w:id="2" w:name="P70"/>
      <w:bookmarkEnd w:id="2"/>
      <w:r>
        <w:t>5. Исчерпывающий перечень документов, необходимых</w:t>
      </w:r>
    </w:p>
    <w:p w:rsidR="001D70C2" w:rsidRDefault="001D70C2">
      <w:pPr>
        <w:pStyle w:val="ConsPlusTitle"/>
        <w:jc w:val="center"/>
      </w:pPr>
      <w:r>
        <w:t>в соответствии с нормативными правовыми актами</w:t>
      </w:r>
    </w:p>
    <w:p w:rsidR="001D70C2" w:rsidRDefault="001D70C2">
      <w:pPr>
        <w:pStyle w:val="ConsPlusTitle"/>
        <w:jc w:val="center"/>
      </w:pPr>
      <w:r>
        <w:t>для предоставления муниципальной услуги, информация</w:t>
      </w:r>
    </w:p>
    <w:p w:rsidR="001D70C2" w:rsidRDefault="001D70C2">
      <w:pPr>
        <w:pStyle w:val="ConsPlusTitle"/>
        <w:jc w:val="center"/>
      </w:pPr>
      <w:r>
        <w:t>о способах их получения заявителями</w:t>
      </w:r>
    </w:p>
    <w:p w:rsidR="001D70C2" w:rsidRDefault="001D70C2">
      <w:pPr>
        <w:pStyle w:val="ConsPlusNormal"/>
        <w:jc w:val="center"/>
      </w:pPr>
    </w:p>
    <w:p w:rsidR="001D70C2" w:rsidRDefault="001D70C2">
      <w:pPr>
        <w:pStyle w:val="ConsPlusNormal"/>
        <w:ind w:firstLine="540"/>
        <w:jc w:val="both"/>
      </w:pPr>
      <w:bookmarkStart w:id="3" w:name="P75"/>
      <w:bookmarkEnd w:id="3"/>
      <w:r>
        <w:t>5.1.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1D70C2" w:rsidRDefault="001D70C2">
      <w:pPr>
        <w:pStyle w:val="ConsPlusNormal"/>
        <w:spacing w:before="220"/>
        <w:ind w:firstLine="540"/>
        <w:jc w:val="both"/>
      </w:pPr>
      <w:r>
        <w:t xml:space="preserve">5.1.1. </w:t>
      </w:r>
      <w:hyperlink w:anchor="P605">
        <w:r>
          <w:rPr>
            <w:color w:val="0000FF"/>
          </w:rPr>
          <w:t>Заявление</w:t>
        </w:r>
      </w:hyperlink>
      <w:r>
        <w:t xml:space="preserve"> о предоставлении Услуги по форме, приведенной в Приложении N 3 к настоящему Стандарту качества оказания услуги (далее - Заявление);</w:t>
      </w:r>
    </w:p>
    <w:p w:rsidR="001D70C2" w:rsidRDefault="001D70C2">
      <w:pPr>
        <w:pStyle w:val="ConsPlusNormal"/>
        <w:spacing w:before="220"/>
        <w:ind w:firstLine="540"/>
        <w:jc w:val="both"/>
      </w:pPr>
      <w:r>
        <w:t>5.1.2. Документ, удостоверяющий личность кандидата на обучение;</w:t>
      </w:r>
    </w:p>
    <w:p w:rsidR="001D70C2" w:rsidRDefault="001D70C2">
      <w:pPr>
        <w:pStyle w:val="ConsPlusNormal"/>
        <w:spacing w:before="220"/>
        <w:ind w:firstLine="540"/>
        <w:jc w:val="both"/>
      </w:pPr>
      <w:r>
        <w:lastRenderedPageBreak/>
        <w:t>5.1.3. Документ, удостоверяющий личность Заявителя в случае обращения за предоставлением Услуги законного представителя несовершеннолетнего лица;</w:t>
      </w:r>
    </w:p>
    <w:p w:rsidR="001D70C2" w:rsidRDefault="001D70C2">
      <w:pPr>
        <w:pStyle w:val="ConsPlusNormal"/>
        <w:spacing w:before="220"/>
        <w:ind w:firstLine="540"/>
        <w:jc w:val="both"/>
      </w:pPr>
      <w:r>
        <w:t>5.1.4. Документ, подтверждающий полномочия представителя Заявителя, в случае обращения за предоставлением Услуги представителя Заявителя;</w:t>
      </w:r>
    </w:p>
    <w:p w:rsidR="001D70C2" w:rsidRDefault="001D70C2">
      <w:pPr>
        <w:pStyle w:val="ConsPlusNormal"/>
        <w:spacing w:before="220"/>
        <w:ind w:firstLine="540"/>
        <w:jc w:val="both"/>
      </w:pPr>
      <w:r>
        <w:t>5.1.5. Документы об отсутствии медицинских противопоказаний для занятий отдельными видами искусства, физической культурой и спортом;</w:t>
      </w:r>
    </w:p>
    <w:p w:rsidR="001D70C2" w:rsidRDefault="001D70C2">
      <w:pPr>
        <w:pStyle w:val="ConsPlusNormal"/>
        <w:spacing w:before="220"/>
        <w:ind w:firstLine="540"/>
        <w:jc w:val="both"/>
      </w:pPr>
      <w:r>
        <w:t>5.1.6.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1D70C2" w:rsidRDefault="001D70C2">
      <w:pPr>
        <w:pStyle w:val="ConsPlusNormal"/>
        <w:spacing w:before="220"/>
        <w:ind w:firstLine="540"/>
        <w:jc w:val="both"/>
      </w:pPr>
      <w:r>
        <w:t>5.1.7.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rsidR="001D70C2" w:rsidRDefault="001D70C2">
      <w:pPr>
        <w:pStyle w:val="ConsPlusNormal"/>
        <w:spacing w:before="220"/>
        <w:ind w:firstLine="540"/>
        <w:jc w:val="both"/>
      </w:pPr>
      <w:bookmarkStart w:id="4" w:name="P83"/>
      <w:bookmarkEnd w:id="4"/>
      <w:r>
        <w:t>5.2.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1D70C2" w:rsidRDefault="001D70C2">
      <w:pPr>
        <w:pStyle w:val="ConsPlusNormal"/>
        <w:spacing w:before="220"/>
        <w:ind w:firstLine="540"/>
        <w:jc w:val="both"/>
      </w:pPr>
      <w:r>
        <w:t>5.2.1. Заявление о предоставлении Услуги в электронной форме (далее - Заявление);</w:t>
      </w:r>
    </w:p>
    <w:p w:rsidR="001D70C2" w:rsidRDefault="001D70C2">
      <w:pPr>
        <w:pStyle w:val="ConsPlusNormal"/>
        <w:spacing w:before="220"/>
        <w:ind w:firstLine="540"/>
        <w:jc w:val="both"/>
      </w:pPr>
      <w:bookmarkStart w:id="5" w:name="P85"/>
      <w:bookmarkEnd w:id="5"/>
      <w:r>
        <w:t>5.2.2. Сведения о документе, удостоверяющем личность кандидата на обучение;</w:t>
      </w:r>
    </w:p>
    <w:p w:rsidR="001D70C2" w:rsidRDefault="001D70C2">
      <w:pPr>
        <w:pStyle w:val="ConsPlusNormal"/>
        <w:spacing w:before="220"/>
        <w:ind w:firstLine="540"/>
        <w:jc w:val="both"/>
      </w:pPr>
      <w:bookmarkStart w:id="6" w:name="P86"/>
      <w:bookmarkEnd w:id="6"/>
      <w:r>
        <w:t>5.2.3. Сведения о документе, удостоверяющем личность Заявителя при обращении за предоставлением Услуги законного представителя несовершеннолетнего лица;</w:t>
      </w:r>
    </w:p>
    <w:p w:rsidR="001D70C2" w:rsidRDefault="001D70C2">
      <w:pPr>
        <w:pStyle w:val="ConsPlusNormal"/>
        <w:spacing w:before="220"/>
        <w:ind w:firstLine="540"/>
        <w:jc w:val="both"/>
      </w:pPr>
      <w:r>
        <w:t>5.2.4. 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w:t>
      </w:r>
    </w:p>
    <w:p w:rsidR="001D70C2" w:rsidRDefault="001D70C2">
      <w:pPr>
        <w:pStyle w:val="ConsPlusNormal"/>
        <w:spacing w:before="220"/>
        <w:ind w:firstLine="540"/>
        <w:jc w:val="both"/>
      </w:pPr>
      <w:bookmarkStart w:id="7" w:name="P88"/>
      <w:bookmarkEnd w:id="7"/>
      <w:r>
        <w:t>5.2.5. Сведения о номере СНИЛС кандидата на обучение;</w:t>
      </w:r>
    </w:p>
    <w:p w:rsidR="001D70C2" w:rsidRDefault="001D70C2">
      <w:pPr>
        <w:pStyle w:val="ConsPlusNormal"/>
        <w:spacing w:before="220"/>
        <w:ind w:firstLine="540"/>
        <w:jc w:val="both"/>
      </w:pPr>
      <w:bookmarkStart w:id="8" w:name="P89"/>
      <w:bookmarkEnd w:id="8"/>
      <w:r>
        <w:t>5.2.6. Сведения о номере СНИЛС Заявителя при обращении за предоставлением Услуги законного представителя несовершеннолетнего лица.</w:t>
      </w:r>
    </w:p>
    <w:p w:rsidR="001D70C2" w:rsidRDefault="001D70C2">
      <w:pPr>
        <w:pStyle w:val="ConsPlusNormal"/>
        <w:spacing w:before="220"/>
        <w:ind w:firstLine="540"/>
        <w:jc w:val="both"/>
      </w:pPr>
      <w:r>
        <w:t xml:space="preserve">5.3.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w:t>
      </w:r>
      <w:hyperlink w:anchor="P85">
        <w:r>
          <w:rPr>
            <w:color w:val="0000FF"/>
          </w:rPr>
          <w:t>пунктами 5.2.2</w:t>
        </w:r>
      </w:hyperlink>
      <w:r>
        <w:t xml:space="preserve"> - </w:t>
      </w:r>
      <w:hyperlink w:anchor="P86">
        <w:r>
          <w:rPr>
            <w:color w:val="0000FF"/>
          </w:rPr>
          <w:t>5.2.3</w:t>
        </w:r>
      </w:hyperlink>
      <w:r>
        <w:t xml:space="preserve">, </w:t>
      </w:r>
      <w:hyperlink w:anchor="P88">
        <w:r>
          <w:rPr>
            <w:color w:val="0000FF"/>
          </w:rPr>
          <w:t>5.2.5</w:t>
        </w:r>
      </w:hyperlink>
      <w:r>
        <w:t xml:space="preserve"> - </w:t>
      </w:r>
      <w:hyperlink w:anchor="P89">
        <w:r>
          <w:rPr>
            <w:color w:val="0000FF"/>
          </w:rPr>
          <w:t>5.2.6</w:t>
        </w:r>
      </w:hyperlink>
      <w:r>
        <w:t xml:space="preserve"> настоящего Стандарта качества оказания услуги,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1D70C2" w:rsidRDefault="001D70C2">
      <w:pPr>
        <w:pStyle w:val="ConsPlusNormal"/>
        <w:spacing w:before="220"/>
        <w:ind w:firstLine="540"/>
        <w:jc w:val="both"/>
      </w:pPr>
      <w:r>
        <w:t xml:space="preserve">5.4. Документы из перечня, установленного </w:t>
      </w:r>
      <w:hyperlink w:anchor="P75">
        <w:r>
          <w:rPr>
            <w:color w:val="0000FF"/>
          </w:rPr>
          <w:t>пунктами 5.1</w:t>
        </w:r>
      </w:hyperlink>
      <w:r>
        <w:t xml:space="preserve"> - </w:t>
      </w:r>
      <w:hyperlink w:anchor="P83">
        <w:r>
          <w:rPr>
            <w:color w:val="0000FF"/>
          </w:rPr>
          <w:t>5.2</w:t>
        </w:r>
      </w:hyperlink>
      <w:r>
        <w:t xml:space="preserve"> настоящего Стандарта качества оказания услуги,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1D70C2" w:rsidRDefault="001D70C2">
      <w:pPr>
        <w:pStyle w:val="ConsPlusNormal"/>
        <w:spacing w:before="220"/>
        <w:ind w:firstLine="540"/>
        <w:jc w:val="both"/>
      </w:pPr>
      <w:bookmarkStart w:id="9" w:name="P92"/>
      <w:bookmarkEnd w:id="9"/>
      <w:r>
        <w:t>5.5.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1D70C2" w:rsidRDefault="001D70C2">
      <w:pPr>
        <w:pStyle w:val="ConsPlusNormal"/>
        <w:spacing w:before="220"/>
        <w:ind w:firstLine="540"/>
        <w:jc w:val="both"/>
      </w:pPr>
      <w:r>
        <w:t xml:space="preserve">Организация в порядке межведомственного информационного взаимодействия в целях </w:t>
      </w:r>
      <w:r>
        <w:lastRenderedPageBreak/>
        <w:t>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1D70C2" w:rsidRDefault="001D70C2">
      <w:pPr>
        <w:pStyle w:val="ConsPlusNormal"/>
        <w:spacing w:before="220"/>
        <w:ind w:firstLine="540"/>
        <w:jc w:val="both"/>
      </w:pPr>
      <w:r>
        <w:t>-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 в управлении по образованию.</w:t>
      </w:r>
    </w:p>
    <w:p w:rsidR="001D70C2" w:rsidRDefault="001D70C2">
      <w:pPr>
        <w:pStyle w:val="ConsPlusNormal"/>
        <w:spacing w:before="220"/>
        <w:ind w:firstLine="540"/>
        <w:jc w:val="both"/>
      </w:pPr>
      <w:r>
        <w:t>5.6.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1D70C2" w:rsidRDefault="001D70C2">
      <w:pPr>
        <w:pStyle w:val="ConsPlusNormal"/>
        <w:spacing w:before="220"/>
        <w:ind w:firstLine="540"/>
        <w:jc w:val="both"/>
      </w:pPr>
      <w:r>
        <w:t xml:space="preserve">5.7. Документ, указанный в </w:t>
      </w:r>
      <w:hyperlink w:anchor="P92">
        <w:r>
          <w:rPr>
            <w:color w:val="0000FF"/>
          </w:rPr>
          <w:t>пункте 5.5</w:t>
        </w:r>
      </w:hyperlink>
      <w:r>
        <w:t xml:space="preserve"> настоящего Стандарта качества оказания услуги, может быть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1D70C2" w:rsidRDefault="001D70C2">
      <w:pPr>
        <w:pStyle w:val="ConsPlusNormal"/>
        <w:jc w:val="center"/>
      </w:pPr>
    </w:p>
    <w:p w:rsidR="001D70C2" w:rsidRDefault="001D70C2">
      <w:pPr>
        <w:pStyle w:val="ConsPlusTitle"/>
        <w:jc w:val="center"/>
        <w:outlineLvl w:val="2"/>
      </w:pPr>
      <w:r>
        <w:t>6. Бланки, формы обращений, заявлений и иных документов либо</w:t>
      </w:r>
    </w:p>
    <w:p w:rsidR="001D70C2" w:rsidRDefault="001D70C2">
      <w:pPr>
        <w:pStyle w:val="ConsPlusTitle"/>
        <w:jc w:val="center"/>
      </w:pPr>
      <w:r>
        <w:t>требования к оформлению обращений, заявлений и иных</w:t>
      </w:r>
    </w:p>
    <w:p w:rsidR="001D70C2" w:rsidRDefault="001D70C2">
      <w:pPr>
        <w:pStyle w:val="ConsPlusTitle"/>
        <w:jc w:val="center"/>
      </w:pPr>
      <w:r>
        <w:t>документов</w:t>
      </w:r>
    </w:p>
    <w:p w:rsidR="001D70C2" w:rsidRDefault="001D70C2">
      <w:pPr>
        <w:pStyle w:val="ConsPlusNormal"/>
        <w:ind w:firstLine="540"/>
        <w:jc w:val="both"/>
      </w:pPr>
    </w:p>
    <w:p w:rsidR="001D70C2" w:rsidRDefault="001D70C2">
      <w:pPr>
        <w:pStyle w:val="ConsPlusNormal"/>
        <w:ind w:firstLine="540"/>
        <w:jc w:val="both"/>
      </w:pPr>
      <w:r>
        <w:t xml:space="preserve">6.1. </w:t>
      </w:r>
      <w:hyperlink w:anchor="P605">
        <w:r>
          <w:rPr>
            <w:color w:val="0000FF"/>
          </w:rPr>
          <w:t>Заявление</w:t>
        </w:r>
      </w:hyperlink>
      <w:r>
        <w:t xml:space="preserve"> о предоставлении Услуги оформляется по форме, приведенной в Приложении N 3 к настоящему Стандарту качества оказания услуги.</w:t>
      </w:r>
    </w:p>
    <w:p w:rsidR="001D70C2" w:rsidRDefault="001D70C2">
      <w:pPr>
        <w:pStyle w:val="ConsPlusNormal"/>
        <w:spacing w:before="220"/>
        <w:ind w:firstLine="540"/>
        <w:jc w:val="both"/>
      </w:pPr>
      <w:r>
        <w:t xml:space="preserve">6.2. Форма </w:t>
      </w:r>
      <w:hyperlink w:anchor="P666">
        <w:r>
          <w:rPr>
            <w:color w:val="0000FF"/>
          </w:rPr>
          <w:t>решения</w:t>
        </w:r>
      </w:hyperlink>
      <w:r>
        <w:t xml:space="preserve"> об отказе в предоставлении Услуги, Приложение N 4 к Стандарту качества оказания услуги.</w:t>
      </w:r>
    </w:p>
    <w:p w:rsidR="001D70C2" w:rsidRDefault="001D70C2">
      <w:pPr>
        <w:pStyle w:val="ConsPlusNormal"/>
        <w:spacing w:before="220"/>
        <w:ind w:firstLine="540"/>
        <w:jc w:val="both"/>
      </w:pPr>
      <w:r>
        <w:t xml:space="preserve">6.3. Форма </w:t>
      </w:r>
      <w:hyperlink w:anchor="P709">
        <w:r>
          <w:rPr>
            <w:color w:val="0000FF"/>
          </w:rPr>
          <w:t>решения</w:t>
        </w:r>
      </w:hyperlink>
      <w:r>
        <w:t xml:space="preserve"> об отказе в приеме документов, необходимых для предоставления Услуги, Приложение N 5 к Стандарту качества оказания услуги.</w:t>
      </w:r>
    </w:p>
    <w:p w:rsidR="001D70C2" w:rsidRDefault="001D70C2">
      <w:pPr>
        <w:pStyle w:val="ConsPlusNormal"/>
        <w:spacing w:before="220"/>
        <w:ind w:firstLine="540"/>
        <w:jc w:val="both"/>
      </w:pPr>
      <w:r>
        <w:t xml:space="preserve">6.4. Форма </w:t>
      </w:r>
      <w:hyperlink w:anchor="P751">
        <w:r>
          <w:rPr>
            <w:color w:val="0000FF"/>
          </w:rPr>
          <w:t>уведомления</w:t>
        </w:r>
      </w:hyperlink>
      <w:r>
        <w:t xml:space="preserve"> о посещении Организации для подписания договора об образовании на обучение по дополнительным общеобразовательным программам, Приложение N 6 к Стандарту качества оказания услуги.</w:t>
      </w:r>
    </w:p>
    <w:p w:rsidR="001D70C2" w:rsidRDefault="001D70C2">
      <w:pPr>
        <w:pStyle w:val="ConsPlusNormal"/>
        <w:spacing w:before="220"/>
        <w:ind w:firstLine="540"/>
        <w:jc w:val="both"/>
      </w:pPr>
      <w:r>
        <w:t xml:space="preserve">6.5. Форма </w:t>
      </w:r>
      <w:hyperlink w:anchor="P805">
        <w:r>
          <w:rPr>
            <w:color w:val="0000FF"/>
          </w:rPr>
          <w:t>договора</w:t>
        </w:r>
      </w:hyperlink>
      <w:r>
        <w:t xml:space="preserve">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Приложение N 7 к Стандарту качества оказания услуги.</w:t>
      </w:r>
    </w:p>
    <w:p w:rsidR="001D70C2" w:rsidRDefault="001D70C2">
      <w:pPr>
        <w:pStyle w:val="ConsPlusNormal"/>
        <w:ind w:firstLine="540"/>
        <w:jc w:val="both"/>
      </w:pPr>
    </w:p>
    <w:p w:rsidR="001D70C2" w:rsidRDefault="001D70C2">
      <w:pPr>
        <w:pStyle w:val="ConsPlusTitle"/>
        <w:jc w:val="center"/>
        <w:outlineLvl w:val="2"/>
      </w:pPr>
      <w:r>
        <w:t>7. Максимальный срок ожидания в очереди при подаче</w:t>
      </w:r>
    </w:p>
    <w:p w:rsidR="001D70C2" w:rsidRDefault="001D70C2">
      <w:pPr>
        <w:pStyle w:val="ConsPlusTitle"/>
        <w:jc w:val="center"/>
      </w:pPr>
      <w:r>
        <w:t>заявления, обращения о предоставлении муниципальной услуги</w:t>
      </w:r>
    </w:p>
    <w:p w:rsidR="001D70C2" w:rsidRDefault="001D70C2">
      <w:pPr>
        <w:pStyle w:val="ConsPlusNormal"/>
        <w:ind w:firstLine="540"/>
        <w:jc w:val="both"/>
      </w:pPr>
    </w:p>
    <w:p w:rsidR="001D70C2" w:rsidRDefault="001D70C2">
      <w:pPr>
        <w:pStyle w:val="ConsPlusNormal"/>
        <w:ind w:firstLine="540"/>
        <w:jc w:val="both"/>
      </w:pPr>
      <w:r>
        <w:t>7.1. Максимальный срок ожидания в очереди при личной подаче Заявления в Организации или МФЦ, и при получении результата предоставления Услуги не должен превышать 15 минут.</w:t>
      </w:r>
    </w:p>
    <w:p w:rsidR="001D70C2" w:rsidRDefault="001D70C2">
      <w:pPr>
        <w:pStyle w:val="ConsPlusNormal"/>
        <w:ind w:firstLine="540"/>
        <w:jc w:val="both"/>
      </w:pPr>
    </w:p>
    <w:p w:rsidR="001D70C2" w:rsidRDefault="001D70C2">
      <w:pPr>
        <w:pStyle w:val="ConsPlusTitle"/>
        <w:jc w:val="center"/>
        <w:outlineLvl w:val="2"/>
      </w:pPr>
      <w:bookmarkStart w:id="10" w:name="P113"/>
      <w:bookmarkEnd w:id="10"/>
      <w:r>
        <w:t>8. Исчерпывающий перечень оснований для отказа в приеме</w:t>
      </w:r>
    </w:p>
    <w:p w:rsidR="001D70C2" w:rsidRDefault="001D70C2">
      <w:pPr>
        <w:pStyle w:val="ConsPlusTitle"/>
        <w:jc w:val="center"/>
      </w:pPr>
      <w:r>
        <w:t>документов, необходимых для предоставления муниципальной</w:t>
      </w:r>
    </w:p>
    <w:p w:rsidR="001D70C2" w:rsidRDefault="001D70C2">
      <w:pPr>
        <w:pStyle w:val="ConsPlusTitle"/>
        <w:jc w:val="center"/>
      </w:pPr>
      <w:r>
        <w:t>услуги</w:t>
      </w:r>
    </w:p>
    <w:p w:rsidR="001D70C2" w:rsidRDefault="001D70C2">
      <w:pPr>
        <w:pStyle w:val="ConsPlusNormal"/>
        <w:ind w:firstLine="540"/>
        <w:jc w:val="both"/>
      </w:pPr>
    </w:p>
    <w:p w:rsidR="001D70C2" w:rsidRDefault="001D70C2">
      <w:pPr>
        <w:pStyle w:val="ConsPlusNormal"/>
        <w:ind w:firstLine="540"/>
        <w:jc w:val="both"/>
      </w:pPr>
      <w:r>
        <w:t>8.1. Основаниями для отказа в приеме документов, необходимых для предоставления Услуги, являются:</w:t>
      </w:r>
    </w:p>
    <w:p w:rsidR="001D70C2" w:rsidRDefault="001D70C2">
      <w:pPr>
        <w:pStyle w:val="ConsPlusNormal"/>
        <w:spacing w:before="220"/>
        <w:ind w:firstLine="540"/>
        <w:jc w:val="both"/>
      </w:pPr>
      <w:r>
        <w:t>8.1.1. Заявление направлено адресату не по принадлежности;</w:t>
      </w:r>
    </w:p>
    <w:p w:rsidR="001D70C2" w:rsidRDefault="001D70C2">
      <w:pPr>
        <w:pStyle w:val="ConsPlusNormal"/>
        <w:spacing w:before="220"/>
        <w:ind w:firstLine="540"/>
        <w:jc w:val="both"/>
      </w:pPr>
      <w:bookmarkStart w:id="11" w:name="P119"/>
      <w:bookmarkEnd w:id="11"/>
      <w:r>
        <w:t xml:space="preserve">8.1.2. Заявителем представлен неполный комплект документов, необходимых для </w:t>
      </w:r>
      <w:r>
        <w:lastRenderedPageBreak/>
        <w:t>предоставления Услуги;</w:t>
      </w:r>
    </w:p>
    <w:p w:rsidR="001D70C2" w:rsidRDefault="001D70C2">
      <w:pPr>
        <w:pStyle w:val="ConsPlusNormal"/>
        <w:spacing w:before="220"/>
        <w:ind w:firstLine="540"/>
        <w:jc w:val="both"/>
      </w:pPr>
      <w:r>
        <w:t>8.1.3. Документы, необходимые для предоставления Услуги, утратили силу;</w:t>
      </w:r>
    </w:p>
    <w:p w:rsidR="001D70C2" w:rsidRDefault="001D70C2">
      <w:pPr>
        <w:pStyle w:val="ConsPlusNormal"/>
        <w:spacing w:before="220"/>
        <w:ind w:firstLine="540"/>
        <w:jc w:val="both"/>
      </w:pPr>
      <w:r>
        <w:t>8.1.4. Документы содержат подчистки и исправления текста, не заверенные в порядке, установленном законодательством Российской Федерации;</w:t>
      </w:r>
    </w:p>
    <w:p w:rsidR="001D70C2" w:rsidRDefault="001D70C2">
      <w:pPr>
        <w:pStyle w:val="ConsPlusNormal"/>
        <w:spacing w:before="220"/>
        <w:ind w:firstLine="540"/>
        <w:jc w:val="both"/>
      </w:pPr>
      <w:r>
        <w:t>8.1.5.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0C2" w:rsidRDefault="001D70C2">
      <w:pPr>
        <w:pStyle w:val="ConsPlusNormal"/>
        <w:spacing w:before="220"/>
        <w:ind w:firstLine="540"/>
        <w:jc w:val="both"/>
      </w:pPr>
      <w:bookmarkStart w:id="12" w:name="P123"/>
      <w:bookmarkEnd w:id="12"/>
      <w:r>
        <w:t>8.1.6.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Стандартом качества оказания услуги;</w:t>
      </w:r>
    </w:p>
    <w:p w:rsidR="001D70C2" w:rsidRDefault="001D70C2">
      <w:pPr>
        <w:pStyle w:val="ConsPlusNormal"/>
        <w:spacing w:before="220"/>
        <w:ind w:firstLine="540"/>
        <w:jc w:val="both"/>
      </w:pPr>
      <w:r>
        <w:t>8.1.7.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1D70C2" w:rsidRDefault="001D70C2">
      <w:pPr>
        <w:pStyle w:val="ConsPlusNormal"/>
        <w:spacing w:before="220"/>
        <w:ind w:firstLine="540"/>
        <w:jc w:val="both"/>
      </w:pPr>
      <w:r>
        <w:t>8.1.8.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1D70C2" w:rsidRDefault="001D70C2">
      <w:pPr>
        <w:pStyle w:val="ConsPlusNormal"/>
        <w:spacing w:before="220"/>
        <w:ind w:firstLine="540"/>
        <w:jc w:val="both"/>
      </w:pPr>
      <w:r>
        <w:t xml:space="preserve">8.2. При обращении через ЕПГУ или РПГУ </w:t>
      </w:r>
      <w:hyperlink w:anchor="P709">
        <w:r>
          <w:rPr>
            <w:color w:val="0000FF"/>
          </w:rPr>
          <w:t>решение</w:t>
        </w:r>
      </w:hyperlink>
      <w:r>
        <w:t xml:space="preserve"> об отказе в приеме документов, необходимых для предоставления Услуги, оформляется по форме, приведенной в Приложении N 5 к настоящему Стандарту качества оказания услуги,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1D70C2" w:rsidRDefault="001D70C2">
      <w:pPr>
        <w:pStyle w:val="ConsPlusNormal"/>
        <w:spacing w:before="220"/>
        <w:ind w:firstLine="540"/>
        <w:jc w:val="both"/>
      </w:pPr>
      <w:r>
        <w:t xml:space="preserve">8.2.1. При наличии основания для отказа в предоставлении Услуги, предусмотренного </w:t>
      </w:r>
      <w:hyperlink w:anchor="P119">
        <w:r>
          <w:rPr>
            <w:color w:val="0000FF"/>
          </w:rPr>
          <w:t>пунктом 8.1.2</w:t>
        </w:r>
      </w:hyperlink>
      <w:r>
        <w:t xml:space="preserve"> настоящего Стандарта качества оказания услуги, в решении об отказе указывается информация о документах, которые не были предоставлены Заявителем.</w:t>
      </w:r>
    </w:p>
    <w:p w:rsidR="001D70C2" w:rsidRDefault="001D70C2">
      <w:pPr>
        <w:pStyle w:val="ConsPlusNormal"/>
        <w:spacing w:before="220"/>
        <w:ind w:firstLine="540"/>
        <w:jc w:val="both"/>
      </w:pPr>
      <w:r>
        <w:t xml:space="preserve">8.2.2. При наличии основания для отказа в предоставлении Услуги, предусмотренного </w:t>
      </w:r>
      <w:hyperlink w:anchor="P123">
        <w:r>
          <w:rPr>
            <w:color w:val="0000FF"/>
          </w:rPr>
          <w:t>пунктом 8.1.6</w:t>
        </w:r>
      </w:hyperlink>
      <w:r>
        <w:t xml:space="preserve"> настоящего Стандарта качества оказания услуги, в решении об отказе указывается информация о том, какое поле либо какие поля были заполнены некорректно.</w:t>
      </w:r>
    </w:p>
    <w:p w:rsidR="001D70C2" w:rsidRDefault="001D70C2">
      <w:pPr>
        <w:pStyle w:val="ConsPlusNormal"/>
        <w:spacing w:before="220"/>
        <w:ind w:firstLine="540"/>
        <w:jc w:val="both"/>
      </w:pPr>
      <w:r>
        <w:t>8.3. Отказ в приеме документов, необходимых для предоставления Услуги, не препятствует повторному обращению Заявителя за предоставлением Услуги.</w:t>
      </w:r>
    </w:p>
    <w:p w:rsidR="001D70C2" w:rsidRDefault="001D70C2">
      <w:pPr>
        <w:pStyle w:val="ConsPlusNormal"/>
        <w:jc w:val="center"/>
      </w:pPr>
    </w:p>
    <w:p w:rsidR="001D70C2" w:rsidRDefault="001D70C2">
      <w:pPr>
        <w:pStyle w:val="ConsPlusTitle"/>
        <w:jc w:val="center"/>
        <w:outlineLvl w:val="2"/>
      </w:pPr>
      <w:r>
        <w:t>9. Исчерпывающий перечень оснований для отказа</w:t>
      </w:r>
    </w:p>
    <w:p w:rsidR="001D70C2" w:rsidRDefault="001D70C2">
      <w:pPr>
        <w:pStyle w:val="ConsPlusTitle"/>
        <w:jc w:val="center"/>
      </w:pPr>
      <w:r>
        <w:t>в предоставлении муниципальной услуги</w:t>
      </w:r>
    </w:p>
    <w:p w:rsidR="001D70C2" w:rsidRDefault="001D70C2">
      <w:pPr>
        <w:pStyle w:val="ConsPlusNormal"/>
        <w:jc w:val="center"/>
      </w:pPr>
    </w:p>
    <w:p w:rsidR="001D70C2" w:rsidRDefault="001D70C2">
      <w:pPr>
        <w:pStyle w:val="ConsPlusNormal"/>
        <w:ind w:firstLine="540"/>
        <w:jc w:val="both"/>
      </w:pPr>
      <w:r>
        <w:t>9.1. Основания для приостановления предоставления Услуги отсутствуют.</w:t>
      </w:r>
    </w:p>
    <w:p w:rsidR="001D70C2" w:rsidRDefault="001D70C2">
      <w:pPr>
        <w:pStyle w:val="ConsPlusNormal"/>
        <w:spacing w:before="220"/>
        <w:ind w:firstLine="540"/>
        <w:jc w:val="both"/>
      </w:pPr>
      <w:r>
        <w:t>9.2.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D70C2" w:rsidRDefault="001D70C2">
      <w:pPr>
        <w:pStyle w:val="ConsPlusNormal"/>
        <w:spacing w:before="220"/>
        <w:ind w:firstLine="540"/>
        <w:jc w:val="both"/>
      </w:pPr>
      <w:r>
        <w:t xml:space="preserve">9.3.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lastRenderedPageBreak/>
        <w:t>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D70C2" w:rsidRDefault="001D70C2">
      <w:pPr>
        <w:pStyle w:val="ConsPlusNormal"/>
        <w:spacing w:before="220"/>
        <w:ind w:firstLine="540"/>
        <w:jc w:val="both"/>
      </w:pPr>
      <w:bookmarkStart w:id="13" w:name="P137"/>
      <w:bookmarkEnd w:id="13"/>
      <w:r>
        <w:t>9.4. Основаниями для отказа в предоставлении Услуги являются:</w:t>
      </w:r>
    </w:p>
    <w:p w:rsidR="001D70C2" w:rsidRDefault="001D70C2">
      <w:pPr>
        <w:pStyle w:val="ConsPlusNormal"/>
        <w:spacing w:before="220"/>
        <w:ind w:firstLine="540"/>
        <w:jc w:val="both"/>
      </w:pPr>
      <w:r>
        <w:t>9.4.1. Наличие противоречивых сведений в Заявлении и приложенных к нему документах;</w:t>
      </w:r>
    </w:p>
    <w:p w:rsidR="001D70C2" w:rsidRDefault="001D70C2">
      <w:pPr>
        <w:pStyle w:val="ConsPlusNormal"/>
        <w:spacing w:before="220"/>
        <w:ind w:firstLine="540"/>
        <w:jc w:val="both"/>
      </w:pPr>
      <w:r>
        <w:t xml:space="preserve">9.4.2. Несоответствие категории Заявителя кругу лиц, указанных в </w:t>
      </w:r>
      <w:hyperlink w:anchor="P57">
        <w:r>
          <w:rPr>
            <w:color w:val="0000FF"/>
          </w:rPr>
          <w:t>подразделе 3</w:t>
        </w:r>
      </w:hyperlink>
      <w:r>
        <w:t xml:space="preserve"> настоящего Стандарта качества оказания услуги;</w:t>
      </w:r>
    </w:p>
    <w:p w:rsidR="001D70C2" w:rsidRDefault="001D70C2">
      <w:pPr>
        <w:pStyle w:val="ConsPlusNormal"/>
        <w:spacing w:before="220"/>
        <w:ind w:firstLine="540"/>
        <w:jc w:val="both"/>
      </w:pPr>
      <w:r>
        <w:t>9.4.3. Несоответствие представленных документов, по форме или содержанию требованиям законодательства Российской Федерации;</w:t>
      </w:r>
    </w:p>
    <w:p w:rsidR="001D70C2" w:rsidRDefault="001D70C2">
      <w:pPr>
        <w:pStyle w:val="ConsPlusNormal"/>
        <w:spacing w:before="220"/>
        <w:ind w:firstLine="540"/>
        <w:jc w:val="both"/>
      </w:pPr>
      <w:r>
        <w:t>9.4.4. Заявление подано лицом, не имеющим полномочий представлять интересы Заявителя;</w:t>
      </w:r>
    </w:p>
    <w:p w:rsidR="001D70C2" w:rsidRDefault="001D70C2">
      <w:pPr>
        <w:pStyle w:val="ConsPlusNormal"/>
        <w:spacing w:before="220"/>
        <w:ind w:firstLine="540"/>
        <w:jc w:val="both"/>
      </w:pPr>
      <w:r>
        <w:t>9.4.5. Отзыв Заявления по инициативе Заявителя;</w:t>
      </w:r>
    </w:p>
    <w:p w:rsidR="001D70C2" w:rsidRDefault="001D70C2">
      <w:pPr>
        <w:pStyle w:val="ConsPlusNormal"/>
        <w:spacing w:before="220"/>
        <w:ind w:firstLine="540"/>
        <w:jc w:val="both"/>
      </w:pPr>
      <w:r>
        <w:t>9.4.6. Наличие медицинских противопоказаний для освоения программ по отдельным видам искусства, физической культуры и спорта;</w:t>
      </w:r>
    </w:p>
    <w:p w:rsidR="001D70C2" w:rsidRDefault="001D70C2">
      <w:pPr>
        <w:pStyle w:val="ConsPlusNormal"/>
        <w:spacing w:before="220"/>
        <w:ind w:firstLine="540"/>
        <w:jc w:val="both"/>
      </w:pPr>
      <w:r>
        <w:t>9.4.7. Отсутствие свободных мест для обучения по выбранной программе в Организации;</w:t>
      </w:r>
    </w:p>
    <w:p w:rsidR="001D70C2" w:rsidRDefault="001D70C2">
      <w:pPr>
        <w:pStyle w:val="ConsPlusNormal"/>
        <w:spacing w:before="220"/>
        <w:ind w:firstLine="540"/>
        <w:jc w:val="both"/>
      </w:pPr>
      <w:r>
        <w:t>9.4.8. 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1D70C2" w:rsidRDefault="001D70C2">
      <w:pPr>
        <w:pStyle w:val="ConsPlusNormal"/>
        <w:spacing w:before="220"/>
        <w:ind w:firstLine="540"/>
        <w:jc w:val="both"/>
      </w:pPr>
      <w:r>
        <w:t>9.4.9.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1D70C2" w:rsidRDefault="001D70C2">
      <w:pPr>
        <w:pStyle w:val="ConsPlusNormal"/>
        <w:spacing w:before="220"/>
        <w:ind w:firstLine="540"/>
        <w:jc w:val="both"/>
      </w:pPr>
      <w:r>
        <w:t>9.4.10.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1D70C2" w:rsidRDefault="001D70C2">
      <w:pPr>
        <w:pStyle w:val="ConsPlusNormal"/>
        <w:spacing w:before="220"/>
        <w:ind w:firstLine="540"/>
        <w:jc w:val="both"/>
      </w:pPr>
      <w:r>
        <w:t>9.4.11. Неявка на прохождение индивидуального отбора в Организацию;</w:t>
      </w:r>
    </w:p>
    <w:p w:rsidR="001D70C2" w:rsidRDefault="001D70C2">
      <w:pPr>
        <w:pStyle w:val="ConsPlusNormal"/>
        <w:spacing w:before="220"/>
        <w:ind w:firstLine="540"/>
        <w:jc w:val="both"/>
      </w:pPr>
      <w:r>
        <w:t>9.4.12.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1D70C2" w:rsidRDefault="001D70C2">
      <w:pPr>
        <w:pStyle w:val="ConsPlusNormal"/>
        <w:spacing w:before="220"/>
        <w:ind w:firstLine="540"/>
        <w:jc w:val="both"/>
      </w:pPr>
      <w:r>
        <w:t>9.4.13. Несоответствие оригиналов документов сведениям, указанным в электронной форме Заявления на ЕПГУ или РПГУ;</w:t>
      </w:r>
    </w:p>
    <w:p w:rsidR="001D70C2" w:rsidRDefault="001D70C2">
      <w:pPr>
        <w:pStyle w:val="ConsPlusNormal"/>
        <w:spacing w:before="220"/>
        <w:ind w:firstLine="540"/>
        <w:jc w:val="both"/>
      </w:pPr>
      <w:r>
        <w:t>9.4.14. Недостаток результатов (нехватка баллов) при прохождении индивидуального отбора;</w:t>
      </w:r>
    </w:p>
    <w:p w:rsidR="001D70C2" w:rsidRDefault="001D70C2">
      <w:pPr>
        <w:pStyle w:val="ConsPlusNormal"/>
        <w:spacing w:before="220"/>
        <w:ind w:firstLine="540"/>
        <w:jc w:val="both"/>
      </w:pPr>
      <w:r>
        <w:t>9.4.15.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1D70C2" w:rsidRDefault="001D70C2">
      <w:pPr>
        <w:pStyle w:val="ConsPlusNormal"/>
        <w:spacing w:before="220"/>
        <w:ind w:firstLine="540"/>
        <w:jc w:val="both"/>
      </w:pPr>
      <w:r>
        <w:t>9.5.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1D70C2" w:rsidRDefault="001D70C2">
      <w:pPr>
        <w:pStyle w:val="ConsPlusNormal"/>
        <w:spacing w:before="220"/>
        <w:ind w:firstLine="540"/>
        <w:jc w:val="both"/>
      </w:pPr>
      <w:r>
        <w:lastRenderedPageBreak/>
        <w:t>9.6.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1D70C2" w:rsidRDefault="001D70C2">
      <w:pPr>
        <w:pStyle w:val="ConsPlusNormal"/>
        <w:spacing w:before="220"/>
        <w:ind w:firstLine="540"/>
        <w:jc w:val="both"/>
      </w:pPr>
      <w:r>
        <w:t xml:space="preserve">9.7. Заявитель вправе повторно обратиться в Организацию с Заявлением после устранения оснований, указанных в </w:t>
      </w:r>
      <w:hyperlink w:anchor="P137">
        <w:r>
          <w:rPr>
            <w:color w:val="0000FF"/>
          </w:rPr>
          <w:t>пункте 9.4</w:t>
        </w:r>
      </w:hyperlink>
      <w:r>
        <w:t xml:space="preserve"> настоящего Стандарта качества оказания услуги.</w:t>
      </w:r>
    </w:p>
    <w:p w:rsidR="001D70C2" w:rsidRDefault="001D70C2">
      <w:pPr>
        <w:pStyle w:val="ConsPlusNormal"/>
        <w:jc w:val="center"/>
      </w:pPr>
    </w:p>
    <w:p w:rsidR="001D70C2" w:rsidRDefault="001D70C2">
      <w:pPr>
        <w:pStyle w:val="ConsPlusTitle"/>
        <w:jc w:val="center"/>
        <w:outlineLvl w:val="2"/>
      </w:pPr>
      <w:r>
        <w:t>10. Максимальный срок принятия решения об оказании услуги</w:t>
      </w:r>
    </w:p>
    <w:p w:rsidR="001D70C2" w:rsidRDefault="001D70C2">
      <w:pPr>
        <w:pStyle w:val="ConsPlusTitle"/>
        <w:jc w:val="center"/>
      </w:pPr>
      <w:r>
        <w:t>либо мотивированном отказе</w:t>
      </w:r>
    </w:p>
    <w:p w:rsidR="001D70C2" w:rsidRDefault="001D70C2">
      <w:pPr>
        <w:pStyle w:val="ConsPlusNormal"/>
        <w:jc w:val="center"/>
      </w:pPr>
    </w:p>
    <w:p w:rsidR="001D70C2" w:rsidRDefault="001D70C2">
      <w:pPr>
        <w:pStyle w:val="ConsPlusNormal"/>
        <w:ind w:firstLine="540"/>
        <w:jc w:val="both"/>
      </w:pPr>
      <w:r>
        <w:t>10.1. Услуга предоставляется в следующие периоды и сроки:</w:t>
      </w:r>
    </w:p>
    <w:p w:rsidR="001D70C2" w:rsidRDefault="001D70C2">
      <w:pPr>
        <w:pStyle w:val="ConsPlusNormal"/>
        <w:spacing w:before="220"/>
        <w:ind w:firstLine="540"/>
        <w:jc w:val="both"/>
      </w:pPr>
      <w:r>
        <w:t>10.1.1. При отсутствии индивидуального отбора:</w:t>
      </w:r>
    </w:p>
    <w:p w:rsidR="001D70C2" w:rsidRDefault="001D70C2">
      <w:pPr>
        <w:pStyle w:val="ConsPlusNormal"/>
        <w:spacing w:before="220"/>
        <w:ind w:firstLine="540"/>
        <w:jc w:val="both"/>
      </w:pPr>
      <w:r>
        <w:t>-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rsidR="001D70C2" w:rsidRDefault="001D70C2">
      <w:pPr>
        <w:pStyle w:val="ConsPlusNormal"/>
        <w:spacing w:before="220"/>
        <w:ind w:firstLine="540"/>
        <w:jc w:val="both"/>
      </w:pPr>
      <w:r>
        <w:t>- иных программ - не более 7 (семи) рабочих дней со дня регистрации Заявления о предоставлении Услуги в Организации.</w:t>
      </w:r>
    </w:p>
    <w:p w:rsidR="001D70C2" w:rsidRDefault="001D70C2">
      <w:pPr>
        <w:pStyle w:val="ConsPlusNormal"/>
        <w:spacing w:before="220"/>
        <w:ind w:firstLine="540"/>
        <w:jc w:val="both"/>
      </w:pPr>
      <w:r>
        <w:t>10.1.2. При проведении индивидуального отбора срок предоставления Услуги - не более 45 (сорока пяти) рабочих дней со дня регистрации Заявления о предоставлении Услуги в Организации.</w:t>
      </w:r>
    </w:p>
    <w:p w:rsidR="001D70C2" w:rsidRDefault="001D70C2">
      <w:pPr>
        <w:pStyle w:val="ConsPlusNormal"/>
        <w:spacing w:before="220"/>
        <w:ind w:firstLine="540"/>
        <w:jc w:val="both"/>
        <w:outlineLvl w:val="2"/>
      </w:pPr>
      <w:r>
        <w:t>11.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отсутствуют.</w:t>
      </w:r>
    </w:p>
    <w:p w:rsidR="001D70C2" w:rsidRDefault="001D70C2">
      <w:pPr>
        <w:pStyle w:val="ConsPlusNormal"/>
        <w:ind w:firstLine="540"/>
        <w:jc w:val="both"/>
      </w:pPr>
    </w:p>
    <w:p w:rsidR="001D70C2" w:rsidRDefault="001D70C2">
      <w:pPr>
        <w:pStyle w:val="ConsPlusTitle"/>
        <w:jc w:val="center"/>
        <w:outlineLvl w:val="1"/>
      </w:pPr>
      <w:r>
        <w:t>IV. Требования к содержанию и порядку оказания услуги</w:t>
      </w:r>
    </w:p>
    <w:p w:rsidR="001D70C2" w:rsidRDefault="001D70C2">
      <w:pPr>
        <w:pStyle w:val="ConsPlusNormal"/>
        <w:jc w:val="center"/>
      </w:pPr>
    </w:p>
    <w:p w:rsidR="001D70C2" w:rsidRDefault="001D70C2">
      <w:pPr>
        <w:pStyle w:val="ConsPlusTitle"/>
        <w:jc w:val="center"/>
        <w:outlineLvl w:val="2"/>
      </w:pPr>
      <w:r>
        <w:t>12. Порядок обращения Заявителя и получения результата</w:t>
      </w:r>
    </w:p>
    <w:p w:rsidR="001D70C2" w:rsidRDefault="001D70C2">
      <w:pPr>
        <w:pStyle w:val="ConsPlusTitle"/>
        <w:jc w:val="center"/>
      </w:pPr>
      <w:r>
        <w:t>Услуги</w:t>
      </w:r>
    </w:p>
    <w:p w:rsidR="001D70C2" w:rsidRDefault="001D70C2">
      <w:pPr>
        <w:pStyle w:val="ConsPlusNormal"/>
        <w:ind w:firstLine="540"/>
        <w:jc w:val="both"/>
      </w:pPr>
    </w:p>
    <w:p w:rsidR="001D70C2" w:rsidRDefault="001D70C2">
      <w:pPr>
        <w:pStyle w:val="ConsPlusNormal"/>
        <w:ind w:firstLine="540"/>
        <w:jc w:val="both"/>
      </w:pPr>
      <w:r>
        <w:t>12.1. Формы оказания услуги по выбору Заявителя:</w:t>
      </w:r>
    </w:p>
    <w:p w:rsidR="001D70C2" w:rsidRDefault="001D70C2">
      <w:pPr>
        <w:pStyle w:val="ConsPlusNormal"/>
        <w:spacing w:before="220"/>
        <w:ind w:firstLine="540"/>
        <w:jc w:val="both"/>
      </w:pPr>
      <w:r>
        <w:t>- организация обеспечивает предоставление Услуги в электронной форме посредством ЕПГУ, РПГУ, в МФЦ, а также в Организации путем подачи заявки посредством ИС;</w:t>
      </w:r>
    </w:p>
    <w:p w:rsidR="001D70C2" w:rsidRDefault="001D70C2">
      <w:pPr>
        <w:pStyle w:val="ConsPlusNormal"/>
        <w:spacing w:before="220"/>
        <w:ind w:firstLine="540"/>
        <w:jc w:val="both"/>
      </w:pPr>
      <w:r>
        <w:t>- организация обеспечивает предоставление Услуги на бумажном носителе по месту нахождения Организации или через МФЦ.</w:t>
      </w:r>
    </w:p>
    <w:p w:rsidR="001D70C2" w:rsidRDefault="001D70C2">
      <w:pPr>
        <w:pStyle w:val="ConsPlusNormal"/>
        <w:spacing w:before="220"/>
        <w:ind w:firstLine="540"/>
        <w:jc w:val="both"/>
      </w:pPr>
      <w:r>
        <w:t>12.2. Результатом предоставления Услуги одно из следующих решений:</w:t>
      </w:r>
    </w:p>
    <w:p w:rsidR="001D70C2" w:rsidRDefault="001D70C2">
      <w:pPr>
        <w:pStyle w:val="ConsPlusNormal"/>
        <w:spacing w:before="220"/>
        <w:ind w:firstLine="540"/>
        <w:jc w:val="both"/>
      </w:pPr>
      <w:r>
        <w:t>- решение Организации о зачислении на обучение по дополнительной общеобразовательной программе в виде документа на бумажном носителе, либо электронной записи в личном кабинете Заявителя в ИС или на ЕПГУ, или на РПГУ;</w:t>
      </w:r>
    </w:p>
    <w:p w:rsidR="001D70C2" w:rsidRDefault="001D70C2">
      <w:pPr>
        <w:pStyle w:val="ConsPlusNormal"/>
        <w:spacing w:before="220"/>
        <w:ind w:firstLine="540"/>
        <w:jc w:val="both"/>
      </w:pPr>
      <w:r>
        <w:t xml:space="preserve">- </w:t>
      </w:r>
      <w:hyperlink w:anchor="P666">
        <w:r>
          <w:rPr>
            <w:color w:val="0000FF"/>
          </w:rPr>
          <w:t>решение</w:t>
        </w:r>
      </w:hyperlink>
      <w:r>
        <w:t xml:space="preserve"> Организации об отказе в зачислении на обучение по дополнительной общеобразовательной программе в Организации в виде документа на бумажном носителе, либо электронной записи в личном кабинете Заявителя в ИС или на ЕПГУ, или на РПГУ, при наличии оснований для отказа предоставления Услуги, указанных в </w:t>
      </w:r>
      <w:hyperlink w:anchor="P113">
        <w:r>
          <w:rPr>
            <w:color w:val="0000FF"/>
          </w:rPr>
          <w:t>подразделе 8</w:t>
        </w:r>
      </w:hyperlink>
      <w:r>
        <w:t xml:space="preserve"> настоящего Стандарта, которое оформляется в соответствии с Приложением N 4 к настоящему стандарту.</w:t>
      </w:r>
    </w:p>
    <w:p w:rsidR="001D70C2" w:rsidRDefault="001D70C2">
      <w:pPr>
        <w:pStyle w:val="ConsPlusNormal"/>
        <w:spacing w:before="220"/>
        <w:ind w:firstLine="540"/>
        <w:jc w:val="both"/>
      </w:pPr>
      <w:r>
        <w:lastRenderedPageBreak/>
        <w:t>Результат предоставления Услуги на ЕПГУ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1D70C2" w:rsidRDefault="001D70C2">
      <w:pPr>
        <w:pStyle w:val="ConsPlusNormal"/>
        <w:spacing w:before="220"/>
        <w:ind w:firstLine="540"/>
        <w:jc w:val="both"/>
      </w:pPr>
      <w:r>
        <w:t>12.3. Обращение Заявителя посредством ЕПГУ/РПГУ.</w:t>
      </w:r>
    </w:p>
    <w:p w:rsidR="001D70C2" w:rsidRDefault="001D70C2">
      <w:pPr>
        <w:pStyle w:val="ConsPlusNormal"/>
        <w:spacing w:before="220"/>
        <w:ind w:firstLine="540"/>
        <w:jc w:val="both"/>
      </w:pPr>
      <w:r>
        <w:t>12.3.1.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w:t>
      </w:r>
    </w:p>
    <w:p w:rsidR="001D70C2" w:rsidRDefault="001D70C2">
      <w:pPr>
        <w:pStyle w:val="ConsPlusNormal"/>
        <w:spacing w:before="220"/>
        <w:ind w:firstLine="540"/>
        <w:jc w:val="both"/>
      </w:pPr>
      <w:r>
        <w:t>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D70C2" w:rsidRDefault="001D70C2">
      <w:pPr>
        <w:pStyle w:val="ConsPlusNormal"/>
        <w:spacing w:before="220"/>
        <w:ind w:firstLine="540"/>
        <w:jc w:val="both"/>
      </w:pPr>
      <w:r>
        <w:t>12.3.2. Отправленные документы поступают в Организацию путем размещения в ИС, интегрированной с ЕПГУ.</w:t>
      </w:r>
    </w:p>
    <w:p w:rsidR="001D70C2" w:rsidRDefault="001D70C2">
      <w:pPr>
        <w:pStyle w:val="ConsPlusNormal"/>
        <w:spacing w:before="220"/>
        <w:ind w:firstLine="540"/>
        <w:jc w:val="both"/>
      </w:pPr>
      <w:r>
        <w:t>12.3.3.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1D70C2" w:rsidRDefault="001D70C2">
      <w:pPr>
        <w:pStyle w:val="ConsPlusNormal"/>
        <w:spacing w:before="220"/>
        <w:ind w:firstLine="540"/>
        <w:jc w:val="both"/>
      </w:pPr>
      <w:r>
        <w:t>12.3.4. 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w:t>
      </w:r>
    </w:p>
    <w:p w:rsidR="001D70C2" w:rsidRDefault="001D70C2">
      <w:pPr>
        <w:pStyle w:val="ConsPlusNormal"/>
        <w:spacing w:before="220"/>
        <w:ind w:firstLine="540"/>
        <w:jc w:val="both"/>
      </w:pPr>
      <w:r>
        <w:t>12.3.5. Информация о дате, времени и месте проведения индивидуального отбора размещается на информационном стенде и официальном сайте Организации.</w:t>
      </w:r>
    </w:p>
    <w:p w:rsidR="001D70C2" w:rsidRDefault="001D70C2">
      <w:pPr>
        <w:pStyle w:val="ConsPlusNormal"/>
        <w:spacing w:before="220"/>
        <w:ind w:firstLine="540"/>
        <w:jc w:val="both"/>
      </w:pPr>
      <w:r>
        <w:t>12.3.6.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1D70C2" w:rsidRDefault="001D70C2">
      <w:pPr>
        <w:pStyle w:val="ConsPlusNormal"/>
        <w:spacing w:before="220"/>
        <w:ind w:firstLine="540"/>
        <w:jc w:val="both"/>
      </w:pPr>
      <w:r>
        <w:t xml:space="preserve">12.3.7. В случае отсутствия оснований для отказа в предоставлении Услуги, указанных в </w:t>
      </w:r>
      <w:hyperlink w:anchor="P113">
        <w:r>
          <w:rPr>
            <w:color w:val="0000FF"/>
          </w:rPr>
          <w:t>подразделе 8</w:t>
        </w:r>
      </w:hyperlink>
      <w:r>
        <w:t xml:space="preserve"> настоящего Стандарта, после проведения индивидуального отбора в Личный кабинет Заявителя на ЕПГУ направляется уведомление о предоставлении Услуги.</w:t>
      </w:r>
    </w:p>
    <w:p w:rsidR="001D70C2" w:rsidRDefault="001D70C2">
      <w:pPr>
        <w:pStyle w:val="ConsPlusNormal"/>
        <w:spacing w:before="220"/>
        <w:ind w:firstLine="540"/>
        <w:jc w:val="both"/>
      </w:pPr>
      <w:r>
        <w:t>12.3.8. Результат предоставления Услуги независимо от принятого решения направляется Заявителю в Личный кабинет на ЕПГУ или РПГУ. В случае принятия предварительного решения о предоставлении Услуги Заявителю направляется уведомление в Личный кабинет на ЕПГУ.</w:t>
      </w:r>
    </w:p>
    <w:p w:rsidR="001D70C2" w:rsidRDefault="001D70C2">
      <w:pPr>
        <w:pStyle w:val="ConsPlusNormal"/>
        <w:spacing w:before="220"/>
        <w:ind w:firstLine="540"/>
        <w:jc w:val="both"/>
      </w:pPr>
      <w:r>
        <w:t>12.4. Обращение Заявителя посредством МФЦ.</w:t>
      </w:r>
    </w:p>
    <w:p w:rsidR="001D70C2" w:rsidRDefault="001D70C2">
      <w:pPr>
        <w:pStyle w:val="ConsPlusNormal"/>
        <w:spacing w:before="220"/>
        <w:ind w:firstLine="540"/>
        <w:jc w:val="both"/>
      </w:pPr>
      <w:r>
        <w:t xml:space="preserve">12.4.1. Для получения Услуги Заявитель обращается в МФЦ, предоставляет пакет документов, предусмотренных </w:t>
      </w:r>
      <w:hyperlink w:anchor="P70">
        <w:r>
          <w:rPr>
            <w:color w:val="0000FF"/>
          </w:rPr>
          <w:t>пунктом 5</w:t>
        </w:r>
      </w:hyperlink>
      <w:r>
        <w:t xml:space="preserve"> настоящего Стандарта. При необходимости МФЦ предоставляет заявителю бесплатный доступ к ЕПГУ для подачи заявлений, документов, информации, необходимых для получения услуги в электронной форме в соответствии с законодательством Российской Федерации, регламентом работы МФЦ.</w:t>
      </w:r>
    </w:p>
    <w:p w:rsidR="001D70C2" w:rsidRDefault="001D70C2">
      <w:pPr>
        <w:pStyle w:val="ConsPlusNormal"/>
        <w:spacing w:before="220"/>
        <w:ind w:firstLine="540"/>
        <w:jc w:val="both"/>
      </w:pPr>
      <w:r>
        <w:t xml:space="preserve">12.4.2. Заявление о предоставлении Услуги заполняется на основании сведений, указанных в </w:t>
      </w:r>
      <w:r>
        <w:lastRenderedPageBreak/>
        <w:t>документах, предоставленных Заявителем, и распечатывается работником МФЦ, подписывается Заявителем в присутствии работника МФЦ.</w:t>
      </w:r>
    </w:p>
    <w:p w:rsidR="001D70C2" w:rsidRDefault="001D70C2">
      <w:pPr>
        <w:pStyle w:val="ConsPlusNormal"/>
        <w:spacing w:before="220"/>
        <w:ind w:firstLine="540"/>
        <w:jc w:val="both"/>
      </w:pPr>
      <w:r>
        <w:t xml:space="preserve">12.4.3. В случае наличия оснований, предусмотренных </w:t>
      </w:r>
      <w:hyperlink w:anchor="P113">
        <w:r>
          <w:rPr>
            <w:color w:val="0000FF"/>
          </w:rPr>
          <w:t>подразделом 8</w:t>
        </w:r>
      </w:hyperlink>
      <w:r>
        <w:t xml:space="preserve"> настоящего Стандарта,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D70C2" w:rsidRDefault="001D70C2">
      <w:pPr>
        <w:pStyle w:val="ConsPlusNormal"/>
        <w:spacing w:before="220"/>
        <w:ind w:firstLine="540"/>
        <w:jc w:val="both"/>
      </w:pPr>
      <w:r>
        <w:t>12.4.4.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 предоставлении Услуги.</w:t>
      </w:r>
    </w:p>
    <w:p w:rsidR="001D70C2" w:rsidRDefault="001D70C2">
      <w:pPr>
        <w:pStyle w:val="ConsPlusNormal"/>
        <w:spacing w:before="220"/>
        <w:ind w:firstLine="540"/>
        <w:jc w:val="both"/>
      </w:pPr>
      <w:r>
        <w:t>12.4.5. Специалист МФЦ выдает Заявителю выписку из электронной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1D70C2" w:rsidRDefault="001D70C2">
      <w:pPr>
        <w:pStyle w:val="ConsPlusNormal"/>
        <w:spacing w:before="220"/>
        <w:ind w:firstLine="540"/>
        <w:jc w:val="both"/>
      </w:pPr>
      <w:r>
        <w:t>12.4.6.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1D70C2" w:rsidRDefault="001D70C2">
      <w:pPr>
        <w:pStyle w:val="ConsPlusNormal"/>
        <w:spacing w:before="220"/>
        <w:ind w:firstLine="540"/>
        <w:jc w:val="both"/>
      </w:pPr>
      <w:r>
        <w:t>12.4.7. Заявитель уведомляется о получении Организацией Заявления и документов в день его подачи специалистом МФЦ.</w:t>
      </w:r>
    </w:p>
    <w:p w:rsidR="001D70C2" w:rsidRDefault="001D70C2">
      <w:pPr>
        <w:pStyle w:val="ConsPlusNormal"/>
        <w:spacing w:before="220"/>
        <w:ind w:firstLine="540"/>
        <w:jc w:val="both"/>
      </w:pPr>
      <w:r>
        <w:t>12.4.8. В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1D70C2" w:rsidRDefault="001D70C2">
      <w:pPr>
        <w:pStyle w:val="ConsPlusNormal"/>
        <w:spacing w:before="220"/>
        <w:ind w:firstLine="540"/>
        <w:jc w:val="both"/>
      </w:pPr>
      <w:r>
        <w:t>12.5. Обращение Заявителя в Организацию.</w:t>
      </w:r>
    </w:p>
    <w:p w:rsidR="001D70C2" w:rsidRDefault="001D70C2">
      <w:pPr>
        <w:pStyle w:val="ConsPlusNormal"/>
        <w:spacing w:before="220"/>
        <w:ind w:firstLine="540"/>
        <w:jc w:val="both"/>
      </w:pPr>
      <w:r>
        <w:t xml:space="preserve">12.5.1. Для получения Услуги Заявитель обращается в Организацию, где предоставляет пакет документов, предусмотренных </w:t>
      </w:r>
      <w:hyperlink w:anchor="P70">
        <w:r>
          <w:rPr>
            <w:color w:val="0000FF"/>
          </w:rPr>
          <w:t>пунктом 5</w:t>
        </w:r>
      </w:hyperlink>
      <w:r>
        <w:t xml:space="preserve"> настоящего Стандарта.</w:t>
      </w:r>
    </w:p>
    <w:p w:rsidR="001D70C2" w:rsidRDefault="001D70C2">
      <w:pPr>
        <w:pStyle w:val="ConsPlusNormal"/>
        <w:spacing w:before="220"/>
        <w:ind w:firstLine="540"/>
        <w:jc w:val="both"/>
      </w:pPr>
      <w:r>
        <w:t>12.5.2. Заявление о предоставлении Услуги заполняется на основании сведений, указанных в документах, предоставленных Заявителем, и подписывается Заявителем присутствии работника Организации.</w:t>
      </w:r>
    </w:p>
    <w:p w:rsidR="001D70C2" w:rsidRDefault="001D70C2">
      <w:pPr>
        <w:pStyle w:val="ConsPlusNormal"/>
        <w:spacing w:before="220"/>
        <w:ind w:firstLine="540"/>
        <w:jc w:val="both"/>
      </w:pPr>
      <w:r>
        <w:t xml:space="preserve">12.5.3. В случае наличия оснований, предусмотренных </w:t>
      </w:r>
      <w:hyperlink w:anchor="P113">
        <w:r>
          <w:rPr>
            <w:color w:val="0000FF"/>
          </w:rPr>
          <w:t>подразделом 8</w:t>
        </w:r>
      </w:hyperlink>
      <w:r>
        <w:t xml:space="preserve"> настоящего Стандарта,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hyperlink w:anchor="P709">
        <w:r>
          <w:rPr>
            <w:color w:val="0000FF"/>
          </w:rPr>
          <w:t>Решение</w:t>
        </w:r>
      </w:hyperlink>
      <w:r>
        <w:t xml:space="preserve"> об отказе в приеме документов, необходимых для предоставления Услуги, составляется по форме согласно Приложению 5, подписывается работником Организации и выдается Заявителю в бумажной форме.</w:t>
      </w:r>
    </w:p>
    <w:p w:rsidR="001D70C2" w:rsidRDefault="001D70C2">
      <w:pPr>
        <w:pStyle w:val="ConsPlusNormal"/>
        <w:spacing w:before="220"/>
        <w:ind w:firstLine="540"/>
        <w:jc w:val="both"/>
      </w:pPr>
      <w:r>
        <w:t>12.5.4.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1D70C2" w:rsidRDefault="001D70C2">
      <w:pPr>
        <w:pStyle w:val="ConsPlusNormal"/>
        <w:spacing w:before="220"/>
        <w:ind w:firstLine="540"/>
        <w:jc w:val="both"/>
      </w:pPr>
      <w:r>
        <w:t>12.5.5. Работник Организации выдает Заявителю расписку о получении документов с указанием даты их получения и регистрационного номера Заявления.</w:t>
      </w:r>
    </w:p>
    <w:p w:rsidR="001D70C2" w:rsidRDefault="001D70C2">
      <w:pPr>
        <w:pStyle w:val="ConsPlusNormal"/>
        <w:spacing w:before="220"/>
        <w:ind w:firstLine="540"/>
        <w:jc w:val="both"/>
      </w:pPr>
      <w:r>
        <w:t xml:space="preserve">12.5.6. 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w:t>
      </w:r>
      <w:r>
        <w:lastRenderedPageBreak/>
        <w:t>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1D70C2" w:rsidRDefault="001D70C2">
      <w:pPr>
        <w:pStyle w:val="ConsPlusNormal"/>
        <w:spacing w:before="220"/>
        <w:ind w:firstLine="540"/>
        <w:jc w:val="both"/>
      </w:pPr>
      <w:r>
        <w:t>12.6. Способы получения результата Услуги:</w:t>
      </w:r>
    </w:p>
    <w:p w:rsidR="001D70C2" w:rsidRDefault="001D70C2">
      <w:pPr>
        <w:pStyle w:val="ConsPlusNormal"/>
        <w:spacing w:before="220"/>
        <w:ind w:firstLine="540"/>
        <w:jc w:val="both"/>
      </w:pPr>
      <w:r>
        <w:t>12.6.1. В Личном кабинете на ЕПГУ или РПГУ.</w:t>
      </w:r>
    </w:p>
    <w:p w:rsidR="001D70C2" w:rsidRDefault="001D70C2">
      <w:pPr>
        <w:pStyle w:val="ConsPlusNormal"/>
        <w:spacing w:before="220"/>
        <w:ind w:firstLine="540"/>
        <w:jc w:val="both"/>
      </w:pPr>
      <w:r>
        <w:t>Результат предоставления Услуги независимо от принятого решения направляется Заявителю в Личный кабинет на ЕПГУ или РПГУ.</w:t>
      </w:r>
    </w:p>
    <w:p w:rsidR="001D70C2" w:rsidRDefault="001D70C2">
      <w:pPr>
        <w:pStyle w:val="ConsPlusNormal"/>
        <w:spacing w:before="220"/>
        <w:ind w:firstLine="540"/>
        <w:jc w:val="both"/>
      </w:pPr>
      <w:r>
        <w:t>12.6.2. В Личном кабинете Заявителя в ИС.</w:t>
      </w:r>
    </w:p>
    <w:p w:rsidR="001D70C2" w:rsidRDefault="001D70C2">
      <w:pPr>
        <w:pStyle w:val="ConsPlusNormal"/>
        <w:spacing w:before="220"/>
        <w:ind w:firstLine="540"/>
        <w:jc w:val="both"/>
      </w:pPr>
      <w:r>
        <w:t>Результат предоставления Услуги независимо от принятого решения направляется Заявителю в Личный кабинет в ИС.</w:t>
      </w:r>
    </w:p>
    <w:p w:rsidR="001D70C2" w:rsidRDefault="001D70C2">
      <w:pPr>
        <w:pStyle w:val="ConsPlusNormal"/>
        <w:spacing w:before="220"/>
        <w:ind w:firstLine="540"/>
        <w:jc w:val="both"/>
      </w:pPr>
      <w:r>
        <w:t>Заявителя, указанную при регистрации в ИС.</w:t>
      </w:r>
    </w:p>
    <w:p w:rsidR="001D70C2" w:rsidRDefault="001D70C2">
      <w:pPr>
        <w:pStyle w:val="ConsPlusNormal"/>
        <w:spacing w:before="220"/>
        <w:ind w:firstLine="540"/>
        <w:jc w:val="both"/>
      </w:pPr>
      <w:r>
        <w:t>12.6.3. 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w:t>
      </w:r>
    </w:p>
    <w:p w:rsidR="001D70C2" w:rsidRDefault="001D70C2">
      <w:pPr>
        <w:pStyle w:val="ConsPlusNormal"/>
        <w:spacing w:before="220"/>
        <w:ind w:firstLine="540"/>
        <w:jc w:val="both"/>
      </w:pPr>
      <w:r>
        <w:t>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1D70C2" w:rsidRDefault="001D70C2">
      <w:pPr>
        <w:pStyle w:val="ConsPlusNormal"/>
        <w:spacing w:before="220"/>
        <w:ind w:firstLine="540"/>
        <w:jc w:val="both"/>
      </w:pPr>
      <w:r>
        <w:t>12.6.4. 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1D70C2" w:rsidRDefault="001D70C2">
      <w:pPr>
        <w:pStyle w:val="ConsPlusNormal"/>
        <w:jc w:val="center"/>
      </w:pPr>
    </w:p>
    <w:p w:rsidR="001D70C2" w:rsidRDefault="001D70C2">
      <w:pPr>
        <w:pStyle w:val="ConsPlusTitle"/>
        <w:jc w:val="center"/>
        <w:outlineLvl w:val="2"/>
      </w:pPr>
      <w:r>
        <w:t>13. Общие требования к процессу оказания услуги</w:t>
      </w:r>
    </w:p>
    <w:p w:rsidR="001D70C2" w:rsidRDefault="001D70C2">
      <w:pPr>
        <w:pStyle w:val="ConsPlusNormal"/>
        <w:jc w:val="center"/>
      </w:pPr>
    </w:p>
    <w:p w:rsidR="001D70C2" w:rsidRDefault="001D70C2">
      <w:pPr>
        <w:pStyle w:val="ConsPlusNormal"/>
        <w:ind w:firstLine="540"/>
        <w:jc w:val="both"/>
      </w:pPr>
      <w:r>
        <w:t>13.1. В рамках оказания услуги при отсутствии индивидуального отбора осуществляется:</w:t>
      </w:r>
    </w:p>
    <w:p w:rsidR="001D70C2" w:rsidRDefault="001D70C2">
      <w:pPr>
        <w:pStyle w:val="ConsPlusNormal"/>
        <w:spacing w:before="220"/>
        <w:ind w:firstLine="540"/>
        <w:jc w:val="both"/>
      </w:pPr>
      <w: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при предоставлении Услуги, с данными, указанными в Заявлении;</w:t>
      </w:r>
    </w:p>
    <w:p w:rsidR="001D70C2" w:rsidRDefault="001D70C2">
      <w:pPr>
        <w:pStyle w:val="ConsPlusNormal"/>
        <w:spacing w:before="220"/>
        <w:ind w:firstLine="540"/>
        <w:jc w:val="both"/>
      </w:pPr>
      <w:r>
        <w:t>б) принятие решения о предоставлении Услуги.</w:t>
      </w:r>
    </w:p>
    <w:p w:rsidR="001D70C2" w:rsidRDefault="001D70C2">
      <w:pPr>
        <w:pStyle w:val="ConsPlusNormal"/>
        <w:spacing w:before="220"/>
        <w:ind w:firstLine="540"/>
        <w:jc w:val="both"/>
      </w:pPr>
      <w:r>
        <w:t>13.2. В рамках оказания услуги при проведении индивидуального отбора осуществляется:</w:t>
      </w:r>
    </w:p>
    <w:p w:rsidR="001D70C2" w:rsidRDefault="001D70C2">
      <w:pPr>
        <w:pStyle w:val="ConsPlusNormal"/>
        <w:spacing w:before="220"/>
        <w:ind w:firstLine="540"/>
        <w:jc w:val="both"/>
      </w:pPr>
      <w: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1D70C2" w:rsidRDefault="001D70C2">
      <w:pPr>
        <w:pStyle w:val="ConsPlusNormal"/>
        <w:spacing w:before="220"/>
        <w:ind w:firstLine="540"/>
        <w:jc w:val="both"/>
      </w:pPr>
      <w:r>
        <w:t>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1D70C2" w:rsidRDefault="001D70C2">
      <w:pPr>
        <w:pStyle w:val="ConsPlusNormal"/>
        <w:spacing w:before="220"/>
        <w:ind w:firstLine="540"/>
        <w:jc w:val="both"/>
      </w:pPr>
      <w:r>
        <w:t>в) проведение индивидуального отбора;</w:t>
      </w:r>
    </w:p>
    <w:p w:rsidR="001D70C2" w:rsidRDefault="001D70C2">
      <w:pPr>
        <w:pStyle w:val="ConsPlusNormal"/>
        <w:spacing w:before="220"/>
        <w:ind w:firstLine="540"/>
        <w:jc w:val="both"/>
      </w:pPr>
      <w:r>
        <w:t>г) принятие решения по итогам индивидуального отбора;</w:t>
      </w:r>
    </w:p>
    <w:p w:rsidR="001D70C2" w:rsidRDefault="001D70C2">
      <w:pPr>
        <w:pStyle w:val="ConsPlusNormal"/>
        <w:spacing w:before="220"/>
        <w:ind w:firstLine="540"/>
        <w:jc w:val="both"/>
      </w:pPr>
      <w: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w:t>
      </w:r>
      <w:r>
        <w:lastRenderedPageBreak/>
        <w:t>области искусств;</w:t>
      </w:r>
    </w:p>
    <w:p w:rsidR="001D70C2" w:rsidRDefault="001D70C2">
      <w:pPr>
        <w:pStyle w:val="ConsPlusNormal"/>
        <w:spacing w:before="220"/>
        <w:ind w:firstLine="540"/>
        <w:jc w:val="both"/>
      </w:pPr>
      <w:r>
        <w:t>е) повторное прохождение индивидуального отбора (по решению Апелляционной комиссии);</w:t>
      </w:r>
    </w:p>
    <w:p w:rsidR="001D70C2" w:rsidRDefault="001D70C2">
      <w:pPr>
        <w:pStyle w:val="ConsPlusNormal"/>
        <w:spacing w:before="220"/>
        <w:ind w:firstLine="540"/>
        <w:jc w:val="both"/>
      </w:pPr>
      <w:r>
        <w:t>ж) принятие решения по итогам повторного прохождения индивидуального отбора (при наличии).</w:t>
      </w:r>
    </w:p>
    <w:p w:rsidR="001D70C2" w:rsidRDefault="001D70C2">
      <w:pPr>
        <w:pStyle w:val="ConsPlusNormal"/>
        <w:spacing w:before="220"/>
        <w:ind w:firstLine="540"/>
        <w:jc w:val="both"/>
      </w:pPr>
      <w:r>
        <w:t>13.3.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в срок не более 7 (семи) рабочих дней со дня регистрации Заявления о предоставлении Услуги в Организации.</w:t>
      </w:r>
    </w:p>
    <w:p w:rsidR="001D70C2" w:rsidRDefault="001D70C2">
      <w:pPr>
        <w:pStyle w:val="ConsPlusNormal"/>
        <w:spacing w:before="220"/>
        <w:ind w:firstLine="540"/>
        <w:jc w:val="both"/>
      </w:pPr>
      <w:r>
        <w:t>13.4.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w:t>
      </w:r>
    </w:p>
    <w:p w:rsidR="001D70C2" w:rsidRDefault="001D70C2">
      <w:pPr>
        <w:pStyle w:val="ConsPlusNormal"/>
        <w:spacing w:before="220"/>
        <w:ind w:firstLine="540"/>
        <w:jc w:val="both"/>
      </w:pPr>
      <w:r>
        <w:t>13.5. 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1D70C2" w:rsidRDefault="001D70C2">
      <w:pPr>
        <w:pStyle w:val="ConsPlusNormal"/>
        <w:spacing w:before="220"/>
        <w:ind w:firstLine="540"/>
        <w:jc w:val="both"/>
      </w:pPr>
      <w: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1D70C2" w:rsidRDefault="001D70C2">
      <w:pPr>
        <w:pStyle w:val="ConsPlusNormal"/>
        <w:spacing w:before="220"/>
        <w:ind w:firstLine="540"/>
        <w:jc w:val="both"/>
      </w:pPr>
      <w: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 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1D70C2" w:rsidRDefault="001D70C2">
      <w:pPr>
        <w:pStyle w:val="ConsPlusNormal"/>
        <w:spacing w:before="220"/>
        <w:ind w:firstLine="540"/>
        <w:jc w:val="both"/>
      </w:pPr>
      <w:r>
        <w:t>13.6.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1D70C2" w:rsidRDefault="001D70C2">
      <w:pPr>
        <w:pStyle w:val="ConsPlusNormal"/>
        <w:jc w:val="center"/>
      </w:pPr>
    </w:p>
    <w:p w:rsidR="001D70C2" w:rsidRDefault="001D70C2">
      <w:pPr>
        <w:pStyle w:val="ConsPlusTitle"/>
        <w:jc w:val="center"/>
        <w:outlineLvl w:val="2"/>
      </w:pPr>
      <w:r>
        <w:t>14. Характер оказания услуги для потребителей (платно,</w:t>
      </w:r>
    </w:p>
    <w:p w:rsidR="001D70C2" w:rsidRDefault="001D70C2">
      <w:pPr>
        <w:pStyle w:val="ConsPlusTitle"/>
        <w:jc w:val="center"/>
      </w:pPr>
      <w:r>
        <w:t>бесплатно), порядок оплаты в случаях, если законодательством</w:t>
      </w:r>
    </w:p>
    <w:p w:rsidR="001D70C2" w:rsidRDefault="001D70C2">
      <w:pPr>
        <w:pStyle w:val="ConsPlusTitle"/>
        <w:jc w:val="center"/>
      </w:pPr>
      <w:r>
        <w:t>Российской Федерации предусмотрено их оказание на платной</w:t>
      </w:r>
    </w:p>
    <w:p w:rsidR="001D70C2" w:rsidRDefault="001D70C2">
      <w:pPr>
        <w:pStyle w:val="ConsPlusTitle"/>
        <w:jc w:val="center"/>
      </w:pPr>
      <w:r>
        <w:t>основе</w:t>
      </w:r>
    </w:p>
    <w:p w:rsidR="001D70C2" w:rsidRDefault="001D70C2">
      <w:pPr>
        <w:pStyle w:val="ConsPlusNormal"/>
        <w:jc w:val="center"/>
      </w:pPr>
    </w:p>
    <w:p w:rsidR="001D70C2" w:rsidRDefault="001D70C2">
      <w:pPr>
        <w:pStyle w:val="ConsPlusNormal"/>
        <w:ind w:firstLine="540"/>
        <w:jc w:val="both"/>
      </w:pPr>
      <w:r>
        <w:lastRenderedPageBreak/>
        <w:t>14.1. Услуга предоставляется бесплатно.</w:t>
      </w:r>
    </w:p>
    <w:p w:rsidR="001D70C2" w:rsidRDefault="001D70C2">
      <w:pPr>
        <w:pStyle w:val="ConsPlusNormal"/>
        <w:spacing w:before="220"/>
        <w:ind w:firstLine="540"/>
        <w:jc w:val="both"/>
      </w:pPr>
      <w:r>
        <w:t>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предоставления муниципальной услуги: не предусмотрены.</w:t>
      </w:r>
    </w:p>
    <w:p w:rsidR="001D70C2" w:rsidRDefault="001D70C2">
      <w:pPr>
        <w:pStyle w:val="ConsPlusNormal"/>
        <w:jc w:val="center"/>
      </w:pPr>
    </w:p>
    <w:p w:rsidR="001D70C2" w:rsidRDefault="001D70C2">
      <w:pPr>
        <w:pStyle w:val="ConsPlusTitle"/>
        <w:jc w:val="center"/>
        <w:outlineLvl w:val="2"/>
      </w:pPr>
      <w:r>
        <w:t>15. Требования к качеству условий оказания услуги</w:t>
      </w:r>
    </w:p>
    <w:p w:rsidR="001D70C2" w:rsidRDefault="001D70C2">
      <w:pPr>
        <w:pStyle w:val="ConsPlusNormal"/>
        <w:jc w:val="center"/>
      </w:pPr>
    </w:p>
    <w:p w:rsidR="001D70C2" w:rsidRDefault="001D70C2">
      <w:pPr>
        <w:pStyle w:val="ConsPlusNormal"/>
        <w:ind w:firstLine="540"/>
        <w:jc w:val="both"/>
      </w:pPr>
      <w:r>
        <w:t>15.1. Требования к организации, предоставляющей муниципальную услугу.</w:t>
      </w:r>
    </w:p>
    <w:p w:rsidR="001D70C2" w:rsidRDefault="001D70C2">
      <w:pPr>
        <w:pStyle w:val="ConsPlusNormal"/>
        <w:spacing w:before="220"/>
        <w:ind w:firstLine="540"/>
        <w:jc w:val="both"/>
      </w:pPr>
      <w:r>
        <w:t>Организация, предоставляющая муниципальную услугу, должно иметь:</w:t>
      </w:r>
    </w:p>
    <w:p w:rsidR="001D70C2" w:rsidRDefault="001D70C2">
      <w:pPr>
        <w:pStyle w:val="ConsPlusNormal"/>
        <w:spacing w:before="220"/>
        <w:ind w:firstLine="540"/>
        <w:jc w:val="both"/>
      </w:pPr>
      <w:r>
        <w:t>1) устав;</w:t>
      </w:r>
    </w:p>
    <w:p w:rsidR="001D70C2" w:rsidRDefault="001D70C2">
      <w:pPr>
        <w:pStyle w:val="ConsPlusNormal"/>
        <w:spacing w:before="220"/>
        <w:ind w:firstLine="540"/>
        <w:jc w:val="both"/>
      </w:pPr>
      <w:r>
        <w:t>2) лицензию на осуществление образовательной деятельности;</w:t>
      </w:r>
    </w:p>
    <w:p w:rsidR="001D70C2" w:rsidRDefault="001D70C2">
      <w:pPr>
        <w:pStyle w:val="ConsPlusNormal"/>
        <w:spacing w:before="220"/>
        <w:ind w:firstLine="540"/>
        <w:jc w:val="both"/>
      </w:pPr>
      <w:r>
        <w:t>3) правила приема детей в Организацию.</w:t>
      </w:r>
    </w:p>
    <w:p w:rsidR="001D70C2" w:rsidRDefault="001D70C2">
      <w:pPr>
        <w:pStyle w:val="ConsPlusNormal"/>
        <w:spacing w:before="220"/>
        <w:ind w:firstLine="540"/>
        <w:jc w:val="both"/>
      </w:pPr>
      <w:r>
        <w:t>15.2. Требования к зданию, помещениям, в которых предоставляется муниципальная услуга, и к прилегающей территории.</w:t>
      </w:r>
    </w:p>
    <w:p w:rsidR="001D70C2" w:rsidRDefault="001D70C2">
      <w:pPr>
        <w:pStyle w:val="ConsPlusNormal"/>
        <w:spacing w:before="220"/>
        <w:ind w:firstLine="540"/>
        <w:jc w:val="both"/>
      </w:pPr>
      <w:r>
        <w:t>Организация обязана:</w:t>
      </w:r>
    </w:p>
    <w:p w:rsidR="001D70C2" w:rsidRDefault="001D70C2">
      <w:pPr>
        <w:pStyle w:val="ConsPlusNormal"/>
        <w:spacing w:before="220"/>
        <w:ind w:firstLine="540"/>
        <w:jc w:val="both"/>
      </w:pPr>
      <w:r>
        <w:t>1) предоставлять муниципальную услугу в специально предназначенных для этого зданиях и помещениях, отвечающих требованиям, установленным санитарно-эпидемиологическими правилами и нормативами, лицензионным требованиям (места осуществления образовательной деятельности должны быть указаны в лицензии);</w:t>
      </w:r>
    </w:p>
    <w:p w:rsidR="001D70C2" w:rsidRDefault="001D70C2">
      <w:pPr>
        <w:pStyle w:val="ConsPlusNormal"/>
        <w:spacing w:before="220"/>
        <w:ind w:firstLine="540"/>
        <w:jc w:val="both"/>
      </w:pPr>
      <w:r>
        <w:t xml:space="preserve">2) обеспечить соблюдение противопожарного режима в соответствии с </w:t>
      </w:r>
      <w:hyperlink r:id="rId6">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p w:rsidR="001D70C2" w:rsidRDefault="001D70C2">
      <w:pPr>
        <w:pStyle w:val="ConsPlusNormal"/>
        <w:spacing w:before="220"/>
        <w:ind w:firstLine="540"/>
        <w:jc w:val="both"/>
      </w:pPr>
      <w:r>
        <w:t>3) создать условия доступности помещений для предоставления муниципальной услуги инвалидам в соответствии с законодательством Российской Федерации.</w:t>
      </w:r>
    </w:p>
    <w:p w:rsidR="001D70C2" w:rsidRDefault="001D70C2">
      <w:pPr>
        <w:pStyle w:val="ConsPlusNormal"/>
        <w:spacing w:before="220"/>
        <w:ind w:firstLine="540"/>
        <w:jc w:val="both"/>
      </w:pPr>
      <w:r>
        <w:t>Организация должна обеспечить возможность доступа заявителей на территорию Организации для получения муниципальной услуги. Порядок доступа на территорию Организации должен быть утвержден приказом руководителя Организация и доведен до сведения заявителей.</w:t>
      </w:r>
    </w:p>
    <w:p w:rsidR="001D70C2" w:rsidRDefault="001D70C2">
      <w:pPr>
        <w:pStyle w:val="ConsPlusNormal"/>
        <w:spacing w:before="220"/>
        <w:ind w:firstLine="540"/>
        <w:jc w:val="both"/>
      </w:pPr>
      <w:r>
        <w:t>15.3. Требования к предоставлению информации.</w:t>
      </w:r>
    </w:p>
    <w:p w:rsidR="001D70C2" w:rsidRDefault="001D70C2">
      <w:pPr>
        <w:pStyle w:val="ConsPlusNormal"/>
        <w:spacing w:before="220"/>
        <w:ind w:firstLine="540"/>
        <w:jc w:val="both"/>
      </w:pPr>
      <w:r>
        <w:t>В фойе Организации должны быть размещены:</w:t>
      </w:r>
    </w:p>
    <w:p w:rsidR="001D70C2" w:rsidRDefault="001D70C2">
      <w:pPr>
        <w:pStyle w:val="ConsPlusNormal"/>
        <w:spacing w:before="220"/>
        <w:ind w:firstLine="540"/>
        <w:jc w:val="both"/>
      </w:pPr>
      <w:r>
        <w:t>1) контактная информация о себе (адрес сайта, список телефонных номеров, адрес электронной почты, факс);</w:t>
      </w:r>
    </w:p>
    <w:p w:rsidR="001D70C2" w:rsidRDefault="001D70C2">
      <w:pPr>
        <w:pStyle w:val="ConsPlusNormal"/>
        <w:spacing w:before="220"/>
        <w:ind w:firstLine="540"/>
        <w:jc w:val="both"/>
      </w:pPr>
      <w:r>
        <w:t>2) копии лицензии на осуществление образовательной деятельности и свидетельства о государственной аккредитации;</w:t>
      </w:r>
    </w:p>
    <w:p w:rsidR="001D70C2" w:rsidRDefault="001D70C2">
      <w:pPr>
        <w:pStyle w:val="ConsPlusNormal"/>
        <w:spacing w:before="220"/>
        <w:ind w:firstLine="540"/>
        <w:jc w:val="both"/>
      </w:pPr>
      <w:r>
        <w:t>3) тексты устава, правил внутреннего распорядка учащихся и настоящего стандарта качества.</w:t>
      </w:r>
    </w:p>
    <w:p w:rsidR="001D70C2" w:rsidRDefault="001D70C2">
      <w:pPr>
        <w:pStyle w:val="ConsPlusNormal"/>
        <w:spacing w:before="220"/>
        <w:ind w:firstLine="540"/>
        <w:jc w:val="both"/>
      </w:pPr>
      <w:r>
        <w:t>Организация обеспечивает открытость и доступность информации, предусмотренной действующим законодательством Российской Федерации, на официальном сайте Организации в информационно-телекоммуникационной сети "Интернет".</w:t>
      </w:r>
    </w:p>
    <w:p w:rsidR="001D70C2" w:rsidRDefault="001D70C2">
      <w:pPr>
        <w:pStyle w:val="ConsPlusNormal"/>
        <w:spacing w:before="220"/>
        <w:ind w:firstLine="540"/>
        <w:jc w:val="both"/>
        <w:outlineLvl w:val="2"/>
      </w:pPr>
      <w:r>
        <w:lastRenderedPageBreak/>
        <w:t>16. Выполнение указанных в настоящем подразделе требований не освобождает Организацию от установленной законодательством ответственности за соблюдение иных утвержденных в установленном порядке норм и правил.</w:t>
      </w:r>
    </w:p>
    <w:p w:rsidR="001D70C2" w:rsidRDefault="001D70C2">
      <w:pPr>
        <w:pStyle w:val="ConsPlusNormal"/>
        <w:jc w:val="center"/>
      </w:pPr>
    </w:p>
    <w:p w:rsidR="001D70C2" w:rsidRDefault="001D70C2">
      <w:pPr>
        <w:pStyle w:val="ConsPlusTitle"/>
        <w:jc w:val="center"/>
        <w:outlineLvl w:val="2"/>
      </w:pPr>
      <w:r>
        <w:t>17. Общие требования к взаимодействию участников процесса</w:t>
      </w:r>
    </w:p>
    <w:p w:rsidR="001D70C2" w:rsidRDefault="001D70C2">
      <w:pPr>
        <w:pStyle w:val="ConsPlusTitle"/>
        <w:jc w:val="center"/>
      </w:pPr>
      <w:r>
        <w:t>оказания муниципальной услуги и организации процесса</w:t>
      </w:r>
    </w:p>
    <w:p w:rsidR="001D70C2" w:rsidRDefault="001D70C2">
      <w:pPr>
        <w:pStyle w:val="ConsPlusTitle"/>
        <w:jc w:val="center"/>
      </w:pPr>
      <w:r>
        <w:t>оказания услуги</w:t>
      </w:r>
    </w:p>
    <w:p w:rsidR="001D70C2" w:rsidRDefault="001D70C2">
      <w:pPr>
        <w:pStyle w:val="ConsPlusNormal"/>
        <w:jc w:val="center"/>
      </w:pPr>
    </w:p>
    <w:p w:rsidR="001D70C2" w:rsidRDefault="001D70C2">
      <w:pPr>
        <w:pStyle w:val="ConsPlusNormal"/>
        <w:ind w:firstLine="540"/>
        <w:jc w:val="both"/>
      </w:pPr>
      <w:r>
        <w:t>17.1. Работники организации должны быть максимально вежливыми, внимательными, терпеливыми, умеющими своевременно помочь посетителям во всех интересующих вопросах в пределах своей компетентности.</w:t>
      </w:r>
    </w:p>
    <w:p w:rsidR="001D70C2" w:rsidRDefault="001D70C2">
      <w:pPr>
        <w:pStyle w:val="ConsPlusNormal"/>
        <w:spacing w:before="220"/>
        <w:ind w:firstLine="540"/>
        <w:jc w:val="both"/>
      </w:pPr>
      <w:r>
        <w:t>17.2. Заявитель обязан соблюдать нормы поведения при получении муниципальной услуги.</w:t>
      </w:r>
    </w:p>
    <w:p w:rsidR="001D70C2" w:rsidRDefault="001D70C2">
      <w:pPr>
        <w:pStyle w:val="ConsPlusNormal"/>
        <w:spacing w:before="220"/>
        <w:ind w:firstLine="540"/>
        <w:jc w:val="both"/>
      </w:pPr>
      <w:r>
        <w:t>17.3. Заявитель, причинивший организации ущерб, компенсирует его в порядке, установленном действующим законодательством.</w:t>
      </w:r>
    </w:p>
    <w:p w:rsidR="001D70C2" w:rsidRDefault="001D70C2">
      <w:pPr>
        <w:pStyle w:val="ConsPlusNormal"/>
        <w:jc w:val="center"/>
      </w:pPr>
    </w:p>
    <w:p w:rsidR="001D70C2" w:rsidRDefault="001D70C2">
      <w:pPr>
        <w:pStyle w:val="ConsPlusTitle"/>
        <w:jc w:val="center"/>
        <w:outlineLvl w:val="2"/>
      </w:pPr>
      <w:r>
        <w:t>18. Требования к квалификации персонала муниципальных</w:t>
      </w:r>
    </w:p>
    <w:p w:rsidR="001D70C2" w:rsidRDefault="001D70C2">
      <w:pPr>
        <w:pStyle w:val="ConsPlusTitle"/>
        <w:jc w:val="center"/>
      </w:pPr>
      <w:r>
        <w:t>учреждений и других организаций, оказывающих муниципальную</w:t>
      </w:r>
    </w:p>
    <w:p w:rsidR="001D70C2" w:rsidRDefault="001D70C2">
      <w:pPr>
        <w:pStyle w:val="ConsPlusTitle"/>
        <w:jc w:val="center"/>
      </w:pPr>
      <w:r>
        <w:t>услугу</w:t>
      </w:r>
    </w:p>
    <w:p w:rsidR="001D70C2" w:rsidRDefault="001D70C2">
      <w:pPr>
        <w:pStyle w:val="ConsPlusNormal"/>
        <w:jc w:val="center"/>
      </w:pPr>
    </w:p>
    <w:p w:rsidR="001D70C2" w:rsidRDefault="001D70C2">
      <w:pPr>
        <w:pStyle w:val="ConsPlusNormal"/>
        <w:ind w:firstLine="540"/>
        <w:jc w:val="both"/>
      </w:pPr>
      <w:r>
        <w:t>18.1. Специалисты, предоставляющие Услугу, должны иметь соответствующее занимаемой должности образование, обладать знаниями и опытом, необходимыми для выполнения возложенных на них обязанностей. Не допускается оказание услуг неспециалистами.</w:t>
      </w:r>
    </w:p>
    <w:p w:rsidR="001D70C2" w:rsidRDefault="001D70C2">
      <w:pPr>
        <w:pStyle w:val="ConsPlusNormal"/>
        <w:spacing w:before="220"/>
        <w:ind w:firstLine="540"/>
        <w:jc w:val="both"/>
      </w:pPr>
      <w:r>
        <w:t>18.2. При оказании Услуги специалисты должны проявлять к Заявителю максимальную вежливость, внимание, выдержку, предусмотрительность, терпение. Внешний вид специалистов должен соответствовать деловой атмосфере, общепринятым нормам и правилам.</w:t>
      </w:r>
    </w:p>
    <w:p w:rsidR="001D70C2" w:rsidRDefault="001D70C2">
      <w:pPr>
        <w:pStyle w:val="ConsPlusNormal"/>
        <w:spacing w:before="220"/>
        <w:ind w:firstLine="540"/>
        <w:jc w:val="both"/>
      </w:pPr>
      <w:r>
        <w:t>18.3. Переподготовка кадров и повышение квалификации специалистов должны проводиться по мере необходимости с целью развития имеющихся и приобретения новых профессиональных знаний, умений и навыков, обеспечивающих эффективное выполнение функциональных обязанностей и полномочий по занимаемой должности.</w:t>
      </w:r>
    </w:p>
    <w:p w:rsidR="001D70C2" w:rsidRDefault="001D70C2">
      <w:pPr>
        <w:pStyle w:val="ConsPlusNormal"/>
        <w:jc w:val="center"/>
      </w:pPr>
    </w:p>
    <w:p w:rsidR="001D70C2" w:rsidRDefault="001D70C2">
      <w:pPr>
        <w:pStyle w:val="ConsPlusTitle"/>
        <w:jc w:val="center"/>
        <w:outlineLvl w:val="1"/>
      </w:pPr>
      <w:r>
        <w:t>V. Осуществление контроля за соблюдением стандарта качества</w:t>
      </w:r>
    </w:p>
    <w:p w:rsidR="001D70C2" w:rsidRDefault="001D70C2">
      <w:pPr>
        <w:pStyle w:val="ConsPlusTitle"/>
        <w:jc w:val="center"/>
      </w:pPr>
      <w:r>
        <w:t>муниципальной услуги</w:t>
      </w:r>
    </w:p>
    <w:p w:rsidR="001D70C2" w:rsidRDefault="001D70C2">
      <w:pPr>
        <w:pStyle w:val="ConsPlusNormal"/>
        <w:ind w:firstLine="540"/>
        <w:jc w:val="both"/>
      </w:pPr>
    </w:p>
    <w:p w:rsidR="001D70C2" w:rsidRDefault="001D70C2">
      <w:pPr>
        <w:pStyle w:val="ConsPlusNormal"/>
        <w:ind w:firstLine="540"/>
        <w:jc w:val="both"/>
        <w:outlineLvl w:val="2"/>
      </w:pPr>
      <w:r>
        <w:t>19. Текущий контроль за соблюдением и исполнением ответственными работниками Организации положений настоящего Стандарта качества оказания услуги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 (бездействие) работников Организации.</w:t>
      </w:r>
    </w:p>
    <w:p w:rsidR="001D70C2" w:rsidRDefault="001D70C2">
      <w:pPr>
        <w:pStyle w:val="ConsPlusNormal"/>
        <w:spacing w:before="220"/>
        <w:ind w:firstLine="540"/>
        <w:jc w:val="both"/>
      </w:pPr>
      <w:r>
        <w:t>Требованиями к порядку и формам текущего контроля за предоставлением Услуги являются:</w:t>
      </w:r>
    </w:p>
    <w:p w:rsidR="001D70C2" w:rsidRDefault="001D70C2">
      <w:pPr>
        <w:pStyle w:val="ConsPlusNormal"/>
        <w:spacing w:before="220"/>
        <w:ind w:firstLine="540"/>
        <w:jc w:val="both"/>
      </w:pPr>
      <w:r>
        <w:t>- Независимость;</w:t>
      </w:r>
    </w:p>
    <w:p w:rsidR="001D70C2" w:rsidRDefault="001D70C2">
      <w:pPr>
        <w:pStyle w:val="ConsPlusNormal"/>
        <w:spacing w:before="220"/>
        <w:ind w:firstLine="540"/>
        <w:jc w:val="both"/>
      </w:pPr>
      <w:r>
        <w:t>- Тщательность.</w:t>
      </w:r>
    </w:p>
    <w:p w:rsidR="001D70C2" w:rsidRDefault="001D70C2">
      <w:pPr>
        <w:pStyle w:val="ConsPlusNormal"/>
        <w:spacing w:before="220"/>
        <w:ind w:firstLine="540"/>
        <w:jc w:val="both"/>
      </w:pPr>
      <w: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w:t>
      </w:r>
      <w:r>
        <w:lastRenderedPageBreak/>
        <w:t>и супруги детей) с ним.</w:t>
      </w:r>
    </w:p>
    <w:p w:rsidR="001D70C2" w:rsidRDefault="001D70C2">
      <w:pPr>
        <w:pStyle w:val="ConsPlusNormal"/>
        <w:spacing w:before="220"/>
        <w:ind w:firstLine="540"/>
        <w:jc w:val="both"/>
      </w:pPr>
      <w:r>
        <w:t>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1D70C2" w:rsidRDefault="001D70C2">
      <w:pPr>
        <w:pStyle w:val="ConsPlusNormal"/>
        <w:spacing w:before="220"/>
        <w:ind w:firstLine="540"/>
        <w:jc w:val="both"/>
      </w:pPr>
      <w: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1D70C2" w:rsidRDefault="001D70C2">
      <w:pPr>
        <w:pStyle w:val="ConsPlusNormal"/>
        <w:spacing w:before="220"/>
        <w:ind w:firstLine="540"/>
        <w:jc w:val="both"/>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1D70C2" w:rsidRDefault="001D70C2">
      <w:pPr>
        <w:pStyle w:val="ConsPlusNormal"/>
        <w:spacing w:before="220"/>
        <w:ind w:firstLine="540"/>
        <w:jc w:val="both"/>
      </w:pPr>
      <w:r>
        <w:t>При выявлении в ходе проверок нарушений исполнения положений законодательства Российской Федерации, включая положения настоящего Стандарта качества оказания услуги,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1D70C2" w:rsidRDefault="001D70C2">
      <w:pPr>
        <w:pStyle w:val="ConsPlusNormal"/>
        <w:ind w:firstLine="540"/>
        <w:jc w:val="both"/>
      </w:pPr>
    </w:p>
    <w:p w:rsidR="001D70C2" w:rsidRDefault="001D70C2">
      <w:pPr>
        <w:pStyle w:val="ConsPlusTitle"/>
        <w:jc w:val="center"/>
        <w:outlineLvl w:val="1"/>
      </w:pPr>
      <w:r>
        <w:t>VI. Ответственность за нарушение требований стандарта</w:t>
      </w:r>
    </w:p>
    <w:p w:rsidR="001D70C2" w:rsidRDefault="001D70C2">
      <w:pPr>
        <w:pStyle w:val="ConsPlusTitle"/>
        <w:jc w:val="center"/>
      </w:pPr>
      <w:r>
        <w:t>качества муниципальной услуги</w:t>
      </w:r>
    </w:p>
    <w:p w:rsidR="001D70C2" w:rsidRDefault="001D70C2">
      <w:pPr>
        <w:pStyle w:val="ConsPlusNormal"/>
        <w:jc w:val="center"/>
      </w:pPr>
    </w:p>
    <w:p w:rsidR="001D70C2" w:rsidRDefault="001D70C2">
      <w:pPr>
        <w:pStyle w:val="ConsPlusNormal"/>
        <w:ind w:firstLine="540"/>
        <w:jc w:val="both"/>
        <w:outlineLvl w:val="2"/>
      </w:pPr>
      <w:r>
        <w:t>20.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1D70C2" w:rsidRDefault="001D70C2">
      <w:pPr>
        <w:pStyle w:val="ConsPlusNormal"/>
        <w:spacing w:before="220"/>
        <w:ind w:firstLine="540"/>
        <w:jc w:val="both"/>
      </w:pPr>
      <w: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1D70C2" w:rsidRDefault="001D70C2">
      <w:pPr>
        <w:pStyle w:val="ConsPlusNormal"/>
        <w:ind w:firstLine="540"/>
        <w:jc w:val="both"/>
      </w:pPr>
    </w:p>
    <w:p w:rsidR="001D70C2" w:rsidRDefault="001D70C2">
      <w:pPr>
        <w:pStyle w:val="ConsPlusTitle"/>
        <w:jc w:val="center"/>
        <w:outlineLvl w:val="1"/>
      </w:pPr>
      <w:r>
        <w:t>VII. Досудебный (внесудебный) порядок обжалования нарушений</w:t>
      </w:r>
    </w:p>
    <w:p w:rsidR="001D70C2" w:rsidRDefault="001D70C2">
      <w:pPr>
        <w:pStyle w:val="ConsPlusTitle"/>
        <w:jc w:val="center"/>
      </w:pPr>
      <w:r>
        <w:t>требований стандарта качества муниципальной услуги</w:t>
      </w:r>
    </w:p>
    <w:p w:rsidR="001D70C2" w:rsidRDefault="001D70C2">
      <w:pPr>
        <w:pStyle w:val="ConsPlusNormal"/>
        <w:ind w:firstLine="540"/>
        <w:jc w:val="both"/>
      </w:pPr>
    </w:p>
    <w:p w:rsidR="001D70C2" w:rsidRDefault="001D70C2">
      <w:pPr>
        <w:pStyle w:val="ConsPlusNormal"/>
        <w:ind w:firstLine="540"/>
        <w:jc w:val="both"/>
        <w:outlineLvl w:val="2"/>
      </w:pPr>
      <w:r>
        <w:t>21.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w:t>
      </w:r>
    </w:p>
    <w:p w:rsidR="001D70C2" w:rsidRDefault="001D70C2">
      <w:pPr>
        <w:pStyle w:val="ConsPlusNormal"/>
        <w:spacing w:before="220"/>
        <w:ind w:firstLine="540"/>
        <w:jc w:val="both"/>
      </w:pPr>
      <w:r>
        <w:t>Основанием для начала процедуры досудебного (внесудебного) обжалования является поступление жалобы в учреждение, в соответствующий орган, координирующий предоставление муниципальной услуги.</w:t>
      </w:r>
    </w:p>
    <w:p w:rsidR="001D70C2" w:rsidRDefault="001D70C2">
      <w:pPr>
        <w:pStyle w:val="ConsPlusNormal"/>
        <w:spacing w:before="220"/>
        <w:ind w:firstLine="540"/>
        <w:jc w:val="both"/>
      </w:pPr>
      <w:r>
        <w:t>21.1. Заявитель может обратиться с жалобой, в том числе в следующих случаях:</w:t>
      </w:r>
    </w:p>
    <w:p w:rsidR="001D70C2" w:rsidRDefault="001D70C2">
      <w:pPr>
        <w:pStyle w:val="ConsPlusNormal"/>
        <w:spacing w:before="220"/>
        <w:ind w:firstLine="540"/>
        <w:jc w:val="both"/>
      </w:pPr>
      <w:r>
        <w:t>1) нарушение срока регистрации запроса заявителя о предоставлении муниципальной услуги;</w:t>
      </w:r>
    </w:p>
    <w:p w:rsidR="001D70C2" w:rsidRDefault="001D70C2">
      <w:pPr>
        <w:pStyle w:val="ConsPlusNormal"/>
        <w:spacing w:before="220"/>
        <w:ind w:firstLine="540"/>
        <w:jc w:val="both"/>
      </w:pPr>
      <w:r>
        <w:t>2) нарушение срока предоставления муниципальной услуги;</w:t>
      </w:r>
    </w:p>
    <w:p w:rsidR="001D70C2" w:rsidRDefault="001D70C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Пыть-Яха для предоставления муниципальной услуги;</w:t>
      </w:r>
    </w:p>
    <w:p w:rsidR="001D70C2" w:rsidRDefault="001D70C2">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Пыть-Яха для предоставления муниципальной услуги, </w:t>
      </w:r>
      <w:r>
        <w:lastRenderedPageBreak/>
        <w:t>у заявителя;</w:t>
      </w:r>
    </w:p>
    <w:p w:rsidR="001D70C2" w:rsidRDefault="001D70C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Пыть-Яха;</w:t>
      </w:r>
    </w:p>
    <w:p w:rsidR="001D70C2" w:rsidRDefault="001D70C2">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Пыть-Яха;</w:t>
      </w:r>
    </w:p>
    <w:p w:rsidR="001D70C2" w:rsidRDefault="001D70C2">
      <w:pPr>
        <w:pStyle w:val="ConsPlusNormal"/>
        <w:spacing w:before="220"/>
        <w:ind w:firstLine="540"/>
        <w:jc w:val="both"/>
      </w:pPr>
      <w:r>
        <w:t>7) отказ учреждения или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70C2" w:rsidRDefault="001D70C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D70C2" w:rsidRDefault="001D70C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Пыть-Яха;</w:t>
      </w:r>
    </w:p>
    <w:p w:rsidR="001D70C2" w:rsidRDefault="001D70C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D70C2" w:rsidRDefault="001D70C2">
      <w:pPr>
        <w:pStyle w:val="ConsPlusNormal"/>
        <w:spacing w:before="220"/>
        <w:ind w:firstLine="540"/>
        <w:jc w:val="both"/>
      </w:pPr>
      <w:r>
        <w:t>11) нарушение требований стандарта качества.</w:t>
      </w:r>
    </w:p>
    <w:p w:rsidR="001D70C2" w:rsidRDefault="001D70C2">
      <w:pPr>
        <w:pStyle w:val="ConsPlusNormal"/>
        <w:spacing w:before="220"/>
        <w:ind w:firstLine="540"/>
        <w:jc w:val="both"/>
      </w:pPr>
      <w:r>
        <w:t>21.2. Жалоба должна содержать:</w:t>
      </w:r>
    </w:p>
    <w:p w:rsidR="001D70C2" w:rsidRDefault="001D70C2">
      <w:pPr>
        <w:pStyle w:val="ConsPlusNormal"/>
        <w:spacing w:before="220"/>
        <w:ind w:firstLine="540"/>
        <w:jc w:val="both"/>
      </w:pPr>
      <w:r>
        <w:t>- Наименование Организации, указание на работника Организации, решения и действия (бездействие) которых обжалуются;</w:t>
      </w:r>
    </w:p>
    <w:p w:rsidR="001D70C2" w:rsidRDefault="001D70C2">
      <w:pPr>
        <w:pStyle w:val="ConsPlusNormal"/>
        <w:spacing w:before="220"/>
        <w:ind w:firstLine="540"/>
        <w:jc w:val="both"/>
      </w:pPr>
      <w: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0C2" w:rsidRDefault="001D70C2">
      <w:pPr>
        <w:pStyle w:val="ConsPlusNormal"/>
        <w:spacing w:before="220"/>
        <w:ind w:firstLine="540"/>
        <w:jc w:val="both"/>
      </w:pPr>
      <w:r>
        <w:t>- Сведения об обжалуемых решениях и действиях (бездействии) Организации, работника Организации;</w:t>
      </w:r>
    </w:p>
    <w:p w:rsidR="001D70C2" w:rsidRDefault="001D70C2">
      <w:pPr>
        <w:pStyle w:val="ConsPlusNormal"/>
        <w:spacing w:before="220"/>
        <w:ind w:firstLine="540"/>
        <w:jc w:val="both"/>
      </w:pPr>
      <w:r>
        <w:t>-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1D70C2" w:rsidRDefault="001D70C2">
      <w:pPr>
        <w:pStyle w:val="ConsPlusNormal"/>
        <w:spacing w:before="220"/>
        <w:ind w:firstLine="540"/>
        <w:jc w:val="both"/>
      </w:pPr>
      <w:r>
        <w:t>21.3. Жалоба подается в письменной форме на бумажном носителе, в электронной форме на решения и действия (бездействия) работников организации руководителю организации, а в случае обжалования решения и действия (бездействия) руководителя организации - в Администрацию города Пыть-Яха.</w:t>
      </w:r>
    </w:p>
    <w:p w:rsidR="001D70C2" w:rsidRDefault="001D70C2">
      <w:pPr>
        <w:pStyle w:val="ConsPlusNormal"/>
        <w:spacing w:before="220"/>
        <w:ind w:firstLine="540"/>
        <w:jc w:val="both"/>
      </w:pPr>
      <w:r>
        <w:t>21.4. По результатам рассмотрения жалобы уполномоченное на рассмотрение жалоб должностное лицо принимает одно из следующих решений:</w:t>
      </w:r>
    </w:p>
    <w:p w:rsidR="001D70C2" w:rsidRDefault="001D70C2">
      <w:pPr>
        <w:pStyle w:val="ConsPlusNormal"/>
        <w:spacing w:before="220"/>
        <w:ind w:firstLine="540"/>
        <w:jc w:val="both"/>
      </w:pPr>
      <w: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1D70C2" w:rsidRDefault="001D70C2">
      <w:pPr>
        <w:pStyle w:val="ConsPlusNormal"/>
        <w:spacing w:before="220"/>
        <w:ind w:firstLine="540"/>
        <w:jc w:val="both"/>
      </w:pPr>
      <w:r>
        <w:t>- В удовлетворении жалобы отказывается по основаниям, предусмотренным настоящим Стандартом качества оказания услуги.</w:t>
      </w:r>
    </w:p>
    <w:p w:rsidR="001D70C2" w:rsidRDefault="001D70C2">
      <w:pPr>
        <w:pStyle w:val="ConsPlusNormal"/>
        <w:spacing w:before="220"/>
        <w:ind w:firstLine="540"/>
        <w:jc w:val="both"/>
      </w:pPr>
      <w:r>
        <w:t>21.5. 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1D70C2" w:rsidRDefault="001D70C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0C2" w:rsidRDefault="001D70C2">
      <w:pPr>
        <w:pStyle w:val="ConsPlusNormal"/>
        <w:spacing w:before="220"/>
        <w:ind w:firstLine="540"/>
        <w:jc w:val="both"/>
      </w:pPr>
      <w:r>
        <w:t>Ответ по результатам рассмотрения жалобы подписывается уполномоченным на рассмотрение жалобы работником.</w:t>
      </w:r>
    </w:p>
    <w:p w:rsidR="001D70C2" w:rsidRDefault="001D70C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D70C2" w:rsidRDefault="001D70C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70C2" w:rsidRDefault="001D70C2">
      <w:pPr>
        <w:pStyle w:val="ConsPlusNormal"/>
        <w:spacing w:before="220"/>
        <w:ind w:firstLine="540"/>
        <w:jc w:val="both"/>
      </w:pPr>
      <w:r>
        <w:t>21.6. Основания для отказа в удовлетворении жалобы:</w:t>
      </w:r>
    </w:p>
    <w:p w:rsidR="001D70C2" w:rsidRDefault="001D70C2">
      <w:pPr>
        <w:pStyle w:val="ConsPlusNormal"/>
        <w:spacing w:before="220"/>
        <w:ind w:firstLine="540"/>
        <w:jc w:val="both"/>
      </w:pPr>
      <w:r>
        <w:t>- Наличия вступившего в законную силу решения суда, арбитражного суда по жалобе о том же предмете и по тем же основаниям;</w:t>
      </w:r>
    </w:p>
    <w:p w:rsidR="001D70C2" w:rsidRDefault="001D70C2">
      <w:pPr>
        <w:pStyle w:val="ConsPlusNormal"/>
        <w:spacing w:before="220"/>
        <w:ind w:firstLine="540"/>
        <w:jc w:val="both"/>
      </w:pPr>
      <w:r>
        <w:t>- Подачи жалобы лицом, полномочия которого не подтверждены в порядке, установленном законодательством Российской Федерации;</w:t>
      </w:r>
    </w:p>
    <w:p w:rsidR="001D70C2" w:rsidRDefault="001D70C2">
      <w:pPr>
        <w:pStyle w:val="ConsPlusNormal"/>
        <w:spacing w:before="220"/>
        <w:ind w:firstLine="540"/>
        <w:jc w:val="both"/>
      </w:pPr>
      <w:r>
        <w:t>-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D70C2" w:rsidRDefault="001D70C2">
      <w:pPr>
        <w:pStyle w:val="ConsPlusNormal"/>
        <w:spacing w:before="220"/>
        <w:ind w:firstLine="540"/>
        <w:jc w:val="both"/>
      </w:pPr>
      <w:r>
        <w:t>21.7. Жалоба, поступившая в Организацию, Администрацию, подлежит регистрации не позднее следующего рабочего дня со дня ее поступления.</w:t>
      </w:r>
    </w:p>
    <w:p w:rsidR="001D70C2" w:rsidRDefault="001D70C2">
      <w:pPr>
        <w:pStyle w:val="ConsPlusNormal"/>
        <w:spacing w:before="220"/>
        <w:ind w:firstLine="540"/>
        <w:jc w:val="both"/>
      </w:pPr>
      <w:r>
        <w:t>Жалоба рассматривается в течение 15 (пятнадцати) рабочих дней со дня ее регистрации.</w:t>
      </w:r>
    </w:p>
    <w:p w:rsidR="001D70C2" w:rsidRDefault="001D70C2">
      <w:pPr>
        <w:pStyle w:val="ConsPlusNormal"/>
        <w:spacing w:before="220"/>
        <w:ind w:firstLine="540"/>
        <w:jc w:val="both"/>
      </w:pPr>
      <w: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1"/>
      </w:pPr>
      <w:r>
        <w:t>Приложение N 1</w:t>
      </w:r>
    </w:p>
    <w:p w:rsidR="001D70C2" w:rsidRDefault="001D70C2">
      <w:pPr>
        <w:pStyle w:val="ConsPlusNormal"/>
        <w:jc w:val="right"/>
      </w:pPr>
      <w:r>
        <w:t>к Стандарту качества</w:t>
      </w:r>
    </w:p>
    <w:p w:rsidR="001D70C2" w:rsidRDefault="001D70C2">
      <w:pPr>
        <w:pStyle w:val="ConsPlusNormal"/>
        <w:jc w:val="right"/>
      </w:pPr>
      <w:r>
        <w:t>оказания услуги</w:t>
      </w:r>
    </w:p>
    <w:p w:rsidR="001D70C2" w:rsidRDefault="001D70C2">
      <w:pPr>
        <w:pStyle w:val="ConsPlusNormal"/>
      </w:pPr>
    </w:p>
    <w:p w:rsidR="001D70C2" w:rsidRDefault="001D70C2">
      <w:pPr>
        <w:pStyle w:val="ConsPlusTitle"/>
        <w:jc w:val="center"/>
      </w:pPr>
      <w:bookmarkStart w:id="14" w:name="P346"/>
      <w:bookmarkEnd w:id="14"/>
      <w:r>
        <w:t>ПЕРЕЧЕНЬ</w:t>
      </w:r>
    </w:p>
    <w:p w:rsidR="001D70C2" w:rsidRDefault="001D70C2">
      <w:pPr>
        <w:pStyle w:val="ConsPlusTitle"/>
        <w:jc w:val="center"/>
      </w:pPr>
      <w:r>
        <w:t>МУНИЦИПАЛЬНЫХ ОРГАНИЗАЦИЙ, ПРЕДОСТАВЛЯЮЩИХ МУНИЦИПАЛЬНУЮ</w:t>
      </w:r>
    </w:p>
    <w:p w:rsidR="001D70C2" w:rsidRDefault="001D70C2">
      <w:pPr>
        <w:pStyle w:val="ConsPlusTitle"/>
        <w:jc w:val="center"/>
      </w:pPr>
      <w:r>
        <w:t>УСЛУГУ</w:t>
      </w:r>
    </w:p>
    <w:p w:rsidR="001D70C2" w:rsidRDefault="001D70C2">
      <w:pPr>
        <w:pStyle w:val="ConsPlusNormal"/>
      </w:pPr>
    </w:p>
    <w:p w:rsidR="001D70C2" w:rsidRDefault="001D70C2">
      <w:pPr>
        <w:pStyle w:val="ConsPlusNormal"/>
        <w:sectPr w:rsidR="001D70C2" w:rsidSect="004E4B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928"/>
        <w:gridCol w:w="1701"/>
        <w:gridCol w:w="1361"/>
        <w:gridCol w:w="2381"/>
      </w:tblGrid>
      <w:tr w:rsidR="001D70C2">
        <w:tc>
          <w:tcPr>
            <w:tcW w:w="680" w:type="dxa"/>
          </w:tcPr>
          <w:p w:rsidR="001D70C2" w:rsidRDefault="001D70C2">
            <w:pPr>
              <w:pStyle w:val="ConsPlusNormal"/>
              <w:jc w:val="center"/>
            </w:pPr>
            <w:r>
              <w:lastRenderedPageBreak/>
              <w:t>N п/п</w:t>
            </w:r>
          </w:p>
        </w:tc>
        <w:tc>
          <w:tcPr>
            <w:tcW w:w="2268" w:type="dxa"/>
          </w:tcPr>
          <w:p w:rsidR="001D70C2" w:rsidRDefault="001D70C2">
            <w:pPr>
              <w:pStyle w:val="ConsPlusNormal"/>
              <w:jc w:val="center"/>
            </w:pPr>
            <w:r>
              <w:t>Наименование организации</w:t>
            </w:r>
          </w:p>
        </w:tc>
        <w:tc>
          <w:tcPr>
            <w:tcW w:w="1928" w:type="dxa"/>
          </w:tcPr>
          <w:p w:rsidR="001D70C2" w:rsidRDefault="001D70C2">
            <w:pPr>
              <w:pStyle w:val="ConsPlusNormal"/>
              <w:jc w:val="center"/>
            </w:pPr>
            <w:r>
              <w:t>Адрес</w:t>
            </w:r>
          </w:p>
        </w:tc>
        <w:tc>
          <w:tcPr>
            <w:tcW w:w="1701" w:type="dxa"/>
          </w:tcPr>
          <w:p w:rsidR="001D70C2" w:rsidRDefault="001D70C2">
            <w:pPr>
              <w:pStyle w:val="ConsPlusNormal"/>
              <w:jc w:val="center"/>
            </w:pPr>
            <w:r>
              <w:t>График работы</w:t>
            </w:r>
          </w:p>
        </w:tc>
        <w:tc>
          <w:tcPr>
            <w:tcW w:w="1361" w:type="dxa"/>
          </w:tcPr>
          <w:p w:rsidR="001D70C2" w:rsidRDefault="001D70C2">
            <w:pPr>
              <w:pStyle w:val="ConsPlusNormal"/>
              <w:jc w:val="center"/>
            </w:pPr>
            <w:r>
              <w:t>Контактные телефоны</w:t>
            </w:r>
          </w:p>
        </w:tc>
        <w:tc>
          <w:tcPr>
            <w:tcW w:w="2381" w:type="dxa"/>
          </w:tcPr>
          <w:p w:rsidR="001D70C2" w:rsidRDefault="001D70C2">
            <w:pPr>
              <w:pStyle w:val="ConsPlusNormal"/>
              <w:jc w:val="center"/>
            </w:pPr>
            <w:r>
              <w:t>Электронный адрес/</w:t>
            </w:r>
          </w:p>
          <w:p w:rsidR="001D70C2" w:rsidRDefault="001D70C2">
            <w:pPr>
              <w:pStyle w:val="ConsPlusNormal"/>
              <w:jc w:val="center"/>
            </w:pPr>
            <w:r>
              <w:t>Официальный сайт</w:t>
            </w:r>
          </w:p>
        </w:tc>
      </w:tr>
      <w:tr w:rsidR="001D70C2">
        <w:tc>
          <w:tcPr>
            <w:tcW w:w="680" w:type="dxa"/>
          </w:tcPr>
          <w:p w:rsidR="001D70C2" w:rsidRDefault="001D70C2">
            <w:pPr>
              <w:pStyle w:val="ConsPlusNormal"/>
            </w:pPr>
            <w:r>
              <w:t>1.</w:t>
            </w:r>
          </w:p>
        </w:tc>
        <w:tc>
          <w:tcPr>
            <w:tcW w:w="2268" w:type="dxa"/>
          </w:tcPr>
          <w:p w:rsidR="001D70C2" w:rsidRDefault="001D70C2">
            <w:pPr>
              <w:pStyle w:val="ConsPlusNormal"/>
            </w:pPr>
            <w:r>
              <w:t>Муниципальное автономное образовательное учреждение "Прогимназия" "Созвездие"</w:t>
            </w:r>
          </w:p>
        </w:tc>
        <w:tc>
          <w:tcPr>
            <w:tcW w:w="1928" w:type="dxa"/>
          </w:tcPr>
          <w:p w:rsidR="001D70C2" w:rsidRDefault="001D70C2">
            <w:pPr>
              <w:pStyle w:val="ConsPlusNormal"/>
            </w:pPr>
            <w:r>
              <w:t>628380,</w:t>
            </w:r>
          </w:p>
          <w:p w:rsidR="001D70C2" w:rsidRDefault="001D70C2">
            <w:pPr>
              <w:pStyle w:val="ConsPlusNormal"/>
            </w:pPr>
            <w:r>
              <w:t>ХМАО - Югра, г. Пыть-Ях, 1 мкр., ул. Первопроходцев, здание 4</w:t>
            </w:r>
          </w:p>
        </w:tc>
        <w:tc>
          <w:tcPr>
            <w:tcW w:w="1701" w:type="dxa"/>
          </w:tcPr>
          <w:p w:rsidR="001D70C2" w:rsidRDefault="001D70C2">
            <w:pPr>
              <w:pStyle w:val="ConsPlusNormal"/>
            </w:pPr>
            <w:r>
              <w:t>Пн - пт</w:t>
            </w:r>
          </w:p>
          <w:p w:rsidR="001D70C2" w:rsidRDefault="001D70C2">
            <w:pPr>
              <w:pStyle w:val="ConsPlusNormal"/>
            </w:pPr>
            <w:r>
              <w:t>- 08:00 - 18:00</w:t>
            </w:r>
          </w:p>
          <w:p w:rsidR="001D70C2" w:rsidRDefault="001D70C2">
            <w:pPr>
              <w:pStyle w:val="ConsPlusNormal"/>
            </w:pPr>
            <w:r>
              <w:t>Сб - Вс - выходной</w:t>
            </w:r>
          </w:p>
        </w:tc>
        <w:tc>
          <w:tcPr>
            <w:tcW w:w="1361" w:type="dxa"/>
          </w:tcPr>
          <w:p w:rsidR="001D70C2" w:rsidRDefault="001D70C2">
            <w:pPr>
              <w:pStyle w:val="ConsPlusNormal"/>
            </w:pPr>
            <w:r>
              <w:t>8(3463)</w:t>
            </w:r>
          </w:p>
          <w:p w:rsidR="001D70C2" w:rsidRDefault="001D70C2">
            <w:pPr>
              <w:pStyle w:val="ConsPlusNormal"/>
            </w:pPr>
            <w:r>
              <w:t>46-40-93</w:t>
            </w:r>
          </w:p>
          <w:p w:rsidR="001D70C2" w:rsidRDefault="001D70C2">
            <w:pPr>
              <w:pStyle w:val="ConsPlusNormal"/>
            </w:pPr>
            <w:r>
              <w:t>46-01-95</w:t>
            </w:r>
          </w:p>
        </w:tc>
        <w:tc>
          <w:tcPr>
            <w:tcW w:w="2381" w:type="dxa"/>
          </w:tcPr>
          <w:p w:rsidR="001D70C2" w:rsidRDefault="001D70C2">
            <w:pPr>
              <w:pStyle w:val="ConsPlusNormal"/>
            </w:pPr>
            <w:r>
              <w:t>ulybka01@gmail.com</w:t>
            </w:r>
          </w:p>
          <w:p w:rsidR="001D70C2" w:rsidRDefault="001D70C2">
            <w:pPr>
              <w:pStyle w:val="ConsPlusNormal"/>
            </w:pPr>
            <w:r>
              <w:t>https://shkolasadsozvezdiepytyax-r86.gosweb.gosuslugi.ru/</w:t>
            </w:r>
          </w:p>
        </w:tc>
      </w:tr>
      <w:tr w:rsidR="001D70C2">
        <w:tc>
          <w:tcPr>
            <w:tcW w:w="680" w:type="dxa"/>
          </w:tcPr>
          <w:p w:rsidR="001D70C2" w:rsidRDefault="001D70C2">
            <w:pPr>
              <w:pStyle w:val="ConsPlusNormal"/>
            </w:pPr>
            <w:r>
              <w:t>2.</w:t>
            </w:r>
          </w:p>
        </w:tc>
        <w:tc>
          <w:tcPr>
            <w:tcW w:w="2268" w:type="dxa"/>
          </w:tcPr>
          <w:p w:rsidR="001D70C2" w:rsidRDefault="001D70C2">
            <w:pPr>
              <w:pStyle w:val="ConsPlusNormal"/>
            </w:pPr>
            <w:r>
              <w:t>Муниципальное дошкольное образовательное автономное учреждение центр развития ребенка - детский сад "Аленький цветочек"</w:t>
            </w:r>
          </w:p>
        </w:tc>
        <w:tc>
          <w:tcPr>
            <w:tcW w:w="1928" w:type="dxa"/>
          </w:tcPr>
          <w:p w:rsidR="001D70C2" w:rsidRDefault="001D70C2">
            <w:pPr>
              <w:pStyle w:val="ConsPlusNormal"/>
            </w:pPr>
            <w:r>
              <w:t>628383, ХМАО - Югра, г. Пыть-Ях,</w:t>
            </w:r>
          </w:p>
          <w:p w:rsidR="001D70C2" w:rsidRDefault="001D70C2">
            <w:pPr>
              <w:pStyle w:val="ConsPlusNormal"/>
            </w:pPr>
            <w:r>
              <w:t>5 мкр-н, д. 34</w:t>
            </w:r>
          </w:p>
        </w:tc>
        <w:tc>
          <w:tcPr>
            <w:tcW w:w="1701" w:type="dxa"/>
          </w:tcPr>
          <w:p w:rsidR="001D70C2" w:rsidRDefault="001D70C2">
            <w:pPr>
              <w:pStyle w:val="ConsPlusNormal"/>
            </w:pPr>
            <w:r>
              <w:t>Пн - пт</w:t>
            </w:r>
          </w:p>
          <w:p w:rsidR="001D70C2" w:rsidRDefault="001D70C2">
            <w:pPr>
              <w:pStyle w:val="ConsPlusNormal"/>
            </w:pPr>
            <w:r>
              <w:t>- 08:00 - 19:00</w:t>
            </w:r>
          </w:p>
          <w:p w:rsidR="001D70C2" w:rsidRDefault="001D70C2">
            <w:pPr>
              <w:pStyle w:val="ConsPlusNormal"/>
            </w:pPr>
            <w:r>
              <w:t>Сб - Вс - выходной</w:t>
            </w:r>
          </w:p>
        </w:tc>
        <w:tc>
          <w:tcPr>
            <w:tcW w:w="1361" w:type="dxa"/>
          </w:tcPr>
          <w:p w:rsidR="001D70C2" w:rsidRDefault="001D70C2">
            <w:pPr>
              <w:pStyle w:val="ConsPlusNormal"/>
            </w:pPr>
            <w:r>
              <w:t>8(3463)</w:t>
            </w:r>
          </w:p>
          <w:p w:rsidR="001D70C2" w:rsidRDefault="001D70C2">
            <w:pPr>
              <w:pStyle w:val="ConsPlusNormal"/>
            </w:pPr>
            <w:r>
              <w:t>46-56-81</w:t>
            </w:r>
          </w:p>
          <w:p w:rsidR="001D70C2" w:rsidRDefault="001D70C2">
            <w:pPr>
              <w:pStyle w:val="ConsPlusNormal"/>
            </w:pPr>
            <w:r>
              <w:t>46-56-79</w:t>
            </w:r>
          </w:p>
        </w:tc>
        <w:tc>
          <w:tcPr>
            <w:tcW w:w="2381" w:type="dxa"/>
          </w:tcPr>
          <w:p w:rsidR="001D70C2" w:rsidRDefault="001D70C2">
            <w:pPr>
              <w:pStyle w:val="ConsPlusNormal"/>
            </w:pPr>
            <w:r>
              <w:t>alenkii-cvetoche@mail.ru</w:t>
            </w:r>
          </w:p>
          <w:p w:rsidR="001D70C2" w:rsidRDefault="001D70C2">
            <w:pPr>
              <w:pStyle w:val="ConsPlusNormal"/>
            </w:pPr>
            <w:r>
              <w:t>http://alenkiicvetoche.ru</w:t>
            </w:r>
          </w:p>
        </w:tc>
      </w:tr>
      <w:tr w:rsidR="001D70C2">
        <w:tc>
          <w:tcPr>
            <w:tcW w:w="680" w:type="dxa"/>
          </w:tcPr>
          <w:p w:rsidR="001D70C2" w:rsidRDefault="001D70C2">
            <w:pPr>
              <w:pStyle w:val="ConsPlusNormal"/>
            </w:pPr>
            <w:r>
              <w:t>3.</w:t>
            </w:r>
          </w:p>
        </w:tc>
        <w:tc>
          <w:tcPr>
            <w:tcW w:w="2268" w:type="dxa"/>
          </w:tcPr>
          <w:p w:rsidR="001D70C2" w:rsidRDefault="001D70C2">
            <w:pPr>
              <w:pStyle w:val="ConsPlusNormal"/>
            </w:pPr>
            <w:r>
              <w:t>Муниципальное дошкольное образовательное автономное учреждение детский сад общеразвивающего вида "Солнышко" с приоритетным осуществлением деятельности по художественно-эстетическому развитию детей</w:t>
            </w:r>
          </w:p>
        </w:tc>
        <w:tc>
          <w:tcPr>
            <w:tcW w:w="1928" w:type="dxa"/>
          </w:tcPr>
          <w:p w:rsidR="001D70C2" w:rsidRDefault="001D70C2">
            <w:pPr>
              <w:pStyle w:val="ConsPlusNormal"/>
            </w:pPr>
            <w:r>
              <w:t>6628383, ХМАО - Югра, г. Пыть-Ях, 6 мкр., ул. Магистральная, д. 55</w:t>
            </w:r>
          </w:p>
        </w:tc>
        <w:tc>
          <w:tcPr>
            <w:tcW w:w="1701" w:type="dxa"/>
          </w:tcPr>
          <w:p w:rsidR="001D70C2" w:rsidRDefault="001D70C2">
            <w:pPr>
              <w:pStyle w:val="ConsPlusNormal"/>
            </w:pPr>
            <w:r>
              <w:t>Пн - пт</w:t>
            </w:r>
          </w:p>
          <w:p w:rsidR="001D70C2" w:rsidRDefault="001D70C2">
            <w:pPr>
              <w:pStyle w:val="ConsPlusNormal"/>
            </w:pPr>
            <w:r>
              <w:t>- 08:00 - 18:00</w:t>
            </w:r>
          </w:p>
          <w:p w:rsidR="001D70C2" w:rsidRDefault="001D70C2">
            <w:pPr>
              <w:pStyle w:val="ConsPlusNormal"/>
            </w:pPr>
            <w:r>
              <w:t>Сб - Вс - выходной</w:t>
            </w:r>
          </w:p>
        </w:tc>
        <w:tc>
          <w:tcPr>
            <w:tcW w:w="1361" w:type="dxa"/>
          </w:tcPr>
          <w:p w:rsidR="001D70C2" w:rsidRDefault="001D70C2">
            <w:pPr>
              <w:pStyle w:val="ConsPlusNormal"/>
            </w:pPr>
            <w:r>
              <w:t>8(3463)</w:t>
            </w:r>
          </w:p>
          <w:p w:rsidR="001D70C2" w:rsidRDefault="001D70C2">
            <w:pPr>
              <w:pStyle w:val="ConsPlusNormal"/>
            </w:pPr>
            <w:r>
              <w:t>46-77-23</w:t>
            </w:r>
          </w:p>
          <w:p w:rsidR="001D70C2" w:rsidRDefault="001D70C2">
            <w:pPr>
              <w:pStyle w:val="ConsPlusNormal"/>
            </w:pPr>
            <w:r>
              <w:t>46-77-33</w:t>
            </w:r>
          </w:p>
        </w:tc>
        <w:tc>
          <w:tcPr>
            <w:tcW w:w="2381" w:type="dxa"/>
          </w:tcPr>
          <w:p w:rsidR="001D70C2" w:rsidRDefault="001D70C2">
            <w:pPr>
              <w:pStyle w:val="ConsPlusNormal"/>
            </w:pPr>
            <w:r>
              <w:t>solnyshko.pyt@</w:t>
            </w:r>
          </w:p>
          <w:p w:rsidR="001D70C2" w:rsidRDefault="001D70C2">
            <w:pPr>
              <w:pStyle w:val="ConsPlusNormal"/>
            </w:pPr>
            <w:r>
              <w:t>gmail.com</w:t>
            </w:r>
          </w:p>
          <w:p w:rsidR="001D70C2" w:rsidRDefault="001D70C2">
            <w:pPr>
              <w:pStyle w:val="ConsPlusNormal"/>
            </w:pPr>
            <w:r>
              <w:t>http://solnyshkopyt.ru</w:t>
            </w:r>
          </w:p>
        </w:tc>
      </w:tr>
      <w:tr w:rsidR="001D70C2">
        <w:tc>
          <w:tcPr>
            <w:tcW w:w="680" w:type="dxa"/>
          </w:tcPr>
          <w:p w:rsidR="001D70C2" w:rsidRDefault="001D70C2">
            <w:pPr>
              <w:pStyle w:val="ConsPlusNormal"/>
            </w:pPr>
            <w:r>
              <w:lastRenderedPageBreak/>
              <w:t>4.</w:t>
            </w:r>
          </w:p>
        </w:tc>
        <w:tc>
          <w:tcPr>
            <w:tcW w:w="2268" w:type="dxa"/>
          </w:tcPr>
          <w:p w:rsidR="001D70C2" w:rsidRDefault="001D70C2">
            <w:pPr>
              <w:pStyle w:val="ConsPlusNormal"/>
            </w:pPr>
            <w:r>
              <w:t>Муниципальное дошкольное образовательное автономное учреждение детский сад "Родничок" комбинированного вида</w:t>
            </w:r>
          </w:p>
        </w:tc>
        <w:tc>
          <w:tcPr>
            <w:tcW w:w="1928" w:type="dxa"/>
          </w:tcPr>
          <w:p w:rsidR="001D70C2" w:rsidRDefault="001D70C2">
            <w:pPr>
              <w:pStyle w:val="ConsPlusNormal"/>
            </w:pPr>
            <w:r>
              <w:t>628381,</w:t>
            </w:r>
          </w:p>
          <w:p w:rsidR="001D70C2" w:rsidRDefault="001D70C2">
            <w:pPr>
              <w:pStyle w:val="ConsPlusNormal"/>
            </w:pPr>
            <w:r>
              <w:t>ХМАО - Югра, г. Пыть-Ях, 2 мкр, д. 6А</w:t>
            </w:r>
          </w:p>
        </w:tc>
        <w:tc>
          <w:tcPr>
            <w:tcW w:w="1701" w:type="dxa"/>
          </w:tcPr>
          <w:p w:rsidR="001D70C2" w:rsidRDefault="001D70C2">
            <w:pPr>
              <w:pStyle w:val="ConsPlusNormal"/>
            </w:pPr>
            <w:r>
              <w:t>Пн - пт</w:t>
            </w:r>
          </w:p>
          <w:p w:rsidR="001D70C2" w:rsidRDefault="001D70C2">
            <w:pPr>
              <w:pStyle w:val="ConsPlusNormal"/>
            </w:pPr>
            <w:r>
              <w:t>- 07:00 - 19:00</w:t>
            </w:r>
          </w:p>
          <w:p w:rsidR="001D70C2" w:rsidRDefault="001D70C2">
            <w:pPr>
              <w:pStyle w:val="ConsPlusNormal"/>
            </w:pPr>
            <w:r>
              <w:t>Сб - Вс - выходной</w:t>
            </w:r>
          </w:p>
        </w:tc>
        <w:tc>
          <w:tcPr>
            <w:tcW w:w="1361" w:type="dxa"/>
          </w:tcPr>
          <w:p w:rsidR="001D70C2" w:rsidRDefault="001D70C2">
            <w:pPr>
              <w:pStyle w:val="ConsPlusNormal"/>
            </w:pPr>
            <w:r>
              <w:t>8(3463)</w:t>
            </w:r>
          </w:p>
          <w:p w:rsidR="001D70C2" w:rsidRDefault="001D70C2">
            <w:pPr>
              <w:pStyle w:val="ConsPlusNormal"/>
            </w:pPr>
            <w:r>
              <w:t>45-50-17</w:t>
            </w:r>
          </w:p>
          <w:p w:rsidR="001D70C2" w:rsidRDefault="001D70C2">
            <w:pPr>
              <w:pStyle w:val="ConsPlusNormal"/>
            </w:pPr>
            <w:r>
              <w:t>46-24-59</w:t>
            </w:r>
          </w:p>
        </w:tc>
        <w:tc>
          <w:tcPr>
            <w:tcW w:w="2381" w:type="dxa"/>
          </w:tcPr>
          <w:p w:rsidR="001D70C2" w:rsidRDefault="001D70C2">
            <w:pPr>
              <w:pStyle w:val="ConsPlusNormal"/>
            </w:pPr>
            <w:r>
              <w:t>zav-rodnichok@</w:t>
            </w:r>
          </w:p>
          <w:p w:rsidR="001D70C2" w:rsidRDefault="001D70C2">
            <w:pPr>
              <w:pStyle w:val="ConsPlusNormal"/>
            </w:pPr>
            <w:r>
              <w:t>yandex.ru</w:t>
            </w:r>
          </w:p>
          <w:p w:rsidR="001D70C2" w:rsidRDefault="001D70C2">
            <w:pPr>
              <w:pStyle w:val="ConsPlusNormal"/>
            </w:pPr>
            <w:r>
              <w:t>http://rodnichokpyt.ru</w:t>
            </w:r>
          </w:p>
        </w:tc>
      </w:tr>
      <w:tr w:rsidR="001D70C2" w:rsidRPr="001D70C2">
        <w:tc>
          <w:tcPr>
            <w:tcW w:w="680" w:type="dxa"/>
          </w:tcPr>
          <w:p w:rsidR="001D70C2" w:rsidRDefault="001D70C2">
            <w:pPr>
              <w:pStyle w:val="ConsPlusNormal"/>
            </w:pPr>
            <w:r>
              <w:t>5.</w:t>
            </w:r>
          </w:p>
        </w:tc>
        <w:tc>
          <w:tcPr>
            <w:tcW w:w="2268" w:type="dxa"/>
          </w:tcPr>
          <w:p w:rsidR="001D70C2" w:rsidRDefault="001D70C2">
            <w:pPr>
              <w:pStyle w:val="ConsPlusNormal"/>
            </w:pPr>
            <w:r>
              <w:t>Муниципальное дошкольное образовательное автономное учреждение центр развития ребенка - детский сад "Фантазия"</w:t>
            </w:r>
          </w:p>
        </w:tc>
        <w:tc>
          <w:tcPr>
            <w:tcW w:w="1928" w:type="dxa"/>
          </w:tcPr>
          <w:p w:rsidR="001D70C2" w:rsidRDefault="001D70C2">
            <w:pPr>
              <w:pStyle w:val="ConsPlusNormal"/>
            </w:pPr>
            <w:r>
              <w:t>628383,</w:t>
            </w:r>
          </w:p>
          <w:p w:rsidR="001D70C2" w:rsidRDefault="001D70C2">
            <w:pPr>
              <w:pStyle w:val="ConsPlusNormal"/>
            </w:pPr>
            <w:r>
              <w:t>ХМАО - Югра, г. Пыть-Ях 3 мкр. "Кедровый", ул. Семена Урусова, д. 8</w:t>
            </w:r>
          </w:p>
        </w:tc>
        <w:tc>
          <w:tcPr>
            <w:tcW w:w="1701" w:type="dxa"/>
          </w:tcPr>
          <w:p w:rsidR="001D70C2" w:rsidRDefault="001D70C2">
            <w:pPr>
              <w:pStyle w:val="ConsPlusNormal"/>
            </w:pPr>
            <w:r>
              <w:t>Пн - пт</w:t>
            </w:r>
          </w:p>
          <w:p w:rsidR="001D70C2" w:rsidRDefault="001D70C2">
            <w:pPr>
              <w:pStyle w:val="ConsPlusNormal"/>
            </w:pPr>
            <w:r>
              <w:t>- 07:00 - 19:00</w:t>
            </w:r>
          </w:p>
          <w:p w:rsidR="001D70C2" w:rsidRDefault="001D70C2">
            <w:pPr>
              <w:pStyle w:val="ConsPlusNormal"/>
            </w:pPr>
            <w:r>
              <w:t>Сб - Вс - выходной</w:t>
            </w:r>
          </w:p>
        </w:tc>
        <w:tc>
          <w:tcPr>
            <w:tcW w:w="1361" w:type="dxa"/>
          </w:tcPr>
          <w:p w:rsidR="001D70C2" w:rsidRDefault="001D70C2">
            <w:pPr>
              <w:pStyle w:val="ConsPlusNormal"/>
            </w:pPr>
            <w:r>
              <w:t>8(3463)</w:t>
            </w:r>
          </w:p>
          <w:p w:rsidR="001D70C2" w:rsidRDefault="001D70C2">
            <w:pPr>
              <w:pStyle w:val="ConsPlusNormal"/>
            </w:pPr>
            <w:r>
              <w:t>42-63-14</w:t>
            </w:r>
          </w:p>
          <w:p w:rsidR="001D70C2" w:rsidRDefault="001D70C2">
            <w:pPr>
              <w:pStyle w:val="ConsPlusNormal"/>
            </w:pPr>
            <w:r>
              <w:t>42-63-12</w:t>
            </w:r>
          </w:p>
        </w:tc>
        <w:tc>
          <w:tcPr>
            <w:tcW w:w="2381" w:type="dxa"/>
          </w:tcPr>
          <w:p w:rsidR="001D70C2" w:rsidRPr="001D70C2" w:rsidRDefault="001D70C2">
            <w:pPr>
              <w:pStyle w:val="ConsPlusNormal"/>
              <w:rPr>
                <w:lang w:val="en-US"/>
              </w:rPr>
            </w:pPr>
            <w:r w:rsidRPr="001D70C2">
              <w:rPr>
                <w:lang w:val="en-US"/>
              </w:rPr>
              <w:t>mdou fantaziya@mail.ru</w:t>
            </w:r>
          </w:p>
          <w:p w:rsidR="001D70C2" w:rsidRPr="001D70C2" w:rsidRDefault="001D70C2">
            <w:pPr>
              <w:pStyle w:val="ConsPlusNormal"/>
              <w:rPr>
                <w:lang w:val="en-US"/>
              </w:rPr>
            </w:pPr>
            <w:r w:rsidRPr="001D70C2">
              <w:rPr>
                <w:lang w:val="en-US"/>
              </w:rPr>
              <w:t>http://fantaziyapyt.ru</w:t>
            </w:r>
          </w:p>
        </w:tc>
      </w:tr>
      <w:tr w:rsidR="001D70C2">
        <w:tc>
          <w:tcPr>
            <w:tcW w:w="680" w:type="dxa"/>
          </w:tcPr>
          <w:p w:rsidR="001D70C2" w:rsidRDefault="001D70C2">
            <w:pPr>
              <w:pStyle w:val="ConsPlusNormal"/>
            </w:pPr>
            <w:r>
              <w:t>6.</w:t>
            </w:r>
          </w:p>
        </w:tc>
        <w:tc>
          <w:tcPr>
            <w:tcW w:w="2268" w:type="dxa"/>
          </w:tcPr>
          <w:p w:rsidR="001D70C2" w:rsidRDefault="001D70C2">
            <w:pPr>
              <w:pStyle w:val="ConsPlusNormal"/>
            </w:pPr>
            <w:r>
              <w:t>Муниципальное дошкольное образовательное автономное учреждение детский сад общеразвивающего вида "Белочка" с приоритетным осуществлением деятельности по физическому развитию детей</w:t>
            </w:r>
          </w:p>
        </w:tc>
        <w:tc>
          <w:tcPr>
            <w:tcW w:w="1928" w:type="dxa"/>
          </w:tcPr>
          <w:p w:rsidR="001D70C2" w:rsidRDefault="001D70C2">
            <w:pPr>
              <w:pStyle w:val="ConsPlusNormal"/>
            </w:pPr>
            <w:r>
              <w:t>628383,</w:t>
            </w:r>
          </w:p>
          <w:p w:rsidR="001D70C2" w:rsidRDefault="001D70C2">
            <w:pPr>
              <w:pStyle w:val="ConsPlusNormal"/>
            </w:pPr>
            <w:r>
              <w:t>ХМАО - Югра, г. Пыть-Ях, 3 мкр, ул. Р. Кузоваткина, д. 14</w:t>
            </w:r>
          </w:p>
        </w:tc>
        <w:tc>
          <w:tcPr>
            <w:tcW w:w="1701" w:type="dxa"/>
          </w:tcPr>
          <w:p w:rsidR="001D70C2" w:rsidRDefault="001D70C2">
            <w:pPr>
              <w:pStyle w:val="ConsPlusNormal"/>
            </w:pPr>
            <w:r>
              <w:t>Пн - пт</w:t>
            </w:r>
          </w:p>
          <w:p w:rsidR="001D70C2" w:rsidRDefault="001D70C2">
            <w:pPr>
              <w:pStyle w:val="ConsPlusNormal"/>
            </w:pPr>
            <w:r>
              <w:t>- 09:00 - 18:00</w:t>
            </w:r>
          </w:p>
          <w:p w:rsidR="001D70C2" w:rsidRDefault="001D70C2">
            <w:pPr>
              <w:pStyle w:val="ConsPlusNormal"/>
            </w:pPr>
            <w:r>
              <w:t>Сб - Вс - выходной</w:t>
            </w:r>
          </w:p>
        </w:tc>
        <w:tc>
          <w:tcPr>
            <w:tcW w:w="1361" w:type="dxa"/>
          </w:tcPr>
          <w:p w:rsidR="001D70C2" w:rsidRDefault="001D70C2">
            <w:pPr>
              <w:pStyle w:val="ConsPlusNormal"/>
            </w:pPr>
            <w:r>
              <w:t>8(3463)</w:t>
            </w:r>
          </w:p>
          <w:p w:rsidR="001D70C2" w:rsidRDefault="001D70C2">
            <w:pPr>
              <w:pStyle w:val="ConsPlusNormal"/>
            </w:pPr>
            <w:r>
              <w:t>42-63-14, 42-63-12</w:t>
            </w:r>
          </w:p>
        </w:tc>
        <w:tc>
          <w:tcPr>
            <w:tcW w:w="2381" w:type="dxa"/>
          </w:tcPr>
          <w:p w:rsidR="001D70C2" w:rsidRDefault="001D70C2">
            <w:pPr>
              <w:pStyle w:val="ConsPlusNormal"/>
            </w:pPr>
            <w:r>
              <w:t>MDOAU-belochka@</w:t>
            </w:r>
          </w:p>
          <w:p w:rsidR="001D70C2" w:rsidRDefault="001D70C2">
            <w:pPr>
              <w:pStyle w:val="ConsPlusNormal"/>
            </w:pPr>
            <w:r>
              <w:t>yandex.ru</w:t>
            </w:r>
          </w:p>
          <w:p w:rsidR="001D70C2" w:rsidRDefault="001D70C2">
            <w:pPr>
              <w:pStyle w:val="ConsPlusNormal"/>
            </w:pPr>
            <w:r>
              <w:t>http://belochka86.ru/</w:t>
            </w:r>
          </w:p>
        </w:tc>
      </w:tr>
      <w:tr w:rsidR="001D70C2">
        <w:tc>
          <w:tcPr>
            <w:tcW w:w="680" w:type="dxa"/>
          </w:tcPr>
          <w:p w:rsidR="001D70C2" w:rsidRDefault="001D70C2">
            <w:pPr>
              <w:pStyle w:val="ConsPlusNormal"/>
            </w:pPr>
            <w:r>
              <w:t>7.</w:t>
            </w:r>
          </w:p>
        </w:tc>
        <w:tc>
          <w:tcPr>
            <w:tcW w:w="2268" w:type="dxa"/>
          </w:tcPr>
          <w:p w:rsidR="001D70C2" w:rsidRDefault="001D70C2">
            <w:pPr>
              <w:pStyle w:val="ConsPlusNormal"/>
            </w:pPr>
            <w:r>
              <w:t xml:space="preserve">Муниципальное дошкольное </w:t>
            </w:r>
            <w:r>
              <w:lastRenderedPageBreak/>
              <w:t>образовательное автономное учреждение детский сад общеразвивающего вида "Золотой ключик" с приоритетным осуществлением деятельности по физическому развитию детей</w:t>
            </w:r>
          </w:p>
        </w:tc>
        <w:tc>
          <w:tcPr>
            <w:tcW w:w="1928" w:type="dxa"/>
          </w:tcPr>
          <w:p w:rsidR="001D70C2" w:rsidRDefault="001D70C2">
            <w:pPr>
              <w:pStyle w:val="ConsPlusNormal"/>
            </w:pPr>
            <w:r>
              <w:lastRenderedPageBreak/>
              <w:t>628384,</w:t>
            </w:r>
          </w:p>
          <w:p w:rsidR="001D70C2" w:rsidRDefault="001D70C2">
            <w:pPr>
              <w:pStyle w:val="ConsPlusNormal"/>
            </w:pPr>
            <w:r>
              <w:t xml:space="preserve">ХМАО - Югра, г. </w:t>
            </w:r>
            <w:r>
              <w:lastRenderedPageBreak/>
              <w:t>Пыть-Ях, 8 мкр, д. 1а</w:t>
            </w:r>
          </w:p>
        </w:tc>
        <w:tc>
          <w:tcPr>
            <w:tcW w:w="1701" w:type="dxa"/>
          </w:tcPr>
          <w:p w:rsidR="001D70C2" w:rsidRDefault="001D70C2">
            <w:pPr>
              <w:pStyle w:val="ConsPlusNormal"/>
            </w:pPr>
            <w:r>
              <w:lastRenderedPageBreak/>
              <w:t>Пн - пт</w:t>
            </w:r>
          </w:p>
          <w:p w:rsidR="001D70C2" w:rsidRDefault="001D70C2">
            <w:pPr>
              <w:pStyle w:val="ConsPlusNormal"/>
            </w:pPr>
            <w:r>
              <w:t>- 07:00 - 19:00</w:t>
            </w:r>
          </w:p>
          <w:p w:rsidR="001D70C2" w:rsidRDefault="001D70C2">
            <w:pPr>
              <w:pStyle w:val="ConsPlusNormal"/>
            </w:pPr>
            <w:r>
              <w:lastRenderedPageBreak/>
              <w:t>Сб - Вс - выходной</w:t>
            </w:r>
          </w:p>
        </w:tc>
        <w:tc>
          <w:tcPr>
            <w:tcW w:w="1361" w:type="dxa"/>
          </w:tcPr>
          <w:p w:rsidR="001D70C2" w:rsidRDefault="001D70C2">
            <w:pPr>
              <w:pStyle w:val="ConsPlusNormal"/>
            </w:pPr>
            <w:r>
              <w:lastRenderedPageBreak/>
              <w:t>8(3463) 42-46-00</w:t>
            </w:r>
          </w:p>
          <w:p w:rsidR="001D70C2" w:rsidRDefault="001D70C2">
            <w:pPr>
              <w:pStyle w:val="ConsPlusNormal"/>
            </w:pPr>
            <w:r>
              <w:lastRenderedPageBreak/>
              <w:t>42-46-01</w:t>
            </w:r>
          </w:p>
        </w:tc>
        <w:tc>
          <w:tcPr>
            <w:tcW w:w="2381" w:type="dxa"/>
          </w:tcPr>
          <w:p w:rsidR="001D70C2" w:rsidRDefault="001D70C2">
            <w:pPr>
              <w:pStyle w:val="ConsPlusNormal"/>
            </w:pPr>
            <w:r>
              <w:lastRenderedPageBreak/>
              <w:t>zolotoyklyuchik8@mail.ru</w:t>
            </w:r>
          </w:p>
          <w:p w:rsidR="001D70C2" w:rsidRDefault="001D70C2">
            <w:pPr>
              <w:pStyle w:val="ConsPlusNormal"/>
            </w:pPr>
            <w:r>
              <w:lastRenderedPageBreak/>
              <w:t>http://zolotoyklyuchik86.ru/</w:t>
            </w:r>
          </w:p>
        </w:tc>
      </w:tr>
      <w:tr w:rsidR="001D70C2">
        <w:tc>
          <w:tcPr>
            <w:tcW w:w="680" w:type="dxa"/>
          </w:tcPr>
          <w:p w:rsidR="001D70C2" w:rsidRDefault="001D70C2">
            <w:pPr>
              <w:pStyle w:val="ConsPlusNormal"/>
            </w:pPr>
            <w:r>
              <w:lastRenderedPageBreak/>
              <w:t>8.</w:t>
            </w:r>
          </w:p>
        </w:tc>
        <w:tc>
          <w:tcPr>
            <w:tcW w:w="2268" w:type="dxa"/>
          </w:tcPr>
          <w:p w:rsidR="001D70C2" w:rsidRDefault="001D70C2">
            <w:pPr>
              <w:pStyle w:val="ConsPlusNormal"/>
            </w:pPr>
            <w:r>
              <w:t>Муниципальное автономное общеобразовательное учреждение "Комплекс средняя общеобразовательная школа-детский сад"</w:t>
            </w:r>
          </w:p>
        </w:tc>
        <w:tc>
          <w:tcPr>
            <w:tcW w:w="1928" w:type="dxa"/>
          </w:tcPr>
          <w:p w:rsidR="001D70C2" w:rsidRDefault="001D70C2">
            <w:pPr>
              <w:pStyle w:val="ConsPlusNormal"/>
            </w:pPr>
            <w:r>
              <w:t>628386,</w:t>
            </w:r>
          </w:p>
          <w:p w:rsidR="001D70C2" w:rsidRDefault="001D70C2">
            <w:pPr>
              <w:pStyle w:val="ConsPlusNormal"/>
            </w:pPr>
            <w:r>
              <w:t>ХМАО - Югра, г. Пыть-Ях, 2А мкр, ул. Железнодорожная, д. 5</w:t>
            </w:r>
          </w:p>
        </w:tc>
        <w:tc>
          <w:tcPr>
            <w:tcW w:w="1701" w:type="dxa"/>
          </w:tcPr>
          <w:p w:rsidR="001D70C2" w:rsidRDefault="001D70C2">
            <w:pPr>
              <w:pStyle w:val="ConsPlusNormal"/>
            </w:pPr>
            <w:r>
              <w:t>Пн - пт</w:t>
            </w:r>
          </w:p>
          <w:p w:rsidR="001D70C2" w:rsidRDefault="001D70C2">
            <w:pPr>
              <w:pStyle w:val="ConsPlusNormal"/>
            </w:pPr>
            <w:r>
              <w:t>- 07:00 - 19:00</w:t>
            </w:r>
          </w:p>
          <w:p w:rsidR="001D70C2" w:rsidRDefault="001D70C2">
            <w:pPr>
              <w:pStyle w:val="ConsPlusNormal"/>
            </w:pPr>
            <w:r>
              <w:t>Сб - Вс - выходной</w:t>
            </w:r>
          </w:p>
        </w:tc>
        <w:tc>
          <w:tcPr>
            <w:tcW w:w="1361" w:type="dxa"/>
          </w:tcPr>
          <w:p w:rsidR="001D70C2" w:rsidRDefault="001D70C2">
            <w:pPr>
              <w:pStyle w:val="ConsPlusNormal"/>
            </w:pPr>
            <w:r>
              <w:t>8(3463) 42-91-81, 42-21-58</w:t>
            </w:r>
          </w:p>
        </w:tc>
        <w:tc>
          <w:tcPr>
            <w:tcW w:w="2381" w:type="dxa"/>
          </w:tcPr>
          <w:p w:rsidR="001D70C2" w:rsidRDefault="001D70C2">
            <w:pPr>
              <w:pStyle w:val="ConsPlusNormal"/>
            </w:pPr>
            <w:r>
              <w:t>kompleks-pyt@mail.ru</w:t>
            </w:r>
          </w:p>
          <w:p w:rsidR="001D70C2" w:rsidRDefault="001D70C2">
            <w:pPr>
              <w:pStyle w:val="ConsPlusNormal"/>
            </w:pPr>
            <w:r>
              <w:t>https://shkolasadpytyax-r86.gosweb.gosuslugi.ru/</w:t>
            </w:r>
          </w:p>
        </w:tc>
      </w:tr>
      <w:tr w:rsidR="001D70C2">
        <w:tc>
          <w:tcPr>
            <w:tcW w:w="680" w:type="dxa"/>
          </w:tcPr>
          <w:p w:rsidR="001D70C2" w:rsidRDefault="001D70C2">
            <w:pPr>
              <w:pStyle w:val="ConsPlusNormal"/>
            </w:pPr>
            <w:r>
              <w:t>9.</w:t>
            </w:r>
          </w:p>
        </w:tc>
        <w:tc>
          <w:tcPr>
            <w:tcW w:w="2268" w:type="dxa"/>
          </w:tcPr>
          <w:p w:rsidR="001D70C2" w:rsidRDefault="001D70C2">
            <w:pPr>
              <w:pStyle w:val="ConsPlusNormal"/>
            </w:pPr>
            <w:r>
              <w:t>Муниципальное бюджетное общеобразовательное учреждение средняя общеобразовательная школа N 1 с углубленным изучением отдельных предметов</w:t>
            </w:r>
          </w:p>
        </w:tc>
        <w:tc>
          <w:tcPr>
            <w:tcW w:w="1928" w:type="dxa"/>
          </w:tcPr>
          <w:p w:rsidR="001D70C2" w:rsidRDefault="001D70C2">
            <w:pPr>
              <w:pStyle w:val="ConsPlusNormal"/>
            </w:pPr>
            <w:r>
              <w:t>628380,</w:t>
            </w:r>
          </w:p>
          <w:p w:rsidR="001D70C2" w:rsidRDefault="001D70C2">
            <w:pPr>
              <w:pStyle w:val="ConsPlusNormal"/>
            </w:pPr>
            <w:r>
              <w:t>ХМАО - Югра, г. Пыть-Ях, 2 мкр. д. 5а</w:t>
            </w:r>
          </w:p>
        </w:tc>
        <w:tc>
          <w:tcPr>
            <w:tcW w:w="1701" w:type="dxa"/>
          </w:tcPr>
          <w:p w:rsidR="001D70C2" w:rsidRDefault="001D70C2">
            <w:pPr>
              <w:pStyle w:val="ConsPlusNormal"/>
            </w:pPr>
            <w:r>
              <w:t>Пн - сб</w:t>
            </w:r>
          </w:p>
          <w:p w:rsidR="001D70C2" w:rsidRDefault="001D70C2">
            <w:pPr>
              <w:pStyle w:val="ConsPlusNormal"/>
            </w:pPr>
            <w:r>
              <w:t>- 08:00 - 18:00</w:t>
            </w:r>
          </w:p>
          <w:p w:rsidR="001D70C2" w:rsidRDefault="001D70C2">
            <w:pPr>
              <w:pStyle w:val="ConsPlusNormal"/>
            </w:pPr>
            <w:r>
              <w:t>Вс - выходной</w:t>
            </w:r>
          </w:p>
        </w:tc>
        <w:tc>
          <w:tcPr>
            <w:tcW w:w="1361" w:type="dxa"/>
          </w:tcPr>
          <w:p w:rsidR="001D70C2" w:rsidRDefault="001D70C2">
            <w:pPr>
              <w:pStyle w:val="ConsPlusNormal"/>
            </w:pPr>
            <w:r>
              <w:t>8(3463)</w:t>
            </w:r>
          </w:p>
          <w:p w:rsidR="001D70C2" w:rsidRDefault="001D70C2">
            <w:pPr>
              <w:pStyle w:val="ConsPlusNormal"/>
            </w:pPr>
            <w:r>
              <w:t>42-03-28,</w:t>
            </w:r>
          </w:p>
          <w:p w:rsidR="001D70C2" w:rsidRDefault="001D70C2">
            <w:pPr>
              <w:pStyle w:val="ConsPlusNormal"/>
            </w:pPr>
            <w:r>
              <w:t>42-03-29</w:t>
            </w:r>
          </w:p>
        </w:tc>
        <w:tc>
          <w:tcPr>
            <w:tcW w:w="2381" w:type="dxa"/>
          </w:tcPr>
          <w:p w:rsidR="001D70C2" w:rsidRDefault="001D70C2">
            <w:pPr>
              <w:pStyle w:val="ConsPlusNormal"/>
            </w:pPr>
            <w:r>
              <w:t>school.pyt.yah@yandex.ru</w:t>
            </w:r>
          </w:p>
          <w:p w:rsidR="001D70C2" w:rsidRDefault="001D70C2">
            <w:pPr>
              <w:pStyle w:val="ConsPlusNormal"/>
            </w:pPr>
            <w:r>
              <w:t>https://shkola1pytyax-r86.gosweb.gosuslugi.ru/</w:t>
            </w:r>
          </w:p>
        </w:tc>
      </w:tr>
      <w:tr w:rsidR="001D70C2">
        <w:tc>
          <w:tcPr>
            <w:tcW w:w="680" w:type="dxa"/>
          </w:tcPr>
          <w:p w:rsidR="001D70C2" w:rsidRDefault="001D70C2">
            <w:pPr>
              <w:pStyle w:val="ConsPlusNormal"/>
            </w:pPr>
            <w:r>
              <w:t>10.</w:t>
            </w:r>
          </w:p>
        </w:tc>
        <w:tc>
          <w:tcPr>
            <w:tcW w:w="2268" w:type="dxa"/>
          </w:tcPr>
          <w:p w:rsidR="001D70C2" w:rsidRDefault="001D70C2">
            <w:pPr>
              <w:pStyle w:val="ConsPlusNormal"/>
            </w:pPr>
            <w:r>
              <w:t xml:space="preserve">Муниципальное бюджетное общеобразовательное </w:t>
            </w:r>
            <w:r>
              <w:lastRenderedPageBreak/>
              <w:t>учреждение средняя общеобразовательная школа N 4</w:t>
            </w:r>
          </w:p>
        </w:tc>
        <w:tc>
          <w:tcPr>
            <w:tcW w:w="1928" w:type="dxa"/>
          </w:tcPr>
          <w:p w:rsidR="001D70C2" w:rsidRDefault="001D70C2">
            <w:pPr>
              <w:pStyle w:val="ConsPlusNormal"/>
            </w:pPr>
            <w:r>
              <w:lastRenderedPageBreak/>
              <w:t>628386</w:t>
            </w:r>
          </w:p>
          <w:p w:rsidR="001D70C2" w:rsidRDefault="001D70C2">
            <w:pPr>
              <w:pStyle w:val="ConsPlusNormal"/>
            </w:pPr>
            <w:r>
              <w:t xml:space="preserve">ХМАО - Югра, г. Пыть-Ях, 3 мкр. д. </w:t>
            </w:r>
            <w:r>
              <w:lastRenderedPageBreak/>
              <w:t>34а</w:t>
            </w:r>
          </w:p>
        </w:tc>
        <w:tc>
          <w:tcPr>
            <w:tcW w:w="1701" w:type="dxa"/>
          </w:tcPr>
          <w:p w:rsidR="001D70C2" w:rsidRDefault="001D70C2">
            <w:pPr>
              <w:pStyle w:val="ConsPlusNormal"/>
            </w:pPr>
            <w:r>
              <w:lastRenderedPageBreak/>
              <w:t>Пн - сб</w:t>
            </w:r>
          </w:p>
          <w:p w:rsidR="001D70C2" w:rsidRDefault="001D70C2">
            <w:pPr>
              <w:pStyle w:val="ConsPlusNormal"/>
            </w:pPr>
            <w:r>
              <w:t>- 08:00 - 18:00</w:t>
            </w:r>
          </w:p>
          <w:p w:rsidR="001D70C2" w:rsidRDefault="001D70C2">
            <w:pPr>
              <w:pStyle w:val="ConsPlusNormal"/>
            </w:pPr>
            <w:r>
              <w:t>Вс - выходной</w:t>
            </w:r>
          </w:p>
        </w:tc>
        <w:tc>
          <w:tcPr>
            <w:tcW w:w="1361" w:type="dxa"/>
          </w:tcPr>
          <w:p w:rsidR="001D70C2" w:rsidRDefault="001D70C2">
            <w:pPr>
              <w:pStyle w:val="ConsPlusNormal"/>
            </w:pPr>
            <w:r>
              <w:t>8(3463)</w:t>
            </w:r>
          </w:p>
          <w:p w:rsidR="001D70C2" w:rsidRDefault="001D70C2">
            <w:pPr>
              <w:pStyle w:val="ConsPlusNormal"/>
            </w:pPr>
            <w:r>
              <w:t>42-44-00,</w:t>
            </w:r>
          </w:p>
          <w:p w:rsidR="001D70C2" w:rsidRDefault="001D70C2">
            <w:pPr>
              <w:pStyle w:val="ConsPlusNormal"/>
            </w:pPr>
            <w:r>
              <w:t>42-63-46</w:t>
            </w:r>
          </w:p>
        </w:tc>
        <w:tc>
          <w:tcPr>
            <w:tcW w:w="2381" w:type="dxa"/>
          </w:tcPr>
          <w:p w:rsidR="001D70C2" w:rsidRDefault="001D70C2">
            <w:pPr>
              <w:pStyle w:val="ConsPlusNormal"/>
            </w:pPr>
            <w:r>
              <w:t>sch_4@list.ru</w:t>
            </w:r>
          </w:p>
          <w:p w:rsidR="001D70C2" w:rsidRDefault="001D70C2">
            <w:pPr>
              <w:pStyle w:val="ConsPlusNormal"/>
            </w:pPr>
            <w:r>
              <w:t>https://shkola4pytyax-r86.gosuslugi.ru/</w:t>
            </w:r>
          </w:p>
        </w:tc>
      </w:tr>
      <w:tr w:rsidR="001D70C2">
        <w:tc>
          <w:tcPr>
            <w:tcW w:w="680" w:type="dxa"/>
          </w:tcPr>
          <w:p w:rsidR="001D70C2" w:rsidRDefault="001D70C2">
            <w:pPr>
              <w:pStyle w:val="ConsPlusNormal"/>
            </w:pPr>
            <w:r>
              <w:t>11.</w:t>
            </w:r>
          </w:p>
        </w:tc>
        <w:tc>
          <w:tcPr>
            <w:tcW w:w="2268" w:type="dxa"/>
          </w:tcPr>
          <w:p w:rsidR="001D70C2" w:rsidRDefault="001D70C2">
            <w:pPr>
              <w:pStyle w:val="ConsPlusNormal"/>
            </w:pPr>
            <w:r>
              <w:t>Муниципальное бюджетное общеобразовательное учреждение средняя общеобразовательная школа N 5</w:t>
            </w:r>
          </w:p>
        </w:tc>
        <w:tc>
          <w:tcPr>
            <w:tcW w:w="1928" w:type="dxa"/>
          </w:tcPr>
          <w:p w:rsidR="001D70C2" w:rsidRDefault="001D70C2">
            <w:pPr>
              <w:pStyle w:val="ConsPlusNormal"/>
            </w:pPr>
            <w:r>
              <w:t>628386</w:t>
            </w:r>
          </w:p>
          <w:p w:rsidR="001D70C2" w:rsidRDefault="001D70C2">
            <w:pPr>
              <w:pStyle w:val="ConsPlusNormal"/>
            </w:pPr>
            <w:r>
              <w:t>ХМАО - Югра, г. Пыть-Ях, 5 мкр. д. 5а</w:t>
            </w:r>
          </w:p>
        </w:tc>
        <w:tc>
          <w:tcPr>
            <w:tcW w:w="1701" w:type="dxa"/>
          </w:tcPr>
          <w:p w:rsidR="001D70C2" w:rsidRDefault="001D70C2">
            <w:pPr>
              <w:pStyle w:val="ConsPlusNormal"/>
            </w:pPr>
            <w:r>
              <w:t>Пн - сб</w:t>
            </w:r>
          </w:p>
          <w:p w:rsidR="001D70C2" w:rsidRDefault="001D70C2">
            <w:pPr>
              <w:pStyle w:val="ConsPlusNormal"/>
            </w:pPr>
            <w:r>
              <w:t>- 08:00 - 18:00</w:t>
            </w:r>
          </w:p>
          <w:p w:rsidR="001D70C2" w:rsidRDefault="001D70C2">
            <w:pPr>
              <w:pStyle w:val="ConsPlusNormal"/>
            </w:pPr>
            <w:r>
              <w:t>Вс - выходной</w:t>
            </w:r>
          </w:p>
        </w:tc>
        <w:tc>
          <w:tcPr>
            <w:tcW w:w="1361" w:type="dxa"/>
          </w:tcPr>
          <w:p w:rsidR="001D70C2" w:rsidRDefault="001D70C2">
            <w:pPr>
              <w:pStyle w:val="ConsPlusNormal"/>
            </w:pPr>
            <w:r>
              <w:t>8(3463)</w:t>
            </w:r>
          </w:p>
          <w:p w:rsidR="001D70C2" w:rsidRDefault="001D70C2">
            <w:pPr>
              <w:pStyle w:val="ConsPlusNormal"/>
            </w:pPr>
            <w:r>
              <w:t>46-50-15,</w:t>
            </w:r>
          </w:p>
          <w:p w:rsidR="001D70C2" w:rsidRDefault="001D70C2">
            <w:pPr>
              <w:pStyle w:val="ConsPlusNormal"/>
            </w:pPr>
            <w:r>
              <w:t>42-62-82</w:t>
            </w:r>
          </w:p>
        </w:tc>
        <w:tc>
          <w:tcPr>
            <w:tcW w:w="2381" w:type="dxa"/>
          </w:tcPr>
          <w:p w:rsidR="001D70C2" w:rsidRDefault="001D70C2">
            <w:pPr>
              <w:pStyle w:val="ConsPlusNormal"/>
            </w:pPr>
            <w:r>
              <w:t>shkola5-pyt@yandex.ru</w:t>
            </w:r>
          </w:p>
          <w:p w:rsidR="001D70C2" w:rsidRDefault="001D70C2">
            <w:pPr>
              <w:pStyle w:val="ConsPlusNormal"/>
            </w:pPr>
            <w:r>
              <w:t>https://shkola5pytyax-r86.gosweb.gosuslugi.ru/</w:t>
            </w:r>
          </w:p>
        </w:tc>
      </w:tr>
      <w:tr w:rsidR="001D70C2">
        <w:tc>
          <w:tcPr>
            <w:tcW w:w="680" w:type="dxa"/>
          </w:tcPr>
          <w:p w:rsidR="001D70C2" w:rsidRDefault="001D70C2">
            <w:pPr>
              <w:pStyle w:val="ConsPlusNormal"/>
            </w:pPr>
            <w:r>
              <w:t>12.</w:t>
            </w:r>
          </w:p>
        </w:tc>
        <w:tc>
          <w:tcPr>
            <w:tcW w:w="2268" w:type="dxa"/>
          </w:tcPr>
          <w:p w:rsidR="001D70C2" w:rsidRDefault="001D70C2">
            <w:pPr>
              <w:pStyle w:val="ConsPlusNormal"/>
            </w:pPr>
            <w:r>
              <w:t>Муниципальное бюджетное общеобразовательное учреждение средняя общеобразовательная школа N 6</w:t>
            </w:r>
          </w:p>
        </w:tc>
        <w:tc>
          <w:tcPr>
            <w:tcW w:w="1928" w:type="dxa"/>
          </w:tcPr>
          <w:p w:rsidR="001D70C2" w:rsidRDefault="001D70C2">
            <w:pPr>
              <w:pStyle w:val="ConsPlusNormal"/>
            </w:pPr>
            <w:r>
              <w:t>628383,</w:t>
            </w:r>
          </w:p>
          <w:p w:rsidR="001D70C2" w:rsidRDefault="001D70C2">
            <w:pPr>
              <w:pStyle w:val="ConsPlusNormal"/>
            </w:pPr>
            <w:r>
              <w:t>ХМАО - Югра, г. Пыть-Ях, 6 мкр. ул. Магистральная, д. 57</w:t>
            </w:r>
          </w:p>
        </w:tc>
        <w:tc>
          <w:tcPr>
            <w:tcW w:w="1701" w:type="dxa"/>
          </w:tcPr>
          <w:p w:rsidR="001D70C2" w:rsidRDefault="001D70C2">
            <w:pPr>
              <w:pStyle w:val="ConsPlusNormal"/>
            </w:pPr>
            <w:r>
              <w:t>Пн - сб</w:t>
            </w:r>
          </w:p>
          <w:p w:rsidR="001D70C2" w:rsidRDefault="001D70C2">
            <w:pPr>
              <w:pStyle w:val="ConsPlusNormal"/>
            </w:pPr>
            <w:r>
              <w:t>- 08:00 - 18:00</w:t>
            </w:r>
          </w:p>
          <w:p w:rsidR="001D70C2" w:rsidRDefault="001D70C2">
            <w:pPr>
              <w:pStyle w:val="ConsPlusNormal"/>
            </w:pPr>
            <w:r>
              <w:t>Вс - выходной</w:t>
            </w:r>
          </w:p>
        </w:tc>
        <w:tc>
          <w:tcPr>
            <w:tcW w:w="1361" w:type="dxa"/>
          </w:tcPr>
          <w:p w:rsidR="001D70C2" w:rsidRDefault="001D70C2">
            <w:pPr>
              <w:pStyle w:val="ConsPlusNormal"/>
            </w:pPr>
            <w:r>
              <w:t>8(3463)</w:t>
            </w:r>
          </w:p>
          <w:p w:rsidR="001D70C2" w:rsidRDefault="001D70C2">
            <w:pPr>
              <w:pStyle w:val="ConsPlusNormal"/>
            </w:pPr>
            <w:r>
              <w:t>46-92-62,</w:t>
            </w:r>
          </w:p>
          <w:p w:rsidR="001D70C2" w:rsidRDefault="001D70C2">
            <w:pPr>
              <w:pStyle w:val="ConsPlusNormal"/>
            </w:pPr>
            <w:r>
              <w:t>46-92-61</w:t>
            </w:r>
          </w:p>
        </w:tc>
        <w:tc>
          <w:tcPr>
            <w:tcW w:w="2381" w:type="dxa"/>
          </w:tcPr>
          <w:p w:rsidR="001D70C2" w:rsidRDefault="001D70C2">
            <w:pPr>
              <w:pStyle w:val="ConsPlusNormal"/>
            </w:pPr>
            <w:r>
              <w:t>school_06@mail.ru</w:t>
            </w:r>
          </w:p>
          <w:p w:rsidR="001D70C2" w:rsidRDefault="001D70C2">
            <w:pPr>
              <w:pStyle w:val="ConsPlusNormal"/>
            </w:pPr>
            <w:r>
              <w:t>https://school-06.gosuslugi.ru/</w:t>
            </w:r>
          </w:p>
        </w:tc>
      </w:tr>
      <w:tr w:rsidR="001D70C2">
        <w:tc>
          <w:tcPr>
            <w:tcW w:w="680" w:type="dxa"/>
          </w:tcPr>
          <w:p w:rsidR="001D70C2" w:rsidRDefault="001D70C2">
            <w:pPr>
              <w:pStyle w:val="ConsPlusNormal"/>
            </w:pPr>
            <w:r>
              <w:t>13</w:t>
            </w:r>
          </w:p>
        </w:tc>
        <w:tc>
          <w:tcPr>
            <w:tcW w:w="2268" w:type="dxa"/>
          </w:tcPr>
          <w:p w:rsidR="001D70C2" w:rsidRDefault="001D70C2">
            <w:pPr>
              <w:pStyle w:val="ConsPlusNormal"/>
            </w:pPr>
            <w:r>
              <w:t>Муниципальное автономное учреждение дополнительного образования "Центр детского творчества"</w:t>
            </w:r>
          </w:p>
        </w:tc>
        <w:tc>
          <w:tcPr>
            <w:tcW w:w="1928" w:type="dxa"/>
          </w:tcPr>
          <w:p w:rsidR="001D70C2" w:rsidRDefault="001D70C2">
            <w:pPr>
              <w:pStyle w:val="ConsPlusNormal"/>
            </w:pPr>
            <w:r>
              <w:t>628383,</w:t>
            </w:r>
          </w:p>
          <w:p w:rsidR="001D70C2" w:rsidRDefault="001D70C2">
            <w:pPr>
              <w:pStyle w:val="ConsPlusNormal"/>
            </w:pPr>
            <w:r>
              <w:t>ХМАО - Югра,</w:t>
            </w:r>
          </w:p>
          <w:p w:rsidR="001D70C2" w:rsidRDefault="001D70C2">
            <w:pPr>
              <w:pStyle w:val="ConsPlusNormal"/>
            </w:pPr>
            <w:r>
              <w:t>г. Пыть-Ях, 2 мкр. д. 4А</w:t>
            </w:r>
          </w:p>
        </w:tc>
        <w:tc>
          <w:tcPr>
            <w:tcW w:w="1701" w:type="dxa"/>
          </w:tcPr>
          <w:p w:rsidR="001D70C2" w:rsidRDefault="001D70C2">
            <w:pPr>
              <w:pStyle w:val="ConsPlusNormal"/>
            </w:pPr>
            <w:r>
              <w:t>Пн - сб</w:t>
            </w:r>
          </w:p>
          <w:p w:rsidR="001D70C2" w:rsidRDefault="001D70C2">
            <w:pPr>
              <w:pStyle w:val="ConsPlusNormal"/>
            </w:pPr>
            <w:r>
              <w:t>- 09:00 - 18:00</w:t>
            </w:r>
          </w:p>
          <w:p w:rsidR="001D70C2" w:rsidRDefault="001D70C2">
            <w:pPr>
              <w:pStyle w:val="ConsPlusNormal"/>
            </w:pPr>
            <w:r>
              <w:t>Вс - выходной</w:t>
            </w:r>
          </w:p>
        </w:tc>
        <w:tc>
          <w:tcPr>
            <w:tcW w:w="1361" w:type="dxa"/>
          </w:tcPr>
          <w:p w:rsidR="001D70C2" w:rsidRDefault="001D70C2">
            <w:pPr>
              <w:pStyle w:val="ConsPlusNormal"/>
            </w:pPr>
            <w:r>
              <w:t>8(3463)</w:t>
            </w:r>
          </w:p>
          <w:p w:rsidR="001D70C2" w:rsidRDefault="001D70C2">
            <w:pPr>
              <w:pStyle w:val="ConsPlusNormal"/>
            </w:pPr>
            <w:r>
              <w:t>42-93-44</w:t>
            </w:r>
          </w:p>
        </w:tc>
        <w:tc>
          <w:tcPr>
            <w:tcW w:w="2381" w:type="dxa"/>
          </w:tcPr>
          <w:p w:rsidR="001D70C2" w:rsidRDefault="001D70C2">
            <w:pPr>
              <w:pStyle w:val="ConsPlusNormal"/>
            </w:pPr>
            <w:r>
              <w:t>cdt-2011@mail.ru</w:t>
            </w:r>
          </w:p>
          <w:p w:rsidR="001D70C2" w:rsidRDefault="001D70C2">
            <w:pPr>
              <w:pStyle w:val="ConsPlusNormal"/>
            </w:pPr>
            <w:r>
              <w:t>https://цдтпыть-ях.рф</w:t>
            </w:r>
          </w:p>
        </w:tc>
      </w:tr>
      <w:tr w:rsidR="001D70C2">
        <w:tc>
          <w:tcPr>
            <w:tcW w:w="680" w:type="dxa"/>
          </w:tcPr>
          <w:p w:rsidR="001D70C2" w:rsidRDefault="001D70C2">
            <w:pPr>
              <w:pStyle w:val="ConsPlusNormal"/>
            </w:pPr>
            <w:r>
              <w:t>14</w:t>
            </w:r>
          </w:p>
        </w:tc>
        <w:tc>
          <w:tcPr>
            <w:tcW w:w="2268" w:type="dxa"/>
          </w:tcPr>
          <w:p w:rsidR="001D70C2" w:rsidRDefault="001D70C2">
            <w:pPr>
              <w:pStyle w:val="ConsPlusNormal"/>
            </w:pPr>
            <w:r>
              <w:t>Муниципальное автономное учреждение "Спортивный комплекс"</w:t>
            </w:r>
          </w:p>
        </w:tc>
        <w:tc>
          <w:tcPr>
            <w:tcW w:w="1928" w:type="dxa"/>
          </w:tcPr>
          <w:p w:rsidR="001D70C2" w:rsidRDefault="001D70C2">
            <w:pPr>
              <w:pStyle w:val="ConsPlusNormal"/>
            </w:pPr>
            <w:r>
              <w:t>(юридический адрес)</w:t>
            </w:r>
          </w:p>
          <w:p w:rsidR="001D70C2" w:rsidRDefault="001D70C2">
            <w:pPr>
              <w:pStyle w:val="ConsPlusNormal"/>
            </w:pPr>
            <w:r>
              <w:t>г. Пыть-Ях, мкр. 10, ул. Магистральная д. 19/2</w:t>
            </w:r>
          </w:p>
          <w:p w:rsidR="001D70C2" w:rsidRDefault="001D70C2">
            <w:pPr>
              <w:pStyle w:val="ConsPlusNormal"/>
            </w:pPr>
            <w:r>
              <w:t>(фактический адрес) г. Пыть-Ях, мкр. 2 "а", ул. Советская, д. 1</w:t>
            </w:r>
          </w:p>
        </w:tc>
        <w:tc>
          <w:tcPr>
            <w:tcW w:w="1701" w:type="dxa"/>
          </w:tcPr>
          <w:p w:rsidR="001D70C2" w:rsidRDefault="001D70C2">
            <w:pPr>
              <w:pStyle w:val="ConsPlusNormal"/>
            </w:pPr>
            <w:r>
              <w:t>Пн - вс</w:t>
            </w:r>
          </w:p>
          <w:p w:rsidR="001D70C2" w:rsidRDefault="001D70C2">
            <w:pPr>
              <w:pStyle w:val="ConsPlusNormal"/>
            </w:pPr>
            <w:r>
              <w:t>- 09:00 - 21:00</w:t>
            </w:r>
          </w:p>
        </w:tc>
        <w:tc>
          <w:tcPr>
            <w:tcW w:w="1361" w:type="dxa"/>
          </w:tcPr>
          <w:p w:rsidR="001D70C2" w:rsidRDefault="001D70C2">
            <w:pPr>
              <w:pStyle w:val="ConsPlusNormal"/>
            </w:pPr>
            <w:r>
              <w:t>8(3463)</w:t>
            </w:r>
          </w:p>
          <w:p w:rsidR="001D70C2" w:rsidRDefault="001D70C2">
            <w:pPr>
              <w:pStyle w:val="ConsPlusNormal"/>
            </w:pPr>
            <w:r>
              <w:t>42-94-54 (приемная/факс)</w:t>
            </w:r>
          </w:p>
        </w:tc>
        <w:tc>
          <w:tcPr>
            <w:tcW w:w="2381" w:type="dxa"/>
          </w:tcPr>
          <w:p w:rsidR="001D70C2" w:rsidRDefault="001D70C2">
            <w:pPr>
              <w:pStyle w:val="ConsPlusNormal"/>
            </w:pPr>
            <w:r>
              <w:t>Sportzal.rossia@yandex.ru</w:t>
            </w:r>
          </w:p>
        </w:tc>
      </w:tr>
      <w:tr w:rsidR="001D70C2">
        <w:tc>
          <w:tcPr>
            <w:tcW w:w="680" w:type="dxa"/>
          </w:tcPr>
          <w:p w:rsidR="001D70C2" w:rsidRDefault="001D70C2">
            <w:pPr>
              <w:pStyle w:val="ConsPlusNormal"/>
            </w:pPr>
            <w:r>
              <w:lastRenderedPageBreak/>
              <w:t>15</w:t>
            </w:r>
          </w:p>
        </w:tc>
        <w:tc>
          <w:tcPr>
            <w:tcW w:w="2268" w:type="dxa"/>
          </w:tcPr>
          <w:p w:rsidR="001D70C2" w:rsidRDefault="001D70C2">
            <w:pPr>
              <w:pStyle w:val="ConsPlusNormal"/>
            </w:pPr>
            <w:r>
              <w:t>Муниципальное бюджетное учреждение Спортивная школа</w:t>
            </w:r>
          </w:p>
        </w:tc>
        <w:tc>
          <w:tcPr>
            <w:tcW w:w="1928" w:type="dxa"/>
          </w:tcPr>
          <w:p w:rsidR="001D70C2" w:rsidRDefault="001D70C2">
            <w:pPr>
              <w:pStyle w:val="ConsPlusNormal"/>
            </w:pPr>
            <w:r>
              <w:t>628383,</w:t>
            </w:r>
          </w:p>
          <w:p w:rsidR="001D70C2" w:rsidRDefault="001D70C2">
            <w:pPr>
              <w:pStyle w:val="ConsPlusNormal"/>
            </w:pPr>
            <w:r>
              <w:t>ХМАО - Югра,</w:t>
            </w:r>
          </w:p>
          <w:p w:rsidR="001D70C2" w:rsidRDefault="001D70C2">
            <w:pPr>
              <w:pStyle w:val="ConsPlusNormal"/>
            </w:pPr>
            <w:r>
              <w:t>г. Пыть-Ях, 3 мкр., ул. Св. Федорова, д. 23</w:t>
            </w:r>
          </w:p>
        </w:tc>
        <w:tc>
          <w:tcPr>
            <w:tcW w:w="1701" w:type="dxa"/>
          </w:tcPr>
          <w:p w:rsidR="001D70C2" w:rsidRDefault="001D70C2">
            <w:pPr>
              <w:pStyle w:val="ConsPlusNormal"/>
            </w:pPr>
            <w:r>
              <w:t>Пн - вс</w:t>
            </w:r>
          </w:p>
          <w:p w:rsidR="001D70C2" w:rsidRDefault="001D70C2">
            <w:pPr>
              <w:pStyle w:val="ConsPlusNormal"/>
            </w:pPr>
            <w:r>
              <w:t>- 08:00 - 22:00</w:t>
            </w:r>
          </w:p>
        </w:tc>
        <w:tc>
          <w:tcPr>
            <w:tcW w:w="1361" w:type="dxa"/>
          </w:tcPr>
          <w:p w:rsidR="001D70C2" w:rsidRDefault="001D70C2">
            <w:pPr>
              <w:pStyle w:val="ConsPlusNormal"/>
            </w:pPr>
            <w:r>
              <w:t>8(3463)</w:t>
            </w:r>
          </w:p>
          <w:p w:rsidR="001D70C2" w:rsidRDefault="001D70C2">
            <w:pPr>
              <w:pStyle w:val="ConsPlusNormal"/>
            </w:pPr>
            <w:r>
              <w:t>42-43-74, 42-70-02</w:t>
            </w:r>
          </w:p>
        </w:tc>
        <w:tc>
          <w:tcPr>
            <w:tcW w:w="2381" w:type="dxa"/>
          </w:tcPr>
          <w:p w:rsidR="001D70C2" w:rsidRDefault="001D70C2">
            <w:pPr>
              <w:pStyle w:val="ConsPlusNormal"/>
            </w:pPr>
            <w:r>
              <w:t>dyssh.pyt-yah@mail.ru</w:t>
            </w:r>
          </w:p>
          <w:p w:rsidR="001D70C2" w:rsidRDefault="001D70C2">
            <w:pPr>
              <w:pStyle w:val="ConsPlusNormal"/>
            </w:pPr>
            <w:r>
              <w:t>http://www.dush-pyt-yah.ru</w:t>
            </w:r>
          </w:p>
        </w:tc>
      </w:tr>
      <w:tr w:rsidR="001D70C2">
        <w:tc>
          <w:tcPr>
            <w:tcW w:w="680" w:type="dxa"/>
          </w:tcPr>
          <w:p w:rsidR="001D70C2" w:rsidRDefault="001D70C2">
            <w:pPr>
              <w:pStyle w:val="ConsPlusNormal"/>
            </w:pPr>
            <w:r>
              <w:t>16</w:t>
            </w:r>
          </w:p>
        </w:tc>
        <w:tc>
          <w:tcPr>
            <w:tcW w:w="2268" w:type="dxa"/>
          </w:tcPr>
          <w:p w:rsidR="001D70C2" w:rsidRDefault="001D70C2">
            <w:pPr>
              <w:pStyle w:val="ConsPlusNormal"/>
            </w:pPr>
            <w:r>
              <w:t>Муниципальное бюджетное учреждение Спортивная школа олимпийского резерва</w:t>
            </w:r>
          </w:p>
        </w:tc>
        <w:tc>
          <w:tcPr>
            <w:tcW w:w="1928" w:type="dxa"/>
          </w:tcPr>
          <w:p w:rsidR="001D70C2" w:rsidRDefault="001D70C2">
            <w:pPr>
              <w:pStyle w:val="ConsPlusNormal"/>
            </w:pPr>
            <w:r>
              <w:t>628380,</w:t>
            </w:r>
          </w:p>
          <w:p w:rsidR="001D70C2" w:rsidRDefault="001D70C2">
            <w:pPr>
              <w:pStyle w:val="ConsPlusNormal"/>
            </w:pPr>
            <w:r>
              <w:t>ХМАО - Югра,</w:t>
            </w:r>
          </w:p>
          <w:p w:rsidR="001D70C2" w:rsidRDefault="001D70C2">
            <w:pPr>
              <w:pStyle w:val="ConsPlusNormal"/>
            </w:pPr>
            <w:r>
              <w:t>г. Пыть-Ях, 1 мкр, д. 6, кв. 4</w:t>
            </w:r>
          </w:p>
        </w:tc>
        <w:tc>
          <w:tcPr>
            <w:tcW w:w="1701" w:type="dxa"/>
          </w:tcPr>
          <w:p w:rsidR="001D70C2" w:rsidRDefault="001D70C2">
            <w:pPr>
              <w:pStyle w:val="ConsPlusNormal"/>
            </w:pPr>
            <w:r>
              <w:t>Пн - сб</w:t>
            </w:r>
          </w:p>
          <w:p w:rsidR="001D70C2" w:rsidRDefault="001D70C2">
            <w:pPr>
              <w:pStyle w:val="ConsPlusNormal"/>
            </w:pPr>
            <w:r>
              <w:t>- 08:00 - 18:00</w:t>
            </w:r>
          </w:p>
          <w:p w:rsidR="001D70C2" w:rsidRDefault="001D70C2">
            <w:pPr>
              <w:pStyle w:val="ConsPlusNormal"/>
            </w:pPr>
            <w:r>
              <w:t>Вс - выходной</w:t>
            </w:r>
          </w:p>
        </w:tc>
        <w:tc>
          <w:tcPr>
            <w:tcW w:w="1361" w:type="dxa"/>
          </w:tcPr>
          <w:p w:rsidR="001D70C2" w:rsidRDefault="001D70C2">
            <w:pPr>
              <w:pStyle w:val="ConsPlusNormal"/>
            </w:pPr>
            <w:r>
              <w:t>8(3463)</w:t>
            </w:r>
          </w:p>
          <w:p w:rsidR="001D70C2" w:rsidRDefault="001D70C2">
            <w:pPr>
              <w:pStyle w:val="ConsPlusNormal"/>
            </w:pPr>
            <w:r>
              <w:t>46-62-49</w:t>
            </w:r>
          </w:p>
        </w:tc>
        <w:tc>
          <w:tcPr>
            <w:tcW w:w="2381" w:type="dxa"/>
          </w:tcPr>
          <w:p w:rsidR="001D70C2" w:rsidRDefault="001D70C2">
            <w:pPr>
              <w:pStyle w:val="ConsPlusNormal"/>
            </w:pPr>
            <w:r>
              <w:t>Sdyushor@rambler.ru Sdyushor164@mail.ru http://sdyushor.hmaoschool.ru</w:t>
            </w:r>
          </w:p>
        </w:tc>
      </w:tr>
    </w:tbl>
    <w:p w:rsidR="001D70C2" w:rsidRDefault="001D70C2">
      <w:pPr>
        <w:pStyle w:val="ConsPlusNormal"/>
        <w:sectPr w:rsidR="001D70C2">
          <w:pgSz w:w="16838" w:h="11905" w:orient="landscape"/>
          <w:pgMar w:top="1701" w:right="1134" w:bottom="850" w:left="1134" w:header="0" w:footer="0" w:gutter="0"/>
          <w:cols w:space="720"/>
          <w:titlePg/>
        </w:sectPr>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1"/>
      </w:pPr>
      <w:r>
        <w:t>Приложение N 2</w:t>
      </w:r>
    </w:p>
    <w:p w:rsidR="001D70C2" w:rsidRDefault="001D70C2">
      <w:pPr>
        <w:pStyle w:val="ConsPlusNormal"/>
        <w:jc w:val="right"/>
      </w:pPr>
      <w:r>
        <w:t>к Стандарту качества</w:t>
      </w:r>
    </w:p>
    <w:p w:rsidR="001D70C2" w:rsidRDefault="001D70C2">
      <w:pPr>
        <w:pStyle w:val="ConsPlusNormal"/>
        <w:jc w:val="right"/>
      </w:pPr>
      <w:r>
        <w:t>оказания услуги</w:t>
      </w:r>
    </w:p>
    <w:p w:rsidR="001D70C2" w:rsidRDefault="001D70C2">
      <w:pPr>
        <w:pStyle w:val="ConsPlusNormal"/>
      </w:pPr>
    </w:p>
    <w:p w:rsidR="001D70C2" w:rsidRDefault="001D70C2">
      <w:pPr>
        <w:pStyle w:val="ConsPlusTitle"/>
        <w:jc w:val="center"/>
      </w:pPr>
      <w:bookmarkStart w:id="15" w:name="P552"/>
      <w:bookmarkEnd w:id="15"/>
      <w:r>
        <w:t>ПЕРЕЧЕНЬ</w:t>
      </w:r>
    </w:p>
    <w:p w:rsidR="001D70C2" w:rsidRDefault="001D70C2">
      <w:pPr>
        <w:pStyle w:val="ConsPlusTitle"/>
        <w:jc w:val="center"/>
      </w:pPr>
      <w:r>
        <w:t>НОРМАТИВНЫХ ПРАВОВЫХ АКТОВ, РЕГУЛИРУЮЩИХ ПРЕДОСТАВЛЕНИЕ</w:t>
      </w:r>
    </w:p>
    <w:p w:rsidR="001D70C2" w:rsidRDefault="001D70C2">
      <w:pPr>
        <w:pStyle w:val="ConsPlusTitle"/>
        <w:jc w:val="center"/>
      </w:pPr>
      <w:r>
        <w:t>УСЛУГИ</w:t>
      </w:r>
    </w:p>
    <w:p w:rsidR="001D70C2" w:rsidRDefault="001D70C2">
      <w:pPr>
        <w:pStyle w:val="ConsPlusNormal"/>
      </w:pPr>
    </w:p>
    <w:p w:rsidR="001D70C2" w:rsidRDefault="001D70C2">
      <w:pPr>
        <w:pStyle w:val="ConsPlusNormal"/>
        <w:ind w:firstLine="540"/>
        <w:jc w:val="both"/>
      </w:pPr>
      <w:r>
        <w:t xml:space="preserve">1. </w:t>
      </w:r>
      <w:hyperlink r:id="rId8">
        <w:r>
          <w:rPr>
            <w:color w:val="0000FF"/>
          </w:rPr>
          <w:t>Конституция</w:t>
        </w:r>
      </w:hyperlink>
      <w:r>
        <w:t xml:space="preserve"> Российской Федерации;</w:t>
      </w:r>
    </w:p>
    <w:p w:rsidR="001D70C2" w:rsidRDefault="001D70C2">
      <w:pPr>
        <w:pStyle w:val="ConsPlusNormal"/>
        <w:spacing w:before="220"/>
        <w:ind w:firstLine="540"/>
        <w:jc w:val="both"/>
      </w:pPr>
      <w:r>
        <w:t xml:space="preserve">2. </w:t>
      </w:r>
      <w:hyperlink r:id="rId9">
        <w:r>
          <w:rPr>
            <w:color w:val="0000FF"/>
          </w:rPr>
          <w:t>Конвенция</w:t>
        </w:r>
      </w:hyperlink>
      <w:r>
        <w:t xml:space="preserve"> о правах ребенка, одобренная Генеральной Ассамблеей ООН 20.11.1989;</w:t>
      </w:r>
    </w:p>
    <w:p w:rsidR="001D70C2" w:rsidRDefault="001D70C2">
      <w:pPr>
        <w:pStyle w:val="ConsPlusNormal"/>
        <w:spacing w:before="220"/>
        <w:ind w:firstLine="540"/>
        <w:jc w:val="both"/>
      </w:pPr>
      <w:r>
        <w:t xml:space="preserve">3. Федеральный </w:t>
      </w:r>
      <w:hyperlink r:id="rId10">
        <w:r>
          <w:rPr>
            <w:color w:val="0000FF"/>
          </w:rPr>
          <w:t>закон</w:t>
        </w:r>
      </w:hyperlink>
      <w:r>
        <w:t xml:space="preserve"> от 29.12.2012 N 273-ФЗ "Об образовании в Российской Федерации";</w:t>
      </w:r>
    </w:p>
    <w:p w:rsidR="001D70C2" w:rsidRDefault="001D70C2">
      <w:pPr>
        <w:pStyle w:val="ConsPlusNormal"/>
        <w:spacing w:before="220"/>
        <w:ind w:firstLine="540"/>
        <w:jc w:val="both"/>
      </w:pPr>
      <w:r>
        <w:t xml:space="preserve">4. Федеральный </w:t>
      </w:r>
      <w:hyperlink r:id="rId11">
        <w:r>
          <w:rPr>
            <w:color w:val="0000FF"/>
          </w:rPr>
          <w:t>закон</w:t>
        </w:r>
      </w:hyperlink>
      <w:r>
        <w:t xml:space="preserve"> от 04.12.2007 N 329-ФЗ "О физической культуре и спорте в Российской Федерации";</w:t>
      </w:r>
    </w:p>
    <w:p w:rsidR="001D70C2" w:rsidRDefault="001D70C2">
      <w:pPr>
        <w:pStyle w:val="ConsPlusNormal"/>
        <w:spacing w:before="220"/>
        <w:ind w:firstLine="540"/>
        <w:jc w:val="both"/>
      </w:pPr>
      <w:r>
        <w:t xml:space="preserve">5. Федеральный </w:t>
      </w:r>
      <w:hyperlink r:id="rId12">
        <w:r>
          <w:rPr>
            <w:color w:val="0000FF"/>
          </w:rPr>
          <w:t>закон</w:t>
        </w:r>
      </w:hyperlink>
      <w:r>
        <w:t xml:space="preserve"> от 06.10.2003 N 131-ФЗ "Об общих принципах организации местного самоуправления в Российской Федерации";</w:t>
      </w:r>
    </w:p>
    <w:p w:rsidR="001D70C2" w:rsidRDefault="001D70C2">
      <w:pPr>
        <w:pStyle w:val="ConsPlusNormal"/>
        <w:spacing w:before="220"/>
        <w:ind w:firstLine="540"/>
        <w:jc w:val="both"/>
      </w:pPr>
      <w:r>
        <w:t xml:space="preserve">6. Федеральный </w:t>
      </w:r>
      <w:hyperlink r:id="rId13">
        <w:r>
          <w:rPr>
            <w:color w:val="0000FF"/>
          </w:rPr>
          <w:t>закон</w:t>
        </w:r>
      </w:hyperlink>
      <w:r>
        <w:t xml:space="preserve"> от 02.05.2006 N 59-ФЗ "О порядке рассмотрения обращений граждан Российской Федерации";</w:t>
      </w:r>
    </w:p>
    <w:p w:rsidR="001D70C2" w:rsidRDefault="001D70C2">
      <w:pPr>
        <w:pStyle w:val="ConsPlusNormal"/>
        <w:spacing w:before="220"/>
        <w:ind w:firstLine="540"/>
        <w:jc w:val="both"/>
      </w:pPr>
      <w:r>
        <w:t xml:space="preserve">7. Федеральный </w:t>
      </w:r>
      <w:hyperlink r:id="rId14">
        <w:r>
          <w:rPr>
            <w:color w:val="0000FF"/>
          </w:rPr>
          <w:t>закон</w:t>
        </w:r>
      </w:hyperlink>
      <w:r>
        <w:t xml:space="preserve"> от 27.07.2006 N 152-ФЗ "О персональных данных";</w:t>
      </w:r>
    </w:p>
    <w:p w:rsidR="001D70C2" w:rsidRDefault="001D70C2">
      <w:pPr>
        <w:pStyle w:val="ConsPlusNormal"/>
        <w:spacing w:before="220"/>
        <w:ind w:firstLine="540"/>
        <w:jc w:val="both"/>
      </w:pPr>
      <w:r>
        <w:t xml:space="preserve">8. Федеральный </w:t>
      </w:r>
      <w:hyperlink r:id="rId15">
        <w:r>
          <w:rPr>
            <w:color w:val="0000FF"/>
          </w:rPr>
          <w:t>закон</w:t>
        </w:r>
      </w:hyperlink>
      <w:r>
        <w:t xml:space="preserve"> от 25.07.2002 N 115-ФЗ "О правовом положении иностранных граждан в Российской Федерации";</w:t>
      </w:r>
    </w:p>
    <w:p w:rsidR="001D70C2" w:rsidRDefault="001D70C2">
      <w:pPr>
        <w:pStyle w:val="ConsPlusNormal"/>
        <w:spacing w:before="220"/>
        <w:ind w:firstLine="540"/>
        <w:jc w:val="both"/>
      </w:pPr>
      <w:r>
        <w:t xml:space="preserve">9. Семейный </w:t>
      </w:r>
      <w:hyperlink r:id="rId16">
        <w:r>
          <w:rPr>
            <w:color w:val="0000FF"/>
          </w:rPr>
          <w:t>кодекс</w:t>
        </w:r>
      </w:hyperlink>
      <w:r>
        <w:t xml:space="preserve"> Российской Федерации;</w:t>
      </w:r>
    </w:p>
    <w:p w:rsidR="001D70C2" w:rsidRDefault="001D70C2">
      <w:pPr>
        <w:pStyle w:val="ConsPlusNormal"/>
        <w:spacing w:before="220"/>
        <w:ind w:firstLine="540"/>
        <w:jc w:val="both"/>
      </w:pPr>
      <w:r>
        <w:t xml:space="preserve">10. </w:t>
      </w:r>
      <w:hyperlink r:id="rId17">
        <w:r>
          <w:rPr>
            <w:color w:val="0000FF"/>
          </w:rPr>
          <w:t>Постановление</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70C2" w:rsidRDefault="001D70C2">
      <w:pPr>
        <w:pStyle w:val="ConsPlusNormal"/>
        <w:spacing w:before="220"/>
        <w:ind w:firstLine="540"/>
        <w:jc w:val="both"/>
      </w:pPr>
      <w:r>
        <w:t xml:space="preserve">11. </w:t>
      </w:r>
      <w:hyperlink r:id="rId18">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70C2" w:rsidRDefault="001D70C2">
      <w:pPr>
        <w:pStyle w:val="ConsPlusNormal"/>
        <w:spacing w:before="220"/>
        <w:ind w:firstLine="540"/>
        <w:jc w:val="both"/>
      </w:pPr>
      <w:r>
        <w:t xml:space="preserve">12. </w:t>
      </w:r>
      <w:hyperlink r:id="rId19">
        <w:r>
          <w:rPr>
            <w:color w:val="0000FF"/>
          </w:rPr>
          <w:t>Приказ</w:t>
        </w:r>
      </w:hyperlink>
      <w: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1D70C2" w:rsidRDefault="001D70C2">
      <w:pPr>
        <w:pStyle w:val="ConsPlusNormal"/>
        <w:spacing w:before="220"/>
        <w:ind w:firstLine="540"/>
        <w:jc w:val="both"/>
      </w:pPr>
      <w:r>
        <w:t xml:space="preserve">13. </w:t>
      </w:r>
      <w:hyperlink r:id="rId20">
        <w:r>
          <w:rPr>
            <w:color w:val="0000FF"/>
          </w:rPr>
          <w:t>Приказ</w:t>
        </w:r>
      </w:hyperlink>
      <w:r>
        <w:t xml:space="preserve"> Министерства культуры Российской Федерации от 14.08.2013 N 1145 "Об утверждении порядка приема на обучение по дополнительным предпрофессиональным программам в области искусств";</w:t>
      </w:r>
    </w:p>
    <w:p w:rsidR="001D70C2" w:rsidRDefault="001D70C2">
      <w:pPr>
        <w:pStyle w:val="ConsPlusNormal"/>
        <w:spacing w:before="220"/>
        <w:ind w:firstLine="540"/>
        <w:jc w:val="both"/>
      </w:pPr>
      <w:r>
        <w:t xml:space="preserve">14. </w:t>
      </w:r>
      <w:hyperlink r:id="rId21">
        <w:r>
          <w:rPr>
            <w:color w:val="0000FF"/>
          </w:rPr>
          <w:t>Приказ</w:t>
        </w:r>
      </w:hyperlink>
      <w:r>
        <w:t xml:space="preserve"> Министерства культуры Российской Федерации от 12 марта 2012 г. N 163 "Об </w:t>
      </w:r>
      <w:r>
        <w:lastRenderedPageBreak/>
        <w:t>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1D70C2" w:rsidRDefault="001D70C2">
      <w:pPr>
        <w:pStyle w:val="ConsPlusNormal"/>
        <w:spacing w:before="220"/>
        <w:ind w:firstLine="540"/>
        <w:jc w:val="both"/>
      </w:pPr>
      <w:r>
        <w:t xml:space="preserve">15. </w:t>
      </w:r>
      <w:hyperlink r:id="rId22">
        <w:r>
          <w:rPr>
            <w:color w:val="0000FF"/>
          </w:rPr>
          <w:t>Приказ</w:t>
        </w:r>
      </w:hyperlink>
      <w:r>
        <w:t xml:space="preserve"> Министерства культуры Российской Федерации от 12 марта 2012 г. N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1D70C2" w:rsidRDefault="001D70C2">
      <w:pPr>
        <w:pStyle w:val="ConsPlusNormal"/>
        <w:spacing w:before="220"/>
        <w:ind w:firstLine="540"/>
        <w:jc w:val="both"/>
      </w:pPr>
      <w:r>
        <w:t xml:space="preserve">16. </w:t>
      </w:r>
      <w:hyperlink r:id="rId23">
        <w:r>
          <w:rPr>
            <w:color w:val="0000FF"/>
          </w:rPr>
          <w:t>Приказ</w:t>
        </w:r>
      </w:hyperlink>
      <w:r>
        <w:t xml:space="preserve"> Министерства культуры Российской Федерации от 12 марта 2012 г. N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1D70C2" w:rsidRDefault="001D70C2">
      <w:pPr>
        <w:pStyle w:val="ConsPlusNormal"/>
        <w:spacing w:before="220"/>
        <w:ind w:firstLine="540"/>
        <w:jc w:val="both"/>
      </w:pPr>
      <w:r>
        <w:t xml:space="preserve">17. </w:t>
      </w:r>
      <w:hyperlink r:id="rId24">
        <w:r>
          <w:rPr>
            <w:color w:val="0000FF"/>
          </w:rPr>
          <w:t>Приказ</w:t>
        </w:r>
      </w:hyperlink>
      <w:r>
        <w:t xml:space="preserve"> Министерства культуры Российской Федерации от 12 марта 2012 г. N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1D70C2" w:rsidRDefault="001D70C2">
      <w:pPr>
        <w:pStyle w:val="ConsPlusNormal"/>
        <w:spacing w:before="220"/>
        <w:ind w:firstLine="540"/>
        <w:jc w:val="both"/>
      </w:pPr>
      <w:r>
        <w:t xml:space="preserve">18. </w:t>
      </w:r>
      <w:hyperlink r:id="rId25">
        <w:r>
          <w:rPr>
            <w:color w:val="0000FF"/>
          </w:rPr>
          <w:t>Приказ</w:t>
        </w:r>
      </w:hyperlink>
      <w:r>
        <w:t xml:space="preserve"> Министерства культуры Российской Федерации от 1 октября 2018 г. N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1D70C2" w:rsidRDefault="001D70C2">
      <w:pPr>
        <w:pStyle w:val="ConsPlusNormal"/>
        <w:spacing w:before="220"/>
        <w:ind w:firstLine="540"/>
        <w:jc w:val="both"/>
      </w:pPr>
      <w:r>
        <w:t xml:space="preserve">19. </w:t>
      </w:r>
      <w:hyperlink r:id="rId26">
        <w:r>
          <w:rPr>
            <w:color w:val="0000FF"/>
          </w:rPr>
          <w:t>Приказ</w:t>
        </w:r>
      </w:hyperlink>
      <w:r>
        <w:t xml:space="preserve"> Министерства культуры Российской Федерации от 12 декабря 2014 г. N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1D70C2" w:rsidRDefault="001D70C2">
      <w:pPr>
        <w:pStyle w:val="ConsPlusNormal"/>
        <w:spacing w:before="220"/>
        <w:ind w:firstLine="540"/>
        <w:jc w:val="both"/>
      </w:pPr>
      <w:r>
        <w:t xml:space="preserve">20. </w:t>
      </w:r>
      <w:hyperlink r:id="rId27">
        <w:r>
          <w:rPr>
            <w:color w:val="0000FF"/>
          </w:rPr>
          <w:t>Приказ</w:t>
        </w:r>
      </w:hyperlink>
      <w:r>
        <w:t xml:space="preserve"> Министерства культуры Российской Федерации от 9 августа 2012 г. N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1D70C2" w:rsidRDefault="001D70C2">
      <w:pPr>
        <w:pStyle w:val="ConsPlusNormal"/>
        <w:spacing w:before="220"/>
        <w:ind w:firstLine="540"/>
        <w:jc w:val="both"/>
      </w:pPr>
      <w:r>
        <w:t xml:space="preserve">21. </w:t>
      </w:r>
      <w:hyperlink r:id="rId28">
        <w:r>
          <w:rPr>
            <w:color w:val="0000FF"/>
          </w:rPr>
          <w:t>Приказ</w:t>
        </w:r>
      </w:hyperlink>
      <w:r>
        <w:t xml:space="preserve"> Министерства культуры Российской Федерации от 12 марта 2012 г. N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1D70C2" w:rsidRDefault="001D70C2">
      <w:pPr>
        <w:pStyle w:val="ConsPlusNormal"/>
        <w:spacing w:before="220"/>
        <w:ind w:firstLine="540"/>
        <w:jc w:val="both"/>
      </w:pPr>
      <w:r>
        <w:t xml:space="preserve">22. </w:t>
      </w:r>
      <w:hyperlink r:id="rId29">
        <w:r>
          <w:rPr>
            <w:color w:val="0000FF"/>
          </w:rPr>
          <w:t>Приказ</w:t>
        </w:r>
      </w:hyperlink>
      <w:r>
        <w:t xml:space="preserve"> Министерства культуры Российской Федерации от 26 октября 2015 г. N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1D70C2" w:rsidRDefault="001D70C2">
      <w:pPr>
        <w:pStyle w:val="ConsPlusNormal"/>
        <w:spacing w:before="220"/>
        <w:ind w:firstLine="540"/>
        <w:jc w:val="both"/>
      </w:pPr>
      <w:r>
        <w:t xml:space="preserve">23. </w:t>
      </w:r>
      <w:hyperlink r:id="rId30">
        <w:r>
          <w:rPr>
            <w:color w:val="0000FF"/>
          </w:rPr>
          <w:t>Приказ</w:t>
        </w:r>
      </w:hyperlink>
      <w:r>
        <w:t xml:space="preserve"> Министерства культуры Российской Федерации от 9 августа 2012 г. N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1D70C2" w:rsidRDefault="001D70C2">
      <w:pPr>
        <w:pStyle w:val="ConsPlusNormal"/>
        <w:spacing w:before="220"/>
        <w:ind w:firstLine="540"/>
        <w:jc w:val="both"/>
      </w:pPr>
      <w:r>
        <w:t xml:space="preserve">24. </w:t>
      </w:r>
      <w:hyperlink r:id="rId31">
        <w:r>
          <w:rPr>
            <w:color w:val="0000FF"/>
          </w:rPr>
          <w:t>Приказ</w:t>
        </w:r>
      </w:hyperlink>
      <w:r>
        <w:t xml:space="preserve"> Министерства культуры Российской Федерации от 12 марта 2012 г. N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1D70C2" w:rsidRDefault="001D70C2">
      <w:pPr>
        <w:pStyle w:val="ConsPlusNormal"/>
        <w:spacing w:before="220"/>
        <w:ind w:firstLine="540"/>
        <w:jc w:val="both"/>
      </w:pPr>
      <w:r>
        <w:lastRenderedPageBreak/>
        <w:t xml:space="preserve">25. </w:t>
      </w:r>
      <w:hyperlink r:id="rId32">
        <w:r>
          <w:rPr>
            <w:color w:val="0000FF"/>
          </w:rPr>
          <w:t>Приказ</w:t>
        </w:r>
      </w:hyperlink>
      <w:r>
        <w:t xml:space="preserve"> Министерства культуры Российской Федерации от 14 августа 2013 г. N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1D70C2" w:rsidRDefault="001D70C2">
      <w:pPr>
        <w:pStyle w:val="ConsPlusNormal"/>
        <w:spacing w:before="220"/>
        <w:ind w:firstLine="540"/>
        <w:jc w:val="both"/>
      </w:pPr>
      <w:r>
        <w:t xml:space="preserve">26. </w:t>
      </w:r>
      <w:hyperlink r:id="rId33">
        <w:r>
          <w:rPr>
            <w:color w:val="0000FF"/>
          </w:rPr>
          <w:t>Приказ</w:t>
        </w:r>
      </w:hyperlink>
      <w:r>
        <w:t xml:space="preserve"> Министерства культуры Российской Федерации от 12 марта 2012 г. N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1D70C2" w:rsidRDefault="001D70C2">
      <w:pPr>
        <w:pStyle w:val="ConsPlusNormal"/>
        <w:spacing w:before="220"/>
        <w:ind w:firstLine="540"/>
        <w:jc w:val="both"/>
      </w:pPr>
      <w:r>
        <w:t xml:space="preserve">27. </w:t>
      </w:r>
      <w:hyperlink r:id="rId34">
        <w:r>
          <w:rPr>
            <w:color w:val="0000FF"/>
          </w:rPr>
          <w:t>Приказ</w:t>
        </w:r>
      </w:hyperlink>
      <w:r>
        <w:t xml:space="preserve"> Министерства культуры Российской Федерации от 29 октября 2015 г. N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1D70C2" w:rsidRDefault="001D70C2">
      <w:pPr>
        <w:pStyle w:val="ConsPlusNormal"/>
        <w:spacing w:before="220"/>
        <w:ind w:firstLine="540"/>
        <w:jc w:val="both"/>
      </w:pPr>
      <w:r>
        <w:t xml:space="preserve">28. </w:t>
      </w:r>
      <w:hyperlink r:id="rId35">
        <w:r>
          <w:rPr>
            <w:color w:val="0000FF"/>
          </w:rPr>
          <w:t>Приказ</w:t>
        </w:r>
      </w:hyperlink>
      <w:r>
        <w:t xml:space="preserve"> Министерства культуры Российской Федерации от 12 марта 2012 г. N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1D70C2" w:rsidRDefault="001D70C2">
      <w:pPr>
        <w:pStyle w:val="ConsPlusNormal"/>
        <w:spacing w:before="220"/>
        <w:ind w:firstLine="540"/>
        <w:jc w:val="both"/>
      </w:pPr>
      <w:r>
        <w:t xml:space="preserve">29. </w:t>
      </w:r>
      <w:hyperlink r:id="rId36">
        <w:r>
          <w:rPr>
            <w:color w:val="0000FF"/>
          </w:rPr>
          <w:t>Приказ</w:t>
        </w:r>
      </w:hyperlink>
      <w:r>
        <w:t xml:space="preserve"> Министерства культуры Российской Федерации от 12 марта 2012 г. N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1D70C2" w:rsidRDefault="001D70C2">
      <w:pPr>
        <w:pStyle w:val="ConsPlusNormal"/>
        <w:spacing w:before="220"/>
        <w:ind w:firstLine="540"/>
        <w:jc w:val="both"/>
      </w:pPr>
      <w:r>
        <w:t xml:space="preserve">30. </w:t>
      </w:r>
      <w:hyperlink r:id="rId37">
        <w:r>
          <w:rPr>
            <w:color w:val="0000FF"/>
          </w:rPr>
          <w:t>Приказ</w:t>
        </w:r>
      </w:hyperlink>
      <w:r>
        <w:t xml:space="preserve"> Министерства культуры Российской Федерации от 02.06.2021 N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1D70C2" w:rsidRDefault="001D70C2">
      <w:pPr>
        <w:pStyle w:val="ConsPlusNormal"/>
        <w:spacing w:before="220"/>
        <w:ind w:firstLine="540"/>
        <w:jc w:val="both"/>
      </w:pPr>
      <w:r>
        <w:t>32. Постановление Правительства Российской Федерации "О внедрении системы персонифицированного финансирования дополнительного образования детей в субъекте РФ" от 31.03.2022 N 678-р.</w:t>
      </w:r>
    </w:p>
    <w:p w:rsidR="001D70C2" w:rsidRDefault="001D70C2">
      <w:pPr>
        <w:pStyle w:val="ConsPlusNormal"/>
        <w:spacing w:before="220"/>
        <w:ind w:firstLine="540"/>
        <w:jc w:val="both"/>
      </w:pPr>
      <w:r>
        <w:t xml:space="preserve">33. </w:t>
      </w:r>
      <w:hyperlink r:id="rId38">
        <w:r>
          <w:rPr>
            <w:color w:val="0000FF"/>
          </w:rPr>
          <w:t>Устав</w:t>
        </w:r>
      </w:hyperlink>
      <w:r>
        <w:t xml:space="preserve"> города Пыть-Яха;</w:t>
      </w:r>
    </w:p>
    <w:p w:rsidR="001D70C2" w:rsidRDefault="001D70C2">
      <w:pPr>
        <w:pStyle w:val="ConsPlusNormal"/>
        <w:spacing w:before="220"/>
        <w:ind w:firstLine="540"/>
        <w:jc w:val="both"/>
      </w:pPr>
      <w:r>
        <w:t>34. Правовые акты города Пыть-Яха:</w:t>
      </w:r>
    </w:p>
    <w:p w:rsidR="001D70C2" w:rsidRDefault="001D70C2">
      <w:pPr>
        <w:pStyle w:val="ConsPlusNormal"/>
        <w:spacing w:before="220"/>
        <w:ind w:firstLine="540"/>
        <w:jc w:val="both"/>
      </w:pPr>
      <w:r>
        <w:t>- распоряжение администрации города от 05.02.2021 N 236-ра "Об определении уполномоченной организации-участника системы, персонифицированного финансирования дополнительного образования детей в муниципальном образовании городской округ Пыть-Ях";</w:t>
      </w:r>
    </w:p>
    <w:p w:rsidR="001D70C2" w:rsidRDefault="001D70C2">
      <w:pPr>
        <w:pStyle w:val="ConsPlusNormal"/>
        <w:spacing w:before="220"/>
        <w:ind w:firstLine="540"/>
        <w:jc w:val="both"/>
      </w:pPr>
      <w:r>
        <w:t xml:space="preserve">- </w:t>
      </w:r>
      <w:hyperlink r:id="rId39">
        <w:r>
          <w:rPr>
            <w:color w:val="0000FF"/>
          </w:rPr>
          <w:t>постановление</w:t>
        </w:r>
      </w:hyperlink>
      <w:r>
        <w:t xml:space="preserve"> администрации города от 01.03.2022 N 75-па "Об утверждении программы персонифицированного финансирования дополнительного образования детей в городе Пыть-Яхе на 2022 - 2024 годы";</w:t>
      </w:r>
    </w:p>
    <w:p w:rsidR="001D70C2" w:rsidRDefault="001D70C2">
      <w:pPr>
        <w:pStyle w:val="ConsPlusNormal"/>
        <w:spacing w:before="220"/>
        <w:ind w:firstLine="540"/>
        <w:jc w:val="both"/>
      </w:pPr>
      <w:r>
        <w:t>- распоряжение администрации города от 03.03.2022 N 327-ра "Об утверждении параметров, используемых для определения нормативной стоимости образовательных программ";</w:t>
      </w:r>
    </w:p>
    <w:p w:rsidR="001D70C2" w:rsidRDefault="001D70C2">
      <w:pPr>
        <w:pStyle w:val="ConsPlusNormal"/>
        <w:spacing w:before="220"/>
        <w:ind w:firstLine="540"/>
        <w:jc w:val="both"/>
      </w:pPr>
      <w:r>
        <w:t>- распоряжение администрации города от 30.03.2022 N 505-ра "Об утверждении реестра поставщиков социальных услуг в сфере образования на территории города Пыть-Яха";</w:t>
      </w:r>
    </w:p>
    <w:p w:rsidR="001D70C2" w:rsidRDefault="001D70C2">
      <w:pPr>
        <w:pStyle w:val="ConsPlusNormal"/>
        <w:spacing w:before="220"/>
        <w:ind w:firstLine="540"/>
        <w:jc w:val="both"/>
      </w:pPr>
      <w:r>
        <w:t xml:space="preserve">- приказ от 17.10.2022 N 319 "Об утверждении плана мероприятий ("дорожной карты") по </w:t>
      </w:r>
      <w:r>
        <w:lastRenderedPageBreak/>
        <w:t>реализации Концепции развития дополнительного образования детей в г. Пыть-Яхе на 2022 - 2024 годы".</w:t>
      </w:r>
    </w:p>
    <w:p w:rsidR="001D70C2" w:rsidRDefault="001D70C2">
      <w:pPr>
        <w:pStyle w:val="ConsPlusNormal"/>
        <w:spacing w:before="220"/>
        <w:ind w:firstLine="540"/>
        <w:jc w:val="both"/>
      </w:pPr>
      <w:r>
        <w:t>35. Устав Организации;</w:t>
      </w:r>
    </w:p>
    <w:p w:rsidR="001D70C2" w:rsidRDefault="001D70C2">
      <w:pPr>
        <w:pStyle w:val="ConsPlusNormal"/>
        <w:spacing w:before="220"/>
        <w:ind w:firstLine="540"/>
        <w:jc w:val="both"/>
      </w:pPr>
      <w:r>
        <w:t>36. Локальные нормативные акты Организации.</w:t>
      </w: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1"/>
      </w:pPr>
      <w:r>
        <w:t>Приложение N 3</w:t>
      </w:r>
    </w:p>
    <w:p w:rsidR="001D70C2" w:rsidRDefault="001D70C2">
      <w:pPr>
        <w:pStyle w:val="ConsPlusNormal"/>
        <w:jc w:val="right"/>
      </w:pPr>
      <w:r>
        <w:t>к Стандарту качества</w:t>
      </w:r>
    </w:p>
    <w:p w:rsidR="001D70C2" w:rsidRDefault="001D70C2">
      <w:pPr>
        <w:pStyle w:val="ConsPlusNormal"/>
        <w:jc w:val="right"/>
      </w:pPr>
      <w:r>
        <w:t>оказания услуги</w:t>
      </w:r>
    </w:p>
    <w:p w:rsidR="001D70C2" w:rsidRDefault="001D70C2">
      <w:pPr>
        <w:pStyle w:val="ConsPlusNormal"/>
      </w:pPr>
    </w:p>
    <w:p w:rsidR="001D70C2" w:rsidRDefault="001D70C2">
      <w:pPr>
        <w:pStyle w:val="ConsPlusNormal"/>
        <w:jc w:val="center"/>
      </w:pPr>
      <w:bookmarkStart w:id="16" w:name="P605"/>
      <w:bookmarkEnd w:id="16"/>
      <w:r>
        <w:t>ФОРМА</w:t>
      </w:r>
    </w:p>
    <w:p w:rsidR="001D70C2" w:rsidRDefault="001D70C2">
      <w:pPr>
        <w:pStyle w:val="ConsPlusNormal"/>
        <w:jc w:val="center"/>
      </w:pPr>
      <w:r>
        <w:t>ЗАЯВЛЕНИЯ О ПРЕДОСТАВЛЕНИИ УСЛУГИ</w:t>
      </w:r>
    </w:p>
    <w:p w:rsidR="001D70C2" w:rsidRDefault="001D70C2">
      <w:pPr>
        <w:pStyle w:val="ConsPlusNormal"/>
        <w:jc w:val="center"/>
      </w:pPr>
    </w:p>
    <w:p w:rsidR="001D70C2" w:rsidRDefault="001D70C2">
      <w:pPr>
        <w:pStyle w:val="ConsPlusNonformat"/>
        <w:jc w:val="both"/>
      </w:pPr>
      <w:r>
        <w:t xml:space="preserve">                            _______________________________________________</w:t>
      </w:r>
    </w:p>
    <w:p w:rsidR="001D70C2" w:rsidRDefault="001D70C2">
      <w:pPr>
        <w:pStyle w:val="ConsPlusNonformat"/>
        <w:jc w:val="both"/>
      </w:pPr>
      <w:r>
        <w:t xml:space="preserve">                                      (наименование Организации)</w:t>
      </w:r>
    </w:p>
    <w:p w:rsidR="001D70C2" w:rsidRDefault="001D70C2">
      <w:pPr>
        <w:pStyle w:val="ConsPlusNonformat"/>
        <w:jc w:val="both"/>
      </w:pPr>
      <w:r>
        <w:t xml:space="preserve">                            ______________________________________________,</w:t>
      </w:r>
    </w:p>
    <w:p w:rsidR="001D70C2" w:rsidRDefault="001D70C2">
      <w:pPr>
        <w:pStyle w:val="ConsPlusNonformat"/>
        <w:jc w:val="both"/>
      </w:pPr>
      <w:r>
        <w:t xml:space="preserve">                                    Ф.И.О. (наименование) Заявителя</w:t>
      </w:r>
    </w:p>
    <w:p w:rsidR="001D70C2" w:rsidRDefault="001D70C2">
      <w:pPr>
        <w:pStyle w:val="ConsPlusNonformat"/>
        <w:jc w:val="both"/>
      </w:pPr>
      <w:r>
        <w:t xml:space="preserve">                                       (представителя Заявителя)</w:t>
      </w:r>
    </w:p>
    <w:p w:rsidR="001D70C2" w:rsidRDefault="001D70C2">
      <w:pPr>
        <w:pStyle w:val="ConsPlusNonformat"/>
        <w:jc w:val="both"/>
      </w:pPr>
      <w:r>
        <w:t xml:space="preserve">                            ______________________________________________,</w:t>
      </w:r>
    </w:p>
    <w:p w:rsidR="001D70C2" w:rsidRDefault="001D70C2">
      <w:pPr>
        <w:pStyle w:val="ConsPlusNonformat"/>
        <w:jc w:val="both"/>
      </w:pPr>
      <w:r>
        <w:t xml:space="preserve">                                  почтовый адрес (при необходимости)</w:t>
      </w:r>
    </w:p>
    <w:p w:rsidR="001D70C2" w:rsidRDefault="001D70C2">
      <w:pPr>
        <w:pStyle w:val="ConsPlusNonformat"/>
        <w:jc w:val="both"/>
      </w:pPr>
      <w:r>
        <w:t xml:space="preserve">                            _______________________________________________</w:t>
      </w:r>
    </w:p>
    <w:p w:rsidR="001D70C2" w:rsidRDefault="001D70C2">
      <w:pPr>
        <w:pStyle w:val="ConsPlusNonformat"/>
        <w:jc w:val="both"/>
      </w:pPr>
      <w:r>
        <w:t xml:space="preserve">                                         (контактный телефон)</w:t>
      </w:r>
    </w:p>
    <w:p w:rsidR="001D70C2" w:rsidRDefault="001D70C2">
      <w:pPr>
        <w:pStyle w:val="ConsPlusNonformat"/>
        <w:jc w:val="both"/>
      </w:pPr>
      <w:r>
        <w:t xml:space="preserve">                            _______________________________________________</w:t>
      </w:r>
    </w:p>
    <w:p w:rsidR="001D70C2" w:rsidRDefault="001D70C2">
      <w:pPr>
        <w:pStyle w:val="ConsPlusNonformat"/>
        <w:jc w:val="both"/>
      </w:pPr>
      <w:r>
        <w:t xml:space="preserve">                                       (адрес электронной почты)</w:t>
      </w:r>
    </w:p>
    <w:p w:rsidR="001D70C2" w:rsidRDefault="001D70C2">
      <w:pPr>
        <w:pStyle w:val="ConsPlusNonformat"/>
        <w:jc w:val="both"/>
      </w:pPr>
      <w:r>
        <w:t xml:space="preserve">                            ______________________________________________,</w:t>
      </w:r>
    </w:p>
    <w:p w:rsidR="001D70C2" w:rsidRDefault="001D70C2">
      <w:pPr>
        <w:pStyle w:val="ConsPlusNonformat"/>
        <w:jc w:val="both"/>
      </w:pPr>
      <w:r>
        <w:t xml:space="preserve">                            _______________________________________________</w:t>
      </w:r>
    </w:p>
    <w:p w:rsidR="001D70C2" w:rsidRDefault="001D70C2">
      <w:pPr>
        <w:pStyle w:val="ConsPlusNonformat"/>
        <w:jc w:val="both"/>
      </w:pPr>
      <w:r>
        <w:t xml:space="preserve">                            (реквизиты документа, удостоверяющего личность)</w:t>
      </w:r>
    </w:p>
    <w:p w:rsidR="001D70C2" w:rsidRDefault="001D70C2">
      <w:pPr>
        <w:pStyle w:val="ConsPlusNonformat"/>
        <w:jc w:val="both"/>
      </w:pPr>
      <w:r>
        <w:t xml:space="preserve">                            _______________________________________________</w:t>
      </w:r>
    </w:p>
    <w:p w:rsidR="001D70C2" w:rsidRDefault="001D70C2">
      <w:pPr>
        <w:pStyle w:val="ConsPlusNonformat"/>
        <w:jc w:val="both"/>
      </w:pPr>
      <w:r>
        <w:t xml:space="preserve">                                 (реквизиты документа, подтверждающего</w:t>
      </w:r>
    </w:p>
    <w:p w:rsidR="001D70C2" w:rsidRDefault="001D70C2">
      <w:pPr>
        <w:pStyle w:val="ConsPlusNonformat"/>
        <w:jc w:val="both"/>
      </w:pPr>
      <w:r>
        <w:t xml:space="preserve">                                  полномочия представителя Заявителя)</w:t>
      </w:r>
    </w:p>
    <w:p w:rsidR="001D70C2" w:rsidRDefault="001D70C2">
      <w:pPr>
        <w:pStyle w:val="ConsPlusNonformat"/>
        <w:jc w:val="both"/>
      </w:pPr>
    </w:p>
    <w:p w:rsidR="001D70C2" w:rsidRDefault="001D70C2">
      <w:pPr>
        <w:pStyle w:val="ConsPlusNonformat"/>
        <w:jc w:val="both"/>
      </w:pPr>
      <w:r>
        <w:t xml:space="preserve">                     Заявление о предоставлении Услуги</w:t>
      </w:r>
    </w:p>
    <w:p w:rsidR="001D70C2" w:rsidRDefault="001D70C2">
      <w:pPr>
        <w:pStyle w:val="ConsPlusNonformat"/>
        <w:jc w:val="both"/>
      </w:pPr>
    </w:p>
    <w:p w:rsidR="001D70C2" w:rsidRDefault="001D70C2">
      <w:pPr>
        <w:pStyle w:val="ConsPlusNonformat"/>
        <w:jc w:val="both"/>
      </w:pPr>
      <w:r>
        <w:t xml:space="preserve">    Прошу   предоставить  Услугу  "Запись  на  обучение  по  дополнительной</w:t>
      </w:r>
    </w:p>
    <w:p w:rsidR="001D70C2" w:rsidRDefault="001D70C2">
      <w:pPr>
        <w:pStyle w:val="ConsPlusNonformat"/>
        <w:jc w:val="both"/>
      </w:pPr>
      <w:r>
        <w:t>общеобразовательной программе" в целях обучения</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    (фамилия, имя, отчество (при наличии) ребенка) - обязательное поле</w:t>
      </w:r>
    </w:p>
    <w:p w:rsidR="001D70C2" w:rsidRDefault="001D70C2">
      <w:pPr>
        <w:pStyle w:val="ConsPlusNonformat"/>
        <w:jc w:val="both"/>
      </w:pPr>
      <w:r>
        <w:t>на ________________________________________________________________________</w:t>
      </w:r>
    </w:p>
    <w:p w:rsidR="001D70C2" w:rsidRDefault="001D70C2">
      <w:pPr>
        <w:pStyle w:val="ConsPlusNonformat"/>
        <w:jc w:val="both"/>
      </w:pPr>
      <w:r>
        <w:t xml:space="preserve">      (наименование дополнительной образовательной программы с указанием</w:t>
      </w:r>
    </w:p>
    <w:p w:rsidR="001D70C2" w:rsidRDefault="001D70C2">
      <w:pPr>
        <w:pStyle w:val="ConsPlusNonformat"/>
        <w:jc w:val="both"/>
      </w:pPr>
      <w:r>
        <w:t xml:space="preserve">     ее вида (предпрофессиональная / общеразвивающая) - обязательное поле</w:t>
      </w:r>
    </w:p>
    <w:p w:rsidR="001D70C2" w:rsidRDefault="001D70C2">
      <w:pPr>
        <w:pStyle w:val="ConsPlusNonformat"/>
        <w:jc w:val="both"/>
      </w:pPr>
      <w:r>
        <w:t xml:space="preserve">    С  уставом  Организации,  лицензией  на  право  ведения образовательной</w:t>
      </w:r>
    </w:p>
    <w:p w:rsidR="001D70C2" w:rsidRDefault="001D70C2">
      <w:pPr>
        <w:pStyle w:val="ConsPlusNonformat"/>
        <w:jc w:val="both"/>
      </w:pPr>
      <w:r>
        <w:t>деятельности,   дополнительными   образовательными  программами,  правилами</w:t>
      </w:r>
    </w:p>
    <w:p w:rsidR="001D70C2" w:rsidRDefault="001D70C2">
      <w:pPr>
        <w:pStyle w:val="ConsPlusNonformat"/>
        <w:jc w:val="both"/>
      </w:pPr>
      <w:r>
        <w:t>поведения, правилами отчисления, режимом работы Организации ознакомлен(а).</w:t>
      </w:r>
    </w:p>
    <w:p w:rsidR="001D70C2" w:rsidRDefault="001D70C2">
      <w:pPr>
        <w:pStyle w:val="ConsPlusNonformat"/>
        <w:jc w:val="both"/>
      </w:pPr>
      <w:r>
        <w:t>Я, _______________________________________________________________________,</w:t>
      </w:r>
    </w:p>
    <w:p w:rsidR="001D70C2" w:rsidRDefault="001D70C2">
      <w:pPr>
        <w:pStyle w:val="ConsPlusNonformat"/>
        <w:jc w:val="both"/>
      </w:pPr>
      <w:r>
        <w:t>даю  бессрочное  согласие (до его отзыва мною) на использование и обработку</w:t>
      </w:r>
    </w:p>
    <w:p w:rsidR="001D70C2" w:rsidRDefault="001D70C2">
      <w:pPr>
        <w:pStyle w:val="ConsPlusNonformat"/>
        <w:jc w:val="both"/>
      </w:pPr>
      <w:r>
        <w:t>моих  персональных  данных,  а  также персональных данных моего ребенка при</w:t>
      </w:r>
    </w:p>
    <w:p w:rsidR="001D70C2" w:rsidRDefault="001D70C2">
      <w:pPr>
        <w:pStyle w:val="ConsPlusNonformat"/>
        <w:jc w:val="both"/>
      </w:pPr>
      <w:r>
        <w:t>осуществлении  административных  процедур  в  рамках  предоставления Услуги</w:t>
      </w:r>
    </w:p>
    <w:p w:rsidR="001D70C2" w:rsidRDefault="001D70C2">
      <w:pPr>
        <w:pStyle w:val="ConsPlusNonformat"/>
        <w:jc w:val="both"/>
      </w:pPr>
      <w:r>
        <w:t>"Запись  на  обучение по дополнительной образовательной программе Запись на</w:t>
      </w:r>
    </w:p>
    <w:p w:rsidR="001D70C2" w:rsidRDefault="001D70C2">
      <w:pPr>
        <w:pStyle w:val="ConsPlusNonformat"/>
        <w:jc w:val="both"/>
      </w:pPr>
      <w:r>
        <w:t>обучение  по  дополнительной  образовательной  программе". Отзыв настоящего</w:t>
      </w:r>
    </w:p>
    <w:p w:rsidR="001D70C2" w:rsidRDefault="001D70C2">
      <w:pPr>
        <w:pStyle w:val="ConsPlusNonformat"/>
        <w:jc w:val="both"/>
      </w:pPr>
      <w:r>
        <w:t xml:space="preserve">согласия  в  случаях,  предусмотренных  Федеральным  </w:t>
      </w:r>
      <w:hyperlink r:id="rId40">
        <w:r>
          <w:rPr>
            <w:color w:val="0000FF"/>
          </w:rPr>
          <w:t>законом</w:t>
        </w:r>
      </w:hyperlink>
      <w:r>
        <w:t xml:space="preserve">  от 27.07.2006</w:t>
      </w:r>
    </w:p>
    <w:p w:rsidR="001D70C2" w:rsidRDefault="001D70C2">
      <w:pPr>
        <w:pStyle w:val="ConsPlusNonformat"/>
        <w:jc w:val="both"/>
      </w:pPr>
      <w:r>
        <w:t>N   152-ФЗ  "О  персональных  данных",  осуществляется  на  основании моего</w:t>
      </w:r>
    </w:p>
    <w:p w:rsidR="001D70C2" w:rsidRDefault="001D70C2">
      <w:pPr>
        <w:pStyle w:val="ConsPlusNonformat"/>
        <w:jc w:val="both"/>
      </w:pPr>
      <w:r>
        <w:t>заявления, поданного в Организацию.</w:t>
      </w:r>
    </w:p>
    <w:p w:rsidR="001D70C2" w:rsidRDefault="001D70C2">
      <w:pPr>
        <w:pStyle w:val="ConsPlusNonformat"/>
        <w:jc w:val="both"/>
      </w:pPr>
      <w:r>
        <w:t>К Заявлению прилагаю:</w:t>
      </w:r>
    </w:p>
    <w:p w:rsidR="001D70C2" w:rsidRDefault="001D70C2">
      <w:pPr>
        <w:pStyle w:val="ConsPlusNonformat"/>
        <w:jc w:val="both"/>
      </w:pPr>
      <w:r>
        <w:t>1. ________________________________________________________________________</w:t>
      </w:r>
    </w:p>
    <w:p w:rsidR="001D70C2" w:rsidRDefault="001D70C2">
      <w:pPr>
        <w:pStyle w:val="ConsPlusNonformat"/>
        <w:jc w:val="both"/>
      </w:pPr>
      <w:r>
        <w:t>2. ________________________________________________________________________</w:t>
      </w:r>
    </w:p>
    <w:p w:rsidR="001D70C2" w:rsidRDefault="001D70C2">
      <w:pPr>
        <w:pStyle w:val="ConsPlusNonformat"/>
        <w:jc w:val="both"/>
      </w:pPr>
      <w:r>
        <w:t>3. ________________________________________________________________________</w:t>
      </w:r>
    </w:p>
    <w:p w:rsidR="001D70C2" w:rsidRDefault="001D70C2">
      <w:pPr>
        <w:pStyle w:val="ConsPlusNonformat"/>
        <w:jc w:val="both"/>
      </w:pPr>
      <w:r>
        <w:lastRenderedPageBreak/>
        <w:t>(указывается перечень документов, предоставляемых Заявителем)</w:t>
      </w:r>
    </w:p>
    <w:p w:rsidR="001D70C2" w:rsidRDefault="001D70C2">
      <w:pPr>
        <w:pStyle w:val="ConsPlusNonformat"/>
        <w:jc w:val="both"/>
      </w:pPr>
      <w:r>
        <w:t>_________________________   ________________   ____________________________</w:t>
      </w:r>
    </w:p>
    <w:p w:rsidR="001D70C2" w:rsidRDefault="001D70C2">
      <w:pPr>
        <w:pStyle w:val="ConsPlusNonformat"/>
        <w:jc w:val="both"/>
      </w:pPr>
      <w:r>
        <w:t xml:space="preserve">        Заявитель                Подпись           Расшифровка подписи</w:t>
      </w:r>
    </w:p>
    <w:p w:rsidR="001D70C2" w:rsidRDefault="001D70C2">
      <w:pPr>
        <w:pStyle w:val="ConsPlusNonformat"/>
        <w:jc w:val="both"/>
      </w:pPr>
      <w:r>
        <w:t>(представитель Заявителя)</w:t>
      </w:r>
    </w:p>
    <w:p w:rsidR="001D70C2" w:rsidRDefault="001D70C2">
      <w:pPr>
        <w:pStyle w:val="ConsPlusNonformat"/>
        <w:jc w:val="both"/>
      </w:pPr>
    </w:p>
    <w:p w:rsidR="001D70C2" w:rsidRDefault="001D70C2">
      <w:pPr>
        <w:pStyle w:val="ConsPlusNonformat"/>
        <w:jc w:val="both"/>
      </w:pPr>
      <w:r>
        <w:t>"_____" _______________________ 20   г.</w:t>
      </w: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1"/>
      </w:pPr>
      <w:r>
        <w:t>Приложение N 4</w:t>
      </w:r>
    </w:p>
    <w:p w:rsidR="001D70C2" w:rsidRDefault="001D70C2">
      <w:pPr>
        <w:pStyle w:val="ConsPlusNormal"/>
        <w:jc w:val="right"/>
      </w:pPr>
      <w:r>
        <w:t>к Стандарту качества</w:t>
      </w:r>
    </w:p>
    <w:p w:rsidR="001D70C2" w:rsidRDefault="001D70C2">
      <w:pPr>
        <w:pStyle w:val="ConsPlusNormal"/>
        <w:jc w:val="right"/>
      </w:pPr>
      <w:r>
        <w:t>оказания услуги</w:t>
      </w:r>
    </w:p>
    <w:p w:rsidR="001D70C2" w:rsidRDefault="001D70C2">
      <w:pPr>
        <w:pStyle w:val="ConsPlusNormal"/>
      </w:pPr>
    </w:p>
    <w:p w:rsidR="001D70C2" w:rsidRDefault="001D70C2">
      <w:pPr>
        <w:pStyle w:val="ConsPlusNormal"/>
        <w:jc w:val="center"/>
      </w:pPr>
      <w:bookmarkStart w:id="17" w:name="P666"/>
      <w:bookmarkEnd w:id="17"/>
      <w:r>
        <w:t>ФОРМА</w:t>
      </w:r>
    </w:p>
    <w:p w:rsidR="001D70C2" w:rsidRDefault="001D70C2">
      <w:pPr>
        <w:pStyle w:val="ConsPlusNormal"/>
        <w:jc w:val="center"/>
      </w:pPr>
      <w:r>
        <w:t>РЕШЕНИЯ ОБ ОТКАЗЕ В ПРЕДОСТАВЛЕНИИ УСЛУГИ</w:t>
      </w:r>
    </w:p>
    <w:p w:rsidR="001D70C2" w:rsidRDefault="001D70C2">
      <w:pPr>
        <w:pStyle w:val="ConsPlusNormal"/>
        <w:jc w:val="center"/>
      </w:pPr>
    </w:p>
    <w:p w:rsidR="001D70C2" w:rsidRDefault="001D70C2">
      <w:pPr>
        <w:pStyle w:val="ConsPlusNonformat"/>
        <w:jc w:val="both"/>
      </w:pPr>
      <w:r>
        <w:t xml:space="preserve">              (Оформляется на официальном бланке Организации)</w:t>
      </w:r>
    </w:p>
    <w:p w:rsidR="001D70C2" w:rsidRDefault="001D70C2">
      <w:pPr>
        <w:pStyle w:val="ConsPlusNonformat"/>
        <w:jc w:val="both"/>
      </w:pPr>
    </w:p>
    <w:p w:rsidR="001D70C2" w:rsidRDefault="001D70C2">
      <w:pPr>
        <w:pStyle w:val="ConsPlusNonformat"/>
        <w:jc w:val="both"/>
      </w:pPr>
      <w:r>
        <w:t xml:space="preserve">                                  Кому:</w:t>
      </w:r>
    </w:p>
    <w:p w:rsidR="001D70C2" w:rsidRDefault="001D70C2">
      <w:pPr>
        <w:pStyle w:val="ConsPlusNonformat"/>
        <w:jc w:val="both"/>
      </w:pPr>
      <w:r>
        <w:t xml:space="preserve">                                  _________________________________________</w:t>
      </w:r>
    </w:p>
    <w:p w:rsidR="001D70C2" w:rsidRDefault="001D70C2">
      <w:pPr>
        <w:pStyle w:val="ConsPlusNonformat"/>
        <w:jc w:val="both"/>
      </w:pPr>
      <w:r>
        <w:t xml:space="preserve">                                  _________________________________________</w:t>
      </w:r>
    </w:p>
    <w:p w:rsidR="001D70C2" w:rsidRDefault="001D70C2">
      <w:pPr>
        <w:pStyle w:val="ConsPlusNonformat"/>
        <w:jc w:val="both"/>
      </w:pPr>
      <w:r>
        <w:t xml:space="preserve">                                  _________________________________________</w:t>
      </w:r>
    </w:p>
    <w:p w:rsidR="001D70C2" w:rsidRDefault="001D70C2">
      <w:pPr>
        <w:pStyle w:val="ConsPlusNonformat"/>
        <w:jc w:val="both"/>
      </w:pPr>
      <w:r>
        <w:t xml:space="preserve">                                  (фамилия, имя, отчество физического лица)</w:t>
      </w:r>
    </w:p>
    <w:p w:rsidR="001D70C2" w:rsidRDefault="001D70C2">
      <w:pPr>
        <w:pStyle w:val="ConsPlusNonformat"/>
        <w:jc w:val="both"/>
      </w:pPr>
    </w:p>
    <w:p w:rsidR="001D70C2" w:rsidRDefault="001D70C2">
      <w:pPr>
        <w:pStyle w:val="ConsPlusNonformat"/>
        <w:jc w:val="both"/>
      </w:pPr>
      <w:r>
        <w:t xml:space="preserve">                                  РЕШЕНИЕ</w:t>
      </w:r>
    </w:p>
    <w:p w:rsidR="001D70C2" w:rsidRDefault="001D70C2">
      <w:pPr>
        <w:pStyle w:val="ConsPlusNonformat"/>
        <w:jc w:val="both"/>
      </w:pPr>
      <w:r>
        <w:t xml:space="preserve">                     об отказе в предоставлении Услуги</w:t>
      </w:r>
    </w:p>
    <w:p w:rsidR="001D70C2" w:rsidRDefault="001D70C2">
      <w:pPr>
        <w:pStyle w:val="ConsPlusNonformat"/>
        <w:jc w:val="both"/>
      </w:pPr>
    </w:p>
    <w:p w:rsidR="001D70C2" w:rsidRDefault="001D70C2">
      <w:pPr>
        <w:pStyle w:val="ConsPlusNonformat"/>
        <w:jc w:val="both"/>
      </w:pPr>
      <w:r>
        <w:t xml:space="preserve">    Организация  приняла  решение об отказе в предоставлении Услуги "Запись</w:t>
      </w:r>
    </w:p>
    <w:p w:rsidR="001D70C2" w:rsidRDefault="001D70C2">
      <w:pPr>
        <w:pStyle w:val="ConsPlusNonformat"/>
        <w:jc w:val="both"/>
      </w:pPr>
      <w:r>
        <w:t>на обучение по дополнительной общеобразовательной программе":</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(основание  для  отказа  в  соответствии  со  </w:t>
      </w:r>
      <w:hyperlink w:anchor="P28">
        <w:r>
          <w:rPr>
            <w:color w:val="0000FF"/>
          </w:rPr>
          <w:t>Стандартом</w:t>
        </w:r>
      </w:hyperlink>
      <w:r>
        <w:t xml:space="preserve">  качества оказания</w:t>
      </w:r>
    </w:p>
    <w:p w:rsidR="001D70C2" w:rsidRDefault="001D70C2">
      <w:pPr>
        <w:pStyle w:val="ConsPlusNonformat"/>
        <w:jc w:val="both"/>
      </w:pPr>
      <w:r>
        <w:t>услуги, с разъяснением причин)</w:t>
      </w:r>
    </w:p>
    <w:p w:rsidR="001D70C2" w:rsidRDefault="001D70C2">
      <w:pPr>
        <w:pStyle w:val="ConsPlusNonformat"/>
        <w:jc w:val="both"/>
      </w:pPr>
      <w:r>
        <w:t xml:space="preserve">    Вы   вправе   повторно   обратиться   в   Организацию  с  Заявлением  о</w:t>
      </w:r>
    </w:p>
    <w:p w:rsidR="001D70C2" w:rsidRDefault="001D70C2">
      <w:pPr>
        <w:pStyle w:val="ConsPlusNonformat"/>
        <w:jc w:val="both"/>
      </w:pPr>
      <w:r>
        <w:t>предоставлении  Услуги  после  устранения  указанных оснований для отказа в</w:t>
      </w:r>
    </w:p>
    <w:p w:rsidR="001D70C2" w:rsidRDefault="001D70C2">
      <w:pPr>
        <w:pStyle w:val="ConsPlusNonformat"/>
        <w:jc w:val="both"/>
      </w:pPr>
      <w:r>
        <w:t>предоставлении Услуги.</w:t>
      </w:r>
    </w:p>
    <w:p w:rsidR="001D70C2" w:rsidRDefault="001D70C2">
      <w:pPr>
        <w:pStyle w:val="ConsPlusNonformat"/>
        <w:jc w:val="both"/>
      </w:pPr>
      <w:r>
        <w:t xml:space="preserve">    Данный   отказ   может   быть  обжалован  в  досудебном  порядке  путем</w:t>
      </w:r>
    </w:p>
    <w:p w:rsidR="001D70C2" w:rsidRDefault="001D70C2">
      <w:pPr>
        <w:pStyle w:val="ConsPlusNonformat"/>
        <w:jc w:val="both"/>
      </w:pPr>
      <w:r>
        <w:t xml:space="preserve">направления  жалобы  в  порядке, установленном </w:t>
      </w:r>
      <w:hyperlink w:anchor="P28">
        <w:r>
          <w:rPr>
            <w:color w:val="0000FF"/>
          </w:rPr>
          <w:t>Стандартом</w:t>
        </w:r>
      </w:hyperlink>
      <w:r>
        <w:t xml:space="preserve"> качества оказания</w:t>
      </w:r>
    </w:p>
    <w:p w:rsidR="001D70C2" w:rsidRDefault="001D70C2">
      <w:pPr>
        <w:pStyle w:val="ConsPlusNonformat"/>
        <w:jc w:val="both"/>
      </w:pPr>
      <w:r>
        <w:t>услуги, а также в судебном порядке.</w:t>
      </w:r>
    </w:p>
    <w:p w:rsidR="001D70C2" w:rsidRDefault="001D70C2">
      <w:pPr>
        <w:pStyle w:val="ConsPlusNonformat"/>
        <w:jc w:val="both"/>
      </w:pPr>
      <w:r>
        <w:t xml:space="preserve">    Дополнительно информируем:</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    (указывается информация, необходимая для устранения причин отказа в</w:t>
      </w:r>
    </w:p>
    <w:p w:rsidR="001D70C2" w:rsidRDefault="001D70C2">
      <w:pPr>
        <w:pStyle w:val="ConsPlusNonformat"/>
        <w:jc w:val="both"/>
      </w:pPr>
      <w:r>
        <w:t>предоставлении Услуги, а также иная дополнительная информация при наличии)</w:t>
      </w:r>
    </w:p>
    <w:p w:rsidR="001D70C2" w:rsidRDefault="001D70C2">
      <w:pPr>
        <w:pStyle w:val="ConsPlusNonformat"/>
        <w:jc w:val="both"/>
      </w:pPr>
      <w:r>
        <w:t>Уполномоченный работник Организации _______________________________________</w:t>
      </w:r>
    </w:p>
    <w:p w:rsidR="001D70C2" w:rsidRDefault="001D70C2">
      <w:pPr>
        <w:pStyle w:val="ConsPlusNonformat"/>
        <w:jc w:val="both"/>
      </w:pPr>
      <w:r>
        <w:t xml:space="preserve">                                         (подпись, фамилия, инициалы)</w:t>
      </w:r>
    </w:p>
    <w:p w:rsidR="001D70C2" w:rsidRDefault="001D70C2">
      <w:pPr>
        <w:pStyle w:val="ConsPlusNonformat"/>
        <w:jc w:val="both"/>
      </w:pPr>
      <w:r>
        <w:t>"_____" _______________________ 20   г.</w:t>
      </w: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1"/>
      </w:pPr>
      <w:r>
        <w:t>Приложение N 5</w:t>
      </w:r>
    </w:p>
    <w:p w:rsidR="001D70C2" w:rsidRDefault="001D70C2">
      <w:pPr>
        <w:pStyle w:val="ConsPlusNormal"/>
        <w:jc w:val="right"/>
      </w:pPr>
      <w:r>
        <w:t>к Стандарту качества</w:t>
      </w:r>
    </w:p>
    <w:p w:rsidR="001D70C2" w:rsidRDefault="001D70C2">
      <w:pPr>
        <w:pStyle w:val="ConsPlusNormal"/>
        <w:jc w:val="right"/>
      </w:pPr>
      <w:r>
        <w:t>оказания услуги</w:t>
      </w:r>
    </w:p>
    <w:p w:rsidR="001D70C2" w:rsidRDefault="001D70C2">
      <w:pPr>
        <w:pStyle w:val="ConsPlusNormal"/>
      </w:pPr>
    </w:p>
    <w:p w:rsidR="001D70C2" w:rsidRDefault="001D70C2">
      <w:pPr>
        <w:pStyle w:val="ConsPlusNormal"/>
        <w:jc w:val="center"/>
      </w:pPr>
      <w:bookmarkStart w:id="18" w:name="P709"/>
      <w:bookmarkEnd w:id="18"/>
      <w:r>
        <w:t>ФОРМА</w:t>
      </w:r>
    </w:p>
    <w:p w:rsidR="001D70C2" w:rsidRDefault="001D70C2">
      <w:pPr>
        <w:pStyle w:val="ConsPlusNormal"/>
        <w:jc w:val="center"/>
      </w:pPr>
      <w:r>
        <w:t>РЕШЕНИЯ ОБ ОТКАЗЕ В ПРИЕМЕ ДОКУМЕНТОВ, НЕОБХОДИМЫХ</w:t>
      </w:r>
    </w:p>
    <w:p w:rsidR="001D70C2" w:rsidRDefault="001D70C2">
      <w:pPr>
        <w:pStyle w:val="ConsPlusNormal"/>
        <w:jc w:val="center"/>
      </w:pPr>
      <w:r>
        <w:lastRenderedPageBreak/>
        <w:t>ДЛЯ ПРЕДОСТАВЛЕНИЯ УСЛУГИ</w:t>
      </w:r>
    </w:p>
    <w:p w:rsidR="001D70C2" w:rsidRDefault="001D70C2">
      <w:pPr>
        <w:pStyle w:val="ConsPlusNormal"/>
        <w:jc w:val="center"/>
      </w:pPr>
    </w:p>
    <w:p w:rsidR="001D70C2" w:rsidRDefault="001D70C2">
      <w:pPr>
        <w:pStyle w:val="ConsPlusNonformat"/>
        <w:jc w:val="both"/>
      </w:pPr>
      <w:r>
        <w:t xml:space="preserve">              (Оформляется на официальном бланке Организации)</w:t>
      </w:r>
    </w:p>
    <w:p w:rsidR="001D70C2" w:rsidRDefault="001D70C2">
      <w:pPr>
        <w:pStyle w:val="ConsPlusNonformat"/>
        <w:jc w:val="both"/>
      </w:pPr>
    </w:p>
    <w:p w:rsidR="001D70C2" w:rsidRDefault="001D70C2">
      <w:pPr>
        <w:pStyle w:val="ConsPlusNonformat"/>
        <w:jc w:val="both"/>
      </w:pPr>
      <w:r>
        <w:t xml:space="preserve">                                  Кому: ___________________________________</w:t>
      </w:r>
    </w:p>
    <w:p w:rsidR="001D70C2" w:rsidRDefault="001D70C2">
      <w:pPr>
        <w:pStyle w:val="ConsPlusNonformat"/>
        <w:jc w:val="both"/>
      </w:pPr>
      <w:r>
        <w:t xml:space="preserve">                                  _________________________________________</w:t>
      </w:r>
    </w:p>
    <w:p w:rsidR="001D70C2" w:rsidRDefault="001D70C2">
      <w:pPr>
        <w:pStyle w:val="ConsPlusNonformat"/>
        <w:jc w:val="both"/>
      </w:pPr>
      <w:r>
        <w:t xml:space="preserve">                                  _________________________________________</w:t>
      </w:r>
    </w:p>
    <w:p w:rsidR="001D70C2" w:rsidRDefault="001D70C2">
      <w:pPr>
        <w:pStyle w:val="ConsPlusNonformat"/>
        <w:jc w:val="both"/>
      </w:pPr>
      <w:r>
        <w:t xml:space="preserve">                                  (фамилия, имя, отчество физического лица)</w:t>
      </w:r>
    </w:p>
    <w:p w:rsidR="001D70C2" w:rsidRDefault="001D70C2">
      <w:pPr>
        <w:pStyle w:val="ConsPlusNonformat"/>
        <w:jc w:val="both"/>
      </w:pPr>
    </w:p>
    <w:p w:rsidR="001D70C2" w:rsidRDefault="001D70C2">
      <w:pPr>
        <w:pStyle w:val="ConsPlusNonformat"/>
        <w:jc w:val="both"/>
      </w:pPr>
      <w:r>
        <w:t xml:space="preserve">                                  РЕШЕНИЕ</w:t>
      </w:r>
    </w:p>
    <w:p w:rsidR="001D70C2" w:rsidRDefault="001D70C2">
      <w:pPr>
        <w:pStyle w:val="ConsPlusNonformat"/>
        <w:jc w:val="both"/>
      </w:pPr>
      <w:r>
        <w:t xml:space="preserve">                об отказе в приеме документов, необходимых</w:t>
      </w:r>
    </w:p>
    <w:p w:rsidR="001D70C2" w:rsidRDefault="001D70C2">
      <w:pPr>
        <w:pStyle w:val="ConsPlusNonformat"/>
        <w:jc w:val="both"/>
      </w:pPr>
      <w:r>
        <w:t xml:space="preserve">               для предоставления Услуги "Запись на обучение</w:t>
      </w:r>
    </w:p>
    <w:p w:rsidR="001D70C2" w:rsidRDefault="001D70C2">
      <w:pPr>
        <w:pStyle w:val="ConsPlusNonformat"/>
        <w:jc w:val="both"/>
      </w:pPr>
      <w:r>
        <w:t xml:space="preserve">              по дополнительной общеобразовательной программе"</w:t>
      </w:r>
    </w:p>
    <w:p w:rsidR="001D70C2" w:rsidRDefault="001D70C2">
      <w:pPr>
        <w:pStyle w:val="ConsPlusNonformat"/>
        <w:jc w:val="both"/>
      </w:pPr>
    </w:p>
    <w:p w:rsidR="001D70C2" w:rsidRDefault="001D70C2">
      <w:pPr>
        <w:pStyle w:val="ConsPlusNonformat"/>
        <w:jc w:val="both"/>
      </w:pPr>
      <w:r>
        <w:t xml:space="preserve">    В  приеме  документов, необходимых для предоставления Услуги "Запись на</w:t>
      </w:r>
    </w:p>
    <w:p w:rsidR="001D70C2" w:rsidRDefault="001D70C2">
      <w:pPr>
        <w:pStyle w:val="ConsPlusNonformat"/>
        <w:jc w:val="both"/>
      </w:pPr>
      <w:r>
        <w:t>обучение  по дополнительной общеобразовательной программе", Вам отказано по</w:t>
      </w:r>
    </w:p>
    <w:p w:rsidR="001D70C2" w:rsidRDefault="001D70C2">
      <w:pPr>
        <w:pStyle w:val="ConsPlusNonformat"/>
        <w:jc w:val="both"/>
      </w:pPr>
      <w:r>
        <w:t>следующим основаниям:</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(основание  для  отказа  в  соответствии  со  </w:t>
      </w:r>
      <w:hyperlink w:anchor="P28">
        <w:r>
          <w:rPr>
            <w:color w:val="0000FF"/>
          </w:rPr>
          <w:t>Стандартом</w:t>
        </w:r>
      </w:hyperlink>
      <w:r>
        <w:t xml:space="preserve">  качества оказания</w:t>
      </w:r>
    </w:p>
    <w:p w:rsidR="001D70C2" w:rsidRDefault="001D70C2">
      <w:pPr>
        <w:pStyle w:val="ConsPlusNonformat"/>
        <w:jc w:val="both"/>
      </w:pPr>
      <w:r>
        <w:t>услуги, с разъяснением причин)</w:t>
      </w:r>
    </w:p>
    <w:p w:rsidR="001D70C2" w:rsidRDefault="001D70C2">
      <w:pPr>
        <w:pStyle w:val="ConsPlusNonformat"/>
        <w:jc w:val="both"/>
      </w:pPr>
      <w:r>
        <w:t xml:space="preserve">    Дополнительно информируем:</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    (указывается  информация,  необходимая  для  устранения причин отказа в</w:t>
      </w:r>
    </w:p>
    <w:p w:rsidR="001D70C2" w:rsidRDefault="001D70C2">
      <w:pPr>
        <w:pStyle w:val="ConsPlusNonformat"/>
        <w:jc w:val="both"/>
      </w:pPr>
      <w:r>
        <w:t>приеме  документов,  необходимых  для  предоставления  Услуги, а также иная</w:t>
      </w:r>
    </w:p>
    <w:p w:rsidR="001D70C2" w:rsidRDefault="001D70C2">
      <w:pPr>
        <w:pStyle w:val="ConsPlusNonformat"/>
        <w:jc w:val="both"/>
      </w:pPr>
      <w:r>
        <w:t>дополнительная информация при наличии)</w:t>
      </w:r>
    </w:p>
    <w:p w:rsidR="001D70C2" w:rsidRDefault="001D70C2">
      <w:pPr>
        <w:pStyle w:val="ConsPlusNonformat"/>
        <w:jc w:val="both"/>
      </w:pPr>
      <w:r>
        <w:t xml:space="preserve">    Уполномоченное должностное лицо Организации</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                       (подпись, фамилия, инициалы)</w:t>
      </w:r>
    </w:p>
    <w:p w:rsidR="001D70C2" w:rsidRDefault="001D70C2">
      <w:pPr>
        <w:pStyle w:val="ConsPlusNonformat"/>
        <w:jc w:val="both"/>
      </w:pPr>
    </w:p>
    <w:p w:rsidR="001D70C2" w:rsidRDefault="001D70C2">
      <w:pPr>
        <w:pStyle w:val="ConsPlusNonformat"/>
        <w:jc w:val="both"/>
      </w:pPr>
      <w:r>
        <w:t xml:space="preserve">    "_____" _______________________ 20   г.</w:t>
      </w: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1"/>
      </w:pPr>
      <w:r>
        <w:t>Приложение N 6</w:t>
      </w:r>
    </w:p>
    <w:p w:rsidR="001D70C2" w:rsidRDefault="001D70C2">
      <w:pPr>
        <w:pStyle w:val="ConsPlusNormal"/>
        <w:jc w:val="right"/>
      </w:pPr>
      <w:r>
        <w:t>к Стандарту качества</w:t>
      </w:r>
    </w:p>
    <w:p w:rsidR="001D70C2" w:rsidRDefault="001D70C2">
      <w:pPr>
        <w:pStyle w:val="ConsPlusNormal"/>
        <w:jc w:val="right"/>
      </w:pPr>
      <w:r>
        <w:t>оказания услуги</w:t>
      </w:r>
    </w:p>
    <w:p w:rsidR="001D70C2" w:rsidRDefault="001D70C2">
      <w:pPr>
        <w:pStyle w:val="ConsPlusNormal"/>
      </w:pPr>
    </w:p>
    <w:p w:rsidR="001D70C2" w:rsidRDefault="001D70C2">
      <w:pPr>
        <w:pStyle w:val="ConsPlusNormal"/>
        <w:jc w:val="center"/>
      </w:pPr>
      <w:bookmarkStart w:id="19" w:name="P751"/>
      <w:bookmarkEnd w:id="19"/>
      <w:r>
        <w:t>ФОРМА</w:t>
      </w:r>
    </w:p>
    <w:p w:rsidR="001D70C2" w:rsidRDefault="001D70C2">
      <w:pPr>
        <w:pStyle w:val="ConsPlusNormal"/>
        <w:jc w:val="center"/>
      </w:pPr>
      <w:r>
        <w:t>УВЕДОМЛЕНИЯ О ПОСЕЩЕНИИ ОРГАНИЗАЦИИ ДЛЯ ПОДПИСАНИЯ</w:t>
      </w:r>
    </w:p>
    <w:p w:rsidR="001D70C2" w:rsidRDefault="001D70C2">
      <w:pPr>
        <w:pStyle w:val="ConsPlusNormal"/>
        <w:jc w:val="center"/>
      </w:pPr>
      <w:r>
        <w:t>ДОГОВОРА ОБ ОБРАЗОВАНИИ НА ОБУЧЕНИЕ ПО ДОПОЛНИТЕЛЬНЫМ</w:t>
      </w:r>
    </w:p>
    <w:p w:rsidR="001D70C2" w:rsidRDefault="001D70C2">
      <w:pPr>
        <w:pStyle w:val="ConsPlusNormal"/>
        <w:jc w:val="center"/>
      </w:pPr>
      <w:r>
        <w:t>ОБЩЕОБРАЗОВАТЕЛЬНЫМ ПРОГРАММАМ</w:t>
      </w:r>
    </w:p>
    <w:p w:rsidR="001D70C2" w:rsidRDefault="001D70C2">
      <w:pPr>
        <w:pStyle w:val="ConsPlusNormal"/>
        <w:jc w:val="center"/>
      </w:pPr>
    </w:p>
    <w:p w:rsidR="001D70C2" w:rsidRDefault="001D70C2">
      <w:pPr>
        <w:pStyle w:val="ConsPlusNonformat"/>
        <w:jc w:val="both"/>
      </w:pPr>
      <w:r>
        <w:t xml:space="preserve">              (Оформляется на официальном бланке Организации)</w:t>
      </w:r>
    </w:p>
    <w:p w:rsidR="001D70C2" w:rsidRDefault="001D70C2">
      <w:pPr>
        <w:pStyle w:val="ConsPlusNonformat"/>
        <w:jc w:val="both"/>
      </w:pPr>
    </w:p>
    <w:p w:rsidR="001D70C2" w:rsidRDefault="001D70C2">
      <w:pPr>
        <w:pStyle w:val="ConsPlusNonformat"/>
        <w:jc w:val="both"/>
      </w:pPr>
      <w:r>
        <w:t xml:space="preserve">                                  Кому: ___________________________________</w:t>
      </w:r>
    </w:p>
    <w:p w:rsidR="001D70C2" w:rsidRDefault="001D70C2">
      <w:pPr>
        <w:pStyle w:val="ConsPlusNonformat"/>
        <w:jc w:val="both"/>
      </w:pPr>
      <w:r>
        <w:t xml:space="preserve">                                  _________________________________________</w:t>
      </w:r>
    </w:p>
    <w:p w:rsidR="001D70C2" w:rsidRDefault="001D70C2">
      <w:pPr>
        <w:pStyle w:val="ConsPlusNonformat"/>
        <w:jc w:val="both"/>
      </w:pPr>
      <w:r>
        <w:t xml:space="preserve">                                  _________________________________________</w:t>
      </w:r>
    </w:p>
    <w:p w:rsidR="001D70C2" w:rsidRDefault="001D70C2">
      <w:pPr>
        <w:pStyle w:val="ConsPlusNonformat"/>
        <w:jc w:val="both"/>
      </w:pPr>
      <w:r>
        <w:t xml:space="preserve">                                  (фамилия, имя, отчество физического лица)</w:t>
      </w:r>
    </w:p>
    <w:p w:rsidR="001D70C2" w:rsidRDefault="001D70C2">
      <w:pPr>
        <w:pStyle w:val="ConsPlusNonformat"/>
        <w:jc w:val="both"/>
      </w:pPr>
    </w:p>
    <w:p w:rsidR="001D70C2" w:rsidRDefault="001D70C2">
      <w:pPr>
        <w:pStyle w:val="ConsPlusNonformat"/>
        <w:jc w:val="both"/>
      </w:pPr>
      <w:r>
        <w:t xml:space="preserve">                                Уведомление</w:t>
      </w:r>
    </w:p>
    <w:p w:rsidR="001D70C2" w:rsidRDefault="001D70C2">
      <w:pPr>
        <w:pStyle w:val="ConsPlusNonformat"/>
        <w:jc w:val="both"/>
      </w:pPr>
    </w:p>
    <w:p w:rsidR="001D70C2" w:rsidRDefault="001D70C2">
      <w:pPr>
        <w:pStyle w:val="ConsPlusNonformat"/>
        <w:jc w:val="both"/>
      </w:pPr>
      <w:r>
        <w:t>"___" ____________ 20___ г.                                N ______________</w:t>
      </w:r>
    </w:p>
    <w:p w:rsidR="001D70C2" w:rsidRDefault="001D70C2">
      <w:pPr>
        <w:pStyle w:val="ConsPlusNonformat"/>
        <w:jc w:val="both"/>
      </w:pP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                        (наименование Организации)</w:t>
      </w:r>
    </w:p>
    <w:p w:rsidR="001D70C2" w:rsidRDefault="001D70C2">
      <w:pPr>
        <w:pStyle w:val="ConsPlusNonformat"/>
        <w:jc w:val="both"/>
      </w:pPr>
    </w:p>
    <w:p w:rsidR="001D70C2" w:rsidRDefault="001D70C2">
      <w:pPr>
        <w:pStyle w:val="ConsPlusNonformat"/>
        <w:jc w:val="both"/>
      </w:pPr>
      <w:r>
        <w:t xml:space="preserve">                          По итогам рассмотрения</w:t>
      </w:r>
    </w:p>
    <w:p w:rsidR="001D70C2" w:rsidRDefault="001D70C2">
      <w:pPr>
        <w:pStyle w:val="ConsPlusNonformat"/>
        <w:jc w:val="both"/>
      </w:pPr>
      <w:r>
        <w:t xml:space="preserve">    Заявления _____________________________________________________________</w:t>
      </w:r>
    </w:p>
    <w:p w:rsidR="001D70C2" w:rsidRDefault="001D70C2">
      <w:pPr>
        <w:pStyle w:val="ConsPlusNonformat"/>
        <w:jc w:val="both"/>
      </w:pPr>
      <w:r>
        <w:lastRenderedPageBreak/>
        <w:t xml:space="preserve">                  (фамилия, имя, отчество, место жительства Заявителя)</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принято   решение   о   предоставлении   Услуги   "Запись  на  обучение  по</w:t>
      </w:r>
    </w:p>
    <w:p w:rsidR="001D70C2" w:rsidRDefault="001D70C2">
      <w:pPr>
        <w:pStyle w:val="ConsPlusNonformat"/>
        <w:jc w:val="both"/>
      </w:pPr>
      <w:r>
        <w:t>дополнительной общеобразовательной программе" гр. ________________________.</w:t>
      </w:r>
    </w:p>
    <w:p w:rsidR="001D70C2" w:rsidRDefault="001D70C2">
      <w:pPr>
        <w:pStyle w:val="ConsPlusNonformat"/>
        <w:jc w:val="both"/>
      </w:pPr>
      <w:r>
        <w:t xml:space="preserve">                                                    (фамилия, инициалы)</w:t>
      </w:r>
    </w:p>
    <w:p w:rsidR="001D70C2" w:rsidRDefault="001D70C2">
      <w:pPr>
        <w:pStyle w:val="ConsPlusNonformat"/>
        <w:jc w:val="both"/>
      </w:pPr>
      <w:r>
        <w:t xml:space="preserve">    Для  заключения  с  Организацией  договора  об образовании необходимо в</w:t>
      </w:r>
    </w:p>
    <w:p w:rsidR="001D70C2" w:rsidRDefault="001D70C2">
      <w:pPr>
        <w:pStyle w:val="ConsPlusNonformat"/>
        <w:jc w:val="both"/>
      </w:pPr>
      <w:r>
        <w:t>течение 4 (четырех) рабочих дней в часы приема ____________________________</w:t>
      </w:r>
    </w:p>
    <w:p w:rsidR="001D70C2" w:rsidRDefault="001D70C2">
      <w:pPr>
        <w:pStyle w:val="ConsPlusNonformat"/>
        <w:jc w:val="both"/>
      </w:pPr>
      <w:r>
        <w:t>посетить Организацию и предоставить оригиналы документов:</w:t>
      </w:r>
    </w:p>
    <w:p w:rsidR="001D70C2" w:rsidRDefault="001D70C2">
      <w:pPr>
        <w:pStyle w:val="ConsPlusNonformat"/>
        <w:jc w:val="both"/>
      </w:pPr>
      <w:r>
        <w:t xml:space="preserve">    1. Документ, удостоверяющий личность Заявителя;</w:t>
      </w:r>
    </w:p>
    <w:p w:rsidR="001D70C2" w:rsidRDefault="001D70C2">
      <w:pPr>
        <w:pStyle w:val="ConsPlusNonformat"/>
        <w:jc w:val="both"/>
      </w:pPr>
      <w:r>
        <w:t xml:space="preserve">    2.   Свидетельство   о   рождении  несовершеннолетнего  либо  документ,</w:t>
      </w:r>
    </w:p>
    <w:p w:rsidR="001D70C2" w:rsidRDefault="001D70C2">
      <w:pPr>
        <w:pStyle w:val="ConsPlusNonformat"/>
        <w:jc w:val="both"/>
      </w:pPr>
      <w:r>
        <w:t>удостоверяющий личность несовершеннолетнего;</w:t>
      </w:r>
    </w:p>
    <w:p w:rsidR="001D70C2" w:rsidRDefault="001D70C2">
      <w:pPr>
        <w:pStyle w:val="ConsPlusNonformat"/>
        <w:jc w:val="both"/>
      </w:pPr>
      <w:r>
        <w:t xml:space="preserve">    3.  Медицинская  справка  об  отсутствии  противопоказаний  для занятий</w:t>
      </w:r>
    </w:p>
    <w:p w:rsidR="001D70C2" w:rsidRDefault="001D70C2">
      <w:pPr>
        <w:pStyle w:val="ConsPlusNonformat"/>
        <w:jc w:val="both"/>
      </w:pPr>
      <w:r>
        <w:t>отдельными видами искусства;</w:t>
      </w:r>
    </w:p>
    <w:p w:rsidR="001D70C2" w:rsidRDefault="001D70C2">
      <w:pPr>
        <w:pStyle w:val="ConsPlusNonformat"/>
        <w:jc w:val="both"/>
      </w:pPr>
      <w:r>
        <w:t xml:space="preserve">    4.  Документ, удостоверяющий личность представителя Заявителя, в случае</w:t>
      </w:r>
    </w:p>
    <w:p w:rsidR="001D70C2" w:rsidRDefault="001D70C2">
      <w:pPr>
        <w:pStyle w:val="ConsPlusNonformat"/>
        <w:jc w:val="both"/>
      </w:pPr>
      <w:r>
        <w:t>обращения за предоставлением Услуги представителя Заявителя;</w:t>
      </w:r>
    </w:p>
    <w:p w:rsidR="001D70C2" w:rsidRDefault="001D70C2">
      <w:pPr>
        <w:pStyle w:val="ConsPlusNonformat"/>
        <w:jc w:val="both"/>
      </w:pPr>
      <w:r>
        <w:t xml:space="preserve">    5.  Документ,  удостоверяющий  полномочия  представителя  Заявителя,  в</w:t>
      </w:r>
    </w:p>
    <w:p w:rsidR="001D70C2" w:rsidRDefault="001D70C2">
      <w:pPr>
        <w:pStyle w:val="ConsPlusNonformat"/>
        <w:jc w:val="both"/>
      </w:pPr>
      <w:r>
        <w:t>случае  обращения  за  предоставлением  Услуги  представителя Заявителя (за</w:t>
      </w:r>
    </w:p>
    <w:p w:rsidR="001D70C2" w:rsidRDefault="001D70C2">
      <w:pPr>
        <w:pStyle w:val="ConsPlusNonformat"/>
        <w:jc w:val="both"/>
      </w:pPr>
      <w:r>
        <w:t>исключением обращения за предоставлением Услуги посредством ЕПГУ).</w:t>
      </w:r>
    </w:p>
    <w:p w:rsidR="001D70C2" w:rsidRDefault="001D70C2">
      <w:pPr>
        <w:pStyle w:val="ConsPlusNonformat"/>
        <w:jc w:val="both"/>
      </w:pPr>
      <w:r>
        <w:t>Уполномоченный работник Организации _______________________________________</w:t>
      </w:r>
    </w:p>
    <w:p w:rsidR="001D70C2" w:rsidRDefault="001D70C2">
      <w:pPr>
        <w:pStyle w:val="ConsPlusNonformat"/>
        <w:jc w:val="both"/>
      </w:pPr>
      <w:r>
        <w:t xml:space="preserve">                                         (подпись, фамилия, инициалы)</w:t>
      </w:r>
    </w:p>
    <w:p w:rsidR="001D70C2" w:rsidRDefault="001D70C2">
      <w:pPr>
        <w:pStyle w:val="ConsPlusNonformat"/>
        <w:jc w:val="both"/>
      </w:pPr>
    </w:p>
    <w:p w:rsidR="001D70C2" w:rsidRDefault="001D70C2">
      <w:pPr>
        <w:pStyle w:val="ConsPlusNonformat"/>
        <w:jc w:val="both"/>
      </w:pPr>
      <w:r>
        <w:t xml:space="preserve">    "_____" _______________________ 20   г.</w:t>
      </w: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pPr>
    </w:p>
    <w:p w:rsidR="001D70C2" w:rsidRDefault="001D70C2">
      <w:pPr>
        <w:pStyle w:val="ConsPlusNormal"/>
        <w:jc w:val="right"/>
        <w:outlineLvl w:val="1"/>
      </w:pPr>
      <w:r>
        <w:t>Приложение N 7</w:t>
      </w:r>
    </w:p>
    <w:p w:rsidR="001D70C2" w:rsidRDefault="001D70C2">
      <w:pPr>
        <w:pStyle w:val="ConsPlusNormal"/>
        <w:jc w:val="right"/>
      </w:pPr>
      <w:r>
        <w:t>к Стандарту качества</w:t>
      </w:r>
    </w:p>
    <w:p w:rsidR="001D70C2" w:rsidRDefault="001D70C2">
      <w:pPr>
        <w:pStyle w:val="ConsPlusNormal"/>
        <w:jc w:val="right"/>
      </w:pPr>
      <w:r>
        <w:t>оказания услуги</w:t>
      </w:r>
    </w:p>
    <w:p w:rsidR="001D70C2" w:rsidRDefault="001D70C2">
      <w:pPr>
        <w:pStyle w:val="ConsPlusNormal"/>
      </w:pPr>
    </w:p>
    <w:p w:rsidR="001D70C2" w:rsidRDefault="001D70C2">
      <w:pPr>
        <w:pStyle w:val="ConsPlusNonformat"/>
        <w:jc w:val="both"/>
      </w:pPr>
      <w:bookmarkStart w:id="20" w:name="P805"/>
      <w:bookmarkEnd w:id="20"/>
      <w:r>
        <w:t xml:space="preserve">                       Форма договора об образовании</w:t>
      </w:r>
    </w:p>
    <w:p w:rsidR="001D70C2" w:rsidRDefault="001D70C2">
      <w:pPr>
        <w:pStyle w:val="ConsPlusNonformat"/>
        <w:jc w:val="both"/>
      </w:pPr>
    </w:p>
    <w:p w:rsidR="001D70C2" w:rsidRDefault="001D70C2">
      <w:pPr>
        <w:pStyle w:val="ConsPlusNonformat"/>
        <w:jc w:val="both"/>
      </w:pPr>
      <w:r>
        <w:t xml:space="preserve">    на  обучение  по дополнительным общеобразовательным программам в рамках</w:t>
      </w:r>
    </w:p>
    <w:p w:rsidR="001D70C2" w:rsidRDefault="001D70C2">
      <w:pPr>
        <w:pStyle w:val="ConsPlusNonformat"/>
        <w:jc w:val="both"/>
      </w:pPr>
      <w:r>
        <w:t>персонифицированного финансирования дополнительного образования детей</w:t>
      </w:r>
    </w:p>
    <w:p w:rsidR="001D70C2" w:rsidRDefault="001D70C2">
      <w:pPr>
        <w:pStyle w:val="ConsPlusNonformat"/>
        <w:jc w:val="both"/>
      </w:pPr>
      <w:r>
        <w:t>"____" _________________ 20___ г.                     N ___________________</w:t>
      </w:r>
    </w:p>
    <w:p w:rsidR="001D70C2" w:rsidRDefault="001D70C2">
      <w:pPr>
        <w:pStyle w:val="ConsPlusNonformat"/>
        <w:jc w:val="both"/>
      </w:pPr>
    </w:p>
    <w:p w:rsidR="001D70C2" w:rsidRDefault="001D70C2">
      <w:pPr>
        <w:pStyle w:val="ConsPlusNonformat"/>
        <w:jc w:val="both"/>
      </w:pPr>
      <w:r>
        <w:t>Настоящий документ, размещенный в Автоматизированной информационной системе</w:t>
      </w:r>
    </w:p>
    <w:p w:rsidR="001D70C2" w:rsidRDefault="001D70C2">
      <w:pPr>
        <w:pStyle w:val="ConsPlusNonformat"/>
        <w:jc w:val="both"/>
      </w:pPr>
      <w:r>
        <w:t>"Навигатор  дополнительного  образования  в  субъекте Российской Федерации"</w:t>
      </w:r>
    </w:p>
    <w:p w:rsidR="001D70C2" w:rsidRDefault="001D70C2">
      <w:pPr>
        <w:pStyle w:val="ConsPlusNonformat"/>
        <w:jc w:val="both"/>
      </w:pPr>
      <w:r>
        <w:t>(далее - АИС "Навигатор") по адресу ______________________________________,</w:t>
      </w:r>
    </w:p>
    <w:p w:rsidR="001D70C2" w:rsidRDefault="001D70C2">
      <w:pPr>
        <w:pStyle w:val="ConsPlusNonformat"/>
        <w:jc w:val="both"/>
      </w:pPr>
      <w:r>
        <w:t>является предложением (офертой) ___________________________________________</w:t>
      </w:r>
    </w:p>
    <w:p w:rsidR="001D70C2" w:rsidRDefault="001D70C2">
      <w:pPr>
        <w:pStyle w:val="ConsPlusNonformat"/>
        <w:jc w:val="both"/>
      </w:pPr>
      <w:r>
        <w:t>___________________________________________________________________________</w:t>
      </w:r>
    </w:p>
    <w:p w:rsidR="001D70C2" w:rsidRDefault="001D70C2">
      <w:pPr>
        <w:pStyle w:val="ConsPlusNonformat"/>
        <w:jc w:val="both"/>
      </w:pPr>
      <w:r>
        <w:t xml:space="preserve">     (полное наименование Организации, осуществляющей образовательную</w:t>
      </w:r>
    </w:p>
    <w:p w:rsidR="001D70C2" w:rsidRDefault="001D70C2">
      <w:pPr>
        <w:pStyle w:val="ConsPlusNonformat"/>
        <w:jc w:val="both"/>
      </w:pPr>
      <w:r>
        <w:t xml:space="preserve">        деятельность по дополнительным образовательным программам)</w:t>
      </w:r>
    </w:p>
    <w:p w:rsidR="001D70C2" w:rsidRDefault="001D70C2">
      <w:pPr>
        <w:pStyle w:val="ConsPlusNonformat"/>
        <w:jc w:val="both"/>
      </w:pPr>
      <w:r>
        <w:t>(далее - Организация), действующее на основании лицензии N _______________,</w:t>
      </w:r>
    </w:p>
    <w:p w:rsidR="001D70C2" w:rsidRDefault="001D70C2">
      <w:pPr>
        <w:pStyle w:val="ConsPlusNonformat"/>
        <w:jc w:val="both"/>
      </w:pPr>
      <w:r>
        <w:t>выданной __________________________________________________________, в лице</w:t>
      </w:r>
    </w:p>
    <w:p w:rsidR="001D70C2" w:rsidRDefault="001D70C2">
      <w:pPr>
        <w:pStyle w:val="ConsPlusNonformat"/>
        <w:jc w:val="both"/>
      </w:pPr>
      <w:r>
        <w:t xml:space="preserve">                               (кем, когда)</w:t>
      </w:r>
    </w:p>
    <w:p w:rsidR="001D70C2" w:rsidRDefault="001D70C2">
      <w:pPr>
        <w:pStyle w:val="ConsPlusNonformat"/>
        <w:jc w:val="both"/>
      </w:pPr>
      <w:r>
        <w:t>директора Организации ____________________________________________________,</w:t>
      </w:r>
    </w:p>
    <w:p w:rsidR="001D70C2" w:rsidRDefault="001D70C2">
      <w:pPr>
        <w:pStyle w:val="ConsPlusNonformat"/>
        <w:jc w:val="both"/>
      </w:pPr>
      <w:r>
        <w:t>действующего  на  основании  Устава,  именуемый в дальнейшем "Исполнитель",</w:t>
      </w:r>
    </w:p>
    <w:p w:rsidR="001D70C2" w:rsidRDefault="001D70C2">
      <w:pPr>
        <w:pStyle w:val="ConsPlusNonformat"/>
        <w:jc w:val="both"/>
      </w:pPr>
      <w:r>
        <w:t>заключить   Договор   об   образовании   на   обучение   по  дополнительным</w:t>
      </w:r>
    </w:p>
    <w:p w:rsidR="001D70C2" w:rsidRDefault="001D70C2">
      <w:pPr>
        <w:pStyle w:val="ConsPlusNonformat"/>
        <w:jc w:val="both"/>
      </w:pPr>
      <w:r>
        <w:t>общеобразовательным программам в рамках персонифицированного финансирования</w:t>
      </w:r>
    </w:p>
    <w:p w:rsidR="001D70C2" w:rsidRDefault="001D70C2">
      <w:pPr>
        <w:pStyle w:val="ConsPlusNonformat"/>
        <w:jc w:val="both"/>
      </w:pPr>
      <w:r>
        <w:t>дополнительного     образования     детей     (далее     -    Договор)    с</w:t>
      </w:r>
    </w:p>
    <w:p w:rsidR="001D70C2" w:rsidRDefault="001D70C2">
      <w:pPr>
        <w:pStyle w:val="ConsPlusNonformat"/>
        <w:jc w:val="both"/>
      </w:pPr>
      <w:r>
        <w:t>__________________________________________________________________________,</w:t>
      </w:r>
    </w:p>
    <w:p w:rsidR="001D70C2" w:rsidRDefault="001D70C2">
      <w:pPr>
        <w:pStyle w:val="ConsPlusNonformat"/>
        <w:jc w:val="both"/>
      </w:pPr>
      <w:r>
        <w:t xml:space="preserve">      (Ф.И.О. родителя (законного представителя) несовершеннолетнего)</w:t>
      </w:r>
    </w:p>
    <w:p w:rsidR="001D70C2" w:rsidRDefault="001D70C2">
      <w:pPr>
        <w:pStyle w:val="ConsPlusNonformat"/>
        <w:jc w:val="both"/>
      </w:pPr>
      <w:r>
        <w:t>именуемый в дальнейшем "Заказчик", и _____________________________________,</w:t>
      </w:r>
    </w:p>
    <w:p w:rsidR="001D70C2" w:rsidRDefault="001D70C2">
      <w:pPr>
        <w:pStyle w:val="ConsPlusNonformat"/>
        <w:jc w:val="both"/>
      </w:pPr>
      <w:r>
        <w:t xml:space="preserve">                                    (Ф.И.О. лица, зачисляемого на обучение)</w:t>
      </w:r>
    </w:p>
    <w:p w:rsidR="001D70C2" w:rsidRDefault="001D70C2">
      <w:pPr>
        <w:pStyle w:val="ConsPlusNonformat"/>
        <w:jc w:val="both"/>
      </w:pPr>
      <w:r>
        <w:t>именуемый в дальнейшем "Обучающийся", совместно именуемые "Стороны".</w:t>
      </w:r>
    </w:p>
    <w:p w:rsidR="001D70C2" w:rsidRDefault="001D70C2">
      <w:pPr>
        <w:pStyle w:val="ConsPlusNonformat"/>
        <w:jc w:val="both"/>
      </w:pPr>
    </w:p>
    <w:p w:rsidR="001D70C2" w:rsidRDefault="001D70C2">
      <w:pPr>
        <w:pStyle w:val="ConsPlusNonformat"/>
        <w:jc w:val="both"/>
      </w:pPr>
      <w:r>
        <w:t xml:space="preserve">                            1. Предмет договора</w:t>
      </w:r>
    </w:p>
    <w:p w:rsidR="001D70C2" w:rsidRDefault="001D70C2">
      <w:pPr>
        <w:pStyle w:val="ConsPlusNonformat"/>
        <w:jc w:val="both"/>
      </w:pPr>
    </w:p>
    <w:p w:rsidR="001D70C2" w:rsidRDefault="001D70C2">
      <w:pPr>
        <w:pStyle w:val="ConsPlusNonformat"/>
        <w:jc w:val="both"/>
      </w:pPr>
      <w:r>
        <w:lastRenderedPageBreak/>
        <w:t xml:space="preserve">    1.1. Надлежащим акцептом настоящей оферты в соответствии со </w:t>
      </w:r>
      <w:hyperlink r:id="rId41">
        <w:r>
          <w:rPr>
            <w:color w:val="0000FF"/>
          </w:rPr>
          <w:t>статьей 438</w:t>
        </w:r>
      </w:hyperlink>
    </w:p>
    <w:p w:rsidR="001D70C2" w:rsidRDefault="001D70C2">
      <w:pPr>
        <w:pStyle w:val="ConsPlusNonformat"/>
        <w:jc w:val="both"/>
      </w:pPr>
      <w:r>
        <w:t>Гражданского   кодекса   Российской   Федерации   считается   осуществление</w:t>
      </w:r>
    </w:p>
    <w:p w:rsidR="001D70C2" w:rsidRDefault="001D70C2">
      <w:pPr>
        <w:pStyle w:val="ConsPlusNonformat"/>
        <w:jc w:val="both"/>
      </w:pPr>
      <w:r>
        <w:t>Заказчиком в совокупности всех нижеперечисленных действий:</w:t>
      </w:r>
    </w:p>
    <w:p w:rsidR="001D70C2" w:rsidRDefault="001D70C2">
      <w:pPr>
        <w:pStyle w:val="ConsPlusNonformat"/>
        <w:jc w:val="both"/>
      </w:pPr>
      <w:r>
        <w:t xml:space="preserve">    1.1.1.  Заполнение формы записи на обучение по выбранной дополнительной</w:t>
      </w:r>
    </w:p>
    <w:p w:rsidR="001D70C2" w:rsidRDefault="001D70C2">
      <w:pPr>
        <w:pStyle w:val="ConsPlusNonformat"/>
        <w:jc w:val="both"/>
      </w:pPr>
      <w:r>
        <w:t>общеобразовательной  программе  (части  дополнительной  общеобразовательной</w:t>
      </w:r>
    </w:p>
    <w:p w:rsidR="001D70C2" w:rsidRDefault="001D70C2">
      <w:pPr>
        <w:pStyle w:val="ConsPlusNonformat"/>
        <w:jc w:val="both"/>
      </w:pPr>
      <w:r>
        <w:t>программы) посредством АИС "Навигатор";</w:t>
      </w:r>
    </w:p>
    <w:p w:rsidR="001D70C2" w:rsidRDefault="001D70C2">
      <w:pPr>
        <w:pStyle w:val="ConsPlusNonformat"/>
        <w:jc w:val="both"/>
      </w:pPr>
      <w:r>
        <w:t xml:space="preserve">    1.1.2. Ознакомление с условиями оферты в АИС "Навигатор" по адресу ПФДО</w:t>
      </w:r>
    </w:p>
    <w:p w:rsidR="001D70C2" w:rsidRDefault="001D70C2">
      <w:pPr>
        <w:pStyle w:val="ConsPlusNonformat"/>
        <w:jc w:val="both"/>
      </w:pPr>
      <w:r>
        <w:t>ХМАО (https://hmao.pfdo.ru/partner/documents);</w:t>
      </w:r>
    </w:p>
    <w:p w:rsidR="001D70C2" w:rsidRDefault="001D70C2">
      <w:pPr>
        <w:pStyle w:val="ConsPlusNonformat"/>
        <w:jc w:val="both"/>
      </w:pPr>
      <w:r>
        <w:t xml:space="preserve">    1.1.3.   Выражение  согласия  на  получение  образовательных  услуг  по</w:t>
      </w:r>
    </w:p>
    <w:p w:rsidR="001D70C2" w:rsidRDefault="001D70C2">
      <w:pPr>
        <w:pStyle w:val="ConsPlusNonformat"/>
        <w:jc w:val="both"/>
      </w:pPr>
      <w:r>
        <w:t>дополнительной    общеобразовательной   программе   (части   дополнительной</w:t>
      </w:r>
    </w:p>
    <w:p w:rsidR="001D70C2" w:rsidRDefault="001D70C2">
      <w:pPr>
        <w:pStyle w:val="ConsPlusNonformat"/>
        <w:jc w:val="both"/>
      </w:pPr>
      <w:r>
        <w:t>общеобразовательной программы) в рамках персонифицированного финансирования</w:t>
      </w:r>
    </w:p>
    <w:p w:rsidR="001D70C2" w:rsidRDefault="001D70C2">
      <w:pPr>
        <w:pStyle w:val="ConsPlusNonformat"/>
        <w:jc w:val="both"/>
      </w:pPr>
      <w:r>
        <w:t>дополнительного образования детей посредством нажатия кнопки "Записаться".</w:t>
      </w:r>
    </w:p>
    <w:p w:rsidR="001D70C2" w:rsidRDefault="001D70C2">
      <w:pPr>
        <w:pStyle w:val="ConsPlusNonformat"/>
        <w:jc w:val="both"/>
      </w:pPr>
      <w:r>
        <w:t xml:space="preserve">    1.2.   Предметом   Договора  является  оказание  образовательных  услуг</w:t>
      </w:r>
    </w:p>
    <w:p w:rsidR="001D70C2" w:rsidRDefault="001D70C2">
      <w:pPr>
        <w:pStyle w:val="ConsPlusNonformat"/>
        <w:jc w:val="both"/>
      </w:pPr>
      <w:r>
        <w:t>Исполнителем    Обучающемуся    в   рамках   системы   персонифицированного</w:t>
      </w:r>
    </w:p>
    <w:p w:rsidR="001D70C2" w:rsidRDefault="001D70C2">
      <w:pPr>
        <w:pStyle w:val="ConsPlusNonformat"/>
        <w:jc w:val="both"/>
      </w:pPr>
      <w:r>
        <w:t>финансирования   дополнительного   образования   детей   согласно  Правилам</w:t>
      </w:r>
    </w:p>
    <w:p w:rsidR="001D70C2" w:rsidRDefault="001D70C2">
      <w:pPr>
        <w:pStyle w:val="ConsPlusNonformat"/>
        <w:jc w:val="both"/>
      </w:pPr>
      <w:r>
        <w:t>персонифицированного  финансирования  дополнительного  образования  детей в</w:t>
      </w:r>
    </w:p>
    <w:p w:rsidR="001D70C2" w:rsidRDefault="001D70C2">
      <w:pPr>
        <w:pStyle w:val="ConsPlusNonformat"/>
        <w:jc w:val="both"/>
      </w:pPr>
      <w:r>
        <w:t>Ханты-Мансийском автономном округе Югре.</w:t>
      </w:r>
    </w:p>
    <w:p w:rsidR="001D70C2" w:rsidRDefault="001D70C2">
      <w:pPr>
        <w:pStyle w:val="ConsPlusNonformat"/>
        <w:jc w:val="both"/>
      </w:pPr>
      <w:r>
        <w:t xml:space="preserve">    1.3.  По настоящему Договору Исполнитель обязуется оказать Обучающемуся</w:t>
      </w:r>
    </w:p>
    <w:p w:rsidR="001D70C2" w:rsidRDefault="001D70C2">
      <w:pPr>
        <w:pStyle w:val="ConsPlusNonformat"/>
        <w:jc w:val="both"/>
      </w:pPr>
      <w:r>
        <w:t>образовательную  услугу  по  обучению по дополнительной общеобразовательной</w:t>
      </w:r>
    </w:p>
    <w:p w:rsidR="001D70C2" w:rsidRDefault="001D70C2">
      <w:pPr>
        <w:pStyle w:val="ConsPlusNonformat"/>
        <w:jc w:val="both"/>
      </w:pPr>
      <w:r>
        <w:t>программе  (части  дополнительной  общеобразовательной  программы) в рамках</w:t>
      </w:r>
    </w:p>
    <w:p w:rsidR="001D70C2" w:rsidRDefault="001D70C2">
      <w:pPr>
        <w:pStyle w:val="ConsPlusNonformat"/>
        <w:jc w:val="both"/>
      </w:pPr>
      <w:r>
        <w:t>системы  персонифицированного  финансирования  дополнительного  образования</w:t>
      </w:r>
    </w:p>
    <w:p w:rsidR="001D70C2" w:rsidRDefault="001D70C2">
      <w:pPr>
        <w:pStyle w:val="ConsPlusNonformat"/>
        <w:jc w:val="both"/>
      </w:pPr>
      <w:r>
        <w:t>детей   в   субъекте   Российской  Федерации  в  соответствии  с  Правилами</w:t>
      </w:r>
    </w:p>
    <w:p w:rsidR="001D70C2" w:rsidRDefault="001D70C2">
      <w:pPr>
        <w:pStyle w:val="ConsPlusNonformat"/>
        <w:jc w:val="both"/>
      </w:pPr>
      <w:r>
        <w:t>персонифицированного  финансирования  дополнительного  образования  детей в</w:t>
      </w:r>
    </w:p>
    <w:p w:rsidR="001D70C2" w:rsidRDefault="001D70C2">
      <w:pPr>
        <w:pStyle w:val="ConsPlusNonformat"/>
        <w:jc w:val="both"/>
      </w:pPr>
      <w:r>
        <w:t xml:space="preserve">субъекте  Российской  Федерации, Федеральным </w:t>
      </w:r>
      <w:hyperlink r:id="rId42">
        <w:r>
          <w:rPr>
            <w:color w:val="0000FF"/>
          </w:rPr>
          <w:t>законом</w:t>
        </w:r>
      </w:hyperlink>
      <w:r>
        <w:t xml:space="preserve"> от 29.12.2012 N 273-ФЗ</w:t>
      </w:r>
    </w:p>
    <w:p w:rsidR="001D70C2" w:rsidRDefault="001D70C2">
      <w:pPr>
        <w:pStyle w:val="ConsPlusNonformat"/>
        <w:jc w:val="both"/>
      </w:pPr>
      <w:r>
        <w:t xml:space="preserve">"Об  образовании в Российской Федерации", Федеральным </w:t>
      </w:r>
      <w:hyperlink r:id="rId43">
        <w:r>
          <w:rPr>
            <w:color w:val="0000FF"/>
          </w:rPr>
          <w:t>законом</w:t>
        </w:r>
      </w:hyperlink>
      <w:r>
        <w:t xml:space="preserve"> от 24.07.1998</w:t>
      </w:r>
    </w:p>
    <w:p w:rsidR="001D70C2" w:rsidRDefault="001D70C2">
      <w:pPr>
        <w:pStyle w:val="ConsPlusNonformat"/>
        <w:jc w:val="both"/>
      </w:pPr>
      <w:r>
        <w:t>N  124-ФЗ  "Об  основных  гарантиях  прав  ребенка в Российской Федерации",</w:t>
      </w:r>
    </w:p>
    <w:p w:rsidR="001D70C2" w:rsidRDefault="001D70C2">
      <w:pPr>
        <w:pStyle w:val="ConsPlusNonformat"/>
        <w:jc w:val="both"/>
      </w:pPr>
      <w:r>
        <w:t xml:space="preserve">Семейным </w:t>
      </w:r>
      <w:hyperlink r:id="rId44">
        <w:r>
          <w:rPr>
            <w:color w:val="0000FF"/>
          </w:rPr>
          <w:t>кодексом</w:t>
        </w:r>
      </w:hyperlink>
      <w:r>
        <w:t xml:space="preserve"> Российской Федерации, </w:t>
      </w:r>
      <w:hyperlink r:id="rId45">
        <w:r>
          <w:rPr>
            <w:color w:val="0000FF"/>
          </w:rPr>
          <w:t>Конвенцией</w:t>
        </w:r>
      </w:hyperlink>
      <w:r>
        <w:t xml:space="preserve"> о правах ребенка.</w:t>
      </w:r>
    </w:p>
    <w:p w:rsidR="001D70C2" w:rsidRDefault="001D70C2">
      <w:pPr>
        <w:pStyle w:val="ConsPlusNonformat"/>
        <w:jc w:val="both"/>
      </w:pPr>
    </w:p>
    <w:p w:rsidR="001D70C2" w:rsidRDefault="001D70C2">
      <w:pPr>
        <w:pStyle w:val="ConsPlusNonformat"/>
        <w:jc w:val="both"/>
      </w:pPr>
      <w:r>
        <w:t xml:space="preserve">                       2. Права и обязанности Сторон</w:t>
      </w:r>
    </w:p>
    <w:p w:rsidR="001D70C2" w:rsidRDefault="001D70C2">
      <w:pPr>
        <w:pStyle w:val="ConsPlusNonformat"/>
        <w:jc w:val="both"/>
      </w:pPr>
    </w:p>
    <w:p w:rsidR="001D70C2" w:rsidRDefault="001D70C2">
      <w:pPr>
        <w:pStyle w:val="ConsPlusNonformat"/>
        <w:jc w:val="both"/>
      </w:pPr>
      <w:r>
        <w:t xml:space="preserve">    2.1. Права и обязанности Исполнителя</w:t>
      </w:r>
    </w:p>
    <w:p w:rsidR="001D70C2" w:rsidRDefault="001D70C2">
      <w:pPr>
        <w:pStyle w:val="ConsPlusNonformat"/>
        <w:jc w:val="both"/>
      </w:pPr>
      <w:r>
        <w:t xml:space="preserve">    2.1.1.  Предоставлять  возможность  Заказчику  ознакомиться  с  Уставом</w:t>
      </w:r>
    </w:p>
    <w:p w:rsidR="001D70C2" w:rsidRDefault="001D70C2">
      <w:pPr>
        <w:pStyle w:val="ConsPlusNonformat"/>
        <w:jc w:val="both"/>
      </w:pPr>
      <w:r>
        <w:t>Организации, дополнительными общеобразовательными программами, лицензией на</w:t>
      </w:r>
    </w:p>
    <w:p w:rsidR="001D70C2" w:rsidRDefault="001D70C2">
      <w:pPr>
        <w:pStyle w:val="ConsPlusNonformat"/>
        <w:jc w:val="both"/>
      </w:pPr>
      <w:r>
        <w:t>осуществление    образовательной    деятельности,    другими   документами,</w:t>
      </w:r>
    </w:p>
    <w:p w:rsidR="001D70C2" w:rsidRDefault="001D70C2">
      <w:pPr>
        <w:pStyle w:val="ConsPlusNonformat"/>
        <w:jc w:val="both"/>
      </w:pPr>
      <w:r>
        <w:t>регламентирующими осуществление образовательной деятельности Организацией.</w:t>
      </w:r>
    </w:p>
    <w:p w:rsidR="001D70C2" w:rsidRDefault="001D70C2">
      <w:pPr>
        <w:pStyle w:val="ConsPlusNonformat"/>
        <w:jc w:val="both"/>
      </w:pPr>
      <w:r>
        <w:t xml:space="preserve">    2.1.2.  Зачислить  Обучающегося  на  дополнительной общеобразовательной</w:t>
      </w:r>
    </w:p>
    <w:p w:rsidR="001D70C2" w:rsidRDefault="001D70C2">
      <w:pPr>
        <w:pStyle w:val="ConsPlusNonformat"/>
        <w:jc w:val="both"/>
      </w:pPr>
      <w:r>
        <w:t>программе (отдельную часть дополнительной общеобразовательной программы)</w:t>
      </w:r>
    </w:p>
    <w:p w:rsidR="001D70C2" w:rsidRDefault="001D70C2">
      <w:pPr>
        <w:pStyle w:val="ConsPlusNonformat"/>
        <w:jc w:val="both"/>
      </w:pPr>
      <w:r>
        <w:t>__________________________________________________________________________,</w:t>
      </w:r>
    </w:p>
    <w:p w:rsidR="001D70C2" w:rsidRDefault="001D70C2">
      <w:pPr>
        <w:pStyle w:val="ConsPlusNonformat"/>
        <w:jc w:val="both"/>
      </w:pPr>
      <w:r>
        <w:t xml:space="preserve">    (наименование образовательной программы, части общеобразовательной</w:t>
      </w:r>
    </w:p>
    <w:p w:rsidR="001D70C2" w:rsidRDefault="001D70C2">
      <w:pPr>
        <w:pStyle w:val="ConsPlusNonformat"/>
        <w:jc w:val="both"/>
      </w:pPr>
      <w:r>
        <w:t xml:space="preserve">                                программы)</w:t>
      </w:r>
    </w:p>
    <w:p w:rsidR="001D70C2" w:rsidRDefault="001D70C2">
      <w:pPr>
        <w:pStyle w:val="ConsPlusNonformat"/>
        <w:jc w:val="both"/>
      </w:pPr>
      <w:r>
        <w:t>форма обучения ____________________________________________________________</w:t>
      </w:r>
    </w:p>
    <w:p w:rsidR="001D70C2" w:rsidRDefault="001D70C2">
      <w:pPr>
        <w:pStyle w:val="ConsPlusNormal"/>
        <w:ind w:firstLine="540"/>
        <w:jc w:val="both"/>
      </w:pPr>
      <w:r>
        <w:t>2.1.3. Обеспечивать защиту прав Обучающегося в соответствии с законодательством.</w:t>
      </w:r>
    </w:p>
    <w:p w:rsidR="001D70C2" w:rsidRDefault="001D70C2">
      <w:pPr>
        <w:pStyle w:val="ConsPlusNormal"/>
        <w:spacing w:before="220"/>
        <w:ind w:firstLine="540"/>
        <w:jc w:val="both"/>
      </w:pPr>
      <w: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1D70C2" w:rsidRDefault="001D70C2">
      <w:pPr>
        <w:pStyle w:val="ConsPlusNormal"/>
        <w:spacing w:before="220"/>
        <w:ind w:firstLine="540"/>
        <w:jc w:val="both"/>
      </w:pPr>
      <w: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1D70C2" w:rsidRDefault="001D70C2">
      <w:pPr>
        <w:pStyle w:val="ConsPlusNormal"/>
        <w:spacing w:before="220"/>
        <w:ind w:firstLine="540"/>
        <w:jc w:val="both"/>
      </w:pPr>
      <w: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1D70C2" w:rsidRDefault="001D70C2">
      <w:pPr>
        <w:pStyle w:val="ConsPlusNormal"/>
        <w:spacing w:before="220"/>
        <w:ind w:firstLine="540"/>
        <w:jc w:val="both"/>
      </w:pPr>
      <w:r>
        <w:t>2.1.7. Гарантировать предоставление образовательной услуги в полном объеме согласно учебному плану.</w:t>
      </w:r>
    </w:p>
    <w:p w:rsidR="001D70C2" w:rsidRDefault="001D70C2">
      <w:pPr>
        <w:pStyle w:val="ConsPlusNormal"/>
        <w:spacing w:before="220"/>
        <w:ind w:firstLine="540"/>
        <w:jc w:val="both"/>
      </w:pPr>
      <w: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1D70C2" w:rsidRDefault="001D70C2">
      <w:pPr>
        <w:pStyle w:val="ConsPlusNormal"/>
        <w:spacing w:before="220"/>
        <w:ind w:firstLine="540"/>
        <w:jc w:val="both"/>
      </w:pPr>
      <w:r>
        <w:lastRenderedPageBreak/>
        <w:t>2.1.9. Осуществлять подготовку к участию Обучающегося в соревнованиях, конкурсах и олимпиадах различного уровня.</w:t>
      </w:r>
    </w:p>
    <w:p w:rsidR="001D70C2" w:rsidRDefault="001D70C2">
      <w:pPr>
        <w:pStyle w:val="ConsPlusNormal"/>
        <w:spacing w:before="220"/>
        <w:ind w:firstLine="540"/>
        <w:jc w:val="both"/>
      </w:pPr>
      <w:r>
        <w:t>2.1.10. Сохранять место за Обучающимся в случае его болезни, лечения, карантина и других случаях пропуска занятий по уважительной причине.</w:t>
      </w:r>
    </w:p>
    <w:p w:rsidR="001D70C2" w:rsidRDefault="001D70C2">
      <w:pPr>
        <w:pStyle w:val="ConsPlusNormal"/>
        <w:spacing w:before="220"/>
        <w:ind w:firstLine="540"/>
        <w:jc w:val="both"/>
      </w:pPr>
      <w: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1D70C2" w:rsidRDefault="001D70C2">
      <w:pPr>
        <w:pStyle w:val="ConsPlusNormal"/>
        <w:spacing w:before="220"/>
        <w:ind w:firstLine="540"/>
        <w:jc w:val="both"/>
      </w:pPr>
      <w:r>
        <w:t>2.2. Исполнитель вправе:</w:t>
      </w:r>
    </w:p>
    <w:p w:rsidR="001D70C2" w:rsidRDefault="001D70C2">
      <w:pPr>
        <w:pStyle w:val="ConsPlusNormal"/>
        <w:spacing w:before="220"/>
        <w:ind w:firstLine="540"/>
        <w:jc w:val="both"/>
      </w:pPr>
      <w: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1D70C2" w:rsidRDefault="001D70C2">
      <w:pPr>
        <w:pStyle w:val="ConsPlusNormal"/>
        <w:spacing w:before="220"/>
        <w:ind w:firstLine="540"/>
        <w:jc w:val="both"/>
      </w:pPr>
      <w:r>
        <w:t>2.2.2. Устанавливать режим работы Организации (расписание занятий, их сменность, продолжительность учебной недели и т.д.) в соответствии с Уставом.</w:t>
      </w:r>
    </w:p>
    <w:p w:rsidR="001D70C2" w:rsidRDefault="001D70C2">
      <w:pPr>
        <w:pStyle w:val="ConsPlusNormal"/>
        <w:spacing w:before="220"/>
        <w:ind w:firstLine="540"/>
        <w:jc w:val="both"/>
      </w:pPr>
      <w: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D70C2" w:rsidRDefault="001D70C2">
      <w:pPr>
        <w:pStyle w:val="ConsPlusNormal"/>
        <w:spacing w:before="220"/>
        <w:ind w:firstLine="540"/>
        <w:jc w:val="both"/>
      </w:pPr>
      <w: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1D70C2" w:rsidRDefault="001D70C2">
      <w:pPr>
        <w:pStyle w:val="ConsPlusNormal"/>
        <w:spacing w:before="220"/>
        <w:ind w:firstLine="540"/>
        <w:jc w:val="both"/>
      </w:pPr>
      <w:r>
        <w:t>2.3. Заказчик (Обучающийся) обязан:</w:t>
      </w:r>
    </w:p>
    <w:p w:rsidR="001D70C2" w:rsidRDefault="001D70C2">
      <w:pPr>
        <w:pStyle w:val="ConsPlusNormal"/>
        <w:spacing w:before="220"/>
        <w:ind w:firstLine="540"/>
        <w:jc w:val="both"/>
      </w:pPr>
      <w:r>
        <w:t>2.3.1. Соблюдать Правила внутреннего распорядка Организации и следовать Уставу Организации.</w:t>
      </w:r>
    </w:p>
    <w:p w:rsidR="001D70C2" w:rsidRDefault="001D70C2">
      <w:pPr>
        <w:pStyle w:val="ConsPlusNormal"/>
        <w:spacing w:before="220"/>
        <w:ind w:firstLine="540"/>
        <w:jc w:val="both"/>
      </w:pPr>
      <w:r>
        <w:t>2.3.2. Обеспечивать посещение занятий в соответствии с утвержденным расписанием.</w:t>
      </w:r>
    </w:p>
    <w:p w:rsidR="001D70C2" w:rsidRDefault="001D70C2">
      <w:pPr>
        <w:pStyle w:val="ConsPlusNormal"/>
        <w:spacing w:before="220"/>
        <w:ind w:firstLine="540"/>
        <w:jc w:val="both"/>
      </w:pPr>
      <w:r>
        <w:t>2.3.3. Обеспечивать Обучающегося необходимыми средствами обучения по дополнительным общеобразовательным программам.</w:t>
      </w:r>
    </w:p>
    <w:p w:rsidR="001D70C2" w:rsidRDefault="001D70C2">
      <w:pPr>
        <w:pStyle w:val="ConsPlusNormal"/>
        <w:spacing w:before="220"/>
        <w:ind w:firstLine="540"/>
        <w:jc w:val="both"/>
      </w:pPr>
      <w:r>
        <w:t>2.3.4. Своевременно информировать педагогических работников о болезни ребенка или возможном отсутствии.</w:t>
      </w:r>
    </w:p>
    <w:p w:rsidR="001D70C2" w:rsidRDefault="001D70C2">
      <w:pPr>
        <w:pStyle w:val="ConsPlusNormal"/>
        <w:spacing w:before="220"/>
        <w:ind w:firstLine="540"/>
        <w:jc w:val="both"/>
      </w:pPr>
      <w: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1D70C2" w:rsidRDefault="001D70C2">
      <w:pPr>
        <w:pStyle w:val="ConsPlusNormal"/>
        <w:spacing w:before="220"/>
        <w:ind w:firstLine="540"/>
        <w:jc w:val="both"/>
      </w:pPr>
      <w:r>
        <w:t>2.4. Заказчик (Обучающийся) вправе:</w:t>
      </w:r>
    </w:p>
    <w:p w:rsidR="001D70C2" w:rsidRDefault="001D70C2">
      <w:pPr>
        <w:pStyle w:val="ConsPlusNormal"/>
        <w:spacing w:before="220"/>
        <w:ind w:firstLine="540"/>
        <w:jc w:val="both"/>
      </w:pPr>
      <w:r>
        <w:t>2.4.1. Знакомиться с дополнительными общеобразовательными программами, технологиями и формами обучения.</w:t>
      </w:r>
    </w:p>
    <w:p w:rsidR="001D70C2" w:rsidRDefault="001D70C2">
      <w:pPr>
        <w:pStyle w:val="ConsPlusNormal"/>
        <w:spacing w:before="220"/>
        <w:ind w:firstLine="540"/>
        <w:jc w:val="both"/>
      </w:pPr>
      <w:r>
        <w:t>2.4.2. Требовать предоставление информации по вопросам организации образовательного процесса.</w:t>
      </w:r>
    </w:p>
    <w:p w:rsidR="001D70C2" w:rsidRDefault="001D70C2">
      <w:pPr>
        <w:pStyle w:val="ConsPlusNormal"/>
        <w:spacing w:before="220"/>
        <w:ind w:firstLine="540"/>
        <w:jc w:val="both"/>
      </w:pPr>
      <w:r>
        <w:t>2.4.3. Участвовать в управлении Организацией в соответствии с ее Уставом.</w:t>
      </w:r>
    </w:p>
    <w:p w:rsidR="001D70C2" w:rsidRDefault="001D70C2">
      <w:pPr>
        <w:pStyle w:val="ConsPlusNormal"/>
        <w:spacing w:before="220"/>
        <w:ind w:firstLine="540"/>
        <w:jc w:val="both"/>
      </w:pPr>
      <w:r>
        <w:t>2.4.4. Принимать участие в организации и проведении совместных мероприятий и праздников.</w:t>
      </w:r>
    </w:p>
    <w:p w:rsidR="001D70C2" w:rsidRDefault="001D70C2">
      <w:pPr>
        <w:pStyle w:val="ConsPlusNormal"/>
        <w:spacing w:before="220"/>
        <w:ind w:firstLine="540"/>
        <w:jc w:val="both"/>
      </w:pPr>
      <w:r>
        <w:lastRenderedPageBreak/>
        <w:t>2.4.5. Представлять письменное заявление о сохранении места в Организации на время отсутствия ребенка по причинам санаторно-курортного лечения, карантина, отпуска, командировки, а также в иных случаях по согласованию с Исполнителем.</w:t>
      </w:r>
    </w:p>
    <w:p w:rsidR="001D70C2" w:rsidRDefault="001D70C2">
      <w:pPr>
        <w:pStyle w:val="ConsPlusNormal"/>
        <w:ind w:firstLine="540"/>
        <w:jc w:val="both"/>
      </w:pPr>
    </w:p>
    <w:p w:rsidR="001D70C2" w:rsidRDefault="001D70C2">
      <w:pPr>
        <w:pStyle w:val="ConsPlusNormal"/>
        <w:jc w:val="center"/>
      </w:pPr>
      <w:r>
        <w:t>3. Вопросы персонифицированного финансирования</w:t>
      </w:r>
    </w:p>
    <w:p w:rsidR="001D70C2" w:rsidRDefault="001D70C2">
      <w:pPr>
        <w:pStyle w:val="ConsPlusNormal"/>
        <w:ind w:firstLine="540"/>
        <w:jc w:val="both"/>
      </w:pPr>
    </w:p>
    <w:p w:rsidR="001D70C2" w:rsidRDefault="001D70C2">
      <w:pPr>
        <w:pStyle w:val="ConsPlusNormal"/>
        <w:ind w:firstLine="540"/>
        <w:jc w:val="both"/>
      </w:pPr>
      <w:r>
        <w:t>3.1. Номер сертификата дополнительного образования: ________________</w:t>
      </w:r>
    </w:p>
    <w:p w:rsidR="001D70C2" w:rsidRDefault="001D70C2">
      <w:pPr>
        <w:pStyle w:val="ConsPlusNormal"/>
        <w:spacing w:before="220"/>
        <w:ind w:firstLine="540"/>
        <w:jc w:val="both"/>
      </w:pPr>
      <w:r>
        <w:t>3.2. Срок освоения образовательной программы / части образовательной программы составляет ________ часов.</w:t>
      </w:r>
    </w:p>
    <w:p w:rsidR="001D70C2" w:rsidRDefault="001D70C2">
      <w:pPr>
        <w:pStyle w:val="ConsPlusNormal"/>
        <w:spacing w:before="220"/>
        <w:ind w:firstLine="540"/>
        <w:jc w:val="both"/>
      </w:pPr>
      <w:r>
        <w:t>3.3. Дата начала обучения: ____/____/_______</w:t>
      </w:r>
    </w:p>
    <w:p w:rsidR="001D70C2" w:rsidRDefault="001D70C2">
      <w:pPr>
        <w:pStyle w:val="ConsPlusNormal"/>
        <w:spacing w:before="220"/>
        <w:ind w:firstLine="540"/>
        <w:jc w:val="both"/>
      </w:pPr>
      <w:r>
        <w:t>3.4. Дата завершения обучения: ____/____/_______</w:t>
      </w:r>
    </w:p>
    <w:p w:rsidR="001D70C2" w:rsidRDefault="001D70C2">
      <w:pPr>
        <w:pStyle w:val="ConsPlusNormal"/>
        <w:spacing w:before="220"/>
        <w:ind w:firstLine="540"/>
        <w:jc w:val="both"/>
      </w:pPr>
      <w:r>
        <w:t>3.5. Стоимость образовательной услуги за период с даты начала обучения до даты завершения обучения составляет _________________________________</w:t>
      </w:r>
    </w:p>
    <w:p w:rsidR="001D70C2" w:rsidRDefault="001D70C2">
      <w:pPr>
        <w:pStyle w:val="ConsPlusNormal"/>
        <w:spacing w:before="220"/>
        <w:ind w:firstLine="540"/>
        <w:jc w:val="both"/>
      </w:pPr>
      <w:r>
        <w:t>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1D70C2" w:rsidRDefault="001D70C2">
      <w:pPr>
        <w:pStyle w:val="ConsPlusNormal"/>
        <w:spacing w:before="220"/>
        <w:ind w:firstLine="540"/>
        <w:jc w:val="both"/>
      </w:pPr>
      <w: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1D70C2" w:rsidRDefault="001D70C2">
      <w:pPr>
        <w:pStyle w:val="ConsPlusNormal"/>
        <w:spacing w:before="220"/>
        <w:ind w:firstLine="540"/>
        <w:jc w:val="both"/>
      </w:pPr>
      <w: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1D70C2" w:rsidRDefault="001D70C2">
      <w:pPr>
        <w:pStyle w:val="ConsPlusNormal"/>
        <w:ind w:firstLine="540"/>
        <w:jc w:val="both"/>
      </w:pPr>
    </w:p>
    <w:p w:rsidR="001D70C2" w:rsidRDefault="001D70C2">
      <w:pPr>
        <w:pStyle w:val="ConsPlusNormal"/>
        <w:jc w:val="center"/>
      </w:pPr>
      <w:r>
        <w:t>4. Ответственность Сторон за неисполнение или ненадлежащее</w:t>
      </w:r>
    </w:p>
    <w:p w:rsidR="001D70C2" w:rsidRDefault="001D70C2">
      <w:pPr>
        <w:pStyle w:val="ConsPlusNormal"/>
        <w:jc w:val="center"/>
      </w:pPr>
      <w:r>
        <w:t>исполнение обязательств по договору, порядок разрешения</w:t>
      </w:r>
    </w:p>
    <w:p w:rsidR="001D70C2" w:rsidRDefault="001D70C2">
      <w:pPr>
        <w:pStyle w:val="ConsPlusNormal"/>
        <w:jc w:val="center"/>
      </w:pPr>
      <w:r>
        <w:t>споров</w:t>
      </w:r>
    </w:p>
    <w:p w:rsidR="001D70C2" w:rsidRDefault="001D70C2">
      <w:pPr>
        <w:pStyle w:val="ConsPlusNormal"/>
        <w:ind w:firstLine="540"/>
        <w:jc w:val="both"/>
      </w:pPr>
    </w:p>
    <w:p w:rsidR="001D70C2" w:rsidRDefault="001D70C2">
      <w:pPr>
        <w:pStyle w:val="ConsPlusNormal"/>
        <w:ind w:firstLine="540"/>
        <w:jc w:val="both"/>
      </w:pPr>
      <w: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70C2" w:rsidRDefault="001D70C2">
      <w:pPr>
        <w:pStyle w:val="ConsPlusNormal"/>
        <w:spacing w:before="220"/>
        <w:ind w:firstLine="540"/>
        <w:jc w:val="both"/>
      </w:pPr>
      <w: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1D70C2" w:rsidRDefault="001D70C2">
      <w:pPr>
        <w:pStyle w:val="ConsPlusNormal"/>
        <w:ind w:firstLine="540"/>
        <w:jc w:val="both"/>
      </w:pPr>
    </w:p>
    <w:p w:rsidR="001D70C2" w:rsidRDefault="001D70C2">
      <w:pPr>
        <w:pStyle w:val="ConsPlusNormal"/>
        <w:jc w:val="center"/>
      </w:pPr>
      <w:r>
        <w:t>5. Основания изменения и расторжения договора</w:t>
      </w:r>
    </w:p>
    <w:p w:rsidR="001D70C2" w:rsidRDefault="001D70C2">
      <w:pPr>
        <w:pStyle w:val="ConsPlusNormal"/>
        <w:ind w:firstLine="540"/>
        <w:jc w:val="both"/>
      </w:pPr>
    </w:p>
    <w:p w:rsidR="001D70C2" w:rsidRDefault="001D70C2">
      <w:pPr>
        <w:pStyle w:val="ConsPlusNormal"/>
        <w:ind w:firstLine="540"/>
        <w:jc w:val="both"/>
      </w:pPr>
      <w: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D70C2" w:rsidRDefault="001D70C2">
      <w:pPr>
        <w:pStyle w:val="ConsPlusNormal"/>
        <w:spacing w:before="220"/>
        <w:ind w:firstLine="540"/>
        <w:jc w:val="both"/>
      </w:pPr>
      <w: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1D70C2" w:rsidRDefault="001D70C2">
      <w:pPr>
        <w:pStyle w:val="ConsPlusNormal"/>
        <w:spacing w:before="220"/>
        <w:ind w:firstLine="540"/>
        <w:jc w:val="both"/>
      </w:pPr>
      <w:r>
        <w:t>5.3. По инициативе Организации Договор может быть расторгнут в следующих случаях:</w:t>
      </w:r>
    </w:p>
    <w:p w:rsidR="001D70C2" w:rsidRDefault="001D70C2">
      <w:pPr>
        <w:pStyle w:val="ConsPlusNormal"/>
        <w:spacing w:before="220"/>
        <w:ind w:firstLine="540"/>
        <w:jc w:val="both"/>
      </w:pPr>
      <w:r>
        <w:t>5.3.1. Отсутствие медицинского документа о состоянии здоровья обучающегося;</w:t>
      </w:r>
    </w:p>
    <w:p w:rsidR="001D70C2" w:rsidRDefault="001D70C2">
      <w:pPr>
        <w:pStyle w:val="ConsPlusNormal"/>
        <w:spacing w:before="220"/>
        <w:ind w:firstLine="540"/>
        <w:jc w:val="both"/>
      </w:pPr>
      <w:r>
        <w:lastRenderedPageBreak/>
        <w:t>5.3.2. Невыполнение учебного плана обучающимся;</w:t>
      </w:r>
    </w:p>
    <w:p w:rsidR="001D70C2" w:rsidRDefault="001D70C2">
      <w:pPr>
        <w:pStyle w:val="ConsPlusNormal"/>
        <w:spacing w:before="220"/>
        <w:ind w:firstLine="540"/>
        <w:jc w:val="both"/>
      </w:pPr>
      <w:r>
        <w:t>5.3.3. Окончание полного курса освоения образовательной программы;</w:t>
      </w:r>
    </w:p>
    <w:p w:rsidR="001D70C2" w:rsidRDefault="001D70C2">
      <w:pPr>
        <w:pStyle w:val="ConsPlusNormal"/>
        <w:spacing w:before="220"/>
        <w:ind w:firstLine="540"/>
        <w:jc w:val="both"/>
      </w:pPr>
      <w:r>
        <w:t>5.3.4. Наличие медицинского заключения, исключающего возможность дальнейшего продолжения обучения в Организации;</w:t>
      </w:r>
    </w:p>
    <w:p w:rsidR="001D70C2" w:rsidRDefault="001D70C2">
      <w:pPr>
        <w:pStyle w:val="ConsPlusNormal"/>
        <w:spacing w:before="220"/>
        <w:ind w:firstLine="540"/>
        <w:jc w:val="both"/>
      </w:pPr>
      <w:r>
        <w:t>5.3.5. Нарушение Правил внутреннего распорядка Организации;</w:t>
      </w:r>
    </w:p>
    <w:p w:rsidR="001D70C2" w:rsidRDefault="001D70C2">
      <w:pPr>
        <w:pStyle w:val="ConsPlusNormal"/>
        <w:spacing w:before="220"/>
        <w:ind w:firstLine="540"/>
        <w:jc w:val="both"/>
      </w:pPr>
      <w:r>
        <w:t>5.3.6. Совершение противоправных действий и неоднократные нарушения Устава Организации.</w:t>
      </w:r>
    </w:p>
    <w:p w:rsidR="001D70C2" w:rsidRDefault="001D70C2">
      <w:pPr>
        <w:pStyle w:val="ConsPlusNormal"/>
        <w:spacing w:before="220"/>
        <w:ind w:firstLine="540"/>
        <w:jc w:val="both"/>
      </w:pPr>
      <w: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1D70C2" w:rsidRDefault="001D70C2">
      <w:pPr>
        <w:pStyle w:val="ConsPlusNormal"/>
        <w:spacing w:before="220"/>
        <w:ind w:firstLine="540"/>
        <w:jc w:val="both"/>
      </w:pPr>
      <w: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по заявлению заказчика.</w:t>
      </w:r>
    </w:p>
    <w:p w:rsidR="001D70C2" w:rsidRDefault="001D70C2">
      <w:pPr>
        <w:pStyle w:val="ConsPlusNormal"/>
        <w:spacing w:before="220"/>
        <w:ind w:firstLine="540"/>
        <w:jc w:val="both"/>
      </w:pPr>
      <w:r>
        <w:t>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w:t>
      </w:r>
    </w:p>
    <w:p w:rsidR="001D70C2" w:rsidRDefault="001D70C2">
      <w:pPr>
        <w:pStyle w:val="ConsPlusNormal"/>
        <w:ind w:firstLine="540"/>
        <w:jc w:val="both"/>
      </w:pPr>
    </w:p>
    <w:p w:rsidR="001D70C2" w:rsidRDefault="001D70C2">
      <w:pPr>
        <w:pStyle w:val="ConsPlusNormal"/>
        <w:jc w:val="center"/>
      </w:pPr>
      <w:r>
        <w:t>6. Заключительные положения</w:t>
      </w:r>
    </w:p>
    <w:p w:rsidR="001D70C2" w:rsidRDefault="001D70C2">
      <w:pPr>
        <w:pStyle w:val="ConsPlusNormal"/>
        <w:ind w:firstLine="540"/>
        <w:jc w:val="both"/>
      </w:pPr>
    </w:p>
    <w:p w:rsidR="001D70C2" w:rsidRDefault="001D70C2">
      <w:pPr>
        <w:pStyle w:val="ConsPlusNormal"/>
        <w:ind w:firstLine="540"/>
        <w:jc w:val="both"/>
      </w:pPr>
      <w: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1D70C2" w:rsidRDefault="001D70C2">
      <w:pPr>
        <w:pStyle w:val="ConsPlusNormal"/>
        <w:spacing w:before="220"/>
        <w:ind w:firstLine="540"/>
        <w:jc w:val="both"/>
      </w:pPr>
      <w:r>
        <w:t>6.2. Сведения, указанные в настоящем Договоре, соответствуют информации, размещенной на официальном сайте Организации в сети "Интернет".</w:t>
      </w:r>
    </w:p>
    <w:p w:rsidR="001D70C2" w:rsidRDefault="001D70C2">
      <w:pPr>
        <w:pStyle w:val="ConsPlusNormal"/>
        <w:spacing w:before="220"/>
        <w:ind w:firstLine="540"/>
        <w:jc w:val="both"/>
      </w:pPr>
      <w: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1D70C2" w:rsidRDefault="001D70C2">
      <w:pPr>
        <w:pStyle w:val="ConsPlusNormal"/>
        <w:spacing w:before="220"/>
        <w:ind w:firstLine="540"/>
        <w:jc w:val="both"/>
      </w:pPr>
      <w: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1D70C2" w:rsidRDefault="001D70C2">
      <w:pPr>
        <w:pStyle w:val="ConsPlusNormal"/>
        <w:spacing w:before="220"/>
        <w:ind w:firstLine="540"/>
        <w:jc w:val="both"/>
      </w:pPr>
      <w:r>
        <w:t>6.5. Настоящий Договор составлен в 2-х экземплярах, по одному для каждой из сторон. Оба экземпляра имеют одинаковую юридическую силу.</w:t>
      </w:r>
    </w:p>
    <w:p w:rsidR="001D70C2" w:rsidRDefault="001D70C2">
      <w:pPr>
        <w:pStyle w:val="ConsPlusNormal"/>
        <w:spacing w:before="220"/>
        <w:ind w:firstLine="540"/>
        <w:jc w:val="both"/>
      </w:pPr>
      <w:r>
        <w:t>6.6. Договор действует до полного исполнения обязательств Сторонами.</w:t>
      </w:r>
    </w:p>
    <w:p w:rsidR="001D70C2" w:rsidRDefault="001D70C2">
      <w:pPr>
        <w:pStyle w:val="ConsPlusNormal"/>
        <w:ind w:firstLine="540"/>
        <w:jc w:val="both"/>
      </w:pPr>
    </w:p>
    <w:p w:rsidR="001D70C2" w:rsidRDefault="001D70C2">
      <w:pPr>
        <w:pStyle w:val="ConsPlusNormal"/>
        <w:jc w:val="center"/>
      </w:pPr>
      <w:r>
        <w:t>7. Реквизиты и подписи Сторон</w:t>
      </w:r>
    </w:p>
    <w:p w:rsidR="001D70C2" w:rsidRDefault="001D70C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948"/>
        <w:gridCol w:w="340"/>
        <w:gridCol w:w="2778"/>
      </w:tblGrid>
      <w:tr w:rsidR="001D70C2">
        <w:tc>
          <w:tcPr>
            <w:tcW w:w="2665" w:type="dxa"/>
            <w:tcBorders>
              <w:top w:val="nil"/>
              <w:left w:val="nil"/>
              <w:bottom w:val="nil"/>
              <w:right w:val="nil"/>
            </w:tcBorders>
          </w:tcPr>
          <w:p w:rsidR="001D70C2" w:rsidRDefault="001D70C2">
            <w:pPr>
              <w:pStyle w:val="ConsPlusNormal"/>
              <w:jc w:val="center"/>
            </w:pPr>
            <w:r>
              <w:t>Исполнитель</w:t>
            </w:r>
          </w:p>
        </w:tc>
        <w:tc>
          <w:tcPr>
            <w:tcW w:w="340" w:type="dxa"/>
            <w:tcBorders>
              <w:top w:val="nil"/>
              <w:left w:val="nil"/>
              <w:bottom w:val="nil"/>
              <w:right w:val="nil"/>
            </w:tcBorders>
          </w:tcPr>
          <w:p w:rsidR="001D70C2" w:rsidRDefault="001D70C2">
            <w:pPr>
              <w:pStyle w:val="ConsPlusNormal"/>
              <w:jc w:val="center"/>
            </w:pPr>
          </w:p>
        </w:tc>
        <w:tc>
          <w:tcPr>
            <w:tcW w:w="2948" w:type="dxa"/>
            <w:tcBorders>
              <w:top w:val="nil"/>
              <w:left w:val="nil"/>
              <w:bottom w:val="nil"/>
              <w:right w:val="nil"/>
            </w:tcBorders>
          </w:tcPr>
          <w:p w:rsidR="001D70C2" w:rsidRDefault="001D70C2">
            <w:pPr>
              <w:pStyle w:val="ConsPlusNormal"/>
              <w:jc w:val="center"/>
            </w:pPr>
            <w:r>
              <w:t>Заказчик</w:t>
            </w: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nil"/>
              <w:right w:val="nil"/>
            </w:tcBorders>
          </w:tcPr>
          <w:p w:rsidR="001D70C2" w:rsidRDefault="001D70C2">
            <w:pPr>
              <w:pStyle w:val="ConsPlusNormal"/>
              <w:jc w:val="center"/>
            </w:pPr>
            <w:r>
              <w:t>Обучающийся</w:t>
            </w:r>
          </w:p>
        </w:tc>
      </w:tr>
      <w:tr w:rsidR="001D70C2">
        <w:tc>
          <w:tcPr>
            <w:tcW w:w="2665"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948"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single" w:sz="4" w:space="0" w:color="auto"/>
              <w:right w:val="nil"/>
            </w:tcBorders>
          </w:tcPr>
          <w:p w:rsidR="001D70C2" w:rsidRDefault="001D70C2">
            <w:pPr>
              <w:pStyle w:val="ConsPlusNormal"/>
              <w:jc w:val="center"/>
            </w:pPr>
          </w:p>
        </w:tc>
      </w:tr>
      <w:tr w:rsidR="001D70C2">
        <w:tc>
          <w:tcPr>
            <w:tcW w:w="2665" w:type="dxa"/>
            <w:tcBorders>
              <w:top w:val="single" w:sz="4" w:space="0" w:color="auto"/>
              <w:left w:val="nil"/>
              <w:bottom w:val="nil"/>
              <w:right w:val="nil"/>
            </w:tcBorders>
          </w:tcPr>
          <w:p w:rsidR="001D70C2" w:rsidRDefault="001D70C2">
            <w:pPr>
              <w:pStyle w:val="ConsPlusNormal"/>
              <w:jc w:val="center"/>
            </w:pPr>
            <w:r>
              <w:t>(полное наименование и фирменное наименование (при наличии) организации)</w:t>
            </w:r>
          </w:p>
        </w:tc>
        <w:tc>
          <w:tcPr>
            <w:tcW w:w="340" w:type="dxa"/>
            <w:tcBorders>
              <w:top w:val="nil"/>
              <w:left w:val="nil"/>
              <w:bottom w:val="nil"/>
              <w:right w:val="nil"/>
            </w:tcBorders>
          </w:tcPr>
          <w:p w:rsidR="001D70C2" w:rsidRDefault="001D70C2">
            <w:pPr>
              <w:pStyle w:val="ConsPlusNormal"/>
              <w:jc w:val="center"/>
            </w:pPr>
          </w:p>
        </w:tc>
        <w:tc>
          <w:tcPr>
            <w:tcW w:w="2948" w:type="dxa"/>
            <w:tcBorders>
              <w:top w:val="single" w:sz="4" w:space="0" w:color="auto"/>
              <w:left w:val="nil"/>
              <w:bottom w:val="nil"/>
              <w:right w:val="nil"/>
            </w:tcBorders>
          </w:tcPr>
          <w:p w:rsidR="001D70C2" w:rsidRDefault="001D70C2">
            <w:pPr>
              <w:pStyle w:val="ConsPlusNormal"/>
              <w:jc w:val="center"/>
            </w:pPr>
            <w:r>
              <w:t>(фамилия, имя, отчество (при наличии)/ наименование юридического лица)</w:t>
            </w:r>
          </w:p>
        </w:tc>
        <w:tc>
          <w:tcPr>
            <w:tcW w:w="340" w:type="dxa"/>
            <w:tcBorders>
              <w:top w:val="nil"/>
              <w:left w:val="nil"/>
              <w:bottom w:val="nil"/>
              <w:right w:val="nil"/>
            </w:tcBorders>
          </w:tcPr>
          <w:p w:rsidR="001D70C2" w:rsidRDefault="001D70C2">
            <w:pPr>
              <w:pStyle w:val="ConsPlusNormal"/>
              <w:jc w:val="center"/>
            </w:pPr>
          </w:p>
        </w:tc>
        <w:tc>
          <w:tcPr>
            <w:tcW w:w="2778" w:type="dxa"/>
            <w:tcBorders>
              <w:top w:val="single" w:sz="4" w:space="0" w:color="auto"/>
              <w:left w:val="nil"/>
              <w:bottom w:val="nil"/>
              <w:right w:val="nil"/>
            </w:tcBorders>
          </w:tcPr>
          <w:p w:rsidR="001D70C2" w:rsidRDefault="001D70C2">
            <w:pPr>
              <w:pStyle w:val="ConsPlusNormal"/>
              <w:jc w:val="center"/>
            </w:pPr>
            <w:r>
              <w:t>(фамилия, имя, отчество (при наличии))</w:t>
            </w:r>
          </w:p>
        </w:tc>
      </w:tr>
      <w:tr w:rsidR="001D70C2">
        <w:tc>
          <w:tcPr>
            <w:tcW w:w="2665" w:type="dxa"/>
            <w:vMerge w:val="restart"/>
            <w:tcBorders>
              <w:top w:val="nil"/>
              <w:left w:val="nil"/>
              <w:bottom w:val="nil"/>
              <w:right w:val="nil"/>
            </w:tcBorders>
          </w:tcPr>
          <w:p w:rsidR="001D70C2" w:rsidRDefault="001D70C2">
            <w:pPr>
              <w:pStyle w:val="ConsPlusNormal"/>
              <w:jc w:val="center"/>
            </w:pPr>
          </w:p>
        </w:tc>
        <w:tc>
          <w:tcPr>
            <w:tcW w:w="340" w:type="dxa"/>
            <w:vMerge w:val="restart"/>
            <w:tcBorders>
              <w:top w:val="nil"/>
              <w:left w:val="nil"/>
              <w:bottom w:val="nil"/>
              <w:right w:val="nil"/>
            </w:tcBorders>
          </w:tcPr>
          <w:p w:rsidR="001D70C2" w:rsidRDefault="001D70C2">
            <w:pPr>
              <w:pStyle w:val="ConsPlusNormal"/>
              <w:jc w:val="center"/>
            </w:pPr>
          </w:p>
        </w:tc>
        <w:tc>
          <w:tcPr>
            <w:tcW w:w="2948"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single" w:sz="4" w:space="0" w:color="auto"/>
              <w:right w:val="nil"/>
            </w:tcBorders>
          </w:tcPr>
          <w:p w:rsidR="001D70C2" w:rsidRDefault="001D70C2">
            <w:pPr>
              <w:pStyle w:val="ConsPlusNormal"/>
              <w:jc w:val="center"/>
            </w:pPr>
          </w:p>
        </w:tc>
      </w:tr>
      <w:tr w:rsidR="001D70C2">
        <w:tc>
          <w:tcPr>
            <w:tcW w:w="2665" w:type="dxa"/>
            <w:vMerge/>
            <w:tcBorders>
              <w:top w:val="nil"/>
              <w:left w:val="nil"/>
              <w:bottom w:val="nil"/>
              <w:right w:val="nil"/>
            </w:tcBorders>
          </w:tcPr>
          <w:p w:rsidR="001D70C2" w:rsidRDefault="001D70C2">
            <w:pPr>
              <w:pStyle w:val="ConsPlusNormal"/>
            </w:pPr>
          </w:p>
        </w:tc>
        <w:tc>
          <w:tcPr>
            <w:tcW w:w="340" w:type="dxa"/>
            <w:vMerge/>
            <w:tcBorders>
              <w:top w:val="nil"/>
              <w:left w:val="nil"/>
              <w:bottom w:val="nil"/>
              <w:right w:val="nil"/>
            </w:tcBorders>
          </w:tcPr>
          <w:p w:rsidR="001D70C2" w:rsidRDefault="001D70C2">
            <w:pPr>
              <w:pStyle w:val="ConsPlusNormal"/>
            </w:pPr>
          </w:p>
        </w:tc>
        <w:tc>
          <w:tcPr>
            <w:tcW w:w="2948" w:type="dxa"/>
            <w:tcBorders>
              <w:top w:val="single" w:sz="4" w:space="0" w:color="auto"/>
              <w:left w:val="nil"/>
              <w:bottom w:val="nil"/>
              <w:right w:val="nil"/>
            </w:tcBorders>
          </w:tcPr>
          <w:p w:rsidR="001D70C2" w:rsidRDefault="001D70C2">
            <w:pPr>
              <w:pStyle w:val="ConsPlusNormal"/>
              <w:jc w:val="center"/>
            </w:pPr>
            <w:r>
              <w:t>(дата рождения)</w:t>
            </w:r>
          </w:p>
        </w:tc>
        <w:tc>
          <w:tcPr>
            <w:tcW w:w="340" w:type="dxa"/>
            <w:tcBorders>
              <w:top w:val="nil"/>
              <w:left w:val="nil"/>
              <w:bottom w:val="nil"/>
              <w:right w:val="nil"/>
            </w:tcBorders>
          </w:tcPr>
          <w:p w:rsidR="001D70C2" w:rsidRDefault="001D70C2">
            <w:pPr>
              <w:pStyle w:val="ConsPlusNormal"/>
              <w:jc w:val="center"/>
            </w:pPr>
          </w:p>
        </w:tc>
        <w:tc>
          <w:tcPr>
            <w:tcW w:w="2778" w:type="dxa"/>
            <w:tcBorders>
              <w:top w:val="single" w:sz="4" w:space="0" w:color="auto"/>
              <w:left w:val="nil"/>
              <w:bottom w:val="nil"/>
              <w:right w:val="nil"/>
            </w:tcBorders>
          </w:tcPr>
          <w:p w:rsidR="001D70C2" w:rsidRDefault="001D70C2">
            <w:pPr>
              <w:pStyle w:val="ConsPlusNormal"/>
              <w:jc w:val="center"/>
            </w:pPr>
            <w:r>
              <w:t>(дата рождения)</w:t>
            </w:r>
          </w:p>
        </w:tc>
      </w:tr>
      <w:tr w:rsidR="001D70C2">
        <w:tc>
          <w:tcPr>
            <w:tcW w:w="2665"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948"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single" w:sz="4" w:space="0" w:color="auto"/>
              <w:right w:val="nil"/>
            </w:tcBorders>
          </w:tcPr>
          <w:p w:rsidR="001D70C2" w:rsidRDefault="001D70C2">
            <w:pPr>
              <w:pStyle w:val="ConsPlusNormal"/>
              <w:jc w:val="center"/>
            </w:pPr>
          </w:p>
        </w:tc>
      </w:tr>
      <w:tr w:rsidR="001D70C2">
        <w:tc>
          <w:tcPr>
            <w:tcW w:w="2665" w:type="dxa"/>
            <w:tcBorders>
              <w:top w:val="single" w:sz="4" w:space="0" w:color="auto"/>
              <w:left w:val="nil"/>
              <w:bottom w:val="nil"/>
              <w:right w:val="nil"/>
            </w:tcBorders>
          </w:tcPr>
          <w:p w:rsidR="001D70C2" w:rsidRDefault="001D70C2">
            <w:pPr>
              <w:pStyle w:val="ConsPlusNormal"/>
              <w:jc w:val="center"/>
            </w:pPr>
            <w:r>
              <w:t>(место нахождения)</w:t>
            </w:r>
          </w:p>
        </w:tc>
        <w:tc>
          <w:tcPr>
            <w:tcW w:w="340" w:type="dxa"/>
            <w:tcBorders>
              <w:top w:val="nil"/>
              <w:left w:val="nil"/>
              <w:bottom w:val="nil"/>
              <w:right w:val="nil"/>
            </w:tcBorders>
          </w:tcPr>
          <w:p w:rsidR="001D70C2" w:rsidRDefault="001D70C2">
            <w:pPr>
              <w:pStyle w:val="ConsPlusNormal"/>
              <w:jc w:val="center"/>
            </w:pPr>
          </w:p>
        </w:tc>
        <w:tc>
          <w:tcPr>
            <w:tcW w:w="2948" w:type="dxa"/>
            <w:tcBorders>
              <w:top w:val="single" w:sz="4" w:space="0" w:color="auto"/>
              <w:left w:val="nil"/>
              <w:bottom w:val="nil"/>
              <w:right w:val="nil"/>
            </w:tcBorders>
          </w:tcPr>
          <w:p w:rsidR="001D70C2" w:rsidRDefault="001D70C2">
            <w:pPr>
              <w:pStyle w:val="ConsPlusNormal"/>
              <w:jc w:val="center"/>
            </w:pPr>
            <w:r>
              <w:t>(место нахождения/ адрес места жительства)</w:t>
            </w:r>
          </w:p>
        </w:tc>
        <w:tc>
          <w:tcPr>
            <w:tcW w:w="340" w:type="dxa"/>
            <w:tcBorders>
              <w:top w:val="nil"/>
              <w:left w:val="nil"/>
              <w:bottom w:val="nil"/>
              <w:right w:val="nil"/>
            </w:tcBorders>
          </w:tcPr>
          <w:p w:rsidR="001D70C2" w:rsidRDefault="001D70C2">
            <w:pPr>
              <w:pStyle w:val="ConsPlusNormal"/>
              <w:jc w:val="center"/>
            </w:pPr>
          </w:p>
        </w:tc>
        <w:tc>
          <w:tcPr>
            <w:tcW w:w="2778" w:type="dxa"/>
            <w:tcBorders>
              <w:top w:val="single" w:sz="4" w:space="0" w:color="auto"/>
              <w:left w:val="nil"/>
              <w:bottom w:val="nil"/>
              <w:right w:val="nil"/>
            </w:tcBorders>
          </w:tcPr>
          <w:p w:rsidR="001D70C2" w:rsidRDefault="001D70C2">
            <w:pPr>
              <w:pStyle w:val="ConsPlusNormal"/>
              <w:jc w:val="center"/>
            </w:pPr>
            <w:r>
              <w:t>(адрес места жительства)</w:t>
            </w:r>
          </w:p>
        </w:tc>
      </w:tr>
      <w:tr w:rsidR="001D70C2">
        <w:tc>
          <w:tcPr>
            <w:tcW w:w="2665" w:type="dxa"/>
            <w:vMerge w:val="restart"/>
            <w:tcBorders>
              <w:top w:val="nil"/>
              <w:left w:val="nil"/>
              <w:bottom w:val="nil"/>
              <w:right w:val="nil"/>
            </w:tcBorders>
          </w:tcPr>
          <w:p w:rsidR="001D70C2" w:rsidRDefault="001D70C2">
            <w:pPr>
              <w:pStyle w:val="ConsPlusNormal"/>
              <w:jc w:val="center"/>
            </w:pPr>
          </w:p>
        </w:tc>
        <w:tc>
          <w:tcPr>
            <w:tcW w:w="340" w:type="dxa"/>
            <w:vMerge w:val="restart"/>
            <w:tcBorders>
              <w:top w:val="nil"/>
              <w:left w:val="nil"/>
              <w:bottom w:val="nil"/>
              <w:right w:val="nil"/>
            </w:tcBorders>
          </w:tcPr>
          <w:p w:rsidR="001D70C2" w:rsidRDefault="001D70C2">
            <w:pPr>
              <w:pStyle w:val="ConsPlusNormal"/>
              <w:jc w:val="center"/>
            </w:pPr>
          </w:p>
        </w:tc>
        <w:tc>
          <w:tcPr>
            <w:tcW w:w="2948"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single" w:sz="4" w:space="0" w:color="auto"/>
              <w:right w:val="nil"/>
            </w:tcBorders>
          </w:tcPr>
          <w:p w:rsidR="001D70C2" w:rsidRDefault="001D70C2">
            <w:pPr>
              <w:pStyle w:val="ConsPlusNormal"/>
              <w:jc w:val="center"/>
            </w:pPr>
          </w:p>
        </w:tc>
      </w:tr>
      <w:tr w:rsidR="001D70C2">
        <w:tc>
          <w:tcPr>
            <w:tcW w:w="2665" w:type="dxa"/>
            <w:vMerge/>
            <w:tcBorders>
              <w:top w:val="nil"/>
              <w:left w:val="nil"/>
              <w:bottom w:val="nil"/>
              <w:right w:val="nil"/>
            </w:tcBorders>
          </w:tcPr>
          <w:p w:rsidR="001D70C2" w:rsidRDefault="001D70C2">
            <w:pPr>
              <w:pStyle w:val="ConsPlusNormal"/>
            </w:pPr>
          </w:p>
        </w:tc>
        <w:tc>
          <w:tcPr>
            <w:tcW w:w="340" w:type="dxa"/>
            <w:vMerge/>
            <w:tcBorders>
              <w:top w:val="nil"/>
              <w:left w:val="nil"/>
              <w:bottom w:val="nil"/>
              <w:right w:val="nil"/>
            </w:tcBorders>
          </w:tcPr>
          <w:p w:rsidR="001D70C2" w:rsidRDefault="001D70C2">
            <w:pPr>
              <w:pStyle w:val="ConsPlusNormal"/>
            </w:pPr>
          </w:p>
        </w:tc>
        <w:tc>
          <w:tcPr>
            <w:tcW w:w="2948" w:type="dxa"/>
            <w:tcBorders>
              <w:top w:val="single" w:sz="4" w:space="0" w:color="auto"/>
              <w:left w:val="nil"/>
              <w:bottom w:val="nil"/>
              <w:right w:val="nil"/>
            </w:tcBorders>
          </w:tcPr>
          <w:p w:rsidR="001D70C2" w:rsidRDefault="001D70C2">
            <w:pPr>
              <w:pStyle w:val="ConsPlusNormal"/>
              <w:jc w:val="center"/>
            </w:pPr>
            <w:r>
              <w:t>(паспорт: серия, номер, когда и кем выдан)</w:t>
            </w:r>
          </w:p>
        </w:tc>
        <w:tc>
          <w:tcPr>
            <w:tcW w:w="340" w:type="dxa"/>
            <w:tcBorders>
              <w:top w:val="nil"/>
              <w:left w:val="nil"/>
              <w:bottom w:val="nil"/>
              <w:right w:val="nil"/>
            </w:tcBorders>
          </w:tcPr>
          <w:p w:rsidR="001D70C2" w:rsidRDefault="001D70C2">
            <w:pPr>
              <w:pStyle w:val="ConsPlusNormal"/>
              <w:jc w:val="center"/>
            </w:pPr>
          </w:p>
        </w:tc>
        <w:tc>
          <w:tcPr>
            <w:tcW w:w="2778" w:type="dxa"/>
            <w:tcBorders>
              <w:top w:val="single" w:sz="4" w:space="0" w:color="auto"/>
              <w:left w:val="nil"/>
              <w:bottom w:val="nil"/>
              <w:right w:val="nil"/>
            </w:tcBorders>
          </w:tcPr>
          <w:p w:rsidR="001D70C2" w:rsidRDefault="001D70C2">
            <w:pPr>
              <w:pStyle w:val="ConsPlusNormal"/>
              <w:jc w:val="center"/>
            </w:pPr>
            <w:r>
              <w:t>(паспорт: серия, номер, когда и кем выдан)</w:t>
            </w:r>
          </w:p>
        </w:tc>
      </w:tr>
      <w:tr w:rsidR="001D70C2">
        <w:tc>
          <w:tcPr>
            <w:tcW w:w="2665"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948"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single" w:sz="4" w:space="0" w:color="auto"/>
              <w:right w:val="nil"/>
            </w:tcBorders>
          </w:tcPr>
          <w:p w:rsidR="001D70C2" w:rsidRDefault="001D70C2">
            <w:pPr>
              <w:pStyle w:val="ConsPlusNormal"/>
              <w:jc w:val="center"/>
            </w:pPr>
          </w:p>
        </w:tc>
      </w:tr>
      <w:tr w:rsidR="001D70C2">
        <w:tc>
          <w:tcPr>
            <w:tcW w:w="2665" w:type="dxa"/>
            <w:tcBorders>
              <w:top w:val="single" w:sz="4" w:space="0" w:color="auto"/>
              <w:left w:val="nil"/>
              <w:bottom w:val="nil"/>
              <w:right w:val="nil"/>
            </w:tcBorders>
          </w:tcPr>
          <w:p w:rsidR="001D70C2" w:rsidRDefault="001D70C2">
            <w:pPr>
              <w:pStyle w:val="ConsPlusNormal"/>
              <w:jc w:val="center"/>
            </w:pPr>
            <w:r>
              <w:t>(банковские реквизиты)</w:t>
            </w:r>
          </w:p>
        </w:tc>
        <w:tc>
          <w:tcPr>
            <w:tcW w:w="340" w:type="dxa"/>
            <w:tcBorders>
              <w:top w:val="nil"/>
              <w:left w:val="nil"/>
              <w:bottom w:val="nil"/>
              <w:right w:val="nil"/>
            </w:tcBorders>
          </w:tcPr>
          <w:p w:rsidR="001D70C2" w:rsidRDefault="001D70C2">
            <w:pPr>
              <w:pStyle w:val="ConsPlusNormal"/>
              <w:jc w:val="center"/>
            </w:pPr>
          </w:p>
        </w:tc>
        <w:tc>
          <w:tcPr>
            <w:tcW w:w="2948" w:type="dxa"/>
            <w:tcBorders>
              <w:top w:val="single" w:sz="4" w:space="0" w:color="auto"/>
              <w:left w:val="nil"/>
              <w:bottom w:val="nil"/>
              <w:right w:val="nil"/>
            </w:tcBorders>
          </w:tcPr>
          <w:p w:rsidR="001D70C2" w:rsidRDefault="001D70C2">
            <w:pPr>
              <w:pStyle w:val="ConsPlusNormal"/>
              <w:jc w:val="center"/>
            </w:pPr>
            <w:r>
              <w:t>телефон</w:t>
            </w:r>
          </w:p>
        </w:tc>
        <w:tc>
          <w:tcPr>
            <w:tcW w:w="340" w:type="dxa"/>
            <w:tcBorders>
              <w:top w:val="nil"/>
              <w:left w:val="nil"/>
              <w:bottom w:val="nil"/>
              <w:right w:val="nil"/>
            </w:tcBorders>
          </w:tcPr>
          <w:p w:rsidR="001D70C2" w:rsidRDefault="001D70C2">
            <w:pPr>
              <w:pStyle w:val="ConsPlusNormal"/>
              <w:jc w:val="center"/>
            </w:pPr>
          </w:p>
        </w:tc>
        <w:tc>
          <w:tcPr>
            <w:tcW w:w="2778" w:type="dxa"/>
            <w:tcBorders>
              <w:top w:val="single" w:sz="4" w:space="0" w:color="auto"/>
              <w:left w:val="nil"/>
              <w:bottom w:val="nil"/>
              <w:right w:val="nil"/>
            </w:tcBorders>
          </w:tcPr>
          <w:p w:rsidR="001D70C2" w:rsidRDefault="001D70C2">
            <w:pPr>
              <w:pStyle w:val="ConsPlusNormal"/>
              <w:jc w:val="center"/>
            </w:pPr>
            <w:r>
              <w:t>(телефон)</w:t>
            </w:r>
          </w:p>
        </w:tc>
      </w:tr>
      <w:tr w:rsidR="001D70C2">
        <w:tc>
          <w:tcPr>
            <w:tcW w:w="2665"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948" w:type="dxa"/>
            <w:tcBorders>
              <w:top w:val="nil"/>
              <w:left w:val="nil"/>
              <w:bottom w:val="single" w:sz="4" w:space="0" w:color="auto"/>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single" w:sz="4" w:space="0" w:color="auto"/>
              <w:right w:val="nil"/>
            </w:tcBorders>
          </w:tcPr>
          <w:p w:rsidR="001D70C2" w:rsidRDefault="001D70C2">
            <w:pPr>
              <w:pStyle w:val="ConsPlusNormal"/>
              <w:jc w:val="center"/>
            </w:pPr>
          </w:p>
        </w:tc>
      </w:tr>
      <w:tr w:rsidR="001D70C2">
        <w:tc>
          <w:tcPr>
            <w:tcW w:w="2665" w:type="dxa"/>
            <w:tcBorders>
              <w:top w:val="single" w:sz="4" w:space="0" w:color="auto"/>
              <w:left w:val="nil"/>
              <w:bottom w:val="nil"/>
              <w:right w:val="nil"/>
            </w:tcBorders>
          </w:tcPr>
          <w:p w:rsidR="001D70C2" w:rsidRDefault="001D70C2">
            <w:pPr>
              <w:pStyle w:val="ConsPlusNormal"/>
              <w:jc w:val="center"/>
            </w:pPr>
            <w:r>
              <w:t>(подпись)</w:t>
            </w:r>
          </w:p>
        </w:tc>
        <w:tc>
          <w:tcPr>
            <w:tcW w:w="340" w:type="dxa"/>
            <w:tcBorders>
              <w:top w:val="nil"/>
              <w:left w:val="nil"/>
              <w:bottom w:val="nil"/>
              <w:right w:val="nil"/>
            </w:tcBorders>
          </w:tcPr>
          <w:p w:rsidR="001D70C2" w:rsidRDefault="001D70C2">
            <w:pPr>
              <w:pStyle w:val="ConsPlusNormal"/>
              <w:jc w:val="center"/>
            </w:pPr>
          </w:p>
        </w:tc>
        <w:tc>
          <w:tcPr>
            <w:tcW w:w="2948" w:type="dxa"/>
            <w:tcBorders>
              <w:top w:val="single" w:sz="4" w:space="0" w:color="auto"/>
              <w:left w:val="nil"/>
              <w:bottom w:val="nil"/>
              <w:right w:val="nil"/>
            </w:tcBorders>
          </w:tcPr>
          <w:p w:rsidR="001D70C2" w:rsidRDefault="001D70C2">
            <w:pPr>
              <w:pStyle w:val="ConsPlusNormal"/>
              <w:jc w:val="center"/>
            </w:pPr>
            <w:r>
              <w:t>(подпись)</w:t>
            </w:r>
          </w:p>
        </w:tc>
        <w:tc>
          <w:tcPr>
            <w:tcW w:w="340" w:type="dxa"/>
            <w:tcBorders>
              <w:top w:val="nil"/>
              <w:left w:val="nil"/>
              <w:bottom w:val="nil"/>
              <w:right w:val="nil"/>
            </w:tcBorders>
          </w:tcPr>
          <w:p w:rsidR="001D70C2" w:rsidRDefault="001D70C2">
            <w:pPr>
              <w:pStyle w:val="ConsPlusNormal"/>
              <w:jc w:val="center"/>
            </w:pPr>
          </w:p>
        </w:tc>
        <w:tc>
          <w:tcPr>
            <w:tcW w:w="2778" w:type="dxa"/>
            <w:tcBorders>
              <w:top w:val="single" w:sz="4" w:space="0" w:color="auto"/>
              <w:left w:val="nil"/>
              <w:bottom w:val="nil"/>
              <w:right w:val="nil"/>
            </w:tcBorders>
          </w:tcPr>
          <w:p w:rsidR="001D70C2" w:rsidRDefault="001D70C2">
            <w:pPr>
              <w:pStyle w:val="ConsPlusNormal"/>
              <w:jc w:val="center"/>
            </w:pPr>
            <w:r>
              <w:t>(подпись)</w:t>
            </w:r>
          </w:p>
        </w:tc>
      </w:tr>
      <w:tr w:rsidR="001D70C2">
        <w:tc>
          <w:tcPr>
            <w:tcW w:w="2665" w:type="dxa"/>
            <w:tcBorders>
              <w:top w:val="nil"/>
              <w:left w:val="nil"/>
              <w:bottom w:val="nil"/>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948" w:type="dxa"/>
            <w:tcBorders>
              <w:top w:val="nil"/>
              <w:left w:val="nil"/>
              <w:bottom w:val="nil"/>
              <w:right w:val="nil"/>
            </w:tcBorders>
          </w:tcPr>
          <w:p w:rsidR="001D70C2" w:rsidRDefault="001D70C2">
            <w:pPr>
              <w:pStyle w:val="ConsPlusNormal"/>
              <w:jc w:val="center"/>
            </w:pP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nil"/>
              <w:right w:val="nil"/>
            </w:tcBorders>
          </w:tcPr>
          <w:p w:rsidR="001D70C2" w:rsidRDefault="001D70C2">
            <w:pPr>
              <w:pStyle w:val="ConsPlusNormal"/>
              <w:jc w:val="center"/>
            </w:pPr>
          </w:p>
        </w:tc>
      </w:tr>
      <w:tr w:rsidR="001D70C2">
        <w:tc>
          <w:tcPr>
            <w:tcW w:w="2665" w:type="dxa"/>
            <w:tcBorders>
              <w:top w:val="nil"/>
              <w:left w:val="nil"/>
              <w:bottom w:val="nil"/>
              <w:right w:val="nil"/>
            </w:tcBorders>
          </w:tcPr>
          <w:p w:rsidR="001D70C2" w:rsidRDefault="001D70C2">
            <w:pPr>
              <w:pStyle w:val="ConsPlusNormal"/>
              <w:jc w:val="center"/>
            </w:pPr>
            <w:r>
              <w:t>М.П.</w:t>
            </w:r>
          </w:p>
        </w:tc>
        <w:tc>
          <w:tcPr>
            <w:tcW w:w="340" w:type="dxa"/>
            <w:tcBorders>
              <w:top w:val="nil"/>
              <w:left w:val="nil"/>
              <w:bottom w:val="nil"/>
              <w:right w:val="nil"/>
            </w:tcBorders>
          </w:tcPr>
          <w:p w:rsidR="001D70C2" w:rsidRDefault="001D70C2">
            <w:pPr>
              <w:pStyle w:val="ConsPlusNormal"/>
              <w:jc w:val="center"/>
            </w:pPr>
          </w:p>
        </w:tc>
        <w:tc>
          <w:tcPr>
            <w:tcW w:w="2948" w:type="dxa"/>
            <w:tcBorders>
              <w:top w:val="nil"/>
              <w:left w:val="nil"/>
              <w:bottom w:val="nil"/>
              <w:right w:val="nil"/>
            </w:tcBorders>
          </w:tcPr>
          <w:p w:rsidR="001D70C2" w:rsidRDefault="001D70C2">
            <w:pPr>
              <w:pStyle w:val="ConsPlusNormal"/>
              <w:jc w:val="center"/>
            </w:pPr>
            <w:r>
              <w:t>М.П.</w:t>
            </w:r>
          </w:p>
        </w:tc>
        <w:tc>
          <w:tcPr>
            <w:tcW w:w="340" w:type="dxa"/>
            <w:tcBorders>
              <w:top w:val="nil"/>
              <w:left w:val="nil"/>
              <w:bottom w:val="nil"/>
              <w:right w:val="nil"/>
            </w:tcBorders>
          </w:tcPr>
          <w:p w:rsidR="001D70C2" w:rsidRDefault="001D70C2">
            <w:pPr>
              <w:pStyle w:val="ConsPlusNormal"/>
              <w:jc w:val="center"/>
            </w:pPr>
          </w:p>
        </w:tc>
        <w:tc>
          <w:tcPr>
            <w:tcW w:w="2778" w:type="dxa"/>
            <w:tcBorders>
              <w:top w:val="nil"/>
              <w:left w:val="nil"/>
              <w:bottom w:val="nil"/>
              <w:right w:val="nil"/>
            </w:tcBorders>
          </w:tcPr>
          <w:p w:rsidR="001D70C2" w:rsidRDefault="001D70C2">
            <w:pPr>
              <w:pStyle w:val="ConsPlusNormal"/>
              <w:jc w:val="center"/>
            </w:pPr>
          </w:p>
        </w:tc>
      </w:tr>
    </w:tbl>
    <w:p w:rsidR="001D70C2" w:rsidRDefault="001D70C2">
      <w:pPr>
        <w:pStyle w:val="ConsPlusNormal"/>
        <w:ind w:firstLine="540"/>
        <w:jc w:val="both"/>
      </w:pPr>
    </w:p>
    <w:p w:rsidR="001D70C2" w:rsidRDefault="001D70C2">
      <w:pPr>
        <w:pStyle w:val="ConsPlusNormal"/>
        <w:ind w:firstLine="540"/>
        <w:jc w:val="both"/>
      </w:pPr>
    </w:p>
    <w:p w:rsidR="001D70C2" w:rsidRDefault="001D70C2">
      <w:pPr>
        <w:pStyle w:val="ConsPlusNormal"/>
        <w:pBdr>
          <w:bottom w:val="single" w:sz="6" w:space="0" w:color="auto"/>
        </w:pBdr>
        <w:spacing w:before="100" w:after="100"/>
        <w:jc w:val="both"/>
        <w:rPr>
          <w:sz w:val="2"/>
          <w:szCs w:val="2"/>
        </w:rPr>
      </w:pPr>
    </w:p>
    <w:p w:rsidR="009D4223" w:rsidRDefault="009D4223">
      <w:bookmarkStart w:id="21" w:name="_GoBack"/>
      <w:bookmarkEnd w:id="21"/>
    </w:p>
    <w:sectPr w:rsidR="009D422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C2"/>
    <w:rsid w:val="00097441"/>
    <w:rsid w:val="000C388C"/>
    <w:rsid w:val="001D70C2"/>
    <w:rsid w:val="002B5A8C"/>
    <w:rsid w:val="0043248F"/>
    <w:rsid w:val="004F1813"/>
    <w:rsid w:val="00690B36"/>
    <w:rsid w:val="006D4BEF"/>
    <w:rsid w:val="00794159"/>
    <w:rsid w:val="007F59A8"/>
    <w:rsid w:val="00831635"/>
    <w:rsid w:val="00942C40"/>
    <w:rsid w:val="00965A51"/>
    <w:rsid w:val="00980D81"/>
    <w:rsid w:val="009D4223"/>
    <w:rsid w:val="00B51F11"/>
    <w:rsid w:val="00C13357"/>
    <w:rsid w:val="00CA0694"/>
    <w:rsid w:val="00CB0C1A"/>
    <w:rsid w:val="00CB4F7A"/>
    <w:rsid w:val="00E959B9"/>
    <w:rsid w:val="00EB2189"/>
    <w:rsid w:val="00FB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41D3-0E3F-4401-83DD-30B12A21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0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7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70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7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70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70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70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70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995E0F53DD66766C1B264A40E15DF4276DCABDC66C62593C4AD045FADE052031B5AC49D745C17E8F0E77E15BT8pDF" TargetMode="External"/><Relationship Id="rId18" Type="http://schemas.openxmlformats.org/officeDocument/2006/relationships/hyperlink" Target="consultantplus://offline/ref=41995E0F53DD66766C1B264A40E15DF4276BCEBDC16962593C4AD045FADE052031B5AC49D745C17E8F0E77E15BT8pDF" TargetMode="External"/><Relationship Id="rId26" Type="http://schemas.openxmlformats.org/officeDocument/2006/relationships/hyperlink" Target="consultantplus://offline/ref=41995E0F53DD66766C1B264A40E15DF4226FCABFCE6762593C4AD045FADE052031B5AC49D745C17E8F0E77E15BT8pDF" TargetMode="External"/><Relationship Id="rId39" Type="http://schemas.openxmlformats.org/officeDocument/2006/relationships/hyperlink" Target="consultantplus://offline/ref=41995E0F53DD66766C1B3847568D0AFB256390B1C46A690E6416D612A58E037563F5F21086078A728F166BE0599068E313T7p2F" TargetMode="External"/><Relationship Id="rId21" Type="http://schemas.openxmlformats.org/officeDocument/2006/relationships/hyperlink" Target="consultantplus://offline/ref=41995E0F53DD66766C1B264A40E15DF4226AC7BDC06C62593C4AD045FADE052031B5AC49D745C17E8F0E77E15BT8pDF" TargetMode="External"/><Relationship Id="rId34" Type="http://schemas.openxmlformats.org/officeDocument/2006/relationships/hyperlink" Target="consultantplus://offline/ref=41995E0F53DD66766C1B264A40E15DF42260C7BDC16E62593C4AD045FADE052031B5AC49D745C17E8F0E77E15BT8pDF" TargetMode="External"/><Relationship Id="rId42" Type="http://schemas.openxmlformats.org/officeDocument/2006/relationships/hyperlink" Target="consultantplus://offline/ref=41995E0F53DD66766C1B264A40E15DF4276BC9B8C66662593C4AD045FADE052031B5AC49D745C17E8F0E77E15BT8pDF" TargetMode="External"/><Relationship Id="rId47" Type="http://schemas.openxmlformats.org/officeDocument/2006/relationships/theme" Target="theme/theme1.xml"/><Relationship Id="rId7" Type="http://schemas.openxmlformats.org/officeDocument/2006/relationships/hyperlink" Target="consultantplus://offline/ref=41995E0F53DD66766C1B264A40E15DF4276DCDBFC76C62593C4AD045FADE052023B5F446DE43D42BDE5420EC598874E2116FB1FF97TEp2F" TargetMode="External"/><Relationship Id="rId2" Type="http://schemas.openxmlformats.org/officeDocument/2006/relationships/settings" Target="settings.xml"/><Relationship Id="rId16" Type="http://schemas.openxmlformats.org/officeDocument/2006/relationships/hyperlink" Target="consultantplus://offline/ref=41995E0F53DD66766C1B264A40E15DF4276DCDBFC66762593C4AD045FADE052031B5AC49D745C17E8F0E77E15BT8pDF" TargetMode="External"/><Relationship Id="rId29" Type="http://schemas.openxmlformats.org/officeDocument/2006/relationships/hyperlink" Target="consultantplus://offline/ref=41995E0F53DD66766C1B264A40E15DF42260C7BDC16662593C4AD045FADE052031B5AC49D745C17E8F0E77E15BT8pDF" TargetMode="External"/><Relationship Id="rId1" Type="http://schemas.openxmlformats.org/officeDocument/2006/relationships/styles" Target="styles.xml"/><Relationship Id="rId6" Type="http://schemas.openxmlformats.org/officeDocument/2006/relationships/hyperlink" Target="consultantplus://offline/ref=41995E0F53DD66766C1B264A40E15DF4276BCEBDCE6B62593C4AD045FADE052023B5F445D743DF7F861B21B01DDB67E3176FB2FF8BE347E8T6pEF" TargetMode="External"/><Relationship Id="rId11" Type="http://schemas.openxmlformats.org/officeDocument/2006/relationships/hyperlink" Target="consultantplus://offline/ref=41995E0F53DD66766C1B264A40E15DF4276DCEB8C36D62593C4AD045FADE052031B5AC49D745C17E8F0E77E15BT8pDF" TargetMode="External"/><Relationship Id="rId24" Type="http://schemas.openxmlformats.org/officeDocument/2006/relationships/hyperlink" Target="consultantplus://offline/ref=41995E0F53DD66766C1B264A40E15DF4226AC9BAC06D62593C4AD045FADE052031B5AC49D745C17E8F0E77E15BT8pDF" TargetMode="External"/><Relationship Id="rId32" Type="http://schemas.openxmlformats.org/officeDocument/2006/relationships/hyperlink" Target="consultantplus://offline/ref=41995E0F53DD66766C1B264A40E15DF4226DCCB4C66962593C4AD045FADE052031B5AC49D745C17E8F0E77E15BT8pDF" TargetMode="External"/><Relationship Id="rId37" Type="http://schemas.openxmlformats.org/officeDocument/2006/relationships/hyperlink" Target="consultantplus://offline/ref=41995E0F53DD66766C1B264A40E15DF42060C7B4C66762593C4AD045FADE052031B5AC49D745C17E8F0E77E15BT8pDF" TargetMode="External"/><Relationship Id="rId40" Type="http://schemas.openxmlformats.org/officeDocument/2006/relationships/hyperlink" Target="consultantplus://offline/ref=41995E0F53DD66766C1B264A40E15DF4276BC7BEC66E62593C4AD045FADE052031B5AC49D745C17E8F0E77E15BT8pDF" TargetMode="External"/><Relationship Id="rId45" Type="http://schemas.openxmlformats.org/officeDocument/2006/relationships/hyperlink" Target="consultantplus://offline/ref=41995E0F53DD66766C1B264A40E15DF42A61CBB5CD39355B6D1FDE40F28E5F3035FCF942C942DF618D1077TEp2F" TargetMode="External"/><Relationship Id="rId5" Type="http://schemas.openxmlformats.org/officeDocument/2006/relationships/hyperlink" Target="consultantplus://offline/ref=41995E0F53DD66766C1B264A40E15DF4276BC9B8C66662593C4AD045FADE052031B5AC49D745C17E8F0E77E15BT8pDF" TargetMode="External"/><Relationship Id="rId15" Type="http://schemas.openxmlformats.org/officeDocument/2006/relationships/hyperlink" Target="consultantplus://offline/ref=41995E0F53DD66766C1B264A40E15DF4276DCFB4C66F62593C4AD045FADE052031B5AC49D745C17E8F0E77E15BT8pDF" TargetMode="External"/><Relationship Id="rId23" Type="http://schemas.openxmlformats.org/officeDocument/2006/relationships/hyperlink" Target="consultantplus://offline/ref=41995E0F53DD66766C1B264A40E15DF4226AC6BBC66F62593C4AD045FADE052031B5AC49D745C17E8F0E77E15BT8pDF" TargetMode="External"/><Relationship Id="rId28" Type="http://schemas.openxmlformats.org/officeDocument/2006/relationships/hyperlink" Target="consultantplus://offline/ref=41995E0F53DD66766C1B264A40E15DF4226CCAB4CF6C62593C4AD045FADE052031B5AC49D745C17E8F0E77E15BT8pDF" TargetMode="External"/><Relationship Id="rId36" Type="http://schemas.openxmlformats.org/officeDocument/2006/relationships/hyperlink" Target="consultantplus://offline/ref=41995E0F53DD66766C1B264A40E15DF4226AC6B8C66E62593C4AD045FADE052031B5AC49D745C17E8F0E77E15BT8pDF" TargetMode="External"/><Relationship Id="rId10" Type="http://schemas.openxmlformats.org/officeDocument/2006/relationships/hyperlink" Target="consultantplus://offline/ref=41995E0F53DD66766C1B264A40E15DF4276BC9B8C66662593C4AD045FADE052031B5AC49D745C17E8F0E77E15BT8pDF" TargetMode="External"/><Relationship Id="rId19" Type="http://schemas.openxmlformats.org/officeDocument/2006/relationships/hyperlink" Target="consultantplus://offline/ref=41995E0F53DD66766C1B264A40E15DF4206EC8BEC76E62593C4AD045FADE052031B5AC49D745C17E8F0E77E15BT8pDF" TargetMode="External"/><Relationship Id="rId31" Type="http://schemas.openxmlformats.org/officeDocument/2006/relationships/hyperlink" Target="consultantplus://offline/ref=41995E0F53DD66766C1B264A40E15DF4226AC6B9C76D62593C4AD045FADE052031B5AC49D745C17E8F0E77E15BT8pDF" TargetMode="External"/><Relationship Id="rId44" Type="http://schemas.openxmlformats.org/officeDocument/2006/relationships/hyperlink" Target="consultantplus://offline/ref=41995E0F53DD66766C1B264A40E15DF4276DCDBFC66762593C4AD045FADE052031B5AC49D745C17E8F0E77E15BT8p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995E0F53DD66766C1B264A40E15DF42A61CBB5CD39355B6D1FDE40F28E5F3035FCF942C942DF618D1077TEp2F" TargetMode="External"/><Relationship Id="rId14" Type="http://schemas.openxmlformats.org/officeDocument/2006/relationships/hyperlink" Target="consultantplus://offline/ref=41995E0F53DD66766C1B264A40E15DF4276BC7BEC66E62593C4AD045FADE052031B5AC49D745C17E8F0E77E15BT8pDF" TargetMode="External"/><Relationship Id="rId22" Type="http://schemas.openxmlformats.org/officeDocument/2006/relationships/hyperlink" Target="consultantplus://offline/ref=41995E0F53DD66766C1B264A40E15DF4226AC6B9C76B62593C4AD045FADE052031B5AC49D745C17E8F0E77E15BT8pDF" TargetMode="External"/><Relationship Id="rId27" Type="http://schemas.openxmlformats.org/officeDocument/2006/relationships/hyperlink" Target="consultantplus://offline/ref=41995E0F53DD66766C1B264A40E15DF4226BCABBC66662593C4AD045FADE052031B5AC49D745C17E8F0E77E15BT8pDF" TargetMode="External"/><Relationship Id="rId30" Type="http://schemas.openxmlformats.org/officeDocument/2006/relationships/hyperlink" Target="consultantplus://offline/ref=41995E0F53DD66766C1B264A40E15DF4226BCABBC76F62593C4AD045FADE052031B5AC49D745C17E8F0E77E15BT8pDF" TargetMode="External"/><Relationship Id="rId35" Type="http://schemas.openxmlformats.org/officeDocument/2006/relationships/hyperlink" Target="consultantplus://offline/ref=41995E0F53DD66766C1B264A40E15DF4226BCAB9C36762593C4AD045FADE052031B5AC49D745C17E8F0E77E15BT8pDF" TargetMode="External"/><Relationship Id="rId43" Type="http://schemas.openxmlformats.org/officeDocument/2006/relationships/hyperlink" Target="consultantplus://offline/ref=41995E0F53DD66766C1B264A40E15DF4276CC8BDC16E62593C4AD045FADE052031B5AC49D745C17E8F0E77E15BT8pDF" TargetMode="External"/><Relationship Id="rId8" Type="http://schemas.openxmlformats.org/officeDocument/2006/relationships/hyperlink" Target="consultantplus://offline/ref=41995E0F53DD66766C1B264A40E15DF42160C9B9CD39355B6D1FDE40F28E5F3035FCF942C942DF618D1077TEp2F" TargetMode="External"/><Relationship Id="rId3" Type="http://schemas.openxmlformats.org/officeDocument/2006/relationships/webSettings" Target="webSettings.xml"/><Relationship Id="rId12" Type="http://schemas.openxmlformats.org/officeDocument/2006/relationships/hyperlink" Target="consultantplus://offline/ref=41995E0F53DD66766C1B264A40E15DF4276DCABEC46662593C4AD045FADE052031B5AC49D745C17E8F0E77E15BT8pDF" TargetMode="External"/><Relationship Id="rId17" Type="http://schemas.openxmlformats.org/officeDocument/2006/relationships/hyperlink" Target="consultantplus://offline/ref=41995E0F53DD66766C1B264A40E15DF4276CC9BCC76662593C4AD045FADE052031B5AC49D745C17E8F0E77E15BT8pDF" TargetMode="External"/><Relationship Id="rId25" Type="http://schemas.openxmlformats.org/officeDocument/2006/relationships/hyperlink" Target="consultantplus://offline/ref=41995E0F53DD66766C1B264A40E15DF42069CDBFC26962593C4AD045FADE052031B5AC49D745C17E8F0E77E15BT8pDF" TargetMode="External"/><Relationship Id="rId33" Type="http://schemas.openxmlformats.org/officeDocument/2006/relationships/hyperlink" Target="consultantplus://offline/ref=41995E0F53DD66766C1B264A40E15DF4226CCBB5C66E62593C4AD045FADE052031B5AC49D745C17E8F0E77E15BT8pDF" TargetMode="External"/><Relationship Id="rId38" Type="http://schemas.openxmlformats.org/officeDocument/2006/relationships/hyperlink" Target="consultantplus://offline/ref=41995E0F53DD66766C1B3847568D0AFB256390B1C4676E0B6916D612A58E037563F5F21086078A728F166BE0599068E313T7p2F" TargetMode="External"/><Relationship Id="rId46" Type="http://schemas.openxmlformats.org/officeDocument/2006/relationships/fontTable" Target="fontTable.xml"/><Relationship Id="rId20" Type="http://schemas.openxmlformats.org/officeDocument/2006/relationships/hyperlink" Target="consultantplus://offline/ref=41995E0F53DD66766C1B264A40E15DF4226DC6BCC76B62593C4AD045FADE052031B5AC49D745C17E8F0E77E15BT8pDF" TargetMode="External"/><Relationship Id="rId41" Type="http://schemas.openxmlformats.org/officeDocument/2006/relationships/hyperlink" Target="consultantplus://offline/ref=41995E0F53DD66766C1B264A40E15DF4276DCCB5CF6E62593C4AD045FADE052023B5F445D741DF788E1B21B01DDB67E3176FB2FF8BE347E8T6p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13835</Words>
  <Characters>78864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Людмила Бунак</cp:lastModifiedBy>
  <cp:revision>1</cp:revision>
  <dcterms:created xsi:type="dcterms:W3CDTF">2023-10-06T05:41:00Z</dcterms:created>
  <dcterms:modified xsi:type="dcterms:W3CDTF">2023-10-06T05:42:00Z</dcterms:modified>
</cp:coreProperties>
</file>