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1" w:rsidRDefault="00B30DF1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B30DF1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план </w:t>
      </w:r>
    </w:p>
    <w:p w:rsidR="0085790A" w:rsidRDefault="00B30DF1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0D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направленных на профилактику правонарушений и преступлений, совершаемых несовершеннолетними, а также в отношении несовершеннолетних </w:t>
      </w:r>
      <w:r w:rsidR="00F54785" w:rsidRPr="00F54785">
        <w:rPr>
          <w:rFonts w:ascii="Times New Roman" w:eastAsia="Times New Roman" w:hAnsi="Times New Roman"/>
          <w:b/>
          <w:sz w:val="26"/>
          <w:szCs w:val="26"/>
          <w:lang w:eastAsia="ru-RU"/>
        </w:rPr>
        <w:t>на 2017 год</w:t>
      </w:r>
    </w:p>
    <w:p w:rsidR="00BD4125" w:rsidRPr="00BD4125" w:rsidRDefault="00BD4125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125">
        <w:rPr>
          <w:rFonts w:ascii="Times New Roman" w:eastAsia="Times New Roman" w:hAnsi="Times New Roman"/>
          <w:sz w:val="26"/>
          <w:szCs w:val="26"/>
          <w:lang w:eastAsia="ru-RU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98 от 01.03.2017)</w:t>
      </w:r>
    </w:p>
    <w:p w:rsidR="0085790A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04"/>
        <w:gridCol w:w="2254"/>
        <w:gridCol w:w="2526"/>
        <w:gridCol w:w="2727"/>
      </w:tblGrid>
      <w:tr w:rsidR="00F5478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547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ответственные*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F54785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785">
              <w:rPr>
                <w:rFonts w:ascii="Times New Roman" w:hAnsi="Times New Roman"/>
                <w:sz w:val="26"/>
                <w:szCs w:val="26"/>
              </w:rPr>
              <w:t>исполнители (соисполнители)*</w:t>
            </w:r>
          </w:p>
        </w:tc>
      </w:tr>
      <w:tr w:rsidR="00F5478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4F31BC" w:rsidRDefault="00F5478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21786E" w:rsidRDefault="0021786E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Дискуссионная беседа «Мы в ответе за свои поступки»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21786E" w:rsidRDefault="0021786E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AB" w:rsidRPr="0021786E" w:rsidRDefault="00425A44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5" w:rsidRPr="00F54785" w:rsidRDefault="00425A44" w:rsidP="004E69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BA08B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4F31BC" w:rsidRDefault="00BA08B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BA08BC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о правилах пребывания несовершеннолетних в ночное время в общественных местах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BA08BC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21786E" w:rsidRDefault="00425A44" w:rsidP="00F429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BC" w:rsidRPr="00F54785" w:rsidRDefault="00425A44" w:rsidP="004E69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425A4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4F31BC" w:rsidRDefault="00425A4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Default="00425A44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21786E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21786E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44" w:rsidRPr="00F54785" w:rsidRDefault="00425A4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«Уроки безопасности для подростков»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«Доброта спасет мир»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 «Телефон доверия – шаг к безопасности»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73130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4F31BC" w:rsidRDefault="00573130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Default="00573130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плакатов «Вредные привычки не для нас!»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21786E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30" w:rsidRPr="00F54785" w:rsidRDefault="0057313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AE276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4F31BC" w:rsidRDefault="00AE276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Default="00AE2762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беседа «Правовая ответственность подростков»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F54785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AE276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4F31BC" w:rsidRDefault="00AE276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Default="00AE2762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Дискуссионная беседа-практикум «Мы в ответе за свои поступки»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21786E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62" w:rsidRPr="00F54785" w:rsidRDefault="00AE2762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385015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разъяснению норм закона ХМАО-Югры от 10.07.2009 № 109-оз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F54785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385015" w:rsidP="00D50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Приход храма в честь иконы Божьей матери «Нечаянная радость»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85015">
              <w:rPr>
                <w:rFonts w:ascii="Times New Roman" w:hAnsi="Times New Roman"/>
                <w:sz w:val="26"/>
                <w:szCs w:val="26"/>
              </w:rPr>
              <w:t>юль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F54785" w:rsidRDefault="00385015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385015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4F31BC" w:rsidRDefault="00385015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992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</w:t>
            </w:r>
            <w:r>
              <w:t xml:space="preserve"> 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>местн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мусульманск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религиозн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99225F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6"/>
                <w:szCs w:val="26"/>
              </w:rPr>
              <w:t>ю города Пыть-Яха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5" w:rsidRPr="0021786E" w:rsidRDefault="0099225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D836F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4F31BC" w:rsidRDefault="00D836F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D836F4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и памяток: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«Поощрения и наказания», «Понятие ночного времени», «Никотин-наркотик, скажи «НЕТ» курению!», «Виды насилия в семье», «Это экстремизм!», «Телефон доверия», «Ваш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день – ваша жизнь», «Сделай правильный выбор» и др.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F54785" w:rsidRDefault="00D836F4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86E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D836F4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4F31BC" w:rsidRDefault="00D836F4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D836F4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="009C22B0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="009C22B0">
              <w:rPr>
                <w:rFonts w:ascii="Times New Roman" w:hAnsi="Times New Roman"/>
                <w:sz w:val="26"/>
                <w:szCs w:val="26"/>
              </w:rPr>
              <w:t xml:space="preserve"> мероприятий с учащимися школ города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42280F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C22B0">
              <w:rPr>
                <w:rFonts w:ascii="Times New Roman" w:hAnsi="Times New Roman"/>
                <w:sz w:val="26"/>
                <w:szCs w:val="26"/>
              </w:rPr>
              <w:t>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Default="009C22B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ЦЗН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F4" w:rsidRPr="0021786E" w:rsidRDefault="0042280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ЦЗН</w:t>
            </w:r>
          </w:p>
        </w:tc>
      </w:tr>
      <w:tr w:rsidR="00A83D52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Pr="004F31BC" w:rsidRDefault="00A83D52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A83D52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общешкольной акции правоведения «Единая неделя права и ответственности»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30030E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Default="0030030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52" w:rsidRPr="0021786E" w:rsidRDefault="0030030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</w:tc>
      </w:tr>
      <w:tr w:rsidR="0030030E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Pr="004F31BC" w:rsidRDefault="0030030E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426A00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«Компьютерный мир»: «Азбука безопасности в интернете»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E" w:rsidRDefault="00381C78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381C78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Pr="004F31BC" w:rsidRDefault="00381C78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81C78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«Центр общественного доступа представляет»</w:t>
            </w:r>
            <w:r w:rsidR="0033775A">
              <w:rPr>
                <w:rFonts w:ascii="Times New Roman" w:hAnsi="Times New Roman"/>
                <w:sz w:val="26"/>
                <w:szCs w:val="26"/>
              </w:rPr>
              <w:t>: «Права и дети в интернете»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78" w:rsidRDefault="0033775A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33775A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Pr="004F31BC" w:rsidRDefault="0033775A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33775A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информации «Безопасность в интернете: проинформировать, предостеречь, помочь»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5A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знатоков права «Шесть шагов по правовому лабиринту»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56A3B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Деловая игра «Юридическая ответственность и право»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061410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56A3B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Pr="004F31BC" w:rsidRDefault="00756A3B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памятки «Закон на защите подростка: уже не дети, еще не взрослые»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3B" w:rsidRDefault="007F6F2E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7F6F2E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Pr="004F31BC" w:rsidRDefault="007F6F2E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A367FD" w:rsidP="00A367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игровых программ, направленных на профилактику правонарушений и преступлений, совершаемых несовершеннолетними и в отношении них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E" w:rsidRDefault="000842A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DB378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Pr="004F31BC" w:rsidRDefault="00DB378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Предсеансовый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показ роликов по профилактике правонарушений и преступлений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8C" w:rsidRDefault="00DB378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EA709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Pr="004F31BC" w:rsidRDefault="00EA709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 «Душой и сердцем чувствуем тебя», «Просто вместе», «Умей себя вести», «День толерантности»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EA709C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EA709C" w:rsidRPr="006132E1" w:rsidTr="004F3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Pr="004F31BC" w:rsidRDefault="00EA709C" w:rsidP="004F31BC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D836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 Музыка в воспитании»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9C2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9C" w:rsidRDefault="00C03AFF" w:rsidP="000A4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</w:tbl>
    <w:p w:rsidR="00112245" w:rsidRDefault="00112245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ДОиМП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42280F" w:rsidRPr="00526C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42280F" w:rsidRPr="00A00B07" w:rsidRDefault="0042280F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6C07">
        <w:rPr>
          <w:rFonts w:ascii="Times New Roman" w:hAnsi="Times New Roman"/>
          <w:sz w:val="20"/>
          <w:szCs w:val="20"/>
        </w:rPr>
        <w:t>ЦЗН – КУ «</w:t>
      </w:r>
      <w:proofErr w:type="spellStart"/>
      <w:r w:rsidRPr="00526C07">
        <w:rPr>
          <w:rFonts w:ascii="Times New Roman" w:hAnsi="Times New Roman"/>
          <w:sz w:val="20"/>
          <w:szCs w:val="20"/>
        </w:rPr>
        <w:t>Пыть-Ях</w:t>
      </w:r>
      <w:r w:rsidR="00E33587">
        <w:rPr>
          <w:rFonts w:ascii="Times New Roman" w:hAnsi="Times New Roman"/>
          <w:sz w:val="20"/>
          <w:szCs w:val="20"/>
        </w:rPr>
        <w:t>ский</w:t>
      </w:r>
      <w:proofErr w:type="spellEnd"/>
      <w:r w:rsidR="00E33587">
        <w:rPr>
          <w:rFonts w:ascii="Times New Roman" w:hAnsi="Times New Roman"/>
          <w:sz w:val="20"/>
          <w:szCs w:val="20"/>
        </w:rPr>
        <w:t xml:space="preserve"> центр занятости населения»;</w:t>
      </w:r>
    </w:p>
    <w:p w:rsidR="00345FAE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3587">
        <w:rPr>
          <w:rFonts w:ascii="Times New Roman" w:hAnsi="Times New Roman"/>
          <w:sz w:val="20"/>
          <w:szCs w:val="20"/>
        </w:rPr>
        <w:t>КЦСОН «Гелиос»</w:t>
      </w:r>
      <w:r>
        <w:rPr>
          <w:rFonts w:ascii="Times New Roman" w:hAnsi="Times New Roman"/>
          <w:sz w:val="20"/>
          <w:szCs w:val="20"/>
        </w:rPr>
        <w:t xml:space="preserve"> - БУ «Комплексный центр социального обслуживания населения «Гелиос»;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СОШ – общеобразовательные школы города Пыть-Яха;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ЦБС</w:t>
      </w:r>
      <w:r w:rsidR="00B7010A">
        <w:rPr>
          <w:rFonts w:ascii="Times New Roman" w:hAnsi="Times New Roman"/>
          <w:sz w:val="20"/>
          <w:szCs w:val="20"/>
        </w:rPr>
        <w:t xml:space="preserve"> - </w:t>
      </w:r>
      <w:r w:rsidR="00B7010A" w:rsidRPr="00B7010A">
        <w:rPr>
          <w:rFonts w:ascii="Times New Roman" w:hAnsi="Times New Roman"/>
          <w:sz w:val="20"/>
          <w:szCs w:val="20"/>
        </w:rPr>
        <w:t>МАУК «Централизованная библиотечная система»</w:t>
      </w:r>
      <w:r w:rsidR="00B7010A">
        <w:rPr>
          <w:rFonts w:ascii="Times New Roman" w:hAnsi="Times New Roman"/>
          <w:sz w:val="20"/>
          <w:szCs w:val="20"/>
        </w:rPr>
        <w:t>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КДЦ</w:t>
      </w:r>
      <w:r w:rsidR="00B7010A">
        <w:rPr>
          <w:rFonts w:ascii="Times New Roman" w:hAnsi="Times New Roman"/>
          <w:sz w:val="20"/>
          <w:szCs w:val="20"/>
        </w:rPr>
        <w:t xml:space="preserve"> - </w:t>
      </w:r>
      <w:r w:rsidR="00B7010A" w:rsidRPr="00B7010A">
        <w:rPr>
          <w:rFonts w:ascii="Times New Roman" w:hAnsi="Times New Roman"/>
          <w:sz w:val="20"/>
          <w:szCs w:val="20"/>
        </w:rPr>
        <w:t>МАУК «Культурно-досуговый центр»</w:t>
      </w:r>
      <w:r w:rsidR="005178DD">
        <w:rPr>
          <w:rFonts w:ascii="Times New Roman" w:hAnsi="Times New Roman"/>
          <w:sz w:val="20"/>
          <w:szCs w:val="20"/>
        </w:rPr>
        <w:t>;</w:t>
      </w:r>
    </w:p>
    <w:p w:rsid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ДШИ</w:t>
      </w:r>
      <w:r w:rsidR="00112245">
        <w:rPr>
          <w:rFonts w:ascii="Times New Roman" w:hAnsi="Times New Roman"/>
          <w:sz w:val="20"/>
          <w:szCs w:val="20"/>
        </w:rPr>
        <w:t xml:space="preserve"> – </w:t>
      </w:r>
      <w:r w:rsidR="00112245" w:rsidRPr="00112245">
        <w:rPr>
          <w:rFonts w:ascii="Times New Roman" w:hAnsi="Times New Roman"/>
          <w:sz w:val="20"/>
          <w:szCs w:val="20"/>
        </w:rPr>
        <w:t>М</w:t>
      </w:r>
      <w:r w:rsidR="00112245">
        <w:rPr>
          <w:rFonts w:ascii="Times New Roman" w:hAnsi="Times New Roman"/>
          <w:sz w:val="20"/>
          <w:szCs w:val="20"/>
        </w:rPr>
        <w:t xml:space="preserve">БОУ </w:t>
      </w:r>
      <w:proofErr w:type="gramStart"/>
      <w:r w:rsidR="00112245">
        <w:rPr>
          <w:rFonts w:ascii="Times New Roman" w:hAnsi="Times New Roman"/>
          <w:sz w:val="20"/>
          <w:szCs w:val="20"/>
        </w:rPr>
        <w:t>ДО</w:t>
      </w:r>
      <w:proofErr w:type="gramEnd"/>
      <w:r w:rsidR="00112245" w:rsidRPr="00112245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="00112245" w:rsidRPr="00112245">
        <w:rPr>
          <w:rFonts w:ascii="Times New Roman" w:hAnsi="Times New Roman"/>
          <w:sz w:val="20"/>
          <w:szCs w:val="20"/>
        </w:rPr>
        <w:t>Детская</w:t>
      </w:r>
      <w:proofErr w:type="gramEnd"/>
      <w:r w:rsidR="00112245" w:rsidRPr="00112245">
        <w:rPr>
          <w:rFonts w:ascii="Times New Roman" w:hAnsi="Times New Roman"/>
          <w:sz w:val="20"/>
          <w:szCs w:val="20"/>
        </w:rPr>
        <w:t xml:space="preserve"> школа искусств»</w:t>
      </w:r>
      <w:r w:rsidR="00112245">
        <w:rPr>
          <w:rFonts w:ascii="Times New Roman" w:hAnsi="Times New Roman"/>
          <w:sz w:val="20"/>
          <w:szCs w:val="20"/>
        </w:rPr>
        <w:t>.</w:t>
      </w:r>
    </w:p>
    <w:p w:rsidR="00E33587" w:rsidRPr="00E33587" w:rsidRDefault="00E33587" w:rsidP="0042280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33587" w:rsidRPr="00E33587" w:rsidSect="008579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31" w:rsidRDefault="00526031" w:rsidP="00E3122F">
      <w:pPr>
        <w:spacing w:after="0" w:line="240" w:lineRule="auto"/>
      </w:pPr>
      <w:r>
        <w:separator/>
      </w:r>
    </w:p>
  </w:endnote>
  <w:endnote w:type="continuationSeparator" w:id="0">
    <w:p w:rsidR="00526031" w:rsidRDefault="0052603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31" w:rsidRDefault="00526031" w:rsidP="00E3122F">
      <w:pPr>
        <w:spacing w:after="0" w:line="240" w:lineRule="auto"/>
      </w:pPr>
      <w:r>
        <w:separator/>
      </w:r>
    </w:p>
  </w:footnote>
  <w:footnote w:type="continuationSeparator" w:id="0">
    <w:p w:rsidR="00526031" w:rsidRDefault="0052603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E3011"/>
    <w:multiLevelType w:val="hybridMultilevel"/>
    <w:tmpl w:val="58784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30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21"/>
  </w:num>
  <w:num w:numId="24">
    <w:abstractNumId w:val="10"/>
  </w:num>
  <w:num w:numId="25">
    <w:abstractNumId w:val="24"/>
  </w:num>
  <w:num w:numId="26">
    <w:abstractNumId w:val="11"/>
  </w:num>
  <w:num w:numId="27">
    <w:abstractNumId w:val="25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319BC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75C"/>
    <w:rsid w:val="00060408"/>
    <w:rsid w:val="00061410"/>
    <w:rsid w:val="00062026"/>
    <w:rsid w:val="000625AF"/>
    <w:rsid w:val="00062C53"/>
    <w:rsid w:val="00063520"/>
    <w:rsid w:val="0007462D"/>
    <w:rsid w:val="00075A94"/>
    <w:rsid w:val="00081E7C"/>
    <w:rsid w:val="000842A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2507"/>
    <w:rsid w:val="000A4B7B"/>
    <w:rsid w:val="000A4D77"/>
    <w:rsid w:val="000A4ECE"/>
    <w:rsid w:val="000A5ED7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A57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60C"/>
    <w:rsid w:val="00103471"/>
    <w:rsid w:val="00103B45"/>
    <w:rsid w:val="001053B9"/>
    <w:rsid w:val="001054B7"/>
    <w:rsid w:val="001055AC"/>
    <w:rsid w:val="00107C71"/>
    <w:rsid w:val="00110526"/>
    <w:rsid w:val="001114D1"/>
    <w:rsid w:val="00112245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4D86"/>
    <w:rsid w:val="00174E8A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1786E"/>
    <w:rsid w:val="00222C83"/>
    <w:rsid w:val="00224433"/>
    <w:rsid w:val="00224BE1"/>
    <w:rsid w:val="00225B8C"/>
    <w:rsid w:val="00231EC4"/>
    <w:rsid w:val="00232DB3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0F75"/>
    <w:rsid w:val="00254023"/>
    <w:rsid w:val="002540C7"/>
    <w:rsid w:val="00255DF4"/>
    <w:rsid w:val="00256BAB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030E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2930"/>
    <w:rsid w:val="00335999"/>
    <w:rsid w:val="0033775A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1C78"/>
    <w:rsid w:val="00382A80"/>
    <w:rsid w:val="00385015"/>
    <w:rsid w:val="0038503D"/>
    <w:rsid w:val="00385067"/>
    <w:rsid w:val="0038758D"/>
    <w:rsid w:val="00391AF9"/>
    <w:rsid w:val="0039297D"/>
    <w:rsid w:val="00392FD1"/>
    <w:rsid w:val="00393094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0BA5"/>
    <w:rsid w:val="0040245B"/>
    <w:rsid w:val="004029AC"/>
    <w:rsid w:val="0040650D"/>
    <w:rsid w:val="00411F2D"/>
    <w:rsid w:val="004153C2"/>
    <w:rsid w:val="0042280F"/>
    <w:rsid w:val="0042341D"/>
    <w:rsid w:val="0042498B"/>
    <w:rsid w:val="00424F0E"/>
    <w:rsid w:val="00425A44"/>
    <w:rsid w:val="00425C50"/>
    <w:rsid w:val="0042648F"/>
    <w:rsid w:val="00426A00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836FE"/>
    <w:rsid w:val="0048703B"/>
    <w:rsid w:val="0049159C"/>
    <w:rsid w:val="00491A69"/>
    <w:rsid w:val="00491C5D"/>
    <w:rsid w:val="0049299B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4C44"/>
    <w:rsid w:val="004E623D"/>
    <w:rsid w:val="004E69D6"/>
    <w:rsid w:val="004E74AB"/>
    <w:rsid w:val="004E7ED7"/>
    <w:rsid w:val="004F15C1"/>
    <w:rsid w:val="004F20AB"/>
    <w:rsid w:val="004F31BC"/>
    <w:rsid w:val="004F512F"/>
    <w:rsid w:val="004F620F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178DD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031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130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19D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1B6"/>
    <w:rsid w:val="005D216C"/>
    <w:rsid w:val="005D275B"/>
    <w:rsid w:val="005D37BE"/>
    <w:rsid w:val="005D5BEE"/>
    <w:rsid w:val="005D71ED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BC"/>
    <w:rsid w:val="00637E69"/>
    <w:rsid w:val="006409A3"/>
    <w:rsid w:val="0064199C"/>
    <w:rsid w:val="00641DC5"/>
    <w:rsid w:val="006435C6"/>
    <w:rsid w:val="00645416"/>
    <w:rsid w:val="00650F38"/>
    <w:rsid w:val="00652415"/>
    <w:rsid w:val="00652F86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6A3B"/>
    <w:rsid w:val="00757BF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6F2E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3554F"/>
    <w:rsid w:val="00835EE2"/>
    <w:rsid w:val="00836BBA"/>
    <w:rsid w:val="00837A5F"/>
    <w:rsid w:val="00843B5F"/>
    <w:rsid w:val="00845AA3"/>
    <w:rsid w:val="008461B5"/>
    <w:rsid w:val="0085073C"/>
    <w:rsid w:val="00850F42"/>
    <w:rsid w:val="00852EE5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6399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408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56AF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25F"/>
    <w:rsid w:val="009924C3"/>
    <w:rsid w:val="009948BF"/>
    <w:rsid w:val="00994B31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2B0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2A0C"/>
    <w:rsid w:val="009F31F0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6168"/>
    <w:rsid w:val="00A271CC"/>
    <w:rsid w:val="00A27E24"/>
    <w:rsid w:val="00A30CF0"/>
    <w:rsid w:val="00A345F0"/>
    <w:rsid w:val="00A34796"/>
    <w:rsid w:val="00A367FD"/>
    <w:rsid w:val="00A415E6"/>
    <w:rsid w:val="00A425AC"/>
    <w:rsid w:val="00A4307C"/>
    <w:rsid w:val="00A454C0"/>
    <w:rsid w:val="00A47195"/>
    <w:rsid w:val="00A515C8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3D52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0C3F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6DFB"/>
    <w:rsid w:val="00AD7997"/>
    <w:rsid w:val="00AE1AF3"/>
    <w:rsid w:val="00AE2762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0DF1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EBA"/>
    <w:rsid w:val="00B62E34"/>
    <w:rsid w:val="00B6389F"/>
    <w:rsid w:val="00B63E87"/>
    <w:rsid w:val="00B70017"/>
    <w:rsid w:val="00B7010A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08BC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4446"/>
    <w:rsid w:val="00BC668C"/>
    <w:rsid w:val="00BD1EB7"/>
    <w:rsid w:val="00BD2596"/>
    <w:rsid w:val="00BD3150"/>
    <w:rsid w:val="00BD3E7A"/>
    <w:rsid w:val="00BD4125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0073"/>
    <w:rsid w:val="00C03AFF"/>
    <w:rsid w:val="00C050AA"/>
    <w:rsid w:val="00C06160"/>
    <w:rsid w:val="00C12357"/>
    <w:rsid w:val="00C12C72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57F22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76F0E"/>
    <w:rsid w:val="00C808BC"/>
    <w:rsid w:val="00C80DDD"/>
    <w:rsid w:val="00C84B5C"/>
    <w:rsid w:val="00C8591C"/>
    <w:rsid w:val="00C85B26"/>
    <w:rsid w:val="00C87297"/>
    <w:rsid w:val="00C87A38"/>
    <w:rsid w:val="00C90AC8"/>
    <w:rsid w:val="00C926FC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193"/>
    <w:rsid w:val="00D5025E"/>
    <w:rsid w:val="00D50D5B"/>
    <w:rsid w:val="00D531F0"/>
    <w:rsid w:val="00D54239"/>
    <w:rsid w:val="00D545B0"/>
    <w:rsid w:val="00D6018A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36F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378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5367"/>
    <w:rsid w:val="00E17F63"/>
    <w:rsid w:val="00E21C6D"/>
    <w:rsid w:val="00E24841"/>
    <w:rsid w:val="00E25DC2"/>
    <w:rsid w:val="00E26F9C"/>
    <w:rsid w:val="00E27CF3"/>
    <w:rsid w:val="00E3122F"/>
    <w:rsid w:val="00E3227B"/>
    <w:rsid w:val="00E33587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2776"/>
    <w:rsid w:val="00EA4638"/>
    <w:rsid w:val="00EA709C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1D5E"/>
    <w:rsid w:val="00FE2A5C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06C1-D22E-47E5-93D0-B67B1239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2017-03-07T04:15:00Z</cp:lastPrinted>
  <dcterms:created xsi:type="dcterms:W3CDTF">2017-03-14T08:25:00Z</dcterms:created>
  <dcterms:modified xsi:type="dcterms:W3CDTF">2017-03-14T08:25:00Z</dcterms:modified>
</cp:coreProperties>
</file>