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42D" w:rsidRPr="00663D40" w:rsidRDefault="001F442D" w:rsidP="00243A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3D4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663D40">
        <w:rPr>
          <w:rFonts w:ascii="Times New Roman" w:hAnsi="Times New Roman"/>
          <w:sz w:val="28"/>
          <w:szCs w:val="28"/>
        </w:rPr>
        <w:t xml:space="preserve"> 1</w:t>
      </w:r>
    </w:p>
    <w:p w:rsidR="001F442D" w:rsidRPr="00663D40" w:rsidRDefault="001F442D" w:rsidP="00243A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3D40">
        <w:rPr>
          <w:rFonts w:ascii="Times New Roman" w:hAnsi="Times New Roman"/>
          <w:sz w:val="28"/>
          <w:szCs w:val="28"/>
        </w:rPr>
        <w:tab/>
      </w:r>
      <w:r w:rsidRPr="00663D40">
        <w:rPr>
          <w:rFonts w:ascii="Times New Roman" w:hAnsi="Times New Roman"/>
          <w:sz w:val="28"/>
          <w:szCs w:val="28"/>
        </w:rPr>
        <w:tab/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663D40">
        <w:rPr>
          <w:rFonts w:ascii="Times New Roman" w:hAnsi="Times New Roman"/>
          <w:sz w:val="28"/>
          <w:szCs w:val="28"/>
        </w:rPr>
        <w:t xml:space="preserve"> Пыть-Яха</w:t>
      </w:r>
    </w:p>
    <w:p w:rsidR="001F442D" w:rsidRPr="00663D40" w:rsidRDefault="001F442D" w:rsidP="00C405D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3D40">
        <w:rPr>
          <w:rFonts w:ascii="Times New Roman" w:hAnsi="Times New Roman"/>
          <w:sz w:val="28"/>
          <w:szCs w:val="28"/>
        </w:rPr>
        <w:tab/>
      </w:r>
      <w:r w:rsidRPr="00663D40">
        <w:rPr>
          <w:rFonts w:ascii="Times New Roman" w:hAnsi="Times New Roman"/>
          <w:sz w:val="28"/>
          <w:szCs w:val="28"/>
        </w:rPr>
        <w:tab/>
        <w:t xml:space="preserve">от </w:t>
      </w:r>
      <w:r>
        <w:rPr>
          <w:rFonts w:ascii="Times New Roman" w:hAnsi="Times New Roman"/>
          <w:sz w:val="28"/>
          <w:szCs w:val="28"/>
        </w:rPr>
        <w:t>21</w:t>
      </w:r>
      <w:r w:rsidRPr="00663D40">
        <w:rPr>
          <w:rFonts w:ascii="Times New Roman" w:hAnsi="Times New Roman"/>
          <w:sz w:val="28"/>
          <w:szCs w:val="28"/>
        </w:rPr>
        <w:t>.12.2017 №</w:t>
      </w:r>
      <w:r>
        <w:rPr>
          <w:rFonts w:ascii="Times New Roman" w:hAnsi="Times New Roman"/>
          <w:sz w:val="28"/>
          <w:szCs w:val="28"/>
        </w:rPr>
        <w:t xml:space="preserve"> 129</w:t>
      </w:r>
    </w:p>
    <w:p w:rsidR="001F442D" w:rsidRPr="00663D40" w:rsidRDefault="001F442D" w:rsidP="00243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442D" w:rsidRPr="00663D40" w:rsidRDefault="001F442D" w:rsidP="00243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3D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Доходы бюджета городского округа города Пыть-Яха </w:t>
      </w:r>
    </w:p>
    <w:p w:rsidR="001F442D" w:rsidRDefault="001F442D" w:rsidP="00243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3D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группам, подгруппам и статьям классификации доходов бюджетов </w:t>
      </w:r>
    </w:p>
    <w:p w:rsidR="001F442D" w:rsidRDefault="001F442D" w:rsidP="00243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3D40">
        <w:rPr>
          <w:rFonts w:ascii="Times New Roman" w:hAnsi="Times New Roman"/>
          <w:color w:val="000000"/>
          <w:sz w:val="28"/>
          <w:szCs w:val="28"/>
          <w:lang w:eastAsia="ru-RU"/>
        </w:rPr>
        <w:t>на 2018 год</w:t>
      </w:r>
    </w:p>
    <w:p w:rsidR="00422E87" w:rsidRPr="00B03AC3" w:rsidRDefault="00B03AC3" w:rsidP="0042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AC3">
        <w:rPr>
          <w:rFonts w:ascii="Times New Roman" w:hAnsi="Times New Roman"/>
        </w:rPr>
        <w:t>(в ред. решений Думы города от 19.04.2018 № 156, от 20.06.2018 № 172</w:t>
      </w:r>
      <w:r w:rsidR="00E805B0">
        <w:rPr>
          <w:rFonts w:ascii="Times New Roman" w:hAnsi="Times New Roman"/>
        </w:rPr>
        <w:t>, от 28.08.2018 № 182</w:t>
      </w:r>
      <w:r w:rsidRPr="00B03AC3">
        <w:rPr>
          <w:rFonts w:ascii="Times New Roman" w:hAnsi="Times New Roman"/>
        </w:rPr>
        <w:t>)</w:t>
      </w:r>
    </w:p>
    <w:p w:rsidR="001F442D" w:rsidRPr="00663D40" w:rsidRDefault="001F442D" w:rsidP="00243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442D" w:rsidRPr="00621C50" w:rsidRDefault="001F442D" w:rsidP="00243AF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1C50">
        <w:rPr>
          <w:rFonts w:ascii="Times New Roman" w:hAnsi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8"/>
        <w:gridCol w:w="5586"/>
        <w:gridCol w:w="1418"/>
      </w:tblGrid>
      <w:tr w:rsidR="00E805B0" w:rsidRPr="00AD224F" w:rsidTr="00E805B0">
        <w:trPr>
          <w:cantSplit/>
          <w:trHeight w:val="20"/>
          <w:tblHeader/>
        </w:trPr>
        <w:tc>
          <w:tcPr>
            <w:tcW w:w="2778" w:type="dxa"/>
            <w:vAlign w:val="center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586" w:type="dxa"/>
            <w:vAlign w:val="center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НАИМЕНОВАНИЕ ДОХОДА</w:t>
            </w:r>
          </w:p>
        </w:tc>
        <w:tc>
          <w:tcPr>
            <w:tcW w:w="1418" w:type="dxa"/>
            <w:vAlign w:val="center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Сумма </w:t>
            </w:r>
            <w:r w:rsidRPr="00AD224F">
              <w:rPr>
                <w:rFonts w:ascii="Times New Roman" w:hAnsi="Times New Roman"/>
                <w:bCs/>
              </w:rPr>
              <w:br/>
              <w:t>на год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000 1 00 00000 00 0000 000</w:t>
            </w:r>
          </w:p>
        </w:tc>
        <w:tc>
          <w:tcPr>
            <w:tcW w:w="5586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1 171 041,6</w:t>
            </w:r>
          </w:p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586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813 413,0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000 1 01 00000 00 0000 000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НАЛОГИ НА ПРИБЫЛЬ, ДОХОДЫ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588 904,4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000 1 01 02000 01 0000 110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 на доходы физических лиц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588 904,4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1" w:colLast="1"/>
            <w:r w:rsidRPr="00AD224F">
              <w:rPr>
                <w:rFonts w:ascii="Times New Roman" w:hAnsi="Times New Roman"/>
              </w:rPr>
              <w:t>000 1 01 02010 01 0000 110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585</w:t>
            </w:r>
            <w:r>
              <w:rPr>
                <w:rFonts w:ascii="Times New Roman" w:hAnsi="Times New Roman"/>
              </w:rPr>
              <w:t> 275,2</w:t>
            </w:r>
          </w:p>
        </w:tc>
      </w:tr>
      <w:bookmarkEnd w:id="0"/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000 1 01 02020 01 0000 110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1 179,2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000 1 01 02030 01 0000 110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000 1 01 02040 01 0000 110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AD224F">
                <w:rPr>
                  <w:rFonts w:ascii="Times New Roman" w:hAnsi="Times New Roman"/>
                </w:rPr>
                <w:t>статьей 227.1</w:t>
              </w:r>
            </w:hyperlink>
            <w:r w:rsidRPr="00AD224F">
              <w:rPr>
                <w:rFonts w:ascii="Times New Roman" w:hAnsi="Times New Roman"/>
              </w:rPr>
              <w:t xml:space="preserve"> Налогового кодекса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1 150,0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000 1 03 00000 00 0000 000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10 411,4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000 1 03 02000 01 0000 110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10 411,4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000 1 03 02230 01 0000 110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3 295,3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lastRenderedPageBreak/>
              <w:t>000 1 03 02240 01 0000 110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55,0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000 1 03 02250 01 0000 110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7 061,1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000 1 05 00000 00 0000 000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НАЛОГИ НА СОВОКУПНЫЙ ДОХОД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136 543,6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000 1 05 01000 00 0000 110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103 879,6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000 1 05 01010 01 0000 110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89 089,6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000 1 05 01011 01 0000 110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89 089,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000 1 05 0101</w:t>
            </w:r>
            <w:r>
              <w:rPr>
                <w:rFonts w:ascii="Times New Roman" w:hAnsi="Times New Roman"/>
              </w:rPr>
              <w:t>2</w:t>
            </w:r>
            <w:r w:rsidRPr="00AD224F">
              <w:rPr>
                <w:rFonts w:ascii="Times New Roman" w:hAnsi="Times New Roman"/>
              </w:rPr>
              <w:t xml:space="preserve">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  <w:r>
              <w:rPr>
                <w:rFonts w:ascii="Times New Roman" w:hAnsi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000 1 05 01020 01 0000 110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14 790,0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000 1 05 01021 01 0000 110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14 790,0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000 1 05 02000 02 0000 110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29</w:t>
            </w:r>
            <w:r>
              <w:rPr>
                <w:rFonts w:ascii="Times New Roman" w:hAnsi="Times New Roman"/>
                <w:bCs/>
              </w:rPr>
              <w:t> 625,9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000 1 05 02010 02 0000 110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29 625,8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000 1 05 0202</w:t>
            </w:r>
            <w:r w:rsidRPr="00AD224F">
              <w:rPr>
                <w:rFonts w:ascii="Times New Roman" w:hAnsi="Times New Roman"/>
              </w:rPr>
              <w:t>0 02 0000 110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000 1 05 03000 01 0000 110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386,1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000 1 05 03010 01 1000 110</w:t>
            </w:r>
          </w:p>
        </w:tc>
        <w:tc>
          <w:tcPr>
            <w:tcW w:w="5586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000 1 05 04000 02 0000 110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2 652,0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000 1 05 04010 02 0000 110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2 652,0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000 1 06 00000 00 0000 000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НАЛОГИ НА ИМУЩЕСТВО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70 853,6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000 1 06 01000 00 0000 110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7 988,4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000 1 06 01020 04 0000 110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7 988,4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000 1 06 06000 00 0000 110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Земельный налог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62 865,2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000 1 06 06032 04 0000 110 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58 527,5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lastRenderedPageBreak/>
              <w:t>000 1 06 06042 04 0000 110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4 337,7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000 1 08 00000 00 0000 000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ГОСУДАРСТВЕННАЯ ПОШЛИНА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6 700,0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000 1 08 03000 01 0000 110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6 700,0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000 1 08 03010 01 0000 110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6 700,0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НЕНАЛОГОВЫЕ ДОХОДЫ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357 628,6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000 1 11 00000 00 0000 000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305 236,9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000 </w:t>
            </w:r>
            <w:r w:rsidRPr="00AD224F">
              <w:rPr>
                <w:rFonts w:ascii="Times New Roman" w:hAnsi="Times New Roman"/>
              </w:rPr>
              <w:t>1 11 01000 00 0000 120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517,6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  <w:bCs/>
              </w:rPr>
              <w:t xml:space="preserve">000 </w:t>
            </w:r>
            <w:r w:rsidRPr="00AD224F">
              <w:rPr>
                <w:rFonts w:ascii="Times New Roman" w:hAnsi="Times New Roman"/>
              </w:rPr>
              <w:t>1 11 01040 04 0000 120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D224F">
              <w:rPr>
                <w:rFonts w:ascii="Times New Roman" w:hAnsi="Times New Roman"/>
                <w:b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000 1 11 05000 00 0000 120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303 919,3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000 1 11 05010 00 0000 120 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211 499,7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000 1 11 05012 04 0000 120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211 499,7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000 1 11 05030 00 0000 120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92 419,6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000 1 11 05034 04 0000 120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92 419,6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000 1 11 07</w:t>
            </w:r>
            <w:r w:rsidRPr="00AD22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  <w:r w:rsidRPr="00AD224F">
              <w:rPr>
                <w:rFonts w:ascii="Times New Roman" w:hAnsi="Times New Roman"/>
              </w:rPr>
              <w:t xml:space="preserve">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000 1 11 07</w:t>
            </w:r>
            <w:r w:rsidRPr="00AD22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10</w:t>
            </w:r>
            <w:r w:rsidRPr="00AD224F">
              <w:rPr>
                <w:rFonts w:ascii="Times New Roman" w:hAnsi="Times New Roman"/>
              </w:rPr>
              <w:t xml:space="preserve">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000 1 11 07</w:t>
            </w:r>
            <w:r w:rsidRPr="00AD22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14</w:t>
            </w:r>
            <w:r w:rsidRPr="00AD224F">
              <w:rPr>
                <w:rFonts w:ascii="Times New Roman" w:hAnsi="Times New Roman"/>
              </w:rPr>
              <w:t xml:space="preserve"> 04 0000 120</w:t>
            </w:r>
          </w:p>
        </w:tc>
        <w:tc>
          <w:tcPr>
            <w:tcW w:w="5586" w:type="dxa"/>
            <w:vAlign w:val="bottom"/>
          </w:tcPr>
          <w:p w:rsidR="00E805B0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826FAE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000 1 11 09000 00 0000 120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747,2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000 1 11 09040 00 0000 120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000 1 11 09044 04 0000 120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747,2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000 1 12 0000 00 00000 000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1 163,0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000 1 12 01000 01 0000 120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1 163,0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000 1 12 01010 01 0000 120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399,0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000 1 12 01030 01 0000 120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316,0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000 1 12 01040 01 0000 120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367,0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000 1 12 0104</w:t>
            </w:r>
            <w:r>
              <w:rPr>
                <w:rFonts w:ascii="Times New Roman" w:hAnsi="Times New Roman"/>
              </w:rPr>
              <w:t>1</w:t>
            </w:r>
            <w:r w:rsidRPr="00AD224F">
              <w:rPr>
                <w:rFonts w:ascii="Times New Roman" w:hAnsi="Times New Roman"/>
              </w:rPr>
              <w:t xml:space="preserve">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Плата за размещение отходов производства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000 1 12 0104</w:t>
            </w:r>
            <w:r>
              <w:rPr>
                <w:rFonts w:ascii="Times New Roman" w:hAnsi="Times New Roman"/>
              </w:rPr>
              <w:t>2</w:t>
            </w:r>
            <w:r w:rsidRPr="00AD224F">
              <w:rPr>
                <w:rFonts w:ascii="Times New Roman" w:hAnsi="Times New Roman"/>
              </w:rPr>
              <w:t xml:space="preserve">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Плата за размещение </w:t>
            </w:r>
            <w:r>
              <w:rPr>
                <w:rFonts w:ascii="Times New Roman" w:hAnsi="Times New Roman"/>
              </w:rPr>
              <w:t>твердых коммунальных отходов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000 1 12 01070 01 0000 120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81,0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000 1 13 00000 00 0000 000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1 017,5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000 1 13 02990 00 0000 130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1 017,5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000 113 02994 04 0000 130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1 017,5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000 1 14 00000 00 0000 000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44 059,2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000 1 14 01000 00 0000 410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Доходы от продажи квартир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31 965,2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000 1 14 01040 04 0000 410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31 965,2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000 1 14 02000 00 0000 000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7 094,0</w:t>
            </w:r>
          </w:p>
        </w:tc>
      </w:tr>
      <w:tr w:rsidR="00E805B0" w:rsidRPr="004B3F4D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4B3F4D" w:rsidRDefault="00E805B0" w:rsidP="00E805B0">
            <w:pPr>
              <w:rPr>
                <w:rFonts w:ascii="Times New Roman" w:hAnsi="Times New Roman"/>
              </w:rPr>
            </w:pPr>
            <w:r w:rsidRPr="004B3F4D">
              <w:rPr>
                <w:rFonts w:ascii="Times New Roman" w:hAnsi="Times New Roman"/>
              </w:rPr>
              <w:lastRenderedPageBreak/>
              <w:t>000 1 14 02040 04 0000 410</w:t>
            </w:r>
          </w:p>
        </w:tc>
        <w:tc>
          <w:tcPr>
            <w:tcW w:w="5586" w:type="dxa"/>
            <w:vAlign w:val="bottom"/>
          </w:tcPr>
          <w:p w:rsidR="00E805B0" w:rsidRPr="004B3F4D" w:rsidRDefault="00E805B0" w:rsidP="00E805B0">
            <w:pPr>
              <w:rPr>
                <w:rFonts w:ascii="Times New Roman" w:hAnsi="Times New Roman"/>
              </w:rPr>
            </w:pPr>
            <w:r w:rsidRPr="004B3F4D">
              <w:rPr>
                <w:rFonts w:ascii="Times New Roman" w:hAnsi="Times New Roman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noWrap/>
            <w:vAlign w:val="bottom"/>
          </w:tcPr>
          <w:p w:rsidR="00E805B0" w:rsidRPr="004B3F4D" w:rsidRDefault="00E805B0" w:rsidP="00E805B0">
            <w:pPr>
              <w:jc w:val="right"/>
              <w:rPr>
                <w:rFonts w:ascii="Times New Roman" w:hAnsi="Times New Roman"/>
              </w:rPr>
            </w:pPr>
            <w:r w:rsidRPr="004B3F4D">
              <w:rPr>
                <w:rFonts w:ascii="Times New Roman" w:hAnsi="Times New Roman"/>
              </w:rPr>
              <w:t>7 094,0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000 1 14 02043 04 0000 410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7 094,0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000 1 14 06000 00 0000 430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5 000,0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000 1 14 06010 00 0000 430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5 000,0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000 1 14 06012 04 0000 430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5 000,0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3 470,9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000 1 16 03010 01 0000 140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8" w:history="1">
              <w:r w:rsidRPr="00AD224F">
                <w:rPr>
                  <w:rFonts w:ascii="Times New Roman" w:hAnsi="Times New Roman"/>
                </w:rPr>
                <w:t>статьями 116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9" w:history="1">
              <w:r w:rsidRPr="00AD224F">
                <w:rPr>
                  <w:rFonts w:ascii="Times New Roman" w:hAnsi="Times New Roman"/>
                </w:rPr>
                <w:t>119.1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0" w:history="1">
              <w:r w:rsidRPr="00AD224F">
                <w:rPr>
                  <w:rFonts w:ascii="Times New Roman" w:hAnsi="Times New Roman"/>
                </w:rPr>
                <w:t>119.2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1" w:history="1">
              <w:r w:rsidRPr="00AD224F">
                <w:rPr>
                  <w:rFonts w:ascii="Times New Roman" w:hAnsi="Times New Roman"/>
                </w:rPr>
                <w:t>пунктами 1</w:t>
              </w:r>
            </w:hyperlink>
            <w:r w:rsidRPr="00AD224F">
              <w:rPr>
                <w:rFonts w:ascii="Times New Roman" w:hAnsi="Times New Roman"/>
              </w:rPr>
              <w:t xml:space="preserve"> и </w:t>
            </w:r>
            <w:hyperlink r:id="rId12" w:history="1">
              <w:r w:rsidRPr="00AD224F">
                <w:rPr>
                  <w:rFonts w:ascii="Times New Roman" w:hAnsi="Times New Roman"/>
                </w:rPr>
                <w:t>2 статьи 120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3" w:history="1">
              <w:r w:rsidRPr="00AD224F">
                <w:rPr>
                  <w:rFonts w:ascii="Times New Roman" w:hAnsi="Times New Roman"/>
                </w:rPr>
                <w:t>статьями 125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4" w:history="1">
              <w:r w:rsidRPr="00AD224F">
                <w:rPr>
                  <w:rFonts w:ascii="Times New Roman" w:hAnsi="Times New Roman"/>
                </w:rPr>
                <w:t>126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5" w:history="1">
              <w:r w:rsidRPr="00AD224F">
                <w:rPr>
                  <w:rFonts w:ascii="Times New Roman" w:hAnsi="Times New Roman"/>
                </w:rPr>
                <w:t>126.1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6" w:history="1">
              <w:r w:rsidRPr="00AD224F">
                <w:rPr>
                  <w:rFonts w:ascii="Times New Roman" w:hAnsi="Times New Roman"/>
                </w:rPr>
                <w:t>128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7" w:history="1">
              <w:r w:rsidRPr="00AD224F">
                <w:rPr>
                  <w:rFonts w:ascii="Times New Roman" w:hAnsi="Times New Roman"/>
                </w:rPr>
                <w:t>129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8" w:history="1">
              <w:r w:rsidRPr="00AD224F">
                <w:rPr>
                  <w:rFonts w:ascii="Times New Roman" w:hAnsi="Times New Roman"/>
                </w:rPr>
                <w:t>129.1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19" w:history="1">
              <w:r w:rsidRPr="00AD224F">
                <w:rPr>
                  <w:rFonts w:ascii="Times New Roman" w:hAnsi="Times New Roman"/>
                </w:rPr>
                <w:t>129.4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0" w:history="1">
              <w:r w:rsidRPr="00AD224F">
                <w:rPr>
                  <w:rFonts w:ascii="Times New Roman" w:hAnsi="Times New Roman"/>
                </w:rPr>
                <w:t>132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1" w:history="1">
              <w:r w:rsidRPr="00AD224F">
                <w:rPr>
                  <w:rFonts w:ascii="Times New Roman" w:hAnsi="Times New Roman"/>
                </w:rPr>
                <w:t>133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2" w:history="1">
              <w:r w:rsidRPr="00AD224F">
                <w:rPr>
                  <w:rFonts w:ascii="Times New Roman" w:hAnsi="Times New Roman"/>
                </w:rPr>
                <w:t>134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3" w:history="1">
              <w:r w:rsidRPr="00AD224F">
                <w:rPr>
                  <w:rFonts w:ascii="Times New Roman" w:hAnsi="Times New Roman"/>
                </w:rPr>
                <w:t>135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4" w:history="1">
              <w:r w:rsidRPr="00AD224F">
                <w:rPr>
                  <w:rFonts w:ascii="Times New Roman" w:hAnsi="Times New Roman"/>
                </w:rPr>
                <w:t>135.1</w:t>
              </w:r>
            </w:hyperlink>
            <w:r w:rsidRPr="00AD224F">
              <w:rPr>
                <w:rFonts w:ascii="Times New Roman" w:hAnsi="Times New Roman"/>
              </w:rPr>
              <w:t xml:space="preserve">, </w:t>
            </w:r>
            <w:hyperlink r:id="rId25" w:history="1">
              <w:r w:rsidRPr="00AD224F">
                <w:rPr>
                  <w:rFonts w:ascii="Times New Roman" w:hAnsi="Times New Roman"/>
                </w:rPr>
                <w:t>135.2</w:t>
              </w:r>
            </w:hyperlink>
            <w:r w:rsidRPr="00AD224F">
              <w:rPr>
                <w:rFonts w:ascii="Times New Roman" w:hAnsi="Times New Roman"/>
              </w:rPr>
              <w:t xml:space="preserve"> Налогового кодекса Российской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AD224F">
              <w:rPr>
                <w:rFonts w:ascii="Times New Roman" w:hAnsi="Times New Roman"/>
              </w:rPr>
              <w:t>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000 1 16 03030 01 0000 140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5,0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000 1 16 0</w:t>
            </w:r>
            <w:r>
              <w:rPr>
                <w:rFonts w:ascii="Times New Roman" w:hAnsi="Times New Roman"/>
              </w:rPr>
              <w:t>600</w:t>
            </w:r>
            <w:r w:rsidRPr="00AD224F">
              <w:rPr>
                <w:rFonts w:ascii="Times New Roman" w:hAnsi="Times New Roman"/>
              </w:rPr>
              <w:t>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75378B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000 1 16 08010 01 0000 140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230,0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000 1 16 08020 01 0000 140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10,0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000 1 16 </w:t>
            </w:r>
            <w:r>
              <w:rPr>
                <w:rFonts w:ascii="Times New Roman" w:hAnsi="Times New Roman"/>
                <w:bCs/>
              </w:rPr>
              <w:t>23000 00</w:t>
            </w:r>
            <w:r w:rsidRPr="00AD224F">
              <w:rPr>
                <w:rFonts w:ascii="Times New Roman" w:hAnsi="Times New Roman"/>
                <w:bCs/>
              </w:rPr>
              <w:t xml:space="preserve">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151F9">
              <w:rPr>
                <w:rFonts w:ascii="Times New Roman" w:hAnsi="Times New Roman"/>
                <w:bCs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000 1 16 25060 01 0000 140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200,0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000 1 16 28000 01 0000 140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778,5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lastRenderedPageBreak/>
              <w:t xml:space="preserve">000 1 16 30013 01 0000 140 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000 1 16 33</w:t>
            </w:r>
            <w:r w:rsidRPr="00AD22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  <w:r w:rsidRPr="00AD224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0</w:t>
            </w:r>
            <w:r w:rsidRPr="00AD224F">
              <w:rPr>
                <w:rFonts w:ascii="Times New Roman" w:hAnsi="Times New Roman"/>
              </w:rPr>
              <w:t xml:space="preserve">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4151F9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000 1 16 35</w:t>
            </w:r>
            <w:r w:rsidRPr="00AD22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  <w:r w:rsidRPr="00AD224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>0</w:t>
            </w:r>
            <w:r w:rsidRPr="00AD224F">
              <w:rPr>
                <w:rFonts w:ascii="Times New Roman" w:hAnsi="Times New Roman"/>
              </w:rPr>
              <w:t xml:space="preserve"> 0000 140</w:t>
            </w:r>
          </w:p>
        </w:tc>
        <w:tc>
          <w:tcPr>
            <w:tcW w:w="5586" w:type="dxa"/>
            <w:vAlign w:val="bottom"/>
          </w:tcPr>
          <w:p w:rsidR="00E805B0" w:rsidRPr="004151F9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4151F9">
              <w:rPr>
                <w:rFonts w:ascii="Times New Roman" w:hAnsi="Times New Roman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418" w:type="dxa"/>
            <w:noWrap/>
            <w:vAlign w:val="bottom"/>
          </w:tcPr>
          <w:p w:rsidR="00E805B0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000 1 16 43000 01 0000 140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451,0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000 1 16 90040 04 0000 140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1 378,6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000 1 17 00000 00 0000 000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2 681,1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000 1 17 05040 04 0000 180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2 681,1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</w:t>
            </w:r>
            <w:r w:rsidRPr="00B17FCC">
              <w:rPr>
                <w:rFonts w:ascii="Times New Roman" w:hAnsi="Times New Roman"/>
                <w:bCs/>
              </w:rPr>
              <w:t>0 2 00 00000 00 0000 000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17FCC">
              <w:rPr>
                <w:rFonts w:ascii="Times New Roman" w:hAnsi="Times New Roman"/>
                <w:bCs/>
              </w:rPr>
              <w:t>БЕЗВОЗМЕЗДНЫЕ ПОСТУПЛЕНИЯ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2 064 968,2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000 2 02 00000 00 0000 000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2 006 690,7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000 2 02 10000 00 0000 151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264 639,6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000 2 02 15001 00 0000 151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264 639,6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000 2 02 15001 04 0000 151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264 639,6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000 2 02 15002 00 0000 151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000 2 02 15002 04 0000 151 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000 2 02 20000 00 0000 151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437 454,4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0002 02 20041 00 0000 151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33 472,8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000 2 02 20041 04 0000 151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33 472,8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000 2 02 25519 00 0001 151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79,0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000 2 02 25519 04 0000 151</w:t>
            </w:r>
          </w:p>
        </w:tc>
        <w:tc>
          <w:tcPr>
            <w:tcW w:w="5586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79,0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000 2 02 25555 00 0000 151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10 130,3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lastRenderedPageBreak/>
              <w:t>000 2 02 25555 04 0000 151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8" w:type="dxa"/>
            <w:noWrap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10 130,3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EE3EB4" w:rsidRDefault="00E805B0" w:rsidP="00E805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EB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  <w:r w:rsidRPr="00EE3EB4">
              <w:rPr>
                <w:rFonts w:ascii="Times New Roman" w:hAnsi="Times New Roman"/>
              </w:rPr>
              <w:t>0 2 02 25497 00 0000 151</w:t>
            </w:r>
          </w:p>
        </w:tc>
        <w:tc>
          <w:tcPr>
            <w:tcW w:w="5586" w:type="dxa"/>
            <w:vAlign w:val="bottom"/>
          </w:tcPr>
          <w:p w:rsidR="00E805B0" w:rsidRPr="00EE3EB4" w:rsidRDefault="00E805B0" w:rsidP="00E805B0">
            <w:pPr>
              <w:rPr>
                <w:rFonts w:ascii="Times New Roman" w:hAnsi="Times New Roman"/>
                <w:sz w:val="24"/>
                <w:szCs w:val="24"/>
              </w:rPr>
            </w:pPr>
            <w:r w:rsidRPr="00EE3EB4">
              <w:rPr>
                <w:rFonts w:ascii="Times New Roman" w:hAnsi="Times New Roman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1 054,3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EE3EB4" w:rsidRDefault="00E805B0" w:rsidP="00E805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00</w:t>
            </w:r>
            <w:r w:rsidRPr="00EE3EB4">
              <w:rPr>
                <w:rFonts w:ascii="Times New Roman" w:hAnsi="Times New Roman"/>
              </w:rPr>
              <w:t>0 2 02 25497 04 000</w:t>
            </w:r>
            <w:r>
              <w:rPr>
                <w:rFonts w:ascii="Times New Roman" w:hAnsi="Times New Roman"/>
              </w:rPr>
              <w:t>0</w:t>
            </w:r>
            <w:r w:rsidRPr="00EE3EB4">
              <w:rPr>
                <w:rFonts w:ascii="Times New Roman" w:hAnsi="Times New Roman"/>
              </w:rPr>
              <w:t xml:space="preserve"> 151</w:t>
            </w:r>
          </w:p>
        </w:tc>
        <w:tc>
          <w:tcPr>
            <w:tcW w:w="5586" w:type="dxa"/>
            <w:vAlign w:val="bottom"/>
          </w:tcPr>
          <w:p w:rsidR="00E805B0" w:rsidRPr="00EE3EB4" w:rsidRDefault="00E805B0" w:rsidP="00E805B0">
            <w:pPr>
              <w:rPr>
                <w:rFonts w:ascii="Times New Roman" w:hAnsi="Times New Roman"/>
                <w:sz w:val="24"/>
                <w:szCs w:val="24"/>
              </w:rPr>
            </w:pPr>
            <w:r w:rsidRPr="00EE3EB4">
              <w:rPr>
                <w:rFonts w:ascii="Times New Roman" w:hAnsi="Times New Roman"/>
              </w:rPr>
              <w:t>Субсидии бюджетам городских округов на реализацию мероприятий по об</w:t>
            </w:r>
            <w:r>
              <w:rPr>
                <w:rFonts w:ascii="Times New Roman" w:hAnsi="Times New Roman"/>
              </w:rPr>
              <w:t xml:space="preserve">еспечению жильем молодых семей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1 054,3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000 2 02 29999 00 0000 151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Прочие субсидии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392 717,9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shd w:val="clear" w:color="000000" w:fill="FFFFFF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000 2 02 29999 04 0000 151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Прочие субсидии бюджетам городских округов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392 717,9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000 2 02 30000 00 0000 151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1 278 312,0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000 2 02 30024 00 0000 151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1 221 017,5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000 2 02 30024 04 0000 151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1 221 017,5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000 2 02 30029 00 0000 151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38 335,0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000 2 02 30029 04 0000 151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 335,0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000 2 02 35082 00 0000 151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3 658,5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000 2 02 35082 04 0000 151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3 658,5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000 2 02 35118 00 0000 151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4 728,0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000 2 02 35118 04 0000 151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Субвенции бюджетам городских округов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4 728,0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000 2 02 35120 00 0000 151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35,4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000 2 02 35120 04 0000 151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35,4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lastRenderedPageBreak/>
              <w:t>000 2 02 35135 00 0000 151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26" w:history="1">
              <w:r w:rsidRPr="00AD224F">
                <w:rPr>
                  <w:rFonts w:ascii="Times New Roman" w:hAnsi="Times New Roman"/>
                </w:rPr>
                <w:t>N 5-ФЗ</w:t>
              </w:r>
            </w:hyperlink>
            <w:r w:rsidRPr="00AD224F">
              <w:rPr>
                <w:rFonts w:ascii="Times New Roman" w:hAnsi="Times New Roman"/>
              </w:rPr>
              <w:t xml:space="preserve"> "О ветеранах" и от 24 ноября 1995 года </w:t>
            </w:r>
            <w:hyperlink r:id="rId27" w:history="1">
              <w:r w:rsidRPr="00AD224F">
                <w:rPr>
                  <w:rFonts w:ascii="Times New Roman" w:hAnsi="Times New Roman"/>
                </w:rPr>
                <w:t>N 181-ФЗ</w:t>
              </w:r>
            </w:hyperlink>
            <w:r w:rsidRPr="00AD224F">
              <w:rPr>
                <w:rFonts w:ascii="Times New Roman" w:hAnsi="Times New Roman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1 585,4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000 2 02 35135 04 0001 151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28" w:history="1">
              <w:r w:rsidRPr="00AD224F">
                <w:rPr>
                  <w:rFonts w:ascii="Times New Roman" w:hAnsi="Times New Roman"/>
                </w:rPr>
                <w:t>N 5-ФЗ</w:t>
              </w:r>
            </w:hyperlink>
            <w:r w:rsidRPr="00AD224F">
              <w:rPr>
                <w:rFonts w:ascii="Times New Roman" w:hAnsi="Times New Roman"/>
              </w:rPr>
              <w:t xml:space="preserve"> "0 ветеранах" и от 24 ноября 1995 года </w:t>
            </w:r>
            <w:hyperlink r:id="rId29" w:history="1">
              <w:r w:rsidRPr="00AD224F">
                <w:rPr>
                  <w:rFonts w:ascii="Times New Roman" w:hAnsi="Times New Roman"/>
                </w:rPr>
                <w:t>N 181-ФЗ</w:t>
              </w:r>
            </w:hyperlink>
            <w:r w:rsidRPr="00AD224F">
              <w:rPr>
                <w:rFonts w:ascii="Times New Roman" w:hAnsi="Times New Roman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1 585,4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  <w:r w:rsidRPr="00E51EFA">
              <w:rPr>
                <w:rFonts w:ascii="Times New Roman" w:hAnsi="Times New Roman"/>
              </w:rPr>
              <w:t>0 2 02 35176 0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E51EFA">
              <w:rPr>
                <w:rFonts w:ascii="Times New Roman" w:hAnsi="Times New Roman"/>
              </w:rPr>
              <w:t xml:space="preserve"> 0000 151</w:t>
            </w:r>
          </w:p>
        </w:tc>
        <w:tc>
          <w:tcPr>
            <w:tcW w:w="5586" w:type="dxa"/>
            <w:vAlign w:val="bottom"/>
          </w:tcPr>
          <w:p w:rsidR="00E805B0" w:rsidRPr="00E51EFA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E51EFA">
              <w:rPr>
                <w:rFonts w:ascii="Times New Roman" w:hAnsi="Times New Roman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8" w:type="dxa"/>
            <w:vAlign w:val="bottom"/>
          </w:tcPr>
          <w:p w:rsidR="00E805B0" w:rsidRPr="00472996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2 378,2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A05">
              <w:rPr>
                <w:rFonts w:ascii="Times New Roman" w:hAnsi="Times New Roman"/>
              </w:rPr>
              <w:t>000 2 02 35176 0</w:t>
            </w:r>
            <w:r>
              <w:rPr>
                <w:rFonts w:ascii="Times New Roman" w:hAnsi="Times New Roman"/>
                <w:lang w:val="en-US"/>
              </w:rPr>
              <w:t>4</w:t>
            </w:r>
            <w:r w:rsidRPr="00E64A05">
              <w:rPr>
                <w:rFonts w:ascii="Times New Roman" w:hAnsi="Times New Roman"/>
              </w:rPr>
              <w:t xml:space="preserve">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E64A05">
              <w:rPr>
                <w:rFonts w:ascii="Times New Roman" w:hAnsi="Times New Roman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8" w:type="dxa"/>
            <w:vAlign w:val="bottom"/>
          </w:tcPr>
          <w:p w:rsidR="00E805B0" w:rsidRPr="00472996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2 378,2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000 2 02 35930 00 0000 151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6 574,0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000 2 02 35930 04 0000 151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 xml:space="preserve">Субвенции бюджетам городских округов на государственную регистрацию актов гражданского состояния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D224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574,0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000 2 02 40000 00 0000 151</w:t>
            </w:r>
          </w:p>
        </w:tc>
        <w:tc>
          <w:tcPr>
            <w:tcW w:w="5586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3958">
              <w:rPr>
                <w:rFonts w:ascii="Times New Roman" w:hAnsi="Times New Roman"/>
                <w:bCs/>
              </w:rPr>
              <w:t>Иные межбюджетные трансферты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233958">
              <w:rPr>
                <w:rFonts w:ascii="Times New Roman" w:hAnsi="Times New Roman"/>
                <w:bCs/>
              </w:rPr>
              <w:t>26 284,7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000 2 02 49999 00 0000 151</w:t>
            </w:r>
          </w:p>
        </w:tc>
        <w:tc>
          <w:tcPr>
            <w:tcW w:w="5586" w:type="dxa"/>
            <w:vAlign w:val="center"/>
          </w:tcPr>
          <w:p w:rsidR="00E805B0" w:rsidRPr="00233958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26 284,7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000 2 02 49999 04 0000 151</w:t>
            </w:r>
          </w:p>
        </w:tc>
        <w:tc>
          <w:tcPr>
            <w:tcW w:w="5586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26 284,7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000 2 07 00000 00 0000 000</w:t>
            </w:r>
          </w:p>
        </w:tc>
        <w:tc>
          <w:tcPr>
            <w:tcW w:w="5586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125 000,0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000 2 07 04050 04 0000 180</w:t>
            </w:r>
          </w:p>
        </w:tc>
        <w:tc>
          <w:tcPr>
            <w:tcW w:w="5586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125 000,0</w:t>
            </w:r>
          </w:p>
        </w:tc>
      </w:tr>
      <w:tr w:rsidR="00E805B0" w:rsidRPr="00233958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33958">
              <w:rPr>
                <w:rFonts w:ascii="Times New Roman" w:hAnsi="Times New Roman"/>
              </w:rPr>
              <w:t>000 2 19 00000 00 0000 000</w:t>
            </w:r>
          </w:p>
        </w:tc>
        <w:tc>
          <w:tcPr>
            <w:tcW w:w="5586" w:type="dxa"/>
          </w:tcPr>
          <w:p w:rsidR="00E805B0" w:rsidRPr="00233958" w:rsidRDefault="00E805B0" w:rsidP="00E805B0">
            <w:pPr>
              <w:rPr>
                <w:rFonts w:ascii="Times New Roman" w:hAnsi="Times New Roman"/>
              </w:rPr>
            </w:pPr>
            <w:r w:rsidRPr="00233958"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E805B0" w:rsidRPr="00233958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233958">
              <w:rPr>
                <w:rFonts w:ascii="Times New Roman" w:hAnsi="Times New Roman"/>
                <w:bCs/>
              </w:rPr>
              <w:t>-66 722,5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</w:rPr>
              <w:t xml:space="preserve">000 2 </w:t>
            </w:r>
            <w:r>
              <w:rPr>
                <w:rFonts w:ascii="Times New Roman" w:hAnsi="Times New Roman"/>
              </w:rPr>
              <w:t>19</w:t>
            </w:r>
            <w:r w:rsidRPr="00AD22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60010</w:t>
            </w:r>
            <w:r w:rsidRPr="00AD224F">
              <w:rPr>
                <w:rFonts w:ascii="Times New Roman" w:hAnsi="Times New Roman"/>
              </w:rPr>
              <w:t xml:space="preserve"> 04 0000 151</w:t>
            </w:r>
          </w:p>
        </w:tc>
        <w:tc>
          <w:tcPr>
            <w:tcW w:w="5586" w:type="dxa"/>
          </w:tcPr>
          <w:p w:rsidR="00E805B0" w:rsidRPr="005D28E5" w:rsidRDefault="00E805B0" w:rsidP="00E805B0">
            <w:pPr>
              <w:rPr>
                <w:rFonts w:ascii="Times New Roman" w:hAnsi="Times New Roman"/>
              </w:rPr>
            </w:pPr>
            <w:r w:rsidRPr="005D28E5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-66 722,5</w:t>
            </w:r>
          </w:p>
        </w:tc>
      </w:tr>
      <w:tr w:rsidR="00E805B0" w:rsidRPr="00AD224F" w:rsidTr="00E805B0">
        <w:trPr>
          <w:cantSplit/>
          <w:trHeight w:val="20"/>
        </w:trPr>
        <w:tc>
          <w:tcPr>
            <w:tcW w:w="277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586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D224F">
              <w:rPr>
                <w:rFonts w:ascii="Times New Roman" w:hAnsi="Times New Roman"/>
                <w:bCs/>
              </w:rPr>
              <w:t xml:space="preserve">ВСЕГО ДОХОДОВ </w:t>
            </w:r>
          </w:p>
        </w:tc>
        <w:tc>
          <w:tcPr>
            <w:tcW w:w="1418" w:type="dxa"/>
            <w:vAlign w:val="bottom"/>
          </w:tcPr>
          <w:p w:rsidR="00E805B0" w:rsidRPr="00AD224F" w:rsidRDefault="00E805B0" w:rsidP="00E805B0">
            <w:pPr>
              <w:spacing w:after="0" w:line="240" w:lineRule="auto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3 236 009,8</w:t>
            </w:r>
          </w:p>
        </w:tc>
      </w:tr>
    </w:tbl>
    <w:p w:rsidR="001F442D" w:rsidRDefault="009D33B8" w:rsidP="00E9037C">
      <w:pPr>
        <w:tabs>
          <w:tab w:val="left" w:pos="7655"/>
        </w:tabs>
        <w:spacing w:after="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6101715</wp:posOffset>
                </wp:positionH>
                <wp:positionV relativeFrom="paragraph">
                  <wp:posOffset>-347980</wp:posOffset>
                </wp:positionV>
                <wp:extent cx="438150" cy="431800"/>
                <wp:effectExtent l="0" t="0" r="0" b="635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431800"/>
                        </a:xfrm>
                        <a:prstGeom prst="rect">
                          <a:avLst/>
                        </a:prstGeom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805B0" w:rsidRPr="009D33B8" w:rsidRDefault="00E805B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80.45pt;margin-top:-27.4pt;width:34.5pt;height:3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" fillcolor="white [3201]" stroked="f">
                <v:textbox>
                  <w:txbxContent>
                    <w:p w:rsidR="00E805B0" w:rsidRPr="009D33B8" w:rsidRDefault="00E805B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F442D" w:rsidSect="00E805B0">
      <w:headerReference w:type="even" r:id="rId30"/>
      <w:headerReference w:type="default" r:id="rId31"/>
      <w:pgSz w:w="11906" w:h="16838"/>
      <w:pgMar w:top="719" w:right="850" w:bottom="360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5B0" w:rsidRDefault="00E805B0" w:rsidP="00243AFD">
      <w:pPr>
        <w:spacing w:after="0" w:line="240" w:lineRule="auto"/>
      </w:pPr>
      <w:r>
        <w:separator/>
      </w:r>
    </w:p>
  </w:endnote>
  <w:endnote w:type="continuationSeparator" w:id="0">
    <w:p w:rsidR="00E805B0" w:rsidRDefault="00E805B0" w:rsidP="0024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5B0" w:rsidRDefault="00E805B0" w:rsidP="00243AFD">
      <w:pPr>
        <w:spacing w:after="0" w:line="240" w:lineRule="auto"/>
      </w:pPr>
      <w:r>
        <w:separator/>
      </w:r>
    </w:p>
  </w:footnote>
  <w:footnote w:type="continuationSeparator" w:id="0">
    <w:p w:rsidR="00E805B0" w:rsidRDefault="00E805B0" w:rsidP="0024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5B0" w:rsidRDefault="00E805B0" w:rsidP="007B6AB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05B0" w:rsidRDefault="00E805B0" w:rsidP="00877AE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589840"/>
      <w:docPartObj>
        <w:docPartGallery w:val="Page Numbers (Top of Page)"/>
        <w:docPartUnique/>
      </w:docPartObj>
    </w:sdtPr>
    <w:sdtContent>
      <w:p w:rsidR="00E805B0" w:rsidRDefault="00E805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5DF">
          <w:rPr>
            <w:noProof/>
          </w:rPr>
          <w:t>14</w:t>
        </w:r>
        <w:r>
          <w:fldChar w:fldCharType="end"/>
        </w:r>
      </w:p>
    </w:sdtContent>
  </w:sdt>
  <w:p w:rsidR="00E805B0" w:rsidRPr="00E43057" w:rsidRDefault="00E805B0" w:rsidP="00E43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8B"/>
    <w:rsid w:val="0005058E"/>
    <w:rsid w:val="00070247"/>
    <w:rsid w:val="0009171D"/>
    <w:rsid w:val="000953B8"/>
    <w:rsid w:val="00106411"/>
    <w:rsid w:val="001129DB"/>
    <w:rsid w:val="00175D6A"/>
    <w:rsid w:val="001850C6"/>
    <w:rsid w:val="001A5FD5"/>
    <w:rsid w:val="001C0F8B"/>
    <w:rsid w:val="001C72EF"/>
    <w:rsid w:val="001E0716"/>
    <w:rsid w:val="001F442D"/>
    <w:rsid w:val="0021773D"/>
    <w:rsid w:val="002255DF"/>
    <w:rsid w:val="00243AFD"/>
    <w:rsid w:val="00246DAC"/>
    <w:rsid w:val="00273964"/>
    <w:rsid w:val="00273D2A"/>
    <w:rsid w:val="00282F7C"/>
    <w:rsid w:val="002A3EB1"/>
    <w:rsid w:val="002B046C"/>
    <w:rsid w:val="00315FC7"/>
    <w:rsid w:val="00385BEE"/>
    <w:rsid w:val="003A3037"/>
    <w:rsid w:val="003F5377"/>
    <w:rsid w:val="00407544"/>
    <w:rsid w:val="00422E87"/>
    <w:rsid w:val="004940E1"/>
    <w:rsid w:val="004A6D52"/>
    <w:rsid w:val="004D0FD1"/>
    <w:rsid w:val="00507AA4"/>
    <w:rsid w:val="00576CBB"/>
    <w:rsid w:val="00590B18"/>
    <w:rsid w:val="005A55AF"/>
    <w:rsid w:val="005B57CE"/>
    <w:rsid w:val="005C466C"/>
    <w:rsid w:val="005C798C"/>
    <w:rsid w:val="005D28E5"/>
    <w:rsid w:val="00621C50"/>
    <w:rsid w:val="00634973"/>
    <w:rsid w:val="00640482"/>
    <w:rsid w:val="0065735E"/>
    <w:rsid w:val="00663D40"/>
    <w:rsid w:val="00683F72"/>
    <w:rsid w:val="006907E4"/>
    <w:rsid w:val="006F6F77"/>
    <w:rsid w:val="007028F2"/>
    <w:rsid w:val="00772417"/>
    <w:rsid w:val="007B6AB6"/>
    <w:rsid w:val="007E4BA8"/>
    <w:rsid w:val="00866CCA"/>
    <w:rsid w:val="0087688C"/>
    <w:rsid w:val="00877AEE"/>
    <w:rsid w:val="008A21C4"/>
    <w:rsid w:val="008C696F"/>
    <w:rsid w:val="008C7CD3"/>
    <w:rsid w:val="008F1F95"/>
    <w:rsid w:val="00914509"/>
    <w:rsid w:val="00991725"/>
    <w:rsid w:val="009B165D"/>
    <w:rsid w:val="009D33B8"/>
    <w:rsid w:val="00A66E61"/>
    <w:rsid w:val="00AD224F"/>
    <w:rsid w:val="00B03AC3"/>
    <w:rsid w:val="00B13475"/>
    <w:rsid w:val="00B17FCC"/>
    <w:rsid w:val="00B37904"/>
    <w:rsid w:val="00B638E1"/>
    <w:rsid w:val="00BC1855"/>
    <w:rsid w:val="00BC38A5"/>
    <w:rsid w:val="00C3268B"/>
    <w:rsid w:val="00C3564B"/>
    <w:rsid w:val="00C405D7"/>
    <w:rsid w:val="00C57AF9"/>
    <w:rsid w:val="00C75E0D"/>
    <w:rsid w:val="00C77577"/>
    <w:rsid w:val="00C85AA7"/>
    <w:rsid w:val="00CC3C61"/>
    <w:rsid w:val="00D00957"/>
    <w:rsid w:val="00D41551"/>
    <w:rsid w:val="00E029D8"/>
    <w:rsid w:val="00E43057"/>
    <w:rsid w:val="00E51EFA"/>
    <w:rsid w:val="00E54E15"/>
    <w:rsid w:val="00E64A05"/>
    <w:rsid w:val="00E65EF7"/>
    <w:rsid w:val="00E805B0"/>
    <w:rsid w:val="00E9037C"/>
    <w:rsid w:val="00EB1DC1"/>
    <w:rsid w:val="00EC6B93"/>
    <w:rsid w:val="00F3766B"/>
    <w:rsid w:val="00F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7B3768A-48A6-4626-BB23-AE06B7AD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1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AFD"/>
    <w:rPr>
      <w:rFonts w:cs="Times New Roman"/>
    </w:rPr>
  </w:style>
  <w:style w:type="paragraph" w:styleId="a5">
    <w:name w:val="footer"/>
    <w:basedOn w:val="a"/>
    <w:link w:val="a6"/>
    <w:uiPriority w:val="99"/>
    <w:rsid w:val="00243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43AFD"/>
    <w:rPr>
      <w:rFonts w:cs="Times New Roman"/>
    </w:rPr>
  </w:style>
  <w:style w:type="character" w:styleId="a7">
    <w:name w:val="page number"/>
    <w:basedOn w:val="a0"/>
    <w:uiPriority w:val="99"/>
    <w:rsid w:val="00877AEE"/>
    <w:rPr>
      <w:rFonts w:cs="Times New Roman"/>
    </w:rPr>
  </w:style>
  <w:style w:type="paragraph" w:styleId="a8">
    <w:name w:val="footnote text"/>
    <w:basedOn w:val="a"/>
    <w:link w:val="a9"/>
    <w:uiPriority w:val="99"/>
    <w:semiHidden/>
    <w:unhideWhenUsed/>
    <w:rsid w:val="00246DA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46DAC"/>
    <w:rPr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246DAC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90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907E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3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8936DF721DF6B533E60F8C8F0F144FD1ECF1BDC070F1C1A79FCCAC32054540067B813EE35CHAZAH" TargetMode="External"/><Relationship Id="rId13" Type="http://schemas.openxmlformats.org/officeDocument/2006/relationships/hyperlink" Target="consultantplus://offline/ref=EA8936DF721DF6B533E60F8C8F0F144FD1ECF1BDC070F1C1A79FCCAC32054540067B813EE254HAZ4H" TargetMode="External"/><Relationship Id="rId18" Type="http://schemas.openxmlformats.org/officeDocument/2006/relationships/hyperlink" Target="consultantplus://offline/ref=EA8936DF721DF6B533E60F8C8F0F144FD1ECF1BDC070F1C1A79FCCAC32054540067B813EE154A11FHDZDH" TargetMode="External"/><Relationship Id="rId26" Type="http://schemas.openxmlformats.org/officeDocument/2006/relationships/hyperlink" Target="consultantplus://offline/ref=C888769D9489E92E0BD21A45100371CBB575C217871AB8AD3C6E67EC3CH8X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A8936DF721DF6B533E60F8C8F0F144FD1ECF1BDC070F1C1A79FCCAC32054540067B813BE054HAZ0H" TargetMode="External"/><Relationship Id="rId7" Type="http://schemas.openxmlformats.org/officeDocument/2006/relationships/hyperlink" Target="consultantplus://offline/ref=2FC61430FE4D866450BDC58CC58F2D735F3AA3DFFB2C21154D6509ADCCFDBDEA74A42D79E1ED88Q5N1I" TargetMode="External"/><Relationship Id="rId12" Type="http://schemas.openxmlformats.org/officeDocument/2006/relationships/hyperlink" Target="consultantplus://offline/ref=EA8936DF721DF6B533E60F8C8F0F144FD1ECF1BDC070F1C1A79FCCAC32054540067B813EE154A216HDZ5H" TargetMode="External"/><Relationship Id="rId17" Type="http://schemas.openxmlformats.org/officeDocument/2006/relationships/hyperlink" Target="consultantplus://offline/ref=EA8936DF721DF6B533E60F8C8F0F144FD1ECF1BDC070F1C1A79FCCAC32054540067B813EE154A11FHDZ0H" TargetMode="External"/><Relationship Id="rId25" Type="http://schemas.openxmlformats.org/officeDocument/2006/relationships/hyperlink" Target="consultantplus://offline/ref=EA8936DF721DF6B533E60F8C8F0F144FD1ECF1BDC070F1C1A79FCCAC32054540067B813EE552HAZ7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8936DF721DF6B533E60F8C8F0F144FD1ECF1BDC070F1C1A79FCCAC32054540067B813EE154A11EHDZDH" TargetMode="External"/><Relationship Id="rId20" Type="http://schemas.openxmlformats.org/officeDocument/2006/relationships/hyperlink" Target="consultantplus://offline/ref=EA8936DF721DF6B533E60F8C8F0F144FD1ECF1BDC070F1C1A79FCCAC32054540067B813DE95CHAZ4H" TargetMode="External"/><Relationship Id="rId29" Type="http://schemas.openxmlformats.org/officeDocument/2006/relationships/hyperlink" Target="consultantplus://offline/ref=9A521CF5739AB3140E8FED1EEAFF8F3A81021A7BB873ADC25356C7AF2As7XE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8936DF721DF6B533E60F8C8F0F144FD1ECF1BDC070F1C1A79FCCAC32054540067B813DE655HAZ7H" TargetMode="External"/><Relationship Id="rId24" Type="http://schemas.openxmlformats.org/officeDocument/2006/relationships/hyperlink" Target="consultantplus://offline/ref=EA8936DF721DF6B533E60F8C8F0F144FD1ECF1BDC070F1C1A79FCCAC32054540067B813DE855HAZ0H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A8936DF721DF6B533E60F8C8F0F144FD1ECF1BDC070F1C1A79FCCAC32054540067B813CE55CHAZ1H" TargetMode="External"/><Relationship Id="rId23" Type="http://schemas.openxmlformats.org/officeDocument/2006/relationships/hyperlink" Target="consultantplus://offline/ref=EA8936DF721DF6B533E60F8C8F0F144FD1ECF1BDC070F1C1A79FCCAC32054540067B813BE054HAZBH" TargetMode="External"/><Relationship Id="rId28" Type="http://schemas.openxmlformats.org/officeDocument/2006/relationships/hyperlink" Target="consultantplus://offline/ref=9A521CF5739AB3140E8FED1EEAFF8F3A81021A7BB872ADC25356C7AF2As7XEK" TargetMode="External"/><Relationship Id="rId10" Type="http://schemas.openxmlformats.org/officeDocument/2006/relationships/hyperlink" Target="consultantplus://offline/ref=EA8936DF721DF6B533E60F8C8F0F144FD1ECF1BDC070F1C1A79FCCAC32054540067B813DE253HAZ0H" TargetMode="External"/><Relationship Id="rId19" Type="http://schemas.openxmlformats.org/officeDocument/2006/relationships/hyperlink" Target="consultantplus://offline/ref=EA8936DF721DF6B533E60F8C8F0F144FD1ECF1BDC070F1C1A79FCCAC32054540067B813DE157HAZ5H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8936DF721DF6B533E60F8C8F0F144FD1ECF1BDC070F1C1A79FCCAC32054540067B813EE255HAZBH" TargetMode="External"/><Relationship Id="rId14" Type="http://schemas.openxmlformats.org/officeDocument/2006/relationships/hyperlink" Target="consultantplus://offline/ref=EA8936DF721DF6B533E60F8C8F0F144FD1ECF1BDC070F1C1A79FCCAC32054540067B813EE154A11EHDZ6H" TargetMode="External"/><Relationship Id="rId22" Type="http://schemas.openxmlformats.org/officeDocument/2006/relationships/hyperlink" Target="consultantplus://offline/ref=EA8936DF721DF6B533E60F8C8F0F144FD1ECF1BDC070F1C1A79FCCAC32054540067B813BE054HAZ6H" TargetMode="External"/><Relationship Id="rId27" Type="http://schemas.openxmlformats.org/officeDocument/2006/relationships/hyperlink" Target="consultantplus://offline/ref=C888769D9489E92E0BD21A45100371CBB575C217871BB8AD3C6E67EC3CH8X8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264DC-869D-4EE0-BBEE-F535F9D1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3105</Words>
  <Characters>21036</Characters>
  <Application>Microsoft Office Word</Application>
  <DocSecurity>0</DocSecurity>
  <Lines>175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Гроховская</dc:creator>
  <cp:keywords/>
  <dc:description/>
  <cp:lastModifiedBy>Сергей Медведев</cp:lastModifiedBy>
  <cp:revision>12</cp:revision>
  <cp:lastPrinted>2018-04-02T10:09:00Z</cp:lastPrinted>
  <dcterms:created xsi:type="dcterms:W3CDTF">2018-04-02T07:50:00Z</dcterms:created>
  <dcterms:modified xsi:type="dcterms:W3CDTF">2018-09-06T04:34:00Z</dcterms:modified>
</cp:coreProperties>
</file>