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D5" w:rsidRPr="00CE420B" w:rsidRDefault="00F22D04" w:rsidP="00FD66D8">
      <w:pPr>
        <w:jc w:val="right"/>
        <w:rPr>
          <w:sz w:val="28"/>
          <w:szCs w:val="28"/>
        </w:rPr>
      </w:pPr>
      <w:r w:rsidRPr="00CE420B">
        <w:rPr>
          <w:sz w:val="28"/>
          <w:szCs w:val="28"/>
        </w:rPr>
        <w:tab/>
      </w:r>
      <w:r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r w:rsidR="00433C79" w:rsidRPr="00CE420B">
        <w:rPr>
          <w:sz w:val="28"/>
          <w:szCs w:val="28"/>
        </w:rPr>
        <w:tab/>
      </w:r>
      <w:r w:rsidR="00FD66D8">
        <w:rPr>
          <w:sz w:val="28"/>
          <w:szCs w:val="28"/>
        </w:rPr>
        <w:tab/>
      </w:r>
      <w:r w:rsidR="001A6ED5" w:rsidRPr="00CE420B">
        <w:rPr>
          <w:sz w:val="28"/>
          <w:szCs w:val="28"/>
        </w:rPr>
        <w:t>Приложение № 5 к приложению</w:t>
      </w:r>
    </w:p>
    <w:p w:rsidR="001A6ED5" w:rsidRPr="00CE420B" w:rsidRDefault="001A6ED5" w:rsidP="00FD66D8">
      <w:pPr>
        <w:ind w:firstLine="709"/>
        <w:jc w:val="right"/>
        <w:rPr>
          <w:sz w:val="28"/>
          <w:szCs w:val="28"/>
        </w:rPr>
      </w:pPr>
      <w:r w:rsidRPr="00CE420B">
        <w:rPr>
          <w:sz w:val="28"/>
          <w:szCs w:val="28"/>
        </w:rPr>
        <w:t xml:space="preserve">к постановлению администрации </w:t>
      </w:r>
    </w:p>
    <w:p w:rsidR="0047270A" w:rsidRDefault="001A6ED5" w:rsidP="00FD66D8">
      <w:pPr>
        <w:ind w:hanging="705"/>
        <w:jc w:val="right"/>
        <w:rPr>
          <w:sz w:val="28"/>
          <w:szCs w:val="28"/>
        </w:rPr>
      </w:pPr>
      <w:r w:rsidRPr="00CE420B">
        <w:rPr>
          <w:sz w:val="28"/>
          <w:szCs w:val="28"/>
        </w:rPr>
        <w:t>города Пыть-Яха</w:t>
      </w:r>
    </w:p>
    <w:p w:rsidR="0047270A" w:rsidRPr="0047270A" w:rsidRDefault="0047270A" w:rsidP="00FD66D8">
      <w:pPr>
        <w:ind w:hanging="705"/>
        <w:jc w:val="right"/>
        <w:rPr>
          <w:sz w:val="28"/>
          <w:szCs w:val="28"/>
        </w:rPr>
      </w:pPr>
      <w:r w:rsidRPr="0047270A">
        <w:rPr>
          <w:sz w:val="28"/>
          <w:szCs w:val="28"/>
        </w:rPr>
        <w:t xml:space="preserve"> от 14.12.2017 № 337-па</w:t>
      </w:r>
    </w:p>
    <w:p w:rsidR="001A6ED5" w:rsidRPr="00CE420B" w:rsidRDefault="001A6ED5" w:rsidP="0046299A">
      <w:pPr>
        <w:spacing w:line="360" w:lineRule="auto"/>
        <w:ind w:firstLine="709"/>
        <w:jc w:val="right"/>
        <w:rPr>
          <w:sz w:val="28"/>
          <w:szCs w:val="28"/>
        </w:rPr>
      </w:pPr>
    </w:p>
    <w:p w:rsidR="001A6ED5" w:rsidRPr="00CE420B" w:rsidRDefault="001A6ED5" w:rsidP="001A6ED5">
      <w:pPr>
        <w:spacing w:line="360" w:lineRule="auto"/>
        <w:ind w:firstLine="709"/>
        <w:jc w:val="center"/>
        <w:rPr>
          <w:sz w:val="28"/>
          <w:szCs w:val="28"/>
        </w:rPr>
      </w:pPr>
      <w:r w:rsidRPr="00CE420B">
        <w:rPr>
          <w:sz w:val="28"/>
          <w:szCs w:val="28"/>
        </w:rPr>
        <w:t>«Механизм реализации мероприятия</w:t>
      </w:r>
    </w:p>
    <w:p w:rsidR="001A6ED5" w:rsidRPr="00CE420B" w:rsidRDefault="001A6ED5" w:rsidP="001A6ED5">
      <w:pPr>
        <w:spacing w:line="360" w:lineRule="auto"/>
        <w:ind w:firstLine="709"/>
        <w:jc w:val="center"/>
        <w:rPr>
          <w:sz w:val="28"/>
          <w:szCs w:val="28"/>
        </w:rPr>
      </w:pPr>
      <w:r w:rsidRPr="00CE420B">
        <w:rPr>
          <w:sz w:val="28"/>
          <w:szCs w:val="28"/>
        </w:rPr>
        <w:t xml:space="preserve">«Ликвидация и расселение приспособленных для проживания строений (балочных массивов), расположенных на территории муниципального образования г. Пыть-Ях» </w:t>
      </w:r>
      <w:proofErr w:type="gramStart"/>
      <w:r w:rsidRPr="00CE420B">
        <w:rPr>
          <w:sz w:val="28"/>
          <w:szCs w:val="28"/>
        </w:rPr>
        <w:t>подпрограммы  «</w:t>
      </w:r>
      <w:proofErr w:type="gramEnd"/>
      <w:r w:rsidRPr="00CE420B">
        <w:rPr>
          <w:sz w:val="28"/>
          <w:szCs w:val="28"/>
        </w:rPr>
        <w:t xml:space="preserve">Содействие развитию жилищного строительства </w:t>
      </w:r>
      <w:r w:rsidR="001E568D" w:rsidRPr="00CE420B">
        <w:rPr>
          <w:spacing w:val="-10"/>
          <w:sz w:val="28"/>
          <w:szCs w:val="28"/>
        </w:rPr>
        <w:t>в 2018 – 2025 годах и на период до 2030 года</w:t>
      </w:r>
      <w:r w:rsidRPr="00CE420B">
        <w:rPr>
          <w:sz w:val="28"/>
          <w:szCs w:val="28"/>
        </w:rPr>
        <w:t>»</w:t>
      </w:r>
    </w:p>
    <w:p w:rsidR="001A6ED5" w:rsidRPr="00CE420B" w:rsidRDefault="001A6ED5" w:rsidP="001A6ED5">
      <w:pPr>
        <w:spacing w:line="360" w:lineRule="auto"/>
        <w:ind w:firstLine="709"/>
        <w:jc w:val="center"/>
        <w:rPr>
          <w:sz w:val="28"/>
          <w:szCs w:val="28"/>
        </w:rPr>
      </w:pP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1. </w:t>
      </w:r>
      <w:r w:rsidR="001E568D" w:rsidRPr="00CE420B">
        <w:rPr>
          <w:sz w:val="28"/>
          <w:szCs w:val="28"/>
        </w:rPr>
        <w:t>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года</w:t>
      </w:r>
      <w:r w:rsidRPr="00CE420B">
        <w:rPr>
          <w:sz w:val="28"/>
          <w:szCs w:val="28"/>
        </w:rPr>
        <w:t>.</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1.1. Механизм включает в себя:</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1.1.1. Порядок предоставления гражданам, признанным участниками мероприятия, социальной выплаты – меры социальной поддержки для приобретения жилого помещения в собственность на территории Ханты-Мансийского автономного округа – Югры для которых:</w:t>
      </w:r>
    </w:p>
    <w:p w:rsidR="001A6ED5" w:rsidRPr="00CE420B" w:rsidRDefault="001A6ED5" w:rsidP="006B1291">
      <w:pPr>
        <w:tabs>
          <w:tab w:val="left" w:pos="180"/>
        </w:tabs>
        <w:spacing w:line="336" w:lineRule="auto"/>
        <w:ind w:firstLine="709"/>
        <w:jc w:val="both"/>
        <w:rPr>
          <w:sz w:val="28"/>
          <w:szCs w:val="28"/>
        </w:rPr>
      </w:pPr>
      <w:r w:rsidRPr="00CE420B">
        <w:rPr>
          <w:sz w:val="28"/>
          <w:szCs w:val="28"/>
        </w:rPr>
        <w:t>- местом жительства является занимаемое строение;</w:t>
      </w:r>
    </w:p>
    <w:p w:rsidR="001A6ED5" w:rsidRPr="00CE420B" w:rsidRDefault="001A6ED5" w:rsidP="006B1291">
      <w:pPr>
        <w:tabs>
          <w:tab w:val="left" w:pos="180"/>
        </w:tabs>
        <w:spacing w:line="336" w:lineRule="auto"/>
        <w:ind w:firstLine="709"/>
        <w:jc w:val="both"/>
        <w:rPr>
          <w:sz w:val="28"/>
          <w:szCs w:val="28"/>
        </w:rPr>
      </w:pPr>
      <w:r w:rsidRPr="00CE420B">
        <w:rPr>
          <w:sz w:val="28"/>
          <w:szCs w:val="28"/>
        </w:rPr>
        <w:t>- местом жительства являлось занимаемое строение, утра</w:t>
      </w:r>
      <w:r w:rsidR="00965AF4" w:rsidRPr="00CE420B">
        <w:rPr>
          <w:sz w:val="28"/>
          <w:szCs w:val="28"/>
        </w:rPr>
        <w:t xml:space="preserve">ченное в результате чрезвычайных ситуаций </w:t>
      </w:r>
      <w:r w:rsidRPr="00CE420B">
        <w:rPr>
          <w:sz w:val="28"/>
          <w:szCs w:val="28"/>
        </w:rPr>
        <w:t>в период после 01.01.2012.</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Участие граждан в мероприятии </w:t>
      </w:r>
      <w:r w:rsidR="00CE0711" w:rsidRPr="00CE420B">
        <w:rPr>
          <w:sz w:val="28"/>
          <w:szCs w:val="28"/>
        </w:rPr>
        <w:t>носит заявительный характер</w:t>
      </w:r>
      <w:r w:rsidRPr="00CE420B">
        <w:rPr>
          <w:sz w:val="28"/>
          <w:szCs w:val="28"/>
        </w:rPr>
        <w:t>.</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Финансирование расходов, связанных с предоставлением социальной выплаты - меры социальной поддержки участникам мероприятия, осуществляется в пределах средств, предусмотренных на реализацию мероприятия.</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Для целей реализации мероприятия используются пункты 2, 3.2. – </w:t>
      </w:r>
      <w:proofErr w:type="gramStart"/>
      <w:r w:rsidRPr="00CE420B">
        <w:rPr>
          <w:sz w:val="28"/>
          <w:szCs w:val="28"/>
        </w:rPr>
        <w:t>3.</w:t>
      </w:r>
      <w:r w:rsidR="00072B6B" w:rsidRPr="00CE420B">
        <w:rPr>
          <w:sz w:val="28"/>
          <w:szCs w:val="28"/>
        </w:rPr>
        <w:t>9</w:t>
      </w:r>
      <w:r w:rsidRPr="00CE420B">
        <w:rPr>
          <w:sz w:val="28"/>
          <w:szCs w:val="28"/>
        </w:rPr>
        <w:t>.,</w:t>
      </w:r>
      <w:proofErr w:type="gramEnd"/>
      <w:r w:rsidRPr="00CE420B">
        <w:rPr>
          <w:sz w:val="28"/>
          <w:szCs w:val="28"/>
        </w:rPr>
        <w:t xml:space="preserve"> 4.1.2., 4.1.4., 4.1.6., 4.1.8. – 4.1.13, 7. – 7.</w:t>
      </w:r>
      <w:r w:rsidR="00DA26FD" w:rsidRPr="00CE420B">
        <w:rPr>
          <w:sz w:val="28"/>
          <w:szCs w:val="28"/>
        </w:rPr>
        <w:t>7</w:t>
      </w:r>
      <w:r w:rsidRPr="00CE420B">
        <w:rPr>
          <w:sz w:val="28"/>
          <w:szCs w:val="28"/>
        </w:rPr>
        <w:t>, 8, 9 настоящего механизма.</w:t>
      </w:r>
    </w:p>
    <w:p w:rsidR="001A6ED5" w:rsidRPr="00CE420B" w:rsidRDefault="001A6ED5" w:rsidP="006B1291">
      <w:pPr>
        <w:tabs>
          <w:tab w:val="left" w:pos="180"/>
        </w:tabs>
        <w:spacing w:line="336" w:lineRule="auto"/>
        <w:ind w:firstLine="709"/>
        <w:jc w:val="both"/>
        <w:rPr>
          <w:sz w:val="28"/>
          <w:szCs w:val="28"/>
        </w:rPr>
      </w:pPr>
      <w:r w:rsidRPr="00CE420B">
        <w:rPr>
          <w:sz w:val="28"/>
          <w:szCs w:val="28"/>
        </w:rPr>
        <w:t xml:space="preserve">1.1.2. Порядок расселения граждан, признанных участниками мероприятия, проживающих (проживавших) в строениях, включенных органами </w:t>
      </w:r>
      <w:r w:rsidRPr="00CE420B">
        <w:rPr>
          <w:sz w:val="28"/>
          <w:szCs w:val="28"/>
        </w:rPr>
        <w:lastRenderedPageBreak/>
        <w:t xml:space="preserve">местного самоуправления в перечень </w:t>
      </w:r>
      <w:proofErr w:type="gramStart"/>
      <w:r w:rsidRPr="00CE420B">
        <w:rPr>
          <w:sz w:val="28"/>
          <w:szCs w:val="28"/>
        </w:rPr>
        <w:t>строений</w:t>
      </w:r>
      <w:proofErr w:type="gramEnd"/>
      <w:r w:rsidRPr="00CE420B">
        <w:rPr>
          <w:sz w:val="28"/>
          <w:szCs w:val="28"/>
        </w:rPr>
        <w:t xml:space="preserve"> подлежащих ликвидации в рамках настоящей программы: </w:t>
      </w:r>
    </w:p>
    <w:p w:rsidR="001E568D" w:rsidRPr="00CE420B" w:rsidRDefault="001E568D" w:rsidP="001E568D">
      <w:pPr>
        <w:tabs>
          <w:tab w:val="left" w:pos="180"/>
        </w:tabs>
        <w:spacing w:line="360" w:lineRule="auto"/>
        <w:ind w:firstLine="709"/>
        <w:jc w:val="both"/>
        <w:rPr>
          <w:sz w:val="28"/>
          <w:szCs w:val="28"/>
        </w:rPr>
      </w:pPr>
      <w:r w:rsidRPr="00CE420B">
        <w:rPr>
          <w:sz w:val="28"/>
          <w:szCs w:val="28"/>
        </w:rPr>
        <w:t>- для которых местом жительства является занимаемое строение;</w:t>
      </w:r>
    </w:p>
    <w:p w:rsidR="00965AF4" w:rsidRPr="00CE420B" w:rsidRDefault="001E568D" w:rsidP="00965AF4">
      <w:pPr>
        <w:tabs>
          <w:tab w:val="left" w:pos="180"/>
        </w:tabs>
        <w:spacing w:line="336" w:lineRule="auto"/>
        <w:ind w:firstLine="709"/>
        <w:jc w:val="both"/>
        <w:rPr>
          <w:sz w:val="28"/>
          <w:szCs w:val="28"/>
        </w:rPr>
      </w:pPr>
      <w:r w:rsidRPr="00CE420B">
        <w:rPr>
          <w:sz w:val="28"/>
          <w:szCs w:val="28"/>
        </w:rPr>
        <w:t xml:space="preserve">- для которых местом жительства являлось занимаемое строение, </w:t>
      </w:r>
      <w:r w:rsidR="00965AF4" w:rsidRPr="00CE420B">
        <w:rPr>
          <w:sz w:val="28"/>
          <w:szCs w:val="28"/>
        </w:rPr>
        <w:t>утраченное в результате чрезвычайных ситуаций в период после 01.01.2012.</w:t>
      </w:r>
    </w:p>
    <w:p w:rsidR="001E568D" w:rsidRPr="00CE420B" w:rsidRDefault="001E568D" w:rsidP="001E568D">
      <w:pPr>
        <w:tabs>
          <w:tab w:val="left" w:pos="180"/>
        </w:tabs>
        <w:spacing w:line="360" w:lineRule="auto"/>
        <w:ind w:firstLine="709"/>
        <w:jc w:val="both"/>
        <w:rPr>
          <w:sz w:val="28"/>
          <w:szCs w:val="28"/>
        </w:rPr>
      </w:pPr>
      <w:r w:rsidRPr="00CE420B">
        <w:rPr>
          <w:sz w:val="28"/>
          <w:szCs w:val="28"/>
        </w:rPr>
        <w:t>- которые по состоянию на 01.01.2012 используют для проживания строения, не являющиеся их местом жительства;</w:t>
      </w:r>
    </w:p>
    <w:p w:rsidR="009733EC" w:rsidRDefault="00E75BC7" w:rsidP="006B1291">
      <w:pPr>
        <w:tabs>
          <w:tab w:val="left" w:pos="180"/>
        </w:tabs>
        <w:spacing w:line="336" w:lineRule="auto"/>
        <w:ind w:firstLine="709"/>
        <w:jc w:val="both"/>
        <w:rPr>
          <w:sz w:val="28"/>
          <w:szCs w:val="28"/>
        </w:rPr>
      </w:pPr>
      <w:r w:rsidRPr="00133021">
        <w:rPr>
          <w:sz w:val="28"/>
          <w:szCs w:val="28"/>
        </w:rPr>
        <w:t>Расселение осуществляется в пределах лимитов, предусмотренных на реализацию указанного мероприятия.</w:t>
      </w:r>
      <w:r w:rsidR="001A6ED5" w:rsidRPr="00CE420B">
        <w:rPr>
          <w:sz w:val="28"/>
          <w:szCs w:val="28"/>
        </w:rPr>
        <w:t xml:space="preserve"> </w:t>
      </w:r>
    </w:p>
    <w:p w:rsidR="001A6ED5" w:rsidRPr="00CE420B" w:rsidRDefault="001A6ED5" w:rsidP="006B1291">
      <w:pPr>
        <w:tabs>
          <w:tab w:val="left" w:pos="180"/>
        </w:tabs>
        <w:spacing w:line="336" w:lineRule="auto"/>
        <w:ind w:firstLine="709"/>
        <w:jc w:val="both"/>
        <w:rPr>
          <w:sz w:val="28"/>
          <w:szCs w:val="28"/>
        </w:rPr>
      </w:pPr>
      <w:r w:rsidRPr="00CE420B">
        <w:rPr>
          <w:sz w:val="28"/>
          <w:szCs w:val="28"/>
        </w:rPr>
        <w:t xml:space="preserve">Для целей реализации мероприятия используются пункты </w:t>
      </w:r>
      <w:r w:rsidR="003B0314" w:rsidRPr="00CE420B">
        <w:rPr>
          <w:sz w:val="28"/>
          <w:szCs w:val="28"/>
        </w:rPr>
        <w:t>2, 3.1, 3.3</w:t>
      </w:r>
      <w:r w:rsidRPr="00CE420B">
        <w:rPr>
          <w:sz w:val="28"/>
          <w:szCs w:val="28"/>
        </w:rPr>
        <w:t xml:space="preserve"> – 3.</w:t>
      </w:r>
      <w:r w:rsidR="00072B6B" w:rsidRPr="00CE420B">
        <w:rPr>
          <w:sz w:val="28"/>
          <w:szCs w:val="28"/>
        </w:rPr>
        <w:t>9</w:t>
      </w:r>
      <w:r w:rsidR="003B0314" w:rsidRPr="00CE420B">
        <w:rPr>
          <w:sz w:val="28"/>
          <w:szCs w:val="28"/>
        </w:rPr>
        <w:t>, 4.1.1</w:t>
      </w:r>
      <w:r w:rsidRPr="00CE420B">
        <w:rPr>
          <w:sz w:val="28"/>
          <w:szCs w:val="28"/>
        </w:rPr>
        <w:t>, 4</w:t>
      </w:r>
      <w:r w:rsidR="003B0314" w:rsidRPr="00CE420B">
        <w:rPr>
          <w:sz w:val="28"/>
          <w:szCs w:val="28"/>
        </w:rPr>
        <w:t xml:space="preserve">.1.3, 4.1.5. – </w:t>
      </w:r>
      <w:proofErr w:type="gramStart"/>
      <w:r w:rsidR="003B0314" w:rsidRPr="00CE420B">
        <w:rPr>
          <w:sz w:val="28"/>
          <w:szCs w:val="28"/>
        </w:rPr>
        <w:t>4.1.13.,</w:t>
      </w:r>
      <w:proofErr w:type="gramEnd"/>
      <w:r w:rsidR="003B0314" w:rsidRPr="00CE420B">
        <w:rPr>
          <w:sz w:val="28"/>
          <w:szCs w:val="28"/>
        </w:rPr>
        <w:t xml:space="preserve"> 4.2</w:t>
      </w:r>
      <w:r w:rsidRPr="00CE420B">
        <w:rPr>
          <w:sz w:val="28"/>
          <w:szCs w:val="28"/>
        </w:rPr>
        <w:t>, 5 - 9 настоящего механизма</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2. В целях реализации </w:t>
      </w:r>
      <w:proofErr w:type="gramStart"/>
      <w:r w:rsidRPr="00CE420B">
        <w:rPr>
          <w:sz w:val="28"/>
          <w:szCs w:val="28"/>
        </w:rPr>
        <w:t>мероприятия  используются</w:t>
      </w:r>
      <w:proofErr w:type="gramEnd"/>
      <w:r w:rsidRPr="00CE420B">
        <w:rPr>
          <w:sz w:val="28"/>
          <w:szCs w:val="28"/>
        </w:rPr>
        <w:t xml:space="preserve"> следующие термины и понятия:</w:t>
      </w:r>
    </w:p>
    <w:p w:rsidR="001A6ED5" w:rsidRPr="00CE420B" w:rsidRDefault="001A6ED5" w:rsidP="006B1291">
      <w:pPr>
        <w:spacing w:line="336" w:lineRule="auto"/>
        <w:ind w:firstLine="709"/>
        <w:jc w:val="both"/>
        <w:rPr>
          <w:sz w:val="28"/>
          <w:szCs w:val="28"/>
        </w:rPr>
      </w:pPr>
      <w:r w:rsidRPr="00CE420B">
        <w:rPr>
          <w:sz w:val="28"/>
          <w:szCs w:val="28"/>
        </w:rPr>
        <w:t>- Мероприятие - 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Пыть-Ях».</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 Уполномоченный орган - орган местного самоуправления муниципального образования автономного округа, осуществляющий функции по признанию граждан участниками мероприятия – администрация города в лице управления по жилищным вопросам. </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 Участник мероприятия – признанный таковым гражданин Российской Федерации, проживающий в строении, включенном в </w:t>
      </w:r>
      <w:r w:rsidRPr="00CE420B">
        <w:rPr>
          <w:iCs/>
          <w:sz w:val="28"/>
          <w:szCs w:val="28"/>
        </w:rPr>
        <w:t>реестр приспособленных для проживания строений, расположенных на территории муниципального образования городской округ город Пыть-Ях на 1 января 2012 года</w:t>
      </w:r>
      <w:r w:rsidRPr="00CE420B">
        <w:rPr>
          <w:i/>
          <w:sz w:val="28"/>
          <w:szCs w:val="28"/>
        </w:rPr>
        <w:t>,</w:t>
      </w:r>
      <w:r w:rsidR="00C14E9D" w:rsidRPr="00CE420B">
        <w:rPr>
          <w:i/>
          <w:sz w:val="28"/>
          <w:szCs w:val="28"/>
        </w:rPr>
        <w:t xml:space="preserve"> </w:t>
      </w:r>
      <w:r w:rsidRPr="00CE420B">
        <w:rPr>
          <w:sz w:val="28"/>
          <w:szCs w:val="28"/>
        </w:rPr>
        <w:t>и прошедший инвентаризацию (по состоянию на 1 января 2012).</w:t>
      </w:r>
    </w:p>
    <w:p w:rsidR="001E568D" w:rsidRPr="00CE420B" w:rsidRDefault="001E568D" w:rsidP="001E568D">
      <w:pPr>
        <w:tabs>
          <w:tab w:val="left" w:pos="180"/>
        </w:tabs>
        <w:autoSpaceDE w:val="0"/>
        <w:autoSpaceDN w:val="0"/>
        <w:adjustRightInd w:val="0"/>
        <w:spacing w:line="360" w:lineRule="auto"/>
        <w:ind w:firstLine="709"/>
        <w:jc w:val="both"/>
        <w:rPr>
          <w:sz w:val="28"/>
          <w:szCs w:val="28"/>
        </w:rPr>
      </w:pPr>
      <w:r w:rsidRPr="00CE420B">
        <w:rPr>
          <w:sz w:val="28"/>
          <w:szCs w:val="28"/>
        </w:rPr>
        <w:t xml:space="preserve">- Место жительства гражданина </w:t>
      </w:r>
      <w:r w:rsidR="00965AF4" w:rsidRPr="00CE420B">
        <w:rPr>
          <w:sz w:val="28"/>
          <w:szCs w:val="28"/>
        </w:rPr>
        <w:t>для целей настоящей программы – строение</w:t>
      </w:r>
      <w:r w:rsidRPr="00CE420B">
        <w:rPr>
          <w:sz w:val="28"/>
          <w:szCs w:val="28"/>
        </w:rPr>
        <w:t>, в котором гражданин постоянно или преимущественно проживает на основаниях, предусмотренных законод</w:t>
      </w:r>
      <w:r w:rsidR="00E75BC7">
        <w:rPr>
          <w:sz w:val="28"/>
          <w:szCs w:val="28"/>
        </w:rPr>
        <w:t>ательством Российской Федерации</w:t>
      </w:r>
      <w:r w:rsidRPr="00CE420B">
        <w:rPr>
          <w:sz w:val="28"/>
          <w:szCs w:val="28"/>
        </w:rPr>
        <w:t>. Факт места жительства в приспособленном для проживания строении может быть установлен в судебном порядке.</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Субсидия или социальная выплата - мера социальной поддержки, направленная на обеспечение жилыми помещениями участников мероприятия.</w:t>
      </w:r>
    </w:p>
    <w:p w:rsidR="001A6ED5" w:rsidRPr="00CE420B" w:rsidRDefault="001A6ED5" w:rsidP="006B1291">
      <w:pPr>
        <w:tabs>
          <w:tab w:val="left" w:pos="180"/>
        </w:tabs>
        <w:autoSpaceDE w:val="0"/>
        <w:autoSpaceDN w:val="0"/>
        <w:adjustRightInd w:val="0"/>
        <w:spacing w:line="336" w:lineRule="auto"/>
        <w:ind w:firstLine="709"/>
        <w:jc w:val="both"/>
        <w:rPr>
          <w:sz w:val="28"/>
          <w:szCs w:val="28"/>
        </w:rPr>
      </w:pPr>
      <w:r w:rsidRPr="00CE420B">
        <w:rPr>
          <w:sz w:val="28"/>
          <w:szCs w:val="28"/>
        </w:rPr>
        <w:lastRenderedPageBreak/>
        <w:t xml:space="preserve">- Член семьи Участника - граждане Российской Федерации, постоянно </w:t>
      </w:r>
      <w:r w:rsidR="001C1E92" w:rsidRPr="00CE420B">
        <w:rPr>
          <w:sz w:val="28"/>
          <w:szCs w:val="28"/>
        </w:rPr>
        <w:t xml:space="preserve">проживающие совместно </w:t>
      </w:r>
      <w:r w:rsidRPr="00CE420B">
        <w:rPr>
          <w:sz w:val="28"/>
          <w:szCs w:val="28"/>
        </w:rPr>
        <w:t>с участником мероприятия</w:t>
      </w:r>
      <w:r w:rsidR="001C1E92" w:rsidRPr="00CE420B">
        <w:rPr>
          <w:sz w:val="28"/>
          <w:szCs w:val="28"/>
        </w:rPr>
        <w:t xml:space="preserve">: </w:t>
      </w:r>
      <w:r w:rsidRPr="00CE420B">
        <w:rPr>
          <w:sz w:val="28"/>
          <w:szCs w:val="28"/>
        </w:rPr>
        <w:t xml:space="preserve">его супруг (супруга), родители, дети, а также супруг (супруга) и дети взрослых детей, братья и сестры – в случае смерти </w:t>
      </w:r>
      <w:r w:rsidR="00965AF4" w:rsidRPr="00CE420B">
        <w:rPr>
          <w:sz w:val="28"/>
          <w:szCs w:val="28"/>
        </w:rPr>
        <w:t xml:space="preserve">их общих </w:t>
      </w:r>
      <w:proofErr w:type="gramStart"/>
      <w:r w:rsidRPr="00CE420B">
        <w:rPr>
          <w:sz w:val="28"/>
          <w:szCs w:val="28"/>
        </w:rPr>
        <w:t>родителей,  постоянно</w:t>
      </w:r>
      <w:proofErr w:type="gramEnd"/>
      <w:r w:rsidRPr="00CE420B">
        <w:rPr>
          <w:sz w:val="28"/>
          <w:szCs w:val="28"/>
        </w:rPr>
        <w:t xml:space="preserve"> проживающие в городе </w:t>
      </w:r>
      <w:proofErr w:type="spellStart"/>
      <w:r w:rsidRPr="00CE420B">
        <w:rPr>
          <w:sz w:val="28"/>
          <w:szCs w:val="28"/>
        </w:rPr>
        <w:t>Пыть-Ях</w:t>
      </w:r>
      <w:r w:rsidR="001C1E92" w:rsidRPr="00CE420B">
        <w:rPr>
          <w:sz w:val="28"/>
          <w:szCs w:val="28"/>
        </w:rPr>
        <w:t>е</w:t>
      </w:r>
      <w:proofErr w:type="spellEnd"/>
      <w:r w:rsidRPr="00CE420B">
        <w:rPr>
          <w:sz w:val="28"/>
          <w:szCs w:val="28"/>
        </w:rPr>
        <w:t xml:space="preserve">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w:t>
      </w:r>
      <w:proofErr w:type="gramStart"/>
      <w:r w:rsidRPr="00CE420B">
        <w:rPr>
          <w:sz w:val="28"/>
          <w:szCs w:val="28"/>
        </w:rPr>
        <w:t xml:space="preserve">Федерации)   </w:t>
      </w:r>
      <w:proofErr w:type="gramEnd"/>
      <w:r w:rsidRPr="00CE420B">
        <w:rPr>
          <w:sz w:val="28"/>
          <w:szCs w:val="28"/>
        </w:rPr>
        <w:t xml:space="preserve">по состоянию на 01.01.2012.  </w:t>
      </w:r>
    </w:p>
    <w:p w:rsidR="001A6ED5" w:rsidRPr="00CE420B" w:rsidRDefault="001A6ED5" w:rsidP="006B1291">
      <w:pPr>
        <w:tabs>
          <w:tab w:val="left" w:pos="180"/>
        </w:tabs>
        <w:autoSpaceDE w:val="0"/>
        <w:autoSpaceDN w:val="0"/>
        <w:adjustRightInd w:val="0"/>
        <w:spacing w:line="336" w:lineRule="auto"/>
        <w:ind w:firstLine="709"/>
        <w:jc w:val="both"/>
        <w:rPr>
          <w:sz w:val="28"/>
          <w:szCs w:val="28"/>
        </w:rPr>
      </w:pPr>
      <w:r w:rsidRPr="00CE420B">
        <w:rPr>
          <w:sz w:val="28"/>
          <w:szCs w:val="28"/>
        </w:rPr>
        <w:t>Иные совместно проживающие граждане, прошедшие инвентаризацию (согласно анкетны</w:t>
      </w:r>
      <w:r w:rsidR="001C1E92" w:rsidRPr="00CE420B">
        <w:rPr>
          <w:sz w:val="28"/>
          <w:szCs w:val="28"/>
        </w:rPr>
        <w:t>м данным</w:t>
      </w:r>
      <w:r w:rsidRPr="00CE420B">
        <w:rPr>
          <w:sz w:val="28"/>
          <w:szCs w:val="28"/>
        </w:rPr>
        <w:t xml:space="preserve"> по состоянию на 01.01.2012), могут быть признаны членами семьи Участника </w:t>
      </w:r>
      <w:r w:rsidR="00CE0711" w:rsidRPr="00CE420B">
        <w:rPr>
          <w:sz w:val="28"/>
          <w:szCs w:val="28"/>
        </w:rPr>
        <w:t>мероприятия</w:t>
      </w:r>
      <w:r w:rsidRPr="00CE420B">
        <w:rPr>
          <w:sz w:val="28"/>
          <w:szCs w:val="28"/>
        </w:rPr>
        <w:t xml:space="preserve"> в судебном порядке, до момента реализации права семьей Участника </w:t>
      </w:r>
      <w:r w:rsidR="00CE0711" w:rsidRPr="00CE420B">
        <w:rPr>
          <w:sz w:val="28"/>
          <w:szCs w:val="28"/>
        </w:rPr>
        <w:t>мероприятия</w:t>
      </w:r>
      <w:r w:rsidRPr="00CE420B">
        <w:rPr>
          <w:sz w:val="28"/>
          <w:szCs w:val="28"/>
        </w:rPr>
        <w:t>.</w:t>
      </w:r>
    </w:p>
    <w:p w:rsidR="001A6ED5" w:rsidRPr="00CE420B" w:rsidRDefault="001A6ED5" w:rsidP="006B1291">
      <w:pPr>
        <w:tabs>
          <w:tab w:val="left" w:pos="180"/>
        </w:tabs>
        <w:spacing w:line="336" w:lineRule="auto"/>
        <w:ind w:firstLine="709"/>
        <w:jc w:val="both"/>
        <w:rPr>
          <w:sz w:val="28"/>
          <w:szCs w:val="28"/>
        </w:rPr>
      </w:pPr>
      <w:r w:rsidRPr="00CE420B">
        <w:rPr>
          <w:sz w:val="28"/>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Гарантийное письмо - документ, подтверждающий право участника мероприятия на получение субсидии или социальной выплаты;</w:t>
      </w:r>
    </w:p>
    <w:p w:rsidR="001A6ED5" w:rsidRPr="00CE420B" w:rsidRDefault="001A6ED5" w:rsidP="006B1291">
      <w:pPr>
        <w:tabs>
          <w:tab w:val="left" w:pos="180"/>
        </w:tabs>
        <w:autoSpaceDE w:val="0"/>
        <w:autoSpaceDN w:val="0"/>
        <w:adjustRightInd w:val="0"/>
        <w:spacing w:line="336" w:lineRule="auto"/>
        <w:ind w:firstLine="709"/>
        <w:jc w:val="both"/>
        <w:rPr>
          <w:sz w:val="28"/>
          <w:szCs w:val="28"/>
        </w:rPr>
      </w:pPr>
      <w:r w:rsidRPr="00CE420B">
        <w:rPr>
          <w:sz w:val="28"/>
          <w:szCs w:val="28"/>
        </w:rPr>
        <w:t>- Перечень строений</w:t>
      </w:r>
      <w:r w:rsidR="001C1E92" w:rsidRPr="00CE420B">
        <w:rPr>
          <w:sz w:val="28"/>
          <w:szCs w:val="28"/>
        </w:rPr>
        <w:t>,</w:t>
      </w:r>
      <w:r w:rsidRPr="00CE420B">
        <w:rPr>
          <w:sz w:val="28"/>
          <w:szCs w:val="28"/>
        </w:rPr>
        <w:t xml:space="preserve"> подлежащих ликвидации – утвержденный распоряжением администрации города в соответствии с планом ликвидации балочных массивов, расположенных на территории город</w:t>
      </w:r>
      <w:r w:rsidR="001C1E92" w:rsidRPr="00CE420B">
        <w:rPr>
          <w:sz w:val="28"/>
          <w:szCs w:val="28"/>
        </w:rPr>
        <w:t>а</w:t>
      </w:r>
      <w:r w:rsidRPr="00CE420B">
        <w:rPr>
          <w:sz w:val="28"/>
          <w:szCs w:val="28"/>
        </w:rPr>
        <w:t xml:space="preserve"> Пыть-Ях</w:t>
      </w:r>
      <w:r w:rsidR="001C1E92" w:rsidRPr="00CE420B">
        <w:rPr>
          <w:sz w:val="28"/>
          <w:szCs w:val="28"/>
        </w:rPr>
        <w:t>а,</w:t>
      </w:r>
      <w:r w:rsidRPr="00CE420B">
        <w:rPr>
          <w:sz w:val="28"/>
          <w:szCs w:val="28"/>
        </w:rPr>
        <w:t xml:space="preserve"> перечень приспособленных для проживания строений, подлежащих ликвидации, </w:t>
      </w:r>
    </w:p>
    <w:p w:rsidR="001A6ED5" w:rsidRPr="00CE420B" w:rsidRDefault="001A6ED5" w:rsidP="006B1291">
      <w:pPr>
        <w:tabs>
          <w:tab w:val="left" w:pos="180"/>
        </w:tabs>
        <w:spacing w:line="336" w:lineRule="auto"/>
        <w:ind w:firstLine="709"/>
        <w:jc w:val="both"/>
        <w:rPr>
          <w:sz w:val="28"/>
          <w:szCs w:val="28"/>
        </w:rPr>
      </w:pPr>
      <w:r w:rsidRPr="00CE420B">
        <w:rPr>
          <w:sz w:val="28"/>
          <w:szCs w:val="28"/>
        </w:rPr>
        <w:t>- План ликвидации - утвержденный распоряжением администрации города план ликвидации балочных массивов, расположенных на территории город</w:t>
      </w:r>
      <w:r w:rsidR="001C1E92" w:rsidRPr="00CE420B">
        <w:rPr>
          <w:sz w:val="28"/>
          <w:szCs w:val="28"/>
        </w:rPr>
        <w:t>а</w:t>
      </w:r>
      <w:r w:rsidRPr="00CE420B">
        <w:rPr>
          <w:sz w:val="28"/>
          <w:szCs w:val="28"/>
        </w:rPr>
        <w:t xml:space="preserve"> Пыть-Ях</w:t>
      </w:r>
      <w:r w:rsidR="001C1E92" w:rsidRPr="00CE420B">
        <w:rPr>
          <w:sz w:val="28"/>
          <w:szCs w:val="28"/>
        </w:rPr>
        <w:t>а,</w:t>
      </w:r>
      <w:r w:rsidRPr="00CE420B">
        <w:rPr>
          <w:sz w:val="28"/>
          <w:szCs w:val="28"/>
        </w:rPr>
        <w:t xml:space="preserve"> </w:t>
      </w:r>
      <w:proofErr w:type="gramStart"/>
      <w:r w:rsidRPr="00CE420B">
        <w:rPr>
          <w:sz w:val="28"/>
          <w:szCs w:val="28"/>
        </w:rPr>
        <w:t>содержащий  этапы</w:t>
      </w:r>
      <w:proofErr w:type="gramEnd"/>
      <w:r w:rsidRPr="00CE420B">
        <w:rPr>
          <w:sz w:val="28"/>
          <w:szCs w:val="28"/>
        </w:rPr>
        <w:t xml:space="preserve"> реализации настоящего мероприятия.</w:t>
      </w:r>
    </w:p>
    <w:p w:rsidR="00E75BC7" w:rsidRPr="00CE420B" w:rsidRDefault="00E75BC7" w:rsidP="00E75BC7">
      <w:pPr>
        <w:tabs>
          <w:tab w:val="left" w:pos="180"/>
        </w:tabs>
        <w:autoSpaceDE w:val="0"/>
        <w:autoSpaceDN w:val="0"/>
        <w:adjustRightInd w:val="0"/>
        <w:spacing w:line="336" w:lineRule="auto"/>
        <w:ind w:firstLine="680"/>
        <w:jc w:val="both"/>
        <w:rPr>
          <w:sz w:val="28"/>
          <w:szCs w:val="28"/>
        </w:rPr>
      </w:pPr>
      <w:r w:rsidRPr="00133021">
        <w:rPr>
          <w:sz w:val="28"/>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133021">
          <w:rPr>
            <w:sz w:val="28"/>
            <w:szCs w:val="28"/>
          </w:rPr>
          <w:t>1,8 м</w:t>
        </w:r>
      </w:smartTag>
      <w:r w:rsidRPr="00133021">
        <w:rPr>
          <w:sz w:val="28"/>
          <w:szCs w:val="28"/>
        </w:rPr>
        <w:t xml:space="preserve"> от поверхности земли напряженность электрического поля промышленной </w:t>
      </w:r>
      <w:r w:rsidRPr="00133021">
        <w:rPr>
          <w:sz w:val="28"/>
          <w:szCs w:val="28"/>
        </w:rPr>
        <w:lastRenderedPageBreak/>
        <w:t xml:space="preserve">частоты 50 Гц более 1 </w:t>
      </w:r>
      <w:proofErr w:type="spellStart"/>
      <w:r w:rsidRPr="00133021">
        <w:rPr>
          <w:sz w:val="28"/>
          <w:szCs w:val="28"/>
        </w:rPr>
        <w:t>кВ</w:t>
      </w:r>
      <w:proofErr w:type="spellEnd"/>
      <w:r w:rsidRPr="00133021">
        <w:rPr>
          <w:sz w:val="28"/>
          <w:szCs w:val="28"/>
        </w:rPr>
        <w:t xml:space="preserve">/м и индукцию магнитного поля промышленной частоты 50 Гц более 50 </w:t>
      </w:r>
      <w:proofErr w:type="spellStart"/>
      <w:r w:rsidRPr="00133021">
        <w:rPr>
          <w:sz w:val="28"/>
          <w:szCs w:val="28"/>
        </w:rPr>
        <w:t>мкТл</w:t>
      </w:r>
      <w:proofErr w:type="spellEnd"/>
      <w:r w:rsidRPr="00133021">
        <w:rPr>
          <w:sz w:val="28"/>
          <w:szCs w:val="28"/>
        </w:rPr>
        <w:t xml:space="preserve">, в </w:t>
      </w:r>
      <w:proofErr w:type="spellStart"/>
      <w:r w:rsidRPr="00133021">
        <w:rPr>
          <w:sz w:val="28"/>
          <w:szCs w:val="28"/>
        </w:rPr>
        <w:t>водоохранных</w:t>
      </w:r>
      <w:proofErr w:type="spellEnd"/>
      <w:r w:rsidRPr="00133021">
        <w:rPr>
          <w:sz w:val="28"/>
          <w:szCs w:val="28"/>
        </w:rPr>
        <w:t xml:space="preserve"> зонах).</w:t>
      </w:r>
      <w:r w:rsidRPr="00CE420B">
        <w:rPr>
          <w:sz w:val="28"/>
          <w:szCs w:val="28"/>
        </w:rPr>
        <w:t xml:space="preserve"> </w:t>
      </w:r>
    </w:p>
    <w:p w:rsidR="001A6ED5" w:rsidRPr="00CE420B" w:rsidRDefault="00E75BC7" w:rsidP="00E75BC7">
      <w:pPr>
        <w:tabs>
          <w:tab w:val="left" w:pos="180"/>
        </w:tabs>
        <w:autoSpaceDE w:val="0"/>
        <w:autoSpaceDN w:val="0"/>
        <w:adjustRightInd w:val="0"/>
        <w:spacing w:line="336" w:lineRule="auto"/>
        <w:ind w:firstLine="709"/>
        <w:jc w:val="both"/>
        <w:rPr>
          <w:sz w:val="28"/>
          <w:szCs w:val="28"/>
        </w:rPr>
      </w:pPr>
      <w:r w:rsidRPr="00CE420B">
        <w:rPr>
          <w:sz w:val="28"/>
          <w:szCs w:val="28"/>
        </w:rPr>
        <w:t xml:space="preserve">В соответствии с утвержденным планом ликвидации балочных массивов в первоочередном порядке расселению подлежат </w:t>
      </w:r>
      <w:r>
        <w:rPr>
          <w:sz w:val="28"/>
          <w:szCs w:val="28"/>
        </w:rPr>
        <w:t>семьи,</w:t>
      </w:r>
      <w:r w:rsidRPr="00CE420B">
        <w:rPr>
          <w:sz w:val="28"/>
          <w:szCs w:val="28"/>
        </w:rPr>
        <w:t xml:space="preserve"> </w:t>
      </w:r>
      <w:r>
        <w:rPr>
          <w:sz w:val="28"/>
          <w:szCs w:val="28"/>
        </w:rPr>
        <w:t xml:space="preserve">признанные </w:t>
      </w:r>
      <w:r w:rsidRPr="00CE420B">
        <w:rPr>
          <w:sz w:val="28"/>
          <w:szCs w:val="28"/>
        </w:rPr>
        <w:t>участник</w:t>
      </w:r>
      <w:r>
        <w:rPr>
          <w:sz w:val="28"/>
          <w:szCs w:val="28"/>
        </w:rPr>
        <w:t>ами</w:t>
      </w:r>
      <w:r w:rsidRPr="00CE420B">
        <w:rPr>
          <w:sz w:val="28"/>
          <w:szCs w:val="28"/>
        </w:rPr>
        <w:t xml:space="preserve"> мероприятия</w:t>
      </w:r>
      <w:r>
        <w:rPr>
          <w:sz w:val="28"/>
          <w:szCs w:val="28"/>
        </w:rPr>
        <w:t>,</w:t>
      </w:r>
      <w:r w:rsidRPr="00CE420B">
        <w:rPr>
          <w:sz w:val="28"/>
          <w:szCs w:val="28"/>
        </w:rPr>
        <w:t xml:space="preserve"> </w:t>
      </w:r>
      <w:r>
        <w:rPr>
          <w:sz w:val="28"/>
          <w:szCs w:val="28"/>
        </w:rPr>
        <w:t xml:space="preserve">имеющие ребенка инвалида, членов семьи инвалидов </w:t>
      </w:r>
      <w:r>
        <w:rPr>
          <w:sz w:val="28"/>
          <w:szCs w:val="28"/>
          <w:lang w:val="en-US"/>
        </w:rPr>
        <w:t>I</w:t>
      </w:r>
      <w:r>
        <w:rPr>
          <w:sz w:val="28"/>
          <w:szCs w:val="28"/>
        </w:rPr>
        <w:t xml:space="preserve"> – </w:t>
      </w:r>
      <w:r>
        <w:rPr>
          <w:sz w:val="28"/>
          <w:szCs w:val="28"/>
          <w:lang w:val="en-US"/>
        </w:rPr>
        <w:t>II</w:t>
      </w:r>
      <w:r w:rsidRPr="002A0850">
        <w:rPr>
          <w:sz w:val="28"/>
          <w:szCs w:val="28"/>
        </w:rPr>
        <w:t xml:space="preserve"> </w:t>
      </w:r>
      <w:r>
        <w:rPr>
          <w:sz w:val="28"/>
          <w:szCs w:val="28"/>
        </w:rPr>
        <w:t xml:space="preserve">групп </w:t>
      </w:r>
      <w:r w:rsidRPr="00CE420B">
        <w:rPr>
          <w:sz w:val="28"/>
          <w:szCs w:val="28"/>
        </w:rPr>
        <w:t>во временном поселке</w:t>
      </w:r>
      <w:r>
        <w:rPr>
          <w:sz w:val="28"/>
          <w:szCs w:val="28"/>
        </w:rPr>
        <w:t xml:space="preserve"> (в который включено строение), расселение которого начато</w:t>
      </w:r>
      <w:r w:rsidRPr="00CE420B">
        <w:rPr>
          <w:sz w:val="28"/>
          <w:szCs w:val="28"/>
        </w:rPr>
        <w:t xml:space="preserve"> независимо от </w:t>
      </w:r>
      <w:proofErr w:type="gramStart"/>
      <w:r w:rsidRPr="00CE420B">
        <w:rPr>
          <w:sz w:val="28"/>
          <w:szCs w:val="28"/>
        </w:rPr>
        <w:t xml:space="preserve">этапа </w:t>
      </w:r>
      <w:r>
        <w:rPr>
          <w:sz w:val="28"/>
          <w:szCs w:val="28"/>
        </w:rPr>
        <w:t xml:space="preserve"> </w:t>
      </w:r>
      <w:r w:rsidRPr="00CE420B">
        <w:rPr>
          <w:sz w:val="28"/>
          <w:szCs w:val="28"/>
        </w:rPr>
        <w:t>расселения</w:t>
      </w:r>
      <w:proofErr w:type="gramEnd"/>
      <w:r w:rsidRPr="00CE420B">
        <w:rPr>
          <w:sz w:val="28"/>
          <w:szCs w:val="28"/>
        </w:rPr>
        <w:t>.</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 Признание участниками мероприятия.</w:t>
      </w:r>
    </w:p>
    <w:p w:rsidR="001A6ED5" w:rsidRPr="00CE420B" w:rsidRDefault="001A6ED5" w:rsidP="006B1291">
      <w:pPr>
        <w:spacing w:line="336" w:lineRule="auto"/>
        <w:ind w:firstLine="709"/>
        <w:jc w:val="both"/>
        <w:rPr>
          <w:sz w:val="28"/>
          <w:szCs w:val="28"/>
        </w:rPr>
      </w:pPr>
      <w:r w:rsidRPr="00CE420B">
        <w:rPr>
          <w:sz w:val="28"/>
          <w:szCs w:val="28"/>
        </w:rPr>
        <w:t xml:space="preserve">3.1. Уполномоченный орган в течение 10 рабочих дней с момента утверждения перечня </w:t>
      </w:r>
      <w:proofErr w:type="gramStart"/>
      <w:r w:rsidRPr="00CE420B">
        <w:rPr>
          <w:sz w:val="28"/>
          <w:szCs w:val="28"/>
        </w:rPr>
        <w:t>строений</w:t>
      </w:r>
      <w:proofErr w:type="gramEnd"/>
      <w:r w:rsidRPr="00CE420B">
        <w:rPr>
          <w:sz w:val="28"/>
          <w:szCs w:val="28"/>
        </w:rPr>
        <w:t xml:space="preserve"> подлежащих ликвидации, направляет гражданам уведомление о включении строения в программу, с указанием перечня необходимых документов</w:t>
      </w:r>
      <w:r w:rsidR="001C1E92" w:rsidRPr="00CE420B">
        <w:rPr>
          <w:sz w:val="28"/>
          <w:szCs w:val="28"/>
        </w:rPr>
        <w:t>,</w:t>
      </w:r>
      <w:r w:rsidRPr="00CE420B">
        <w:rPr>
          <w:sz w:val="28"/>
          <w:szCs w:val="28"/>
        </w:rPr>
        <w:t xml:space="preserve"> указанных в пункте 3.3</w:t>
      </w:r>
      <w:r w:rsidR="001C1E92" w:rsidRPr="00CE420B">
        <w:rPr>
          <w:sz w:val="28"/>
          <w:szCs w:val="28"/>
        </w:rPr>
        <w:t xml:space="preserve"> настоящего порядка</w:t>
      </w:r>
      <w:r w:rsidRPr="00CE420B">
        <w:rPr>
          <w:sz w:val="28"/>
          <w:szCs w:val="28"/>
        </w:rPr>
        <w:t xml:space="preserve"> для признания участниками</w:t>
      </w:r>
      <w:r w:rsidR="001C1E92" w:rsidRPr="00CE420B">
        <w:rPr>
          <w:sz w:val="28"/>
          <w:szCs w:val="28"/>
        </w:rPr>
        <w:t>,</w:t>
      </w:r>
      <w:r w:rsidRPr="00CE420B">
        <w:rPr>
          <w:sz w:val="28"/>
          <w:szCs w:val="28"/>
        </w:rPr>
        <w:t xml:space="preserve"> и срока их предоставления.</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3.2. Для признания участником мероприятия гражданин (не) подает (ют) в уполномоченный орган документ</w:t>
      </w:r>
      <w:r w:rsidR="00965AF4" w:rsidRPr="00CE420B">
        <w:rPr>
          <w:sz w:val="28"/>
          <w:szCs w:val="28"/>
        </w:rPr>
        <w:t>ы</w:t>
      </w:r>
      <w:r w:rsidR="001C1E92" w:rsidRPr="00CE420B">
        <w:rPr>
          <w:sz w:val="28"/>
          <w:szCs w:val="28"/>
        </w:rPr>
        <w:t>,</w:t>
      </w:r>
      <w:r w:rsidRPr="00CE420B">
        <w:rPr>
          <w:sz w:val="28"/>
          <w:szCs w:val="28"/>
        </w:rPr>
        <w:t xml:space="preserve"> указанн</w:t>
      </w:r>
      <w:r w:rsidR="00965AF4" w:rsidRPr="00CE420B">
        <w:rPr>
          <w:sz w:val="28"/>
          <w:szCs w:val="28"/>
        </w:rPr>
        <w:t>ые</w:t>
      </w:r>
      <w:r w:rsidRPr="00CE420B">
        <w:rPr>
          <w:sz w:val="28"/>
          <w:szCs w:val="28"/>
        </w:rPr>
        <w:t xml:space="preserve"> в пункте 3.3 настоящего механизма.</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3.3. Принятие решения о признании гражданина (ан) участником (</w:t>
      </w:r>
      <w:proofErr w:type="spellStart"/>
      <w:r w:rsidRPr="00CE420B">
        <w:rPr>
          <w:sz w:val="28"/>
          <w:szCs w:val="28"/>
        </w:rPr>
        <w:t>ами</w:t>
      </w:r>
      <w:proofErr w:type="spellEnd"/>
      <w:r w:rsidRPr="00CE420B">
        <w:rPr>
          <w:sz w:val="28"/>
          <w:szCs w:val="28"/>
        </w:rPr>
        <w:t>) мероприятия (отказе в признании участником (</w:t>
      </w:r>
      <w:proofErr w:type="spellStart"/>
      <w:r w:rsidRPr="00CE420B">
        <w:rPr>
          <w:sz w:val="28"/>
          <w:szCs w:val="28"/>
        </w:rPr>
        <w:t>ами</w:t>
      </w:r>
      <w:proofErr w:type="spellEnd"/>
      <w:r w:rsidRPr="00CE420B">
        <w:rPr>
          <w:sz w:val="28"/>
          <w:szCs w:val="28"/>
        </w:rPr>
        <w:t>) мероприятия) осуществляется уполномоченным органом на основании следующих документов:</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3.3.1. Заявление о признании участником (</w:t>
      </w:r>
      <w:proofErr w:type="spellStart"/>
      <w:r w:rsidRPr="00CE420B">
        <w:rPr>
          <w:sz w:val="28"/>
          <w:szCs w:val="28"/>
        </w:rPr>
        <w:t>ами</w:t>
      </w:r>
      <w:proofErr w:type="spellEnd"/>
      <w:r w:rsidRPr="00CE420B">
        <w:rPr>
          <w:sz w:val="28"/>
          <w:szCs w:val="28"/>
        </w:rPr>
        <w:t xml:space="preserve">) мероприятия и согласие на обработку персональных данных по формам, установленным уполномоченным органом, подписанное всеми </w:t>
      </w:r>
      <w:proofErr w:type="gramStart"/>
      <w:r w:rsidRPr="00CE420B">
        <w:rPr>
          <w:sz w:val="28"/>
          <w:szCs w:val="28"/>
        </w:rPr>
        <w:t>членами  семьи</w:t>
      </w:r>
      <w:proofErr w:type="gramEnd"/>
      <w:r w:rsidRPr="00CE420B">
        <w:rPr>
          <w:sz w:val="28"/>
          <w:szCs w:val="28"/>
        </w:rPr>
        <w:t>.</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В заявлении указываются все совместно проживающие члены семьи заявителя (ей). </w:t>
      </w:r>
    </w:p>
    <w:p w:rsidR="001A6ED5" w:rsidRPr="00CE420B" w:rsidRDefault="001A6ED5" w:rsidP="006B1291">
      <w:pPr>
        <w:autoSpaceDE w:val="0"/>
        <w:autoSpaceDN w:val="0"/>
        <w:adjustRightInd w:val="0"/>
        <w:spacing w:line="336" w:lineRule="auto"/>
        <w:ind w:firstLine="709"/>
        <w:jc w:val="both"/>
        <w:rPr>
          <w:sz w:val="28"/>
          <w:szCs w:val="28"/>
        </w:rPr>
      </w:pPr>
      <w:bookmarkStart w:id="0" w:name="Par44"/>
      <w:bookmarkEnd w:id="0"/>
      <w:r w:rsidRPr="00CE420B">
        <w:rPr>
          <w:sz w:val="28"/>
          <w:szCs w:val="28"/>
        </w:rPr>
        <w:t xml:space="preserve">3.3.2. </w:t>
      </w:r>
      <w:r w:rsidR="001C1E92" w:rsidRPr="00CE420B">
        <w:rPr>
          <w:sz w:val="28"/>
          <w:szCs w:val="28"/>
        </w:rPr>
        <w:t>Документы, удостоверяющие</w:t>
      </w:r>
      <w:r w:rsidRPr="00CE420B">
        <w:rPr>
          <w:sz w:val="28"/>
          <w:szCs w:val="28"/>
        </w:rPr>
        <w:t xml:space="preserve">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w:t>
      </w:r>
      <w:r w:rsidR="00072B6B" w:rsidRPr="00CE420B">
        <w:rPr>
          <w:sz w:val="28"/>
          <w:szCs w:val="28"/>
        </w:rPr>
        <w:t xml:space="preserve">копии </w:t>
      </w:r>
      <w:r w:rsidRPr="00CE420B">
        <w:rPr>
          <w:sz w:val="28"/>
          <w:szCs w:val="28"/>
        </w:rPr>
        <w:t>паспортов, свидетельств о рождении, свидетельств о регистрации заключения (расторжения) брака, свидетельств о перемене имени).</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3.3.3. </w:t>
      </w:r>
      <w:r w:rsidR="001C1E92" w:rsidRPr="00CE420B">
        <w:rPr>
          <w:sz w:val="28"/>
          <w:szCs w:val="28"/>
        </w:rPr>
        <w:t>Документы, содержащие</w:t>
      </w:r>
      <w:r w:rsidRPr="00CE420B">
        <w:rPr>
          <w:sz w:val="28"/>
          <w:szCs w:val="28"/>
        </w:rPr>
        <w:t xml:space="preserve"> сведения о сроке проживания участника мероприятия в строении, приспособленном под жилье, в случае если срок </w:t>
      </w:r>
      <w:r w:rsidRPr="00CE420B">
        <w:rPr>
          <w:sz w:val="28"/>
          <w:szCs w:val="28"/>
        </w:rPr>
        <w:lastRenderedPageBreak/>
        <w:t>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1A6ED5" w:rsidRPr="00CE420B" w:rsidRDefault="001A6ED5" w:rsidP="006B1291">
      <w:pPr>
        <w:spacing w:line="336" w:lineRule="auto"/>
        <w:ind w:firstLine="709"/>
        <w:jc w:val="both"/>
        <w:rPr>
          <w:sz w:val="28"/>
          <w:szCs w:val="28"/>
        </w:rPr>
      </w:pPr>
      <w:r w:rsidRPr="00CE420B">
        <w:rPr>
          <w:sz w:val="28"/>
          <w:szCs w:val="28"/>
        </w:rPr>
        <w:t xml:space="preserve">3.3.4. Сведения обслуживающей организации об открытии лицевого счета на оплату коммунальных услуг на приспособленное для </w:t>
      </w:r>
      <w:proofErr w:type="gramStart"/>
      <w:r w:rsidRPr="00CE420B">
        <w:rPr>
          <w:sz w:val="28"/>
          <w:szCs w:val="28"/>
        </w:rPr>
        <w:t>проживания  строение</w:t>
      </w:r>
      <w:proofErr w:type="gramEnd"/>
      <w:r w:rsidRPr="00CE420B">
        <w:rPr>
          <w:sz w:val="28"/>
          <w:szCs w:val="28"/>
        </w:rPr>
        <w:t>.</w:t>
      </w:r>
    </w:p>
    <w:p w:rsidR="001A6ED5" w:rsidRPr="00CE420B" w:rsidRDefault="001A6ED5" w:rsidP="006B1291">
      <w:pPr>
        <w:spacing w:line="336" w:lineRule="auto"/>
        <w:ind w:firstLine="709"/>
        <w:jc w:val="both"/>
        <w:rPr>
          <w:sz w:val="28"/>
          <w:szCs w:val="28"/>
        </w:rPr>
      </w:pPr>
      <w:r w:rsidRPr="00CE420B">
        <w:rPr>
          <w:sz w:val="28"/>
          <w:szCs w:val="28"/>
        </w:rPr>
        <w:t xml:space="preserve">3.3.5. Копию </w:t>
      </w:r>
      <w:proofErr w:type="gramStart"/>
      <w:r w:rsidRPr="00CE420B">
        <w:rPr>
          <w:sz w:val="28"/>
          <w:szCs w:val="28"/>
        </w:rPr>
        <w:t>договора  на</w:t>
      </w:r>
      <w:proofErr w:type="gramEnd"/>
      <w:r w:rsidRPr="00CE420B">
        <w:rPr>
          <w:sz w:val="28"/>
          <w:szCs w:val="28"/>
        </w:rPr>
        <w:t xml:space="preserve"> оказание (поставку) коммунальных услуг в приспособленном для проживания строении (с предоставлением оригинала для сличения).</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3.3.6. </w:t>
      </w:r>
      <w:r w:rsidR="00E75BC7" w:rsidRPr="0069566C">
        <w:rPr>
          <w:sz w:val="28"/>
          <w:szCs w:val="28"/>
        </w:rPr>
        <w:t>Документы, содержащие сведения о месте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r w:rsidRPr="00CE420B">
        <w:rPr>
          <w:sz w:val="28"/>
          <w:szCs w:val="28"/>
        </w:rPr>
        <w:t>.</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3.3.7. Страхового свидетельства государственного пенсионного страхования на заявителя (лей) и членов его (их) семьи. </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3.3.8. Обязательство об освобождении приспособленного для проживания строения и передаче его по акту приема-передачи администрации города Пыть-Ях, подписанное всеми </w:t>
      </w:r>
      <w:proofErr w:type="gramStart"/>
      <w:r w:rsidRPr="00CE420B">
        <w:rPr>
          <w:sz w:val="28"/>
          <w:szCs w:val="28"/>
        </w:rPr>
        <w:t>членами  семьи</w:t>
      </w:r>
      <w:proofErr w:type="gramEnd"/>
      <w:r w:rsidRPr="00CE420B">
        <w:rPr>
          <w:sz w:val="28"/>
          <w:szCs w:val="28"/>
        </w:rPr>
        <w:t>.</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В обязательстве указываются все совместно проживающие члены семьи заявителя (ей). </w:t>
      </w:r>
    </w:p>
    <w:p w:rsidR="001A6ED5" w:rsidRPr="00CE420B" w:rsidRDefault="001A6ED5" w:rsidP="006B1291">
      <w:pPr>
        <w:autoSpaceDE w:val="0"/>
        <w:autoSpaceDN w:val="0"/>
        <w:adjustRightInd w:val="0"/>
        <w:spacing w:line="336" w:lineRule="auto"/>
        <w:ind w:firstLine="709"/>
        <w:jc w:val="both"/>
        <w:rPr>
          <w:sz w:val="28"/>
          <w:szCs w:val="28"/>
        </w:rPr>
      </w:pPr>
      <w:bookmarkStart w:id="1" w:name="Par48"/>
      <w:bookmarkStart w:id="2" w:name="Par51"/>
      <w:bookmarkStart w:id="3" w:name="Par52"/>
      <w:bookmarkEnd w:id="1"/>
      <w:bookmarkEnd w:id="2"/>
      <w:bookmarkEnd w:id="3"/>
      <w:r w:rsidRPr="00CE420B">
        <w:rPr>
          <w:sz w:val="28"/>
          <w:szCs w:val="28"/>
        </w:rPr>
        <w:t xml:space="preserve">3.3.9. </w:t>
      </w:r>
      <w:r w:rsidR="00D93AB2" w:rsidRPr="00CE420B">
        <w:rPr>
          <w:sz w:val="28"/>
          <w:szCs w:val="28"/>
        </w:rPr>
        <w:t>Документы, с</w:t>
      </w:r>
      <w:r w:rsidRPr="00CE420B">
        <w:rPr>
          <w:sz w:val="28"/>
          <w:szCs w:val="28"/>
        </w:rPr>
        <w:t>одержащи</w:t>
      </w:r>
      <w:r w:rsidR="00D93AB2" w:rsidRPr="00CE420B">
        <w:rPr>
          <w:sz w:val="28"/>
          <w:szCs w:val="28"/>
        </w:rPr>
        <w:t>е</w:t>
      </w:r>
      <w:r w:rsidRPr="00CE420B">
        <w:rPr>
          <w:sz w:val="28"/>
          <w:szCs w:val="28"/>
        </w:rPr>
        <w:t xml:space="preserve"> сведения органа, осуществляющего государственную регистрацию прав</w:t>
      </w:r>
      <w:r w:rsidR="00D93AB2" w:rsidRPr="00CE420B">
        <w:rPr>
          <w:sz w:val="28"/>
          <w:szCs w:val="28"/>
        </w:rPr>
        <w:t xml:space="preserve"> на недвижимое имущество и сделок с ним</w:t>
      </w:r>
      <w:r w:rsidRPr="00CE420B">
        <w:rPr>
          <w:sz w:val="28"/>
          <w:szCs w:val="28"/>
        </w:rPr>
        <w:t>,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1A6ED5" w:rsidRPr="00CE420B" w:rsidRDefault="001A6ED5" w:rsidP="006B1291">
      <w:pPr>
        <w:spacing w:line="336" w:lineRule="auto"/>
        <w:ind w:firstLine="709"/>
        <w:jc w:val="both"/>
        <w:rPr>
          <w:sz w:val="28"/>
          <w:szCs w:val="28"/>
        </w:rPr>
      </w:pPr>
      <w:r w:rsidRPr="00CE420B">
        <w:rPr>
          <w:sz w:val="28"/>
          <w:szCs w:val="28"/>
        </w:rPr>
        <w:t xml:space="preserve">3.3.10. </w:t>
      </w:r>
      <w:r w:rsidR="00D93AB2" w:rsidRPr="00CE420B">
        <w:rPr>
          <w:sz w:val="28"/>
          <w:szCs w:val="28"/>
        </w:rPr>
        <w:t>Документ, содержащие</w:t>
      </w:r>
      <w:r w:rsidRPr="00CE420B">
        <w:rPr>
          <w:sz w:val="28"/>
          <w:szCs w:val="28"/>
        </w:rPr>
        <w:t xml:space="preserve">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1A6ED5" w:rsidRPr="00CE420B" w:rsidRDefault="001A6ED5" w:rsidP="006B1291">
      <w:pPr>
        <w:spacing w:line="336" w:lineRule="auto"/>
        <w:ind w:firstLine="709"/>
        <w:jc w:val="both"/>
        <w:rPr>
          <w:sz w:val="28"/>
          <w:szCs w:val="28"/>
        </w:rPr>
      </w:pPr>
      <w:r w:rsidRPr="00CE420B">
        <w:rPr>
          <w:sz w:val="28"/>
          <w:szCs w:val="28"/>
        </w:rPr>
        <w:lastRenderedPageBreak/>
        <w:t xml:space="preserve">3.3.11. Заявитель вправе предоставить иные документы, </w:t>
      </w:r>
      <w:proofErr w:type="gramStart"/>
      <w:r w:rsidRPr="00CE420B">
        <w:rPr>
          <w:sz w:val="28"/>
          <w:szCs w:val="28"/>
        </w:rPr>
        <w:t>которые по его мнению</w:t>
      </w:r>
      <w:proofErr w:type="gramEnd"/>
      <w:r w:rsidRPr="00CE420B">
        <w:rPr>
          <w:sz w:val="28"/>
          <w:szCs w:val="28"/>
        </w:rPr>
        <w:t xml:space="preserve"> влияют на способ расселения или определения состава его семьи.</w:t>
      </w:r>
    </w:p>
    <w:p w:rsidR="001A6ED5" w:rsidRPr="00CE420B" w:rsidRDefault="00D93AB2" w:rsidP="006B1291">
      <w:pPr>
        <w:spacing w:line="336" w:lineRule="auto"/>
        <w:ind w:firstLine="709"/>
        <w:jc w:val="both"/>
        <w:rPr>
          <w:sz w:val="28"/>
          <w:szCs w:val="28"/>
        </w:rPr>
      </w:pPr>
      <w:r w:rsidRPr="00CE420B">
        <w:rPr>
          <w:sz w:val="28"/>
          <w:szCs w:val="28"/>
        </w:rPr>
        <w:t xml:space="preserve">3.3.12. </w:t>
      </w:r>
      <w:r w:rsidR="001A6ED5" w:rsidRPr="00CE420B">
        <w:rPr>
          <w:sz w:val="28"/>
          <w:szCs w:val="28"/>
        </w:rPr>
        <w:t>При направлении заявления посредством почтовой связи, копии документов должны быть удостоверены в установленном законом порядке.</w:t>
      </w:r>
    </w:p>
    <w:p w:rsidR="001A6ED5" w:rsidRPr="00CE420B" w:rsidRDefault="001A6ED5" w:rsidP="006B1291">
      <w:pPr>
        <w:autoSpaceDE w:val="0"/>
        <w:autoSpaceDN w:val="0"/>
        <w:adjustRightInd w:val="0"/>
        <w:spacing w:line="336" w:lineRule="auto"/>
        <w:ind w:firstLine="709"/>
        <w:jc w:val="both"/>
        <w:rPr>
          <w:sz w:val="28"/>
          <w:szCs w:val="28"/>
        </w:rPr>
      </w:pPr>
      <w:bookmarkStart w:id="4" w:name="Par46"/>
      <w:bookmarkStart w:id="5" w:name="Par54"/>
      <w:bookmarkEnd w:id="4"/>
      <w:bookmarkEnd w:id="5"/>
      <w:r w:rsidRPr="00CE420B">
        <w:rPr>
          <w:sz w:val="28"/>
          <w:szCs w:val="28"/>
        </w:rPr>
        <w:t xml:space="preserve">Документы, указанные в </w:t>
      </w:r>
      <w:hyperlink w:anchor="Par44" w:history="1">
        <w:r w:rsidRPr="00CE420B">
          <w:rPr>
            <w:sz w:val="28"/>
            <w:szCs w:val="28"/>
          </w:rPr>
          <w:t>подпунктах 3.3.1</w:t>
        </w:r>
      </w:hyperlink>
      <w:r w:rsidRPr="00CE420B">
        <w:rPr>
          <w:sz w:val="28"/>
          <w:szCs w:val="28"/>
        </w:rPr>
        <w:t xml:space="preserve">. – </w:t>
      </w:r>
      <w:proofErr w:type="gramStart"/>
      <w:r w:rsidRPr="00CE420B">
        <w:rPr>
          <w:sz w:val="28"/>
          <w:szCs w:val="28"/>
        </w:rPr>
        <w:t>3.3.8.,</w:t>
      </w:r>
      <w:proofErr w:type="gramEnd"/>
      <w:r w:rsidRPr="00CE420B">
        <w:rPr>
          <w:sz w:val="28"/>
          <w:szCs w:val="28"/>
        </w:rPr>
        <w:t xml:space="preserve"> 3.3.11. настоящего пункта, представляют граждане в уполномоченный орган самостоятельно.</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Документы и сведения, указанные в </w:t>
      </w:r>
      <w:hyperlink w:anchor="Par48" w:history="1">
        <w:r w:rsidRPr="00CE420B">
          <w:rPr>
            <w:sz w:val="28"/>
            <w:szCs w:val="28"/>
          </w:rPr>
          <w:t xml:space="preserve">подпунктах </w:t>
        </w:r>
      </w:hyperlink>
      <w:r w:rsidRPr="00CE420B">
        <w:rPr>
          <w:sz w:val="28"/>
          <w:szCs w:val="28"/>
        </w:rPr>
        <w:t>3.3.9 – 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3.4. 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3.5. Решение о признании заявителя (лей) участником (</w:t>
      </w:r>
      <w:proofErr w:type="spellStart"/>
      <w:r w:rsidRPr="00CE420B">
        <w:rPr>
          <w:sz w:val="28"/>
          <w:szCs w:val="28"/>
        </w:rPr>
        <w:t>ами</w:t>
      </w:r>
      <w:proofErr w:type="spellEnd"/>
      <w:r w:rsidRPr="00CE420B">
        <w:rPr>
          <w:sz w:val="28"/>
          <w:szCs w:val="28"/>
        </w:rPr>
        <w:t xml:space="preserve">) мероприятия (отказе в признании участником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CE420B">
          <w:rPr>
            <w:sz w:val="28"/>
            <w:szCs w:val="28"/>
          </w:rPr>
          <w:t>пункте 3.3</w:t>
        </w:r>
      </w:hyperlink>
      <w:r w:rsidRPr="00CE420B">
        <w:rPr>
          <w:sz w:val="28"/>
          <w:szCs w:val="28"/>
        </w:rPr>
        <w:t xml:space="preserve"> </w:t>
      </w:r>
      <w:r w:rsidR="00715911" w:rsidRPr="00CE420B">
        <w:rPr>
          <w:sz w:val="28"/>
          <w:szCs w:val="28"/>
        </w:rPr>
        <w:t>настоящего порядка</w:t>
      </w:r>
      <w:r w:rsidRPr="00CE420B">
        <w:rPr>
          <w:sz w:val="28"/>
          <w:szCs w:val="28"/>
        </w:rPr>
        <w:t>,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механизма, не позднее 10 рабочих дней с даты представления указанного заявления и (или) получения в порядке межведомственного информационного взаимодействия документов.</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 xml:space="preserve">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w:t>
      </w:r>
      <w:r w:rsidR="00715911" w:rsidRPr="00CE420B">
        <w:rPr>
          <w:sz w:val="28"/>
          <w:szCs w:val="28"/>
        </w:rPr>
        <w:t xml:space="preserve">направляется посредством почтовой связи </w:t>
      </w:r>
      <w:r w:rsidRPr="00CE420B">
        <w:rPr>
          <w:sz w:val="28"/>
          <w:szCs w:val="28"/>
        </w:rPr>
        <w:t>с уведомлением о вручении.</w:t>
      </w:r>
    </w:p>
    <w:p w:rsidR="001A6ED5" w:rsidRPr="00CE420B" w:rsidRDefault="001A6ED5" w:rsidP="006B1291">
      <w:pPr>
        <w:autoSpaceDE w:val="0"/>
        <w:autoSpaceDN w:val="0"/>
        <w:adjustRightInd w:val="0"/>
        <w:spacing w:line="336" w:lineRule="auto"/>
        <w:ind w:firstLine="709"/>
        <w:jc w:val="both"/>
        <w:rPr>
          <w:sz w:val="28"/>
          <w:szCs w:val="28"/>
        </w:rPr>
      </w:pPr>
      <w:bookmarkStart w:id="6" w:name="Par66"/>
      <w:bookmarkEnd w:id="6"/>
      <w:r w:rsidRPr="00CE420B">
        <w:rPr>
          <w:sz w:val="28"/>
          <w:szCs w:val="28"/>
        </w:rPr>
        <w:t>3.6. Уполномоченный орган принимает решение об отказе в признании заявителя участником мероприятия в следующих случаях:</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3.6.1. Заявитель не соответс</w:t>
      </w:r>
      <w:r w:rsidR="00715911" w:rsidRPr="00CE420B">
        <w:rPr>
          <w:sz w:val="28"/>
          <w:szCs w:val="28"/>
        </w:rPr>
        <w:t>твует требованиям, установленным</w:t>
      </w:r>
      <w:r w:rsidRPr="00CE420B">
        <w:rPr>
          <w:sz w:val="28"/>
          <w:szCs w:val="28"/>
        </w:rPr>
        <w:t xml:space="preserve"> </w:t>
      </w:r>
      <w:r w:rsidR="00C14E9D" w:rsidRPr="00CE420B">
        <w:rPr>
          <w:sz w:val="28"/>
          <w:szCs w:val="28"/>
        </w:rPr>
        <w:t>пунктом 1</w:t>
      </w:r>
      <w:r w:rsidRPr="00CE420B">
        <w:rPr>
          <w:sz w:val="28"/>
          <w:szCs w:val="28"/>
        </w:rPr>
        <w:t xml:space="preserve"> </w:t>
      </w:r>
      <w:r w:rsidR="00C14E9D" w:rsidRPr="00CE420B">
        <w:rPr>
          <w:sz w:val="28"/>
          <w:szCs w:val="28"/>
        </w:rPr>
        <w:t>настоящего порядка</w:t>
      </w:r>
      <w:r w:rsidRPr="00CE420B">
        <w:rPr>
          <w:sz w:val="28"/>
          <w:szCs w:val="28"/>
        </w:rPr>
        <w:t>.</w:t>
      </w:r>
    </w:p>
    <w:p w:rsidR="001A6ED5" w:rsidRPr="00CE420B" w:rsidRDefault="001A6ED5" w:rsidP="006B1291">
      <w:pPr>
        <w:tabs>
          <w:tab w:val="left" w:pos="-180"/>
        </w:tabs>
        <w:spacing w:line="336" w:lineRule="auto"/>
        <w:ind w:firstLine="709"/>
        <w:jc w:val="both"/>
        <w:rPr>
          <w:sz w:val="28"/>
          <w:szCs w:val="28"/>
        </w:rPr>
      </w:pPr>
      <w:r w:rsidRPr="00CE420B">
        <w:rPr>
          <w:sz w:val="28"/>
          <w:szCs w:val="28"/>
        </w:rPr>
        <w:lastRenderedPageBreak/>
        <w:t>3.6.2. 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1A6ED5" w:rsidRPr="00CE420B" w:rsidRDefault="001A6ED5" w:rsidP="006B1291">
      <w:pPr>
        <w:tabs>
          <w:tab w:val="left" w:pos="0"/>
        </w:tabs>
        <w:spacing w:line="336" w:lineRule="auto"/>
        <w:ind w:firstLine="709"/>
        <w:jc w:val="both"/>
        <w:rPr>
          <w:sz w:val="28"/>
          <w:szCs w:val="28"/>
        </w:rPr>
      </w:pPr>
      <w:r w:rsidRPr="00CE420B">
        <w:rPr>
          <w:sz w:val="28"/>
          <w:szCs w:val="28"/>
        </w:rPr>
        <w:t xml:space="preserve">3.6.3. Факт </w:t>
      </w:r>
      <w:proofErr w:type="spellStart"/>
      <w:r w:rsidRPr="00CE420B">
        <w:rPr>
          <w:sz w:val="28"/>
          <w:szCs w:val="28"/>
        </w:rPr>
        <w:t>непроживания</w:t>
      </w:r>
      <w:proofErr w:type="spellEnd"/>
      <w:r w:rsidRPr="00CE420B">
        <w:rPr>
          <w:sz w:val="28"/>
          <w:szCs w:val="28"/>
        </w:rPr>
        <w:t xml:space="preserve"> гражданина в приспособленном для проживания строении, подлежащем ликвидации, подт</w:t>
      </w:r>
      <w:r w:rsidR="00B65515" w:rsidRPr="00CE420B">
        <w:rPr>
          <w:sz w:val="28"/>
          <w:szCs w:val="28"/>
        </w:rPr>
        <w:t>вержденный актом, составленным у</w:t>
      </w:r>
      <w:r w:rsidRPr="00CE420B">
        <w:rPr>
          <w:sz w:val="28"/>
          <w:szCs w:val="28"/>
        </w:rPr>
        <w:t>правлением по жилищным вопросам.</w:t>
      </w:r>
    </w:p>
    <w:p w:rsidR="00B65515" w:rsidRPr="00CE420B" w:rsidRDefault="001A6ED5" w:rsidP="006B1291">
      <w:pPr>
        <w:tabs>
          <w:tab w:val="left" w:pos="0"/>
        </w:tabs>
        <w:spacing w:line="336" w:lineRule="auto"/>
        <w:ind w:firstLine="709"/>
        <w:jc w:val="both"/>
        <w:rPr>
          <w:sz w:val="28"/>
          <w:szCs w:val="28"/>
        </w:rPr>
      </w:pPr>
      <w:r w:rsidRPr="00CE420B">
        <w:rPr>
          <w:sz w:val="28"/>
          <w:szCs w:val="28"/>
        </w:rPr>
        <w:t xml:space="preserve">3.6.4. Наличие у гражданина либо членов его семьи </w:t>
      </w:r>
      <w:r w:rsidRPr="00CE420B">
        <w:rPr>
          <w:spacing w:val="-10"/>
          <w:sz w:val="28"/>
          <w:szCs w:val="28"/>
        </w:rPr>
        <w:t xml:space="preserve">оформленных в собственность земельных участков для индивидуального жилищного строительства </w:t>
      </w:r>
      <w:r w:rsidRPr="00CE420B">
        <w:rPr>
          <w:sz w:val="28"/>
          <w:szCs w:val="28"/>
        </w:rPr>
        <w:t>на территории Российской Федерации (за исключением земельных участков</w:t>
      </w:r>
      <w:r w:rsidR="00B65515" w:rsidRPr="00CE420B">
        <w:rPr>
          <w:sz w:val="28"/>
          <w:szCs w:val="28"/>
        </w:rPr>
        <w:t>, предоставленных</w:t>
      </w:r>
      <w:r w:rsidRPr="00CE420B">
        <w:rPr>
          <w:sz w:val="28"/>
          <w:szCs w:val="28"/>
        </w:rPr>
        <w:t xml:space="preserve"> бесплатно в собственность для строительства индивидуального жилого дома в рамках</w:t>
      </w:r>
      <w:r w:rsidR="00B65515" w:rsidRPr="00CE420B">
        <w:rPr>
          <w:sz w:val="28"/>
          <w:szCs w:val="28"/>
        </w:rPr>
        <w:t xml:space="preserve"> Закона ХМАО - Югры от 06.07.2005 № 57-оз «О регулировании отдельных жилищных отношений в Ханты-Мансийском автономном округе – Югре»</w:t>
      </w:r>
      <w:r w:rsidR="00072B6B" w:rsidRPr="00CE420B">
        <w:rPr>
          <w:sz w:val="28"/>
          <w:szCs w:val="28"/>
        </w:rPr>
        <w:t>)</w:t>
      </w:r>
      <w:r w:rsidR="00B65515" w:rsidRPr="00CE420B">
        <w:rPr>
          <w:sz w:val="28"/>
          <w:szCs w:val="28"/>
        </w:rPr>
        <w:t>.</w:t>
      </w:r>
    </w:p>
    <w:p w:rsidR="001A6ED5" w:rsidRPr="00CE420B" w:rsidRDefault="000118F2" w:rsidP="006B1291">
      <w:pPr>
        <w:autoSpaceDE w:val="0"/>
        <w:autoSpaceDN w:val="0"/>
        <w:adjustRightInd w:val="0"/>
        <w:spacing w:line="336" w:lineRule="auto"/>
        <w:ind w:firstLine="709"/>
        <w:jc w:val="both"/>
        <w:rPr>
          <w:sz w:val="28"/>
          <w:szCs w:val="28"/>
        </w:rPr>
      </w:pPr>
      <w:r w:rsidRPr="00CE420B">
        <w:rPr>
          <w:spacing w:val="-10"/>
          <w:sz w:val="28"/>
          <w:szCs w:val="28"/>
        </w:rPr>
        <w:t xml:space="preserve">3.6.5. </w:t>
      </w:r>
      <w:r w:rsidR="00E75BC7" w:rsidRPr="00CE420B">
        <w:rPr>
          <w:spacing w:val="-10"/>
          <w:sz w:val="28"/>
          <w:szCs w:val="28"/>
        </w:rPr>
        <w:t>У</w:t>
      </w:r>
      <w:r w:rsidR="00E75BC7" w:rsidRPr="00CE420B">
        <w:rPr>
          <w:sz w:val="28"/>
          <w:szCs w:val="28"/>
        </w:rPr>
        <w:t>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а также оформленных в собственность земельных участков для индивидуального жилищного строительства. Указанные гражданско-правовые сделки по отчуждению учитываются в течение 5</w:t>
      </w:r>
      <w:r w:rsidR="00E75BC7">
        <w:rPr>
          <w:sz w:val="28"/>
          <w:szCs w:val="28"/>
        </w:rPr>
        <w:t xml:space="preserve"> лет, предшествующих дате подачи</w:t>
      </w:r>
      <w:r w:rsidR="00E75BC7" w:rsidRPr="00CE420B">
        <w:rPr>
          <w:sz w:val="28"/>
          <w:szCs w:val="28"/>
        </w:rPr>
        <w:t xml:space="preserve"> гражданином(ми) заявления на признание участниками мероприятия.</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3.6.6. Заявителю и (или)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0118F2" w:rsidRDefault="000118F2" w:rsidP="006B1291">
      <w:pPr>
        <w:autoSpaceDE w:val="0"/>
        <w:autoSpaceDN w:val="0"/>
        <w:adjustRightInd w:val="0"/>
        <w:spacing w:line="336" w:lineRule="auto"/>
        <w:ind w:firstLine="709"/>
        <w:jc w:val="both"/>
        <w:rPr>
          <w:sz w:val="28"/>
          <w:szCs w:val="28"/>
        </w:rPr>
      </w:pPr>
      <w:r w:rsidRPr="00E75BC7">
        <w:rPr>
          <w:sz w:val="28"/>
          <w:szCs w:val="28"/>
        </w:rPr>
        <w:t xml:space="preserve">3.6.7. </w:t>
      </w:r>
      <w:r w:rsidR="00E75BC7" w:rsidRPr="00E75BC7">
        <w:rPr>
          <w:sz w:val="28"/>
          <w:szCs w:val="28"/>
        </w:rPr>
        <w:t>Отсутствие финансирования на реализацию мероприятия.</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3.6.8. Представлены недостоверные, недействительные документы и сведения.</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3.6.9. Гражданин выехал в другой субъект Российской Федерации на постоянное место жительства.</w:t>
      </w:r>
    </w:p>
    <w:p w:rsidR="001A6ED5" w:rsidRDefault="001A6ED5" w:rsidP="006B1291">
      <w:pPr>
        <w:autoSpaceDE w:val="0"/>
        <w:autoSpaceDN w:val="0"/>
        <w:adjustRightInd w:val="0"/>
        <w:spacing w:line="336" w:lineRule="auto"/>
        <w:ind w:firstLine="709"/>
        <w:jc w:val="both"/>
        <w:rPr>
          <w:sz w:val="28"/>
          <w:szCs w:val="28"/>
        </w:rPr>
      </w:pPr>
      <w:r w:rsidRPr="00CE420B">
        <w:rPr>
          <w:sz w:val="28"/>
          <w:szCs w:val="28"/>
        </w:rPr>
        <w:lastRenderedPageBreak/>
        <w:t>3.6.10. Временное строение обременено правами 3</w:t>
      </w:r>
      <w:r w:rsidR="00B65515" w:rsidRPr="00CE420B">
        <w:rPr>
          <w:sz w:val="28"/>
          <w:szCs w:val="28"/>
        </w:rPr>
        <w:t>-</w:t>
      </w:r>
      <w:r w:rsidRPr="00CE420B">
        <w:rPr>
          <w:sz w:val="28"/>
          <w:szCs w:val="28"/>
        </w:rPr>
        <w:t>х лиц (является и</w:t>
      </w:r>
      <w:r w:rsidR="00B65515" w:rsidRPr="00CE420B">
        <w:rPr>
          <w:sz w:val="28"/>
          <w:szCs w:val="28"/>
        </w:rPr>
        <w:t>х</w:t>
      </w:r>
      <w:r w:rsidRPr="00CE420B">
        <w:rPr>
          <w:sz w:val="28"/>
          <w:szCs w:val="28"/>
        </w:rPr>
        <w:t xml:space="preserve"> местом жительства)</w:t>
      </w:r>
      <w:r w:rsidR="00B65515" w:rsidRPr="00CE420B">
        <w:rPr>
          <w:sz w:val="28"/>
          <w:szCs w:val="28"/>
        </w:rPr>
        <w:t>,</w:t>
      </w:r>
      <w:r w:rsidRPr="00CE420B">
        <w:rPr>
          <w:sz w:val="28"/>
          <w:szCs w:val="28"/>
        </w:rPr>
        <w:t xml:space="preserve"> не соответствующих условиям признания участниками мероприяти</w:t>
      </w:r>
      <w:r w:rsidR="00CE0711" w:rsidRPr="00CE420B">
        <w:rPr>
          <w:sz w:val="28"/>
          <w:szCs w:val="28"/>
        </w:rPr>
        <w:t>я</w:t>
      </w:r>
      <w:r w:rsidRPr="00CE420B">
        <w:rPr>
          <w:sz w:val="28"/>
          <w:szCs w:val="28"/>
        </w:rPr>
        <w:t>.</w:t>
      </w:r>
    </w:p>
    <w:p w:rsidR="00E75BC7" w:rsidRDefault="00E75BC7" w:rsidP="006B1291">
      <w:pPr>
        <w:autoSpaceDE w:val="0"/>
        <w:autoSpaceDN w:val="0"/>
        <w:adjustRightInd w:val="0"/>
        <w:spacing w:line="336" w:lineRule="auto"/>
        <w:ind w:firstLine="709"/>
        <w:jc w:val="both"/>
        <w:rPr>
          <w:sz w:val="28"/>
          <w:szCs w:val="28"/>
        </w:rPr>
      </w:pPr>
      <w:r w:rsidRPr="00E638C9">
        <w:rPr>
          <w:sz w:val="28"/>
          <w:szCs w:val="28"/>
        </w:rPr>
        <w:t xml:space="preserve">3.6.11. Наличие задолженности по оплате </w:t>
      </w:r>
      <w:r>
        <w:rPr>
          <w:sz w:val="28"/>
          <w:szCs w:val="28"/>
        </w:rPr>
        <w:t>за жилищно-коммунальные услуги.</w:t>
      </w:r>
    </w:p>
    <w:p w:rsidR="001A6ED5" w:rsidRPr="00CE420B" w:rsidRDefault="00B65515" w:rsidP="006B1291">
      <w:pPr>
        <w:autoSpaceDE w:val="0"/>
        <w:autoSpaceDN w:val="0"/>
        <w:adjustRightInd w:val="0"/>
        <w:spacing w:line="336" w:lineRule="auto"/>
        <w:ind w:firstLine="709"/>
        <w:jc w:val="both"/>
        <w:rPr>
          <w:sz w:val="28"/>
          <w:szCs w:val="28"/>
        </w:rPr>
      </w:pPr>
      <w:r w:rsidRPr="00CE420B">
        <w:rPr>
          <w:sz w:val="28"/>
          <w:szCs w:val="28"/>
        </w:rPr>
        <w:t xml:space="preserve">3.7. </w:t>
      </w:r>
      <w:r w:rsidR="001A6ED5" w:rsidRPr="00CE420B">
        <w:rPr>
          <w:sz w:val="28"/>
          <w:szCs w:val="28"/>
        </w:rPr>
        <w:t xml:space="preserve">Допускается повторная подача заявления на участие в мероприятии при устранении оснований для отказа, указанных в пункте 3.6. настоящего </w:t>
      </w:r>
      <w:r w:rsidRPr="00CE420B">
        <w:rPr>
          <w:sz w:val="28"/>
          <w:szCs w:val="28"/>
        </w:rPr>
        <w:t>порядка</w:t>
      </w:r>
      <w:r w:rsidR="001A6ED5" w:rsidRPr="00CE420B">
        <w:rPr>
          <w:sz w:val="28"/>
          <w:szCs w:val="28"/>
        </w:rPr>
        <w:t>.</w:t>
      </w:r>
    </w:p>
    <w:p w:rsidR="001A6ED5" w:rsidRPr="00CE420B" w:rsidRDefault="001A6ED5" w:rsidP="006B1291">
      <w:pPr>
        <w:autoSpaceDE w:val="0"/>
        <w:autoSpaceDN w:val="0"/>
        <w:adjustRightInd w:val="0"/>
        <w:spacing w:line="336" w:lineRule="auto"/>
        <w:ind w:firstLine="709"/>
        <w:jc w:val="both"/>
        <w:rPr>
          <w:sz w:val="28"/>
          <w:szCs w:val="28"/>
        </w:rPr>
      </w:pPr>
      <w:r w:rsidRPr="00CE420B">
        <w:rPr>
          <w:sz w:val="28"/>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B472E6" w:rsidRDefault="00B472E6" w:rsidP="006B1291">
      <w:pPr>
        <w:tabs>
          <w:tab w:val="left" w:pos="180"/>
        </w:tabs>
        <w:autoSpaceDE w:val="0"/>
        <w:autoSpaceDN w:val="0"/>
        <w:adjustRightInd w:val="0"/>
        <w:spacing w:line="336" w:lineRule="auto"/>
        <w:ind w:firstLine="709"/>
        <w:jc w:val="both"/>
        <w:rPr>
          <w:sz w:val="28"/>
          <w:szCs w:val="28"/>
        </w:rPr>
      </w:pPr>
      <w:r w:rsidRPr="00E638C9">
        <w:rPr>
          <w:sz w:val="28"/>
          <w:szCs w:val="28"/>
        </w:rPr>
        <w:t>3.8. 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1A6ED5" w:rsidRPr="00CE420B" w:rsidRDefault="00072B6B" w:rsidP="006B1291">
      <w:pPr>
        <w:tabs>
          <w:tab w:val="left" w:pos="180"/>
        </w:tabs>
        <w:autoSpaceDE w:val="0"/>
        <w:autoSpaceDN w:val="0"/>
        <w:adjustRightInd w:val="0"/>
        <w:spacing w:line="336" w:lineRule="auto"/>
        <w:ind w:firstLine="709"/>
        <w:jc w:val="both"/>
        <w:rPr>
          <w:sz w:val="28"/>
          <w:szCs w:val="28"/>
        </w:rPr>
      </w:pPr>
      <w:r w:rsidRPr="00CE420B">
        <w:rPr>
          <w:sz w:val="28"/>
          <w:szCs w:val="28"/>
        </w:rPr>
        <w:t>3.9.</w:t>
      </w:r>
      <w:r w:rsidR="001A6ED5" w:rsidRPr="00CE420B">
        <w:rPr>
          <w:sz w:val="28"/>
          <w:szCs w:val="28"/>
        </w:rPr>
        <w:t xml:space="preserve"> Решение суда о признании гражданина членом </w:t>
      </w:r>
      <w:proofErr w:type="gramStart"/>
      <w:r w:rsidR="001A6ED5" w:rsidRPr="00CE420B">
        <w:rPr>
          <w:sz w:val="28"/>
          <w:szCs w:val="28"/>
        </w:rPr>
        <w:t>семьи  Участника</w:t>
      </w:r>
      <w:proofErr w:type="gramEnd"/>
      <w:r w:rsidR="001A6ED5" w:rsidRPr="00CE420B">
        <w:rPr>
          <w:sz w:val="28"/>
          <w:szCs w:val="28"/>
        </w:rPr>
        <w:t xml:space="preserve"> </w:t>
      </w:r>
      <w:r w:rsidR="00CE0711" w:rsidRPr="00CE420B">
        <w:rPr>
          <w:sz w:val="28"/>
          <w:szCs w:val="28"/>
        </w:rPr>
        <w:t>мероприятия</w:t>
      </w:r>
      <w:r w:rsidR="001A6ED5" w:rsidRPr="00CE420B">
        <w:rPr>
          <w:sz w:val="28"/>
          <w:szCs w:val="28"/>
        </w:rPr>
        <w:t xml:space="preserve"> до момента реализации права семьей Участника </w:t>
      </w:r>
      <w:r w:rsidR="00CE0711" w:rsidRPr="00CE420B">
        <w:rPr>
          <w:sz w:val="28"/>
          <w:szCs w:val="28"/>
        </w:rPr>
        <w:t>мероприятия</w:t>
      </w:r>
      <w:r w:rsidR="001A6ED5" w:rsidRPr="00CE420B">
        <w:rPr>
          <w:sz w:val="28"/>
          <w:szCs w:val="28"/>
        </w:rPr>
        <w:t xml:space="preserve">, является основанием для изменения состава семьи Участника </w:t>
      </w:r>
      <w:r w:rsidR="00CE0711" w:rsidRPr="00CE420B">
        <w:rPr>
          <w:sz w:val="28"/>
          <w:szCs w:val="28"/>
        </w:rPr>
        <w:t>мероприятия</w:t>
      </w:r>
      <w:r w:rsidR="001A6ED5" w:rsidRPr="00CE420B">
        <w:rPr>
          <w:sz w:val="28"/>
          <w:szCs w:val="28"/>
        </w:rPr>
        <w:t>.</w:t>
      </w:r>
    </w:p>
    <w:p w:rsidR="001A6ED5" w:rsidRPr="00CE420B" w:rsidRDefault="001A6ED5" w:rsidP="006B1291">
      <w:pPr>
        <w:pStyle w:val="ConsPlusNormal"/>
        <w:spacing w:line="336" w:lineRule="auto"/>
        <w:ind w:firstLine="709"/>
        <w:jc w:val="both"/>
        <w:rPr>
          <w:rFonts w:ascii="Times New Roman" w:hAnsi="Times New Roman" w:cs="Times New Roman"/>
          <w:sz w:val="28"/>
          <w:szCs w:val="28"/>
        </w:rPr>
      </w:pPr>
      <w:r w:rsidRPr="00CE420B">
        <w:rPr>
          <w:rFonts w:ascii="Times New Roman" w:hAnsi="Times New Roman" w:cs="Times New Roman"/>
          <w:sz w:val="28"/>
          <w:szCs w:val="28"/>
        </w:rPr>
        <w:t xml:space="preserve">4. Способы расселения Участников </w:t>
      </w:r>
      <w:r w:rsidR="00CE0711" w:rsidRPr="00CE420B">
        <w:rPr>
          <w:rFonts w:ascii="Times New Roman" w:hAnsi="Times New Roman" w:cs="Times New Roman"/>
          <w:sz w:val="28"/>
          <w:szCs w:val="28"/>
        </w:rPr>
        <w:t>мероприятия</w:t>
      </w:r>
      <w:r w:rsidRPr="00CE420B">
        <w:rPr>
          <w:rFonts w:ascii="Times New Roman" w:hAnsi="Times New Roman" w:cs="Times New Roman"/>
          <w:sz w:val="28"/>
          <w:szCs w:val="28"/>
        </w:rPr>
        <w:t xml:space="preserve">: </w:t>
      </w:r>
    </w:p>
    <w:p w:rsidR="001A6ED5" w:rsidRPr="00CE420B" w:rsidRDefault="001A6ED5" w:rsidP="006B1291">
      <w:pPr>
        <w:pStyle w:val="ConsPlusNormal"/>
        <w:spacing w:line="336" w:lineRule="auto"/>
        <w:ind w:firstLine="709"/>
        <w:jc w:val="both"/>
        <w:rPr>
          <w:rFonts w:ascii="Times New Roman" w:hAnsi="Times New Roman" w:cs="Times New Roman"/>
          <w:sz w:val="28"/>
          <w:szCs w:val="28"/>
        </w:rPr>
      </w:pPr>
      <w:r w:rsidRPr="00CE420B">
        <w:rPr>
          <w:rFonts w:ascii="Times New Roman" w:hAnsi="Times New Roman" w:cs="Times New Roman"/>
          <w:sz w:val="28"/>
          <w:szCs w:val="28"/>
        </w:rPr>
        <w:t>4.1. Способы расселения участников</w:t>
      </w:r>
      <w:r w:rsidR="00762BEE" w:rsidRPr="00CE420B">
        <w:rPr>
          <w:rFonts w:ascii="Times New Roman" w:hAnsi="Times New Roman" w:cs="Times New Roman"/>
          <w:sz w:val="28"/>
          <w:szCs w:val="28"/>
        </w:rPr>
        <w:t>,</w:t>
      </w:r>
      <w:r w:rsidRPr="00CE420B">
        <w:rPr>
          <w:rFonts w:ascii="Times New Roman" w:hAnsi="Times New Roman" w:cs="Times New Roman"/>
          <w:sz w:val="28"/>
          <w:szCs w:val="28"/>
        </w:rPr>
        <w:t xml:space="preserve"> местом жительства которых является занимаемое строение, в том числе на основании судебного акта об установлении факта места жительства в строении,</w:t>
      </w:r>
      <w:r w:rsidR="00762BEE" w:rsidRPr="00CE420B">
        <w:rPr>
          <w:rFonts w:ascii="Times New Roman" w:hAnsi="Times New Roman" w:cs="Times New Roman"/>
          <w:sz w:val="28"/>
          <w:szCs w:val="28"/>
        </w:rPr>
        <w:t xml:space="preserve"> приспособленном для проживания:</w:t>
      </w:r>
    </w:p>
    <w:p w:rsidR="000118F2" w:rsidRDefault="00B472E6" w:rsidP="006B1291">
      <w:pPr>
        <w:tabs>
          <w:tab w:val="left" w:pos="-180"/>
        </w:tabs>
        <w:spacing w:line="336" w:lineRule="auto"/>
        <w:ind w:firstLine="709"/>
        <w:jc w:val="both"/>
        <w:rPr>
          <w:sz w:val="28"/>
          <w:szCs w:val="28"/>
        </w:rPr>
      </w:pPr>
      <w:r w:rsidRPr="00E638C9">
        <w:rPr>
          <w:sz w:val="28"/>
          <w:szCs w:val="28"/>
        </w:rPr>
        <w:t xml:space="preserve">4.1.1.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w:t>
      </w:r>
      <w:proofErr w:type="gramStart"/>
      <w:r w:rsidRPr="00E638C9">
        <w:rPr>
          <w:sz w:val="28"/>
          <w:szCs w:val="28"/>
        </w:rPr>
        <w:t>утраты  в</w:t>
      </w:r>
      <w:proofErr w:type="gramEnd"/>
      <w:r w:rsidRPr="00E638C9">
        <w:rPr>
          <w:sz w:val="28"/>
          <w:szCs w:val="28"/>
        </w:rPr>
        <w:t xml:space="preserve">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1A6ED5" w:rsidRPr="00CE420B" w:rsidRDefault="001A6ED5" w:rsidP="006B1291">
      <w:pPr>
        <w:tabs>
          <w:tab w:val="left" w:pos="-180"/>
        </w:tabs>
        <w:spacing w:line="336" w:lineRule="auto"/>
        <w:ind w:firstLine="709"/>
        <w:jc w:val="both"/>
        <w:rPr>
          <w:sz w:val="28"/>
          <w:szCs w:val="28"/>
        </w:rPr>
      </w:pPr>
      <w:r w:rsidRPr="00CE420B">
        <w:rPr>
          <w:sz w:val="28"/>
          <w:szCs w:val="28"/>
        </w:rPr>
        <w:lastRenderedPageBreak/>
        <w:t xml:space="preserve">4.1.2. Участникам </w:t>
      </w:r>
      <w:r w:rsidR="00CE0711" w:rsidRPr="00CE420B">
        <w:rPr>
          <w:sz w:val="28"/>
          <w:szCs w:val="28"/>
        </w:rPr>
        <w:t>мероприятия</w:t>
      </w:r>
      <w:r w:rsidRPr="00CE420B">
        <w:rPr>
          <w:sz w:val="28"/>
          <w:szCs w:val="28"/>
        </w:rPr>
        <w:t xml:space="preserve">, вселившимся в период до 1995 года </w:t>
      </w:r>
      <w:r w:rsidR="00762BEE" w:rsidRPr="00CE420B">
        <w:rPr>
          <w:sz w:val="28"/>
          <w:szCs w:val="28"/>
        </w:rPr>
        <w:t>и проживающим</w:t>
      </w:r>
      <w:r w:rsidRPr="00CE420B">
        <w:rPr>
          <w:sz w:val="28"/>
          <w:szCs w:val="28"/>
        </w:rPr>
        <w:t xml:space="preserve"> в занимаемых ст</w:t>
      </w:r>
      <w:r w:rsidR="00762BEE" w:rsidRPr="00CE420B">
        <w:rPr>
          <w:sz w:val="28"/>
          <w:szCs w:val="28"/>
        </w:rPr>
        <w:t xml:space="preserve">роениях, в том числе проживавшим до момента их утраты </w:t>
      </w:r>
      <w:r w:rsidRPr="00CE420B">
        <w:rPr>
          <w:sz w:val="28"/>
          <w:szCs w:val="28"/>
        </w:rPr>
        <w:t>в результате чрезвычайных ситуаций</w:t>
      </w:r>
      <w:r w:rsidR="00762BEE" w:rsidRPr="00CE420B">
        <w:rPr>
          <w:sz w:val="28"/>
          <w:szCs w:val="28"/>
        </w:rPr>
        <w:t>,</w:t>
      </w:r>
      <w:r w:rsidRPr="00CE420B">
        <w:rPr>
          <w:sz w:val="28"/>
          <w:szCs w:val="28"/>
        </w:rPr>
        <w:t xml:space="preserve"> предоставляется социальная выплата</w:t>
      </w:r>
      <w:r w:rsidR="00762BEE" w:rsidRPr="00CE420B">
        <w:rPr>
          <w:sz w:val="28"/>
          <w:szCs w:val="28"/>
        </w:rPr>
        <w:t xml:space="preserve"> </w:t>
      </w:r>
      <w:r w:rsidRPr="00CE420B">
        <w:rPr>
          <w:sz w:val="28"/>
          <w:szCs w:val="28"/>
        </w:rPr>
        <w:t>-</w:t>
      </w:r>
      <w:r w:rsidR="00762BEE" w:rsidRPr="00CE420B">
        <w:rPr>
          <w:sz w:val="28"/>
          <w:szCs w:val="28"/>
        </w:rPr>
        <w:t xml:space="preserve"> </w:t>
      </w:r>
      <w:r w:rsidRPr="00CE420B">
        <w:rPr>
          <w:sz w:val="28"/>
          <w:szCs w:val="28"/>
        </w:rPr>
        <w:t xml:space="preserve">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B472E6" w:rsidRDefault="00B472E6" w:rsidP="006B1291">
      <w:pPr>
        <w:tabs>
          <w:tab w:val="left" w:pos="-180"/>
        </w:tabs>
        <w:spacing w:line="336" w:lineRule="auto"/>
        <w:ind w:firstLine="709"/>
        <w:jc w:val="both"/>
        <w:rPr>
          <w:sz w:val="28"/>
          <w:szCs w:val="28"/>
        </w:rPr>
      </w:pPr>
      <w:r w:rsidRPr="00E638C9">
        <w:rPr>
          <w:sz w:val="28"/>
          <w:szCs w:val="28"/>
        </w:rPr>
        <w:t xml:space="preserve">4.1.3. Участникам </w:t>
      </w:r>
      <w:proofErr w:type="gramStart"/>
      <w:r w:rsidRPr="00E638C9">
        <w:rPr>
          <w:sz w:val="28"/>
          <w:szCs w:val="28"/>
        </w:rPr>
        <w:t>мероприятия,  вселившимся</w:t>
      </w:r>
      <w:proofErr w:type="gramEnd"/>
      <w:r w:rsidRPr="00E638C9">
        <w:rPr>
          <w:sz w:val="28"/>
          <w:szCs w:val="28"/>
        </w:rPr>
        <w:t xml:space="preserve">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50 процентов от расчетной стоимости жилья.</w:t>
      </w:r>
    </w:p>
    <w:p w:rsidR="001A6ED5" w:rsidRPr="00CE420B" w:rsidRDefault="001A6ED5" w:rsidP="006B1291">
      <w:pPr>
        <w:tabs>
          <w:tab w:val="left" w:pos="-180"/>
        </w:tabs>
        <w:spacing w:line="336" w:lineRule="auto"/>
        <w:ind w:firstLine="709"/>
        <w:jc w:val="both"/>
        <w:rPr>
          <w:sz w:val="28"/>
          <w:szCs w:val="28"/>
        </w:rPr>
      </w:pPr>
      <w:r w:rsidRPr="00CE420B">
        <w:rPr>
          <w:sz w:val="28"/>
          <w:szCs w:val="28"/>
        </w:rPr>
        <w:t xml:space="preserve">4.1.4. Участникам </w:t>
      </w:r>
      <w:r w:rsidR="00CE0711" w:rsidRPr="00CE420B">
        <w:rPr>
          <w:sz w:val="28"/>
          <w:szCs w:val="28"/>
        </w:rPr>
        <w:t>мероприятия</w:t>
      </w:r>
      <w:r w:rsidRPr="00CE420B">
        <w:rPr>
          <w:sz w:val="28"/>
          <w:szCs w:val="28"/>
        </w:rPr>
        <w:t xml:space="preserve">, вселившимся в период после 1995 года </w:t>
      </w:r>
      <w:r w:rsidR="00762BEE" w:rsidRPr="00CE420B">
        <w:rPr>
          <w:sz w:val="28"/>
          <w:szCs w:val="28"/>
        </w:rPr>
        <w:t>и проживающим</w:t>
      </w:r>
      <w:r w:rsidRPr="00CE420B">
        <w:rPr>
          <w:sz w:val="28"/>
          <w:szCs w:val="28"/>
        </w:rPr>
        <w:t xml:space="preserve"> в занимаемых ст</w:t>
      </w:r>
      <w:r w:rsidR="00762BEE" w:rsidRPr="00CE420B">
        <w:rPr>
          <w:sz w:val="28"/>
          <w:szCs w:val="28"/>
        </w:rPr>
        <w:t>роениях, в том числе проживавшим</w:t>
      </w:r>
      <w:r w:rsidRPr="00CE420B">
        <w:rPr>
          <w:sz w:val="28"/>
          <w:szCs w:val="28"/>
        </w:rPr>
        <w:t xml:space="preserve"> до момента их </w:t>
      </w:r>
      <w:proofErr w:type="gramStart"/>
      <w:r w:rsidRPr="00CE420B">
        <w:rPr>
          <w:sz w:val="28"/>
          <w:szCs w:val="28"/>
        </w:rPr>
        <w:t>утраты  в</w:t>
      </w:r>
      <w:proofErr w:type="gramEnd"/>
      <w:r w:rsidRPr="00CE420B">
        <w:rPr>
          <w:sz w:val="28"/>
          <w:szCs w:val="28"/>
        </w:rPr>
        <w:t xml:space="preserve"> результате чрезвычайных ситуаций</w:t>
      </w:r>
      <w:r w:rsidR="00762BEE" w:rsidRPr="00CE420B">
        <w:rPr>
          <w:sz w:val="28"/>
          <w:szCs w:val="28"/>
        </w:rPr>
        <w:t>,</w:t>
      </w:r>
      <w:r w:rsidRPr="00CE420B">
        <w:rPr>
          <w:sz w:val="28"/>
          <w:szCs w:val="28"/>
        </w:rPr>
        <w:t xml:space="preserve"> предоставляется социальная выплата</w:t>
      </w:r>
      <w:r w:rsidR="00762BEE" w:rsidRPr="00CE420B">
        <w:rPr>
          <w:sz w:val="28"/>
          <w:szCs w:val="28"/>
        </w:rPr>
        <w:t xml:space="preserve"> </w:t>
      </w:r>
      <w:r w:rsidRPr="00CE420B">
        <w:rPr>
          <w:sz w:val="28"/>
          <w:szCs w:val="28"/>
        </w:rPr>
        <w:t>-</w:t>
      </w:r>
      <w:r w:rsidR="00762BEE" w:rsidRPr="00CE420B">
        <w:rPr>
          <w:sz w:val="28"/>
          <w:szCs w:val="28"/>
        </w:rPr>
        <w:t xml:space="preserve"> </w:t>
      </w:r>
      <w:r w:rsidRPr="00CE420B">
        <w:rPr>
          <w:sz w:val="28"/>
          <w:szCs w:val="28"/>
        </w:rPr>
        <w:t xml:space="preserve">мера социальной поддержки для приобретения жилого помещения в собственность на территории Ханты-Мансийского автономного округа-Югры в размере 50 процентов от расчетной стоимости жилья. </w:t>
      </w:r>
    </w:p>
    <w:p w:rsidR="00B472E6" w:rsidRDefault="00B472E6" w:rsidP="006B1291">
      <w:pPr>
        <w:tabs>
          <w:tab w:val="left" w:pos="-180"/>
        </w:tabs>
        <w:spacing w:line="336" w:lineRule="auto"/>
        <w:ind w:firstLine="709"/>
        <w:jc w:val="both"/>
        <w:rPr>
          <w:sz w:val="28"/>
          <w:szCs w:val="28"/>
        </w:rPr>
      </w:pPr>
      <w:r w:rsidRPr="00E638C9">
        <w:rPr>
          <w:sz w:val="28"/>
          <w:szCs w:val="28"/>
        </w:rPr>
        <w:t>4.1.5.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w:t>
      </w:r>
    </w:p>
    <w:p w:rsidR="001A6ED5" w:rsidRPr="00CE420B" w:rsidRDefault="001A6ED5" w:rsidP="006B1291">
      <w:pPr>
        <w:tabs>
          <w:tab w:val="left" w:pos="-180"/>
        </w:tabs>
        <w:spacing w:line="336" w:lineRule="auto"/>
        <w:ind w:firstLine="709"/>
        <w:jc w:val="both"/>
        <w:rPr>
          <w:sz w:val="28"/>
          <w:szCs w:val="28"/>
        </w:rPr>
      </w:pPr>
      <w:r w:rsidRPr="009733EC">
        <w:rPr>
          <w:sz w:val="28"/>
          <w:szCs w:val="28"/>
        </w:rPr>
        <w:t>4.1.6. В целях определения</w:t>
      </w:r>
      <w:r w:rsidRPr="00CE420B">
        <w:rPr>
          <w:sz w:val="28"/>
          <w:szCs w:val="28"/>
        </w:rPr>
        <w:t xml:space="preserve">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w:t>
      </w:r>
      <w:r w:rsidR="00C14E9D" w:rsidRPr="00CE420B">
        <w:rPr>
          <w:sz w:val="28"/>
          <w:szCs w:val="28"/>
        </w:rPr>
        <w:t>1.</w:t>
      </w:r>
      <w:r w:rsidRPr="00CE420B">
        <w:rPr>
          <w:sz w:val="28"/>
          <w:szCs w:val="28"/>
        </w:rPr>
        <w:t xml:space="preserve">10. настоящего </w:t>
      </w:r>
      <w:r w:rsidR="004C75CB" w:rsidRPr="00CE420B">
        <w:rPr>
          <w:sz w:val="28"/>
          <w:szCs w:val="28"/>
        </w:rPr>
        <w:t>порядка</w:t>
      </w:r>
      <w:r w:rsidRPr="00CE420B">
        <w:rPr>
          <w:sz w:val="28"/>
          <w:szCs w:val="28"/>
        </w:rPr>
        <w:t xml:space="preserve">  и стоимости 1 </w:t>
      </w:r>
      <w:r w:rsidRPr="00CE420B">
        <w:rPr>
          <w:sz w:val="28"/>
          <w:szCs w:val="28"/>
        </w:rPr>
        <w:lastRenderedPageBreak/>
        <w:t>квадратного метра общей площади жилого помещения, установленной Региональной службой по тарифам Ханты-Мансийского автономного округа – Югра на 2 квартал года, предшествующего году включения строения  в подпрограмму по городу Пыть-Яху.</w:t>
      </w:r>
    </w:p>
    <w:p w:rsidR="001A6ED5" w:rsidRPr="00CE420B" w:rsidRDefault="001A6ED5" w:rsidP="006B1291">
      <w:pPr>
        <w:tabs>
          <w:tab w:val="num" w:pos="0"/>
        </w:tabs>
        <w:spacing w:line="336" w:lineRule="auto"/>
        <w:ind w:firstLine="709"/>
        <w:jc w:val="both"/>
        <w:rPr>
          <w:sz w:val="28"/>
          <w:szCs w:val="28"/>
        </w:rPr>
      </w:pPr>
      <w:r w:rsidRPr="00CE420B">
        <w:rPr>
          <w:sz w:val="28"/>
          <w:szCs w:val="28"/>
        </w:rPr>
        <w:t>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на 2 квартал года, предшествующего году включения строения в подпрограмму по городу Пыть-Яху для жилых помещений в деревянном исполнении.</w:t>
      </w:r>
    </w:p>
    <w:p w:rsidR="001A6ED5" w:rsidRPr="00CE420B" w:rsidRDefault="001A6ED5" w:rsidP="006B1291">
      <w:pPr>
        <w:tabs>
          <w:tab w:val="left" w:pos="180"/>
        </w:tabs>
        <w:spacing w:line="336" w:lineRule="auto"/>
        <w:ind w:firstLine="709"/>
        <w:jc w:val="both"/>
        <w:rPr>
          <w:sz w:val="28"/>
          <w:szCs w:val="28"/>
        </w:rPr>
      </w:pPr>
      <w:r w:rsidRPr="00CE420B">
        <w:rPr>
          <w:sz w:val="28"/>
          <w:szCs w:val="28"/>
        </w:rPr>
        <w:t>4.1.7. 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w:t>
      </w:r>
      <w:r w:rsidR="00C14E9D" w:rsidRPr="00CE420B">
        <w:rPr>
          <w:sz w:val="28"/>
          <w:szCs w:val="28"/>
        </w:rPr>
        <w:t>1.</w:t>
      </w:r>
      <w:r w:rsidRPr="00CE420B">
        <w:rPr>
          <w:sz w:val="28"/>
          <w:szCs w:val="28"/>
        </w:rPr>
        <w:t xml:space="preserve">10. настоящего </w:t>
      </w:r>
      <w:r w:rsidR="004C75CB" w:rsidRPr="00CE420B">
        <w:rPr>
          <w:sz w:val="28"/>
          <w:szCs w:val="28"/>
        </w:rPr>
        <w:t>порядка</w:t>
      </w:r>
      <w:r w:rsidRPr="00CE420B">
        <w:rPr>
          <w:sz w:val="28"/>
          <w:szCs w:val="28"/>
        </w:rPr>
        <w:t xml:space="preserve">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по состоянию на 2 квартал года, предшествующего году включения строения  в подпрограмму,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на 2 квартал года, предшествующего году включения строения  в подпрограмму</w:t>
      </w:r>
      <w:r w:rsidR="004C75CB" w:rsidRPr="00CE420B">
        <w:rPr>
          <w:sz w:val="28"/>
          <w:szCs w:val="28"/>
        </w:rPr>
        <w:t>,</w:t>
      </w:r>
      <w:r w:rsidRPr="00CE420B">
        <w:rPr>
          <w:sz w:val="28"/>
          <w:szCs w:val="28"/>
        </w:rPr>
        <w:t xml:space="preserve"> по городу Пыть-Яху. </w:t>
      </w:r>
    </w:p>
    <w:p w:rsidR="001A6ED5" w:rsidRPr="00CE420B" w:rsidRDefault="001A6ED5" w:rsidP="006B1291">
      <w:pPr>
        <w:tabs>
          <w:tab w:val="left" w:pos="142"/>
          <w:tab w:val="left" w:pos="180"/>
        </w:tabs>
        <w:spacing w:line="336" w:lineRule="auto"/>
        <w:ind w:firstLine="709"/>
        <w:jc w:val="both"/>
        <w:rPr>
          <w:sz w:val="28"/>
          <w:szCs w:val="28"/>
        </w:rPr>
      </w:pPr>
      <w:r w:rsidRPr="00CE420B">
        <w:rPr>
          <w:sz w:val="28"/>
          <w:szCs w:val="28"/>
        </w:rPr>
        <w:t xml:space="preserve">4.1.8. В случае </w:t>
      </w:r>
      <w:proofErr w:type="gramStart"/>
      <w:r w:rsidRPr="00CE420B">
        <w:rPr>
          <w:sz w:val="28"/>
          <w:szCs w:val="28"/>
        </w:rPr>
        <w:t>превышения  стоимости</w:t>
      </w:r>
      <w:proofErr w:type="gramEnd"/>
      <w:r w:rsidRPr="00CE420B">
        <w:rPr>
          <w:sz w:val="28"/>
          <w:szCs w:val="28"/>
        </w:rPr>
        <w:t xml:space="preserve"> 1 квадратного метра  общей площади  жилого помещения, а также превышения нормы предоставл</w:t>
      </w:r>
      <w:r w:rsidR="004C75CB" w:rsidRPr="00CE420B">
        <w:rPr>
          <w:sz w:val="28"/>
          <w:szCs w:val="28"/>
        </w:rPr>
        <w:t>ения жилого помещения, указанного</w:t>
      </w:r>
      <w:r w:rsidRPr="00CE420B">
        <w:rPr>
          <w:sz w:val="28"/>
          <w:szCs w:val="28"/>
        </w:rPr>
        <w:t xml:space="preserve"> </w:t>
      </w:r>
      <w:r w:rsidR="004C75CB" w:rsidRPr="00CE420B">
        <w:rPr>
          <w:sz w:val="28"/>
          <w:szCs w:val="28"/>
        </w:rPr>
        <w:t>пункте 4.</w:t>
      </w:r>
      <w:r w:rsidR="00C14E9D" w:rsidRPr="00CE420B">
        <w:rPr>
          <w:sz w:val="28"/>
          <w:szCs w:val="28"/>
        </w:rPr>
        <w:t>1.</w:t>
      </w:r>
      <w:r w:rsidR="004C75CB" w:rsidRPr="00CE420B">
        <w:rPr>
          <w:sz w:val="28"/>
          <w:szCs w:val="28"/>
        </w:rPr>
        <w:t>10 настоящего порядка,</w:t>
      </w:r>
      <w:r w:rsidRPr="00CE420B">
        <w:rPr>
          <w:sz w:val="28"/>
          <w:szCs w:val="28"/>
        </w:rPr>
        <w:t xml:space="preserve"> разница возмещается за счет средств граждан – получателей субсидии</w:t>
      </w:r>
      <w:r w:rsidR="004C75CB" w:rsidRPr="00CE420B">
        <w:rPr>
          <w:sz w:val="28"/>
          <w:szCs w:val="28"/>
        </w:rPr>
        <w:t xml:space="preserve"> или социальной выплаты–</w:t>
      </w:r>
      <w:r w:rsidRPr="00CE420B">
        <w:rPr>
          <w:sz w:val="28"/>
          <w:szCs w:val="28"/>
        </w:rPr>
        <w:t xml:space="preserve">меры социальной поддержки. </w:t>
      </w:r>
    </w:p>
    <w:p w:rsidR="001A6ED5" w:rsidRPr="00CE420B" w:rsidRDefault="001A6ED5" w:rsidP="006B1291">
      <w:pPr>
        <w:tabs>
          <w:tab w:val="left" w:pos="180"/>
          <w:tab w:val="left" w:pos="720"/>
        </w:tabs>
        <w:spacing w:line="336" w:lineRule="auto"/>
        <w:ind w:firstLine="709"/>
        <w:jc w:val="both"/>
        <w:rPr>
          <w:sz w:val="28"/>
          <w:szCs w:val="28"/>
        </w:rPr>
      </w:pPr>
      <w:r w:rsidRPr="00CE420B">
        <w:rPr>
          <w:sz w:val="28"/>
          <w:szCs w:val="28"/>
        </w:rPr>
        <w:t xml:space="preserve">4.1.9. На граждан, имеющих степень родства в соответствии с п. 2. настоящего </w:t>
      </w:r>
      <w:proofErr w:type="gramStart"/>
      <w:r w:rsidR="004C75CB" w:rsidRPr="00CE420B">
        <w:rPr>
          <w:sz w:val="28"/>
          <w:szCs w:val="28"/>
        </w:rPr>
        <w:t>порядка</w:t>
      </w:r>
      <w:r w:rsidRPr="00CE420B">
        <w:rPr>
          <w:sz w:val="28"/>
          <w:szCs w:val="28"/>
        </w:rPr>
        <w:t>,  фактически</w:t>
      </w:r>
      <w:proofErr w:type="gramEnd"/>
      <w:r w:rsidRPr="00CE420B">
        <w:rPr>
          <w:sz w:val="28"/>
          <w:szCs w:val="28"/>
        </w:rPr>
        <w:t xml:space="preserve">  занимающих два и более временных строений, подлежащих ликвидации, если хотя бы одно из них является местом жительства </w:t>
      </w:r>
      <w:r w:rsidRPr="00CE420B">
        <w:rPr>
          <w:sz w:val="28"/>
          <w:szCs w:val="28"/>
        </w:rPr>
        <w:lastRenderedPageBreak/>
        <w:t xml:space="preserve">указанных граждан, по заявлению, подписанному всеми совершеннолетними Участниками </w:t>
      </w:r>
      <w:r w:rsidR="00CE0711" w:rsidRPr="00CE420B">
        <w:rPr>
          <w:sz w:val="28"/>
          <w:szCs w:val="28"/>
        </w:rPr>
        <w:t>мероприятия</w:t>
      </w:r>
      <w:r w:rsidRPr="00CE420B">
        <w:rPr>
          <w:sz w:val="28"/>
          <w:szCs w:val="28"/>
        </w:rPr>
        <w:t xml:space="preserve">, распространяются  способы расселения, предусмотренные </w:t>
      </w:r>
      <w:r w:rsidR="00C14E9D" w:rsidRPr="00CE420B">
        <w:rPr>
          <w:sz w:val="28"/>
          <w:szCs w:val="28"/>
        </w:rPr>
        <w:t>под</w:t>
      </w:r>
      <w:r w:rsidRPr="00CE420B">
        <w:rPr>
          <w:sz w:val="28"/>
          <w:szCs w:val="28"/>
        </w:rPr>
        <w:t>пунктами 4.1</w:t>
      </w:r>
      <w:r w:rsidR="00C14E9D" w:rsidRPr="00CE420B">
        <w:rPr>
          <w:sz w:val="28"/>
          <w:szCs w:val="28"/>
        </w:rPr>
        <w:t>.1</w:t>
      </w:r>
      <w:r w:rsidRPr="00CE420B">
        <w:rPr>
          <w:sz w:val="28"/>
          <w:szCs w:val="28"/>
        </w:rPr>
        <w:t xml:space="preserve"> – 4.</w:t>
      </w:r>
      <w:r w:rsidR="00C14E9D" w:rsidRPr="00CE420B">
        <w:rPr>
          <w:sz w:val="28"/>
          <w:szCs w:val="28"/>
        </w:rPr>
        <w:t>1.5</w:t>
      </w:r>
      <w:r w:rsidRPr="00CE420B">
        <w:rPr>
          <w:sz w:val="28"/>
          <w:szCs w:val="28"/>
        </w:rPr>
        <w:t xml:space="preserve"> настоящего </w:t>
      </w:r>
      <w:r w:rsidR="00C14E9D" w:rsidRPr="00CE420B">
        <w:rPr>
          <w:sz w:val="28"/>
          <w:szCs w:val="28"/>
        </w:rPr>
        <w:t>пункта</w:t>
      </w:r>
      <w:r w:rsidRPr="00CE420B">
        <w:rPr>
          <w:sz w:val="28"/>
          <w:szCs w:val="28"/>
        </w:rPr>
        <w:t>. При этом период проживания определяется исходя из</w:t>
      </w:r>
      <w:r w:rsidR="004C75CB" w:rsidRPr="00CE420B">
        <w:rPr>
          <w:sz w:val="28"/>
          <w:szCs w:val="28"/>
        </w:rPr>
        <w:t xml:space="preserve"> наиболее ранней даты вселения</w:t>
      </w:r>
      <w:r w:rsidRPr="00CE420B">
        <w:rPr>
          <w:sz w:val="28"/>
          <w:szCs w:val="28"/>
        </w:rPr>
        <w:t xml:space="preserve"> Участника </w:t>
      </w:r>
      <w:r w:rsidR="00CE0711" w:rsidRPr="00CE420B">
        <w:rPr>
          <w:sz w:val="28"/>
          <w:szCs w:val="28"/>
        </w:rPr>
        <w:t>мероприятия</w:t>
      </w:r>
      <w:r w:rsidRPr="00CE420B">
        <w:rPr>
          <w:sz w:val="28"/>
          <w:szCs w:val="28"/>
        </w:rPr>
        <w:t xml:space="preserve"> по месту жительства в одном из занимаемых и подлежащих сносу временных </w:t>
      </w:r>
      <w:proofErr w:type="gramStart"/>
      <w:r w:rsidRPr="00CE420B">
        <w:rPr>
          <w:sz w:val="28"/>
          <w:szCs w:val="28"/>
        </w:rPr>
        <w:t>строений  и</w:t>
      </w:r>
      <w:proofErr w:type="gramEnd"/>
      <w:r w:rsidRPr="00CE420B">
        <w:rPr>
          <w:sz w:val="28"/>
          <w:szCs w:val="28"/>
        </w:rPr>
        <w:t xml:space="preserve"> последующей ликвидацией  всех занимаемых Участниками </w:t>
      </w:r>
      <w:r w:rsidR="00CE0711" w:rsidRPr="00CE420B">
        <w:rPr>
          <w:sz w:val="28"/>
          <w:szCs w:val="28"/>
        </w:rPr>
        <w:t>мероприятия</w:t>
      </w:r>
      <w:r w:rsidRPr="00CE420B">
        <w:rPr>
          <w:sz w:val="28"/>
          <w:szCs w:val="28"/>
        </w:rPr>
        <w:t xml:space="preserve"> временных строений. </w:t>
      </w:r>
    </w:p>
    <w:p w:rsidR="001A6ED5" w:rsidRPr="00CE420B" w:rsidRDefault="001A6ED5" w:rsidP="006B1291">
      <w:pPr>
        <w:spacing w:line="336" w:lineRule="auto"/>
        <w:ind w:firstLine="709"/>
        <w:jc w:val="both"/>
        <w:rPr>
          <w:sz w:val="28"/>
          <w:szCs w:val="28"/>
        </w:rPr>
      </w:pPr>
      <w:r w:rsidRPr="00CE420B">
        <w:rPr>
          <w:sz w:val="28"/>
          <w:szCs w:val="28"/>
        </w:rPr>
        <w:t xml:space="preserve">4.1.10. Для определения расчетной стоимости жилья в целях предоставления Участникам </w:t>
      </w:r>
      <w:r w:rsidR="00CE0711" w:rsidRPr="00CE420B">
        <w:rPr>
          <w:sz w:val="28"/>
          <w:szCs w:val="28"/>
        </w:rPr>
        <w:t>мероприятия</w:t>
      </w:r>
      <w:r w:rsidRPr="00CE420B">
        <w:rPr>
          <w:sz w:val="28"/>
          <w:szCs w:val="28"/>
        </w:rPr>
        <w:t xml:space="preserve"> субсидий</w:t>
      </w:r>
      <w:r w:rsidR="00C14E9D" w:rsidRPr="00CE420B">
        <w:rPr>
          <w:sz w:val="28"/>
          <w:szCs w:val="28"/>
        </w:rPr>
        <w:t>, социальной выплаты-меры социальной поддержки</w:t>
      </w:r>
      <w:r w:rsidRPr="00CE420B">
        <w:rPr>
          <w:sz w:val="28"/>
          <w:szCs w:val="28"/>
        </w:rPr>
        <w:t xml:space="preserve"> норма предоставления общей площади жилого помещения устанавливается в размере:</w:t>
      </w:r>
    </w:p>
    <w:p w:rsidR="001A6ED5" w:rsidRPr="00CE420B" w:rsidRDefault="001A6ED5" w:rsidP="006B1291">
      <w:pPr>
        <w:tabs>
          <w:tab w:val="num" w:pos="0"/>
          <w:tab w:val="num" w:pos="180"/>
        </w:tabs>
        <w:spacing w:line="336" w:lineRule="auto"/>
        <w:ind w:firstLine="709"/>
        <w:jc w:val="both"/>
        <w:rPr>
          <w:sz w:val="28"/>
          <w:szCs w:val="28"/>
        </w:rPr>
      </w:pPr>
      <w:r w:rsidRPr="00CE420B">
        <w:rPr>
          <w:sz w:val="28"/>
          <w:szCs w:val="28"/>
        </w:rPr>
        <w:t>- 33 квадратных метра общей площади жилого помещения – для одиноко проживающего гражданина;</w:t>
      </w:r>
    </w:p>
    <w:p w:rsidR="001A6ED5" w:rsidRPr="00CE420B" w:rsidRDefault="001A6ED5" w:rsidP="006B1291">
      <w:pPr>
        <w:tabs>
          <w:tab w:val="num" w:pos="0"/>
        </w:tabs>
        <w:spacing w:line="336" w:lineRule="auto"/>
        <w:ind w:firstLine="709"/>
        <w:jc w:val="both"/>
        <w:rPr>
          <w:sz w:val="28"/>
          <w:szCs w:val="28"/>
        </w:rPr>
      </w:pPr>
      <w:r w:rsidRPr="00CE420B">
        <w:rPr>
          <w:sz w:val="28"/>
          <w:szCs w:val="28"/>
        </w:rPr>
        <w:t>- 42 квадратных метра общей площади жилого помещения – для двоих проживающих в строении граждан;</w:t>
      </w:r>
    </w:p>
    <w:p w:rsidR="001A6ED5" w:rsidRPr="00CE420B" w:rsidRDefault="001A6ED5" w:rsidP="00233233">
      <w:pPr>
        <w:tabs>
          <w:tab w:val="num" w:pos="0"/>
        </w:tabs>
        <w:spacing w:line="360" w:lineRule="auto"/>
        <w:ind w:firstLine="709"/>
        <w:jc w:val="both"/>
        <w:rPr>
          <w:sz w:val="28"/>
          <w:szCs w:val="28"/>
        </w:rPr>
      </w:pPr>
      <w:r w:rsidRPr="00CE420B">
        <w:rPr>
          <w:sz w:val="28"/>
          <w:szCs w:val="28"/>
        </w:rPr>
        <w:t>- 18 квадратных метров общей площади жилого помещения на каждого – для троих проживающих в строении граждан и более.</w:t>
      </w:r>
    </w:p>
    <w:p w:rsidR="001A6ED5" w:rsidRPr="00CE420B" w:rsidRDefault="001A6ED5" w:rsidP="00233233">
      <w:pPr>
        <w:autoSpaceDE w:val="0"/>
        <w:autoSpaceDN w:val="0"/>
        <w:adjustRightInd w:val="0"/>
        <w:spacing w:line="360" w:lineRule="auto"/>
        <w:ind w:firstLine="540"/>
        <w:jc w:val="both"/>
        <w:rPr>
          <w:sz w:val="28"/>
          <w:szCs w:val="28"/>
        </w:rPr>
      </w:pPr>
      <w:r w:rsidRPr="00CE420B">
        <w:rPr>
          <w:sz w:val="28"/>
          <w:szCs w:val="28"/>
        </w:rPr>
        <w:t>4.1.11.</w:t>
      </w:r>
      <w:r w:rsidRPr="00CE420B">
        <w:rPr>
          <w:sz w:val="28"/>
          <w:szCs w:val="28"/>
        </w:rPr>
        <w:tab/>
        <w:t xml:space="preserve">Приобретаемое Участником </w:t>
      </w:r>
      <w:r w:rsidR="00CE0711" w:rsidRPr="00CE420B">
        <w:rPr>
          <w:sz w:val="28"/>
          <w:szCs w:val="28"/>
        </w:rPr>
        <w:t>мероприятия</w:t>
      </w:r>
      <w:r w:rsidRPr="00CE420B">
        <w:rPr>
          <w:sz w:val="28"/>
          <w:szCs w:val="28"/>
        </w:rPr>
        <w:t xml:space="preserve"> жилое помещение по договору купли – продажи (жилой дом, квартира, комната, доля в праве на жилое помещение) на территории Ханты-Мансийского автономного округа – Югры, в субъектах Российской Федерации за пределами Ханты-Мансийского автономного округа – Югры должно соответствовать </w:t>
      </w:r>
      <w:r w:rsidR="00233233" w:rsidRPr="00CE420B">
        <w:rPr>
          <w:sz w:val="28"/>
          <w:szCs w:val="28"/>
        </w:rPr>
        <w:t xml:space="preserve">установленным </w:t>
      </w:r>
      <w:r w:rsidRPr="00CE420B">
        <w:rPr>
          <w:sz w:val="28"/>
          <w:szCs w:val="28"/>
        </w:rPr>
        <w:t xml:space="preserve">санитарно-техническим нормам </w:t>
      </w:r>
      <w:r w:rsidR="00233233" w:rsidRPr="00CE420B">
        <w:rPr>
          <w:sz w:val="28"/>
          <w:szCs w:val="28"/>
        </w:rPr>
        <w:t>иным требованиям жилищного законодательства</w:t>
      </w:r>
      <w:r w:rsidRPr="00CE420B">
        <w:rPr>
          <w:sz w:val="28"/>
          <w:szCs w:val="28"/>
        </w:rPr>
        <w:t xml:space="preserve">, находиться в многоквартирном жилом доме или на земельном участке под индивидуальное жилищное строительство. </w:t>
      </w:r>
    </w:p>
    <w:p w:rsidR="001A6ED5" w:rsidRPr="00CE420B" w:rsidRDefault="001A6ED5" w:rsidP="00233233">
      <w:pPr>
        <w:spacing w:line="360" w:lineRule="auto"/>
        <w:ind w:firstLine="709"/>
        <w:jc w:val="both"/>
        <w:rPr>
          <w:sz w:val="28"/>
          <w:szCs w:val="28"/>
        </w:rPr>
      </w:pPr>
      <w:r w:rsidRPr="00CE420B">
        <w:rPr>
          <w:sz w:val="28"/>
          <w:szCs w:val="28"/>
        </w:rPr>
        <w:t>4.1.12.</w:t>
      </w:r>
      <w:r w:rsidRPr="00CE420B">
        <w:rPr>
          <w:sz w:val="28"/>
          <w:szCs w:val="28"/>
        </w:rPr>
        <w:tab/>
        <w:t xml:space="preserve">Приобретаемое Участником </w:t>
      </w:r>
      <w:r w:rsidR="00CE0711" w:rsidRPr="00CE420B">
        <w:rPr>
          <w:sz w:val="28"/>
          <w:szCs w:val="28"/>
        </w:rPr>
        <w:t>мероприятия</w:t>
      </w:r>
      <w:r w:rsidRPr="00CE420B">
        <w:rPr>
          <w:sz w:val="28"/>
          <w:szCs w:val="28"/>
        </w:rPr>
        <w:t xml:space="preserve"> по договору долевого участия в строительстве жилого помещения должно соответствовать санитарно-техническим нормам и требованиям.</w:t>
      </w:r>
    </w:p>
    <w:p w:rsidR="001A6ED5" w:rsidRPr="00CE420B" w:rsidRDefault="001A6ED5" w:rsidP="006B1291">
      <w:pPr>
        <w:spacing w:line="336" w:lineRule="auto"/>
        <w:ind w:firstLine="709"/>
        <w:jc w:val="both"/>
        <w:rPr>
          <w:sz w:val="28"/>
          <w:szCs w:val="28"/>
        </w:rPr>
      </w:pPr>
      <w:r w:rsidRPr="00CE420B">
        <w:rPr>
          <w:sz w:val="28"/>
          <w:szCs w:val="28"/>
        </w:rPr>
        <w:t>4.1.13.</w:t>
      </w:r>
      <w:r w:rsidRPr="00CE420B">
        <w:rPr>
          <w:sz w:val="28"/>
          <w:szCs w:val="28"/>
        </w:rPr>
        <w:tab/>
        <w:t xml:space="preserve">Для всех Участников </w:t>
      </w:r>
      <w:r w:rsidR="00CE0711" w:rsidRPr="00CE420B">
        <w:rPr>
          <w:sz w:val="28"/>
          <w:szCs w:val="28"/>
        </w:rPr>
        <w:t>мероприятия</w:t>
      </w:r>
      <w:r w:rsidRPr="00CE420B">
        <w:rPr>
          <w:sz w:val="28"/>
          <w:szCs w:val="28"/>
        </w:rPr>
        <w:t xml:space="preserve">,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w:t>
      </w:r>
      <w:r w:rsidRPr="00CE420B">
        <w:rPr>
          <w:sz w:val="28"/>
          <w:szCs w:val="28"/>
        </w:rPr>
        <w:lastRenderedPageBreak/>
        <w:t xml:space="preserve">расчетной площади жилого помещения, предусмотренной настоящей подпрограммой на расселение и ликвидацию занимаемого Участниками </w:t>
      </w:r>
      <w:proofErr w:type="gramStart"/>
      <w:r w:rsidR="00CE0711" w:rsidRPr="00CE420B">
        <w:rPr>
          <w:sz w:val="28"/>
          <w:szCs w:val="28"/>
        </w:rPr>
        <w:t>мероприятия</w:t>
      </w:r>
      <w:proofErr w:type="gramEnd"/>
      <w:r w:rsidRPr="00CE420B">
        <w:rPr>
          <w:sz w:val="28"/>
          <w:szCs w:val="28"/>
        </w:rPr>
        <w:t xml:space="preserve"> приспособленного для проживания временного строения.</w:t>
      </w:r>
    </w:p>
    <w:p w:rsidR="001A6ED5" w:rsidRPr="00CE420B" w:rsidRDefault="001A6ED5" w:rsidP="006B1291">
      <w:pPr>
        <w:spacing w:line="336" w:lineRule="auto"/>
        <w:ind w:firstLine="709"/>
        <w:jc w:val="both"/>
        <w:rPr>
          <w:sz w:val="28"/>
          <w:szCs w:val="28"/>
        </w:rPr>
      </w:pPr>
      <w:r w:rsidRPr="00CE420B">
        <w:rPr>
          <w:sz w:val="28"/>
          <w:szCs w:val="28"/>
        </w:rPr>
        <w:t xml:space="preserve">Участники, </w:t>
      </w:r>
      <w:proofErr w:type="gramStart"/>
      <w:r w:rsidRPr="00CE420B">
        <w:rPr>
          <w:sz w:val="28"/>
          <w:szCs w:val="28"/>
        </w:rPr>
        <w:t>желающие  приобрести</w:t>
      </w:r>
      <w:proofErr w:type="gramEnd"/>
      <w:r w:rsidRPr="00CE420B">
        <w:rPr>
          <w:sz w:val="28"/>
          <w:szCs w:val="28"/>
        </w:rPr>
        <w:t xml:space="preserve"> в рамках настоящей подпрограммы в собственность более одного жилого помещения, предоставляют дополнительно  заявление о количестве планируемых к приобретению жилых помещений с обязательным указанием состава Участников </w:t>
      </w:r>
      <w:r w:rsidR="00CE0711" w:rsidRPr="00CE420B">
        <w:rPr>
          <w:sz w:val="28"/>
          <w:szCs w:val="28"/>
        </w:rPr>
        <w:t>мероприятия</w:t>
      </w:r>
      <w:r w:rsidRPr="00CE420B">
        <w:rPr>
          <w:sz w:val="28"/>
          <w:szCs w:val="28"/>
        </w:rPr>
        <w:t xml:space="preserve">, являющихся членами семьи в соответствии с п. 2. настоящего </w:t>
      </w:r>
      <w:r w:rsidR="004C75CB" w:rsidRPr="00CE420B">
        <w:rPr>
          <w:sz w:val="28"/>
          <w:szCs w:val="28"/>
        </w:rPr>
        <w:t>порядка</w:t>
      </w:r>
      <w:r w:rsidRPr="00CE420B">
        <w:rPr>
          <w:sz w:val="28"/>
          <w:szCs w:val="28"/>
        </w:rPr>
        <w:t xml:space="preserve"> по каждому жилому помещению и выдаче соответствующего количества гарантийных писем. При этом независимо от числа Участников </w:t>
      </w:r>
      <w:r w:rsidR="00CE0711" w:rsidRPr="00CE420B">
        <w:rPr>
          <w:sz w:val="28"/>
          <w:szCs w:val="28"/>
        </w:rPr>
        <w:t>мероприятия</w:t>
      </w:r>
      <w:r w:rsidRPr="00CE420B">
        <w:rPr>
          <w:sz w:val="28"/>
          <w:szCs w:val="28"/>
        </w:rPr>
        <w:t xml:space="preserve">,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w:t>
      </w:r>
      <w:proofErr w:type="gramStart"/>
      <w:r w:rsidR="00CE0711" w:rsidRPr="00CE420B">
        <w:rPr>
          <w:sz w:val="28"/>
          <w:szCs w:val="28"/>
        </w:rPr>
        <w:t>мероприятия</w:t>
      </w:r>
      <w:proofErr w:type="gramEnd"/>
      <w:r w:rsidRPr="00CE420B">
        <w:rPr>
          <w:sz w:val="28"/>
          <w:szCs w:val="28"/>
        </w:rPr>
        <w:t xml:space="preserve"> приспособленного для проживания временного строения.</w:t>
      </w:r>
    </w:p>
    <w:p w:rsidR="001A6ED5" w:rsidRPr="00CE420B" w:rsidRDefault="001A6ED5" w:rsidP="006B1291">
      <w:pPr>
        <w:tabs>
          <w:tab w:val="left" w:pos="0"/>
        </w:tabs>
        <w:spacing w:line="336" w:lineRule="auto"/>
        <w:ind w:firstLine="709"/>
        <w:jc w:val="both"/>
        <w:rPr>
          <w:sz w:val="28"/>
          <w:szCs w:val="28"/>
        </w:rPr>
      </w:pPr>
      <w:r w:rsidRPr="00CE420B">
        <w:rPr>
          <w:sz w:val="28"/>
          <w:szCs w:val="28"/>
        </w:rPr>
        <w:t xml:space="preserve">4.2. Способ расселения Участников </w:t>
      </w:r>
      <w:r w:rsidR="00CE0711" w:rsidRPr="00CE420B">
        <w:rPr>
          <w:sz w:val="28"/>
          <w:szCs w:val="28"/>
        </w:rPr>
        <w:t>мероприятия</w:t>
      </w:r>
      <w:r w:rsidRPr="00CE420B">
        <w:rPr>
          <w:sz w:val="28"/>
          <w:szCs w:val="28"/>
        </w:rPr>
        <w:t>, для которых приспособленное для проживания строение не является местом жительства.</w:t>
      </w:r>
    </w:p>
    <w:p w:rsidR="001A6ED5" w:rsidRPr="00CE420B" w:rsidRDefault="001A6ED5" w:rsidP="006B1291">
      <w:pPr>
        <w:tabs>
          <w:tab w:val="left" w:pos="0"/>
        </w:tabs>
        <w:spacing w:line="336" w:lineRule="auto"/>
        <w:ind w:firstLine="709"/>
        <w:jc w:val="both"/>
        <w:rPr>
          <w:sz w:val="28"/>
          <w:szCs w:val="28"/>
        </w:rPr>
      </w:pPr>
      <w:r w:rsidRPr="00CE420B">
        <w:rPr>
          <w:sz w:val="28"/>
          <w:szCs w:val="28"/>
        </w:rPr>
        <w:t xml:space="preserve">4.2.1. Участникам </w:t>
      </w:r>
      <w:r w:rsidR="00CE0711" w:rsidRPr="00CE420B">
        <w:rPr>
          <w:sz w:val="28"/>
          <w:szCs w:val="28"/>
        </w:rPr>
        <w:t>мероприятия</w:t>
      </w:r>
      <w:r w:rsidRPr="00CE420B">
        <w:rPr>
          <w:sz w:val="28"/>
          <w:szCs w:val="28"/>
        </w:rPr>
        <w:t xml:space="preserve">, использующим для проживания строения, включенные в перечень </w:t>
      </w:r>
      <w:proofErr w:type="gramStart"/>
      <w:r w:rsidRPr="00CE420B">
        <w:rPr>
          <w:sz w:val="28"/>
          <w:szCs w:val="28"/>
        </w:rPr>
        <w:t>строений</w:t>
      </w:r>
      <w:proofErr w:type="gramEnd"/>
      <w:r w:rsidRPr="00CE420B">
        <w:rPr>
          <w:sz w:val="28"/>
          <w:szCs w:val="28"/>
        </w:rPr>
        <w:t xml:space="preserve"> подлежащих ликвидации, а также участникам </w:t>
      </w:r>
      <w:r w:rsidR="00CE0711" w:rsidRPr="00CE420B">
        <w:rPr>
          <w:sz w:val="28"/>
          <w:szCs w:val="28"/>
        </w:rPr>
        <w:t>мероприятия</w:t>
      </w:r>
      <w:r w:rsidRPr="00CE420B">
        <w:rPr>
          <w:sz w:val="28"/>
          <w:szCs w:val="28"/>
        </w:rPr>
        <w:t xml:space="preserve">, имеющим право на получение субсидии и отказавшимся от расселения указанным способом, предоставляются для проживания жилые помещения коммерческого муниципального жилищного фонда. </w:t>
      </w:r>
    </w:p>
    <w:p w:rsidR="00B472E6" w:rsidRPr="00E638C9" w:rsidRDefault="00B472E6" w:rsidP="00B472E6">
      <w:pPr>
        <w:tabs>
          <w:tab w:val="left" w:pos="180"/>
        </w:tabs>
        <w:autoSpaceDE w:val="0"/>
        <w:autoSpaceDN w:val="0"/>
        <w:adjustRightInd w:val="0"/>
        <w:spacing w:line="360" w:lineRule="auto"/>
        <w:ind w:firstLine="567"/>
        <w:jc w:val="both"/>
        <w:rPr>
          <w:sz w:val="28"/>
          <w:szCs w:val="28"/>
        </w:rPr>
      </w:pPr>
      <w:r w:rsidRPr="00E638C9">
        <w:rPr>
          <w:sz w:val="28"/>
          <w:szCs w:val="28"/>
        </w:rPr>
        <w:t>4.2.2. 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B472E6" w:rsidRDefault="00B472E6" w:rsidP="00B472E6">
      <w:pPr>
        <w:tabs>
          <w:tab w:val="left" w:pos="540"/>
          <w:tab w:val="left" w:pos="900"/>
          <w:tab w:val="left" w:pos="1620"/>
        </w:tabs>
        <w:spacing w:line="336" w:lineRule="auto"/>
        <w:ind w:firstLine="709"/>
        <w:jc w:val="both"/>
        <w:rPr>
          <w:sz w:val="28"/>
          <w:szCs w:val="28"/>
        </w:rPr>
      </w:pPr>
      <w:r w:rsidRPr="00E638C9">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1A6ED5" w:rsidRPr="00CE420B" w:rsidRDefault="001A6ED5" w:rsidP="00B472E6">
      <w:pPr>
        <w:tabs>
          <w:tab w:val="left" w:pos="540"/>
          <w:tab w:val="left" w:pos="900"/>
          <w:tab w:val="left" w:pos="1620"/>
        </w:tabs>
        <w:spacing w:line="336" w:lineRule="auto"/>
        <w:ind w:firstLine="709"/>
        <w:jc w:val="both"/>
        <w:rPr>
          <w:sz w:val="28"/>
          <w:szCs w:val="28"/>
        </w:rPr>
      </w:pPr>
      <w:r w:rsidRPr="00CE420B">
        <w:rPr>
          <w:sz w:val="28"/>
          <w:szCs w:val="28"/>
        </w:rPr>
        <w:t xml:space="preserve">4.2.3. Срок договора коммерческого найма жилого помещения муниципального жилищного фонда определяется Участником </w:t>
      </w:r>
      <w:r w:rsidR="00CE0711" w:rsidRPr="00CE420B">
        <w:rPr>
          <w:sz w:val="28"/>
          <w:szCs w:val="28"/>
        </w:rPr>
        <w:t>мероприятия</w:t>
      </w:r>
      <w:r w:rsidRPr="00CE420B">
        <w:rPr>
          <w:sz w:val="28"/>
          <w:szCs w:val="28"/>
        </w:rPr>
        <w:t xml:space="preserve">, но не может превышать 5 лет. Договор коммерческого найма может быть продлен по заявлению гражданина один раз на срок не более 5 лет. Размер ежемесячной </w:t>
      </w:r>
      <w:r w:rsidRPr="00CE420B">
        <w:rPr>
          <w:sz w:val="28"/>
          <w:szCs w:val="28"/>
        </w:rPr>
        <w:lastRenderedPageBreak/>
        <w:t xml:space="preserve">платы за наем жилого помещения, предоставленного по договору коммерческого найма, устанавливается решением Думы города Пыть-Яха. </w:t>
      </w:r>
    </w:p>
    <w:p w:rsidR="001A6ED5" w:rsidRPr="00CE420B" w:rsidRDefault="001A6ED5" w:rsidP="00E44590">
      <w:pPr>
        <w:autoSpaceDE w:val="0"/>
        <w:autoSpaceDN w:val="0"/>
        <w:adjustRightInd w:val="0"/>
        <w:spacing w:line="360" w:lineRule="auto"/>
        <w:ind w:firstLine="567"/>
        <w:jc w:val="both"/>
        <w:rPr>
          <w:sz w:val="28"/>
          <w:szCs w:val="28"/>
        </w:rPr>
      </w:pPr>
      <w:r w:rsidRPr="00CE420B">
        <w:rPr>
          <w:sz w:val="28"/>
          <w:szCs w:val="28"/>
        </w:rPr>
        <w:t xml:space="preserve">4.2.4.Участники </w:t>
      </w:r>
      <w:r w:rsidR="00CE0711" w:rsidRPr="00CE420B">
        <w:rPr>
          <w:sz w:val="28"/>
          <w:szCs w:val="28"/>
        </w:rPr>
        <w:t>мероприятия</w:t>
      </w:r>
      <w:r w:rsidRPr="00CE420B">
        <w:rPr>
          <w:sz w:val="28"/>
          <w:szCs w:val="28"/>
        </w:rPr>
        <w:t xml:space="preserve">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1A6ED5" w:rsidRPr="00CE420B" w:rsidRDefault="001A6ED5" w:rsidP="006B1291">
      <w:pPr>
        <w:spacing w:line="336" w:lineRule="auto"/>
        <w:ind w:firstLine="709"/>
        <w:jc w:val="both"/>
        <w:rPr>
          <w:sz w:val="28"/>
          <w:szCs w:val="28"/>
        </w:rPr>
      </w:pPr>
      <w:r w:rsidRPr="00CE420B">
        <w:rPr>
          <w:sz w:val="28"/>
          <w:szCs w:val="28"/>
        </w:rPr>
        <w:t xml:space="preserve">По письменному заявлению </w:t>
      </w:r>
      <w:r w:rsidR="00122C08" w:rsidRPr="00CE420B">
        <w:rPr>
          <w:sz w:val="28"/>
          <w:szCs w:val="28"/>
        </w:rPr>
        <w:t xml:space="preserve">может быть предоставлена рассрочка до 10 лет </w:t>
      </w:r>
      <w:r w:rsidRPr="00CE420B">
        <w:rPr>
          <w:sz w:val="28"/>
          <w:szCs w:val="28"/>
        </w:rPr>
        <w:t>граждан</w:t>
      </w:r>
      <w:r w:rsidR="00122C08" w:rsidRPr="00CE420B">
        <w:rPr>
          <w:sz w:val="28"/>
          <w:szCs w:val="28"/>
        </w:rPr>
        <w:t>ам</w:t>
      </w:r>
      <w:r w:rsidRPr="00CE420B">
        <w:rPr>
          <w:sz w:val="28"/>
          <w:szCs w:val="28"/>
        </w:rPr>
        <w:t>, имеющи</w:t>
      </w:r>
      <w:r w:rsidR="00122C08" w:rsidRPr="00CE420B">
        <w:rPr>
          <w:sz w:val="28"/>
          <w:szCs w:val="28"/>
        </w:rPr>
        <w:t>м</w:t>
      </w:r>
      <w:r w:rsidRPr="00CE420B">
        <w:rPr>
          <w:sz w:val="28"/>
          <w:szCs w:val="28"/>
        </w:rPr>
        <w:t xml:space="preserve">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w:t>
      </w:r>
      <w:r w:rsidR="00122C08" w:rsidRPr="00CE420B">
        <w:rPr>
          <w:sz w:val="28"/>
          <w:szCs w:val="28"/>
        </w:rPr>
        <w:t>и</w:t>
      </w:r>
      <w:r w:rsidRPr="00CE420B">
        <w:rPr>
          <w:sz w:val="28"/>
          <w:szCs w:val="28"/>
        </w:rPr>
        <w:t>, а именно сведения</w:t>
      </w:r>
      <w:r w:rsidR="00122C08" w:rsidRPr="00CE420B">
        <w:rPr>
          <w:sz w:val="28"/>
          <w:szCs w:val="28"/>
        </w:rPr>
        <w:t>ми</w:t>
      </w:r>
      <w:r w:rsidRPr="00CE420B">
        <w:rPr>
          <w:sz w:val="28"/>
          <w:szCs w:val="28"/>
        </w:rPr>
        <w:t xml:space="preserve"> о совокупном доходе Нанимателей и членов </w:t>
      </w:r>
      <w:r w:rsidR="00122C08" w:rsidRPr="00CE420B">
        <w:rPr>
          <w:sz w:val="28"/>
          <w:szCs w:val="28"/>
        </w:rPr>
        <w:t>их</w:t>
      </w:r>
      <w:r w:rsidRPr="00CE420B">
        <w:rPr>
          <w:sz w:val="28"/>
          <w:szCs w:val="28"/>
        </w:rPr>
        <w:t xml:space="preserve"> семьи, совместно проживающих, а также произведенными расчетами по формуле:</w:t>
      </w:r>
    </w:p>
    <w:p w:rsidR="001A6ED5" w:rsidRPr="00CE420B" w:rsidRDefault="001A6ED5" w:rsidP="006B1291">
      <w:pPr>
        <w:spacing w:line="336" w:lineRule="auto"/>
        <w:ind w:firstLine="709"/>
        <w:jc w:val="both"/>
        <w:rPr>
          <w:sz w:val="28"/>
          <w:szCs w:val="28"/>
        </w:rPr>
      </w:pPr>
      <w:proofErr w:type="spellStart"/>
      <w:r w:rsidRPr="00CE420B">
        <w:rPr>
          <w:sz w:val="28"/>
          <w:szCs w:val="28"/>
        </w:rPr>
        <w:t>Срд</w:t>
      </w:r>
      <w:proofErr w:type="spellEnd"/>
      <w:proofErr w:type="gramStart"/>
      <w:r w:rsidRPr="00CE420B">
        <w:rPr>
          <w:sz w:val="28"/>
          <w:szCs w:val="28"/>
        </w:rPr>
        <w:t>=  Сдх</w:t>
      </w:r>
      <w:proofErr w:type="gramEnd"/>
      <w:r w:rsidRPr="00CE420B">
        <w:rPr>
          <w:sz w:val="28"/>
          <w:szCs w:val="28"/>
        </w:rPr>
        <w:t>:12 месяцев: Кс,</w:t>
      </w:r>
    </w:p>
    <w:p w:rsidR="001A6ED5" w:rsidRPr="00CE420B" w:rsidRDefault="001A6ED5" w:rsidP="006B1291">
      <w:pPr>
        <w:spacing w:line="336" w:lineRule="auto"/>
        <w:ind w:firstLine="709"/>
        <w:jc w:val="both"/>
        <w:rPr>
          <w:sz w:val="28"/>
          <w:szCs w:val="28"/>
        </w:rPr>
      </w:pPr>
      <w:proofErr w:type="spellStart"/>
      <w:r w:rsidRPr="00CE420B">
        <w:rPr>
          <w:sz w:val="28"/>
          <w:szCs w:val="28"/>
        </w:rPr>
        <w:t>Срд</w:t>
      </w:r>
      <w:proofErr w:type="spellEnd"/>
      <w:r w:rsidRPr="00CE420B">
        <w:rPr>
          <w:sz w:val="28"/>
          <w:szCs w:val="28"/>
        </w:rPr>
        <w:t xml:space="preserve"> -  среднемесячный доход собственников;</w:t>
      </w:r>
    </w:p>
    <w:p w:rsidR="001A6ED5" w:rsidRPr="00CE420B" w:rsidRDefault="001A6ED5" w:rsidP="006B1291">
      <w:pPr>
        <w:spacing w:line="336" w:lineRule="auto"/>
        <w:ind w:firstLine="709"/>
        <w:jc w:val="both"/>
        <w:rPr>
          <w:sz w:val="28"/>
          <w:szCs w:val="28"/>
        </w:rPr>
      </w:pPr>
      <w:proofErr w:type="spellStart"/>
      <w:r w:rsidRPr="00CE420B">
        <w:rPr>
          <w:sz w:val="28"/>
          <w:szCs w:val="28"/>
        </w:rPr>
        <w:t>Сдх</w:t>
      </w:r>
      <w:proofErr w:type="spellEnd"/>
      <w:r w:rsidRPr="00CE420B">
        <w:rPr>
          <w:sz w:val="28"/>
          <w:szCs w:val="28"/>
        </w:rPr>
        <w:t xml:space="preserve"> - совокупный доход за 12 месяцев предшествующий месяцу подачи заявления, всех Нанимателей жилого помещения, а </w:t>
      </w:r>
      <w:proofErr w:type="gramStart"/>
      <w:r w:rsidRPr="00CE420B">
        <w:rPr>
          <w:sz w:val="28"/>
          <w:szCs w:val="28"/>
        </w:rPr>
        <w:t>так же</w:t>
      </w:r>
      <w:proofErr w:type="gramEnd"/>
      <w:r w:rsidRPr="00CE420B">
        <w:rPr>
          <w:sz w:val="28"/>
          <w:szCs w:val="28"/>
        </w:rPr>
        <w:t xml:space="preserve"> членов их семей (супруг, супруга, родители, дети), проживающих совместно</w:t>
      </w:r>
    </w:p>
    <w:p w:rsidR="001A6ED5" w:rsidRPr="00CE420B" w:rsidRDefault="001A6ED5" w:rsidP="006B1291">
      <w:pPr>
        <w:spacing w:line="336" w:lineRule="auto"/>
        <w:ind w:firstLine="709"/>
        <w:jc w:val="both"/>
        <w:rPr>
          <w:sz w:val="28"/>
          <w:szCs w:val="28"/>
        </w:rPr>
      </w:pPr>
      <w:r w:rsidRPr="00CE420B">
        <w:rPr>
          <w:sz w:val="28"/>
          <w:szCs w:val="28"/>
        </w:rPr>
        <w:t xml:space="preserve">Кс - количество Нанимателей жилого помещения, а </w:t>
      </w:r>
      <w:proofErr w:type="gramStart"/>
      <w:r w:rsidRPr="00CE420B">
        <w:rPr>
          <w:sz w:val="28"/>
          <w:szCs w:val="28"/>
        </w:rPr>
        <w:t>так же</w:t>
      </w:r>
      <w:proofErr w:type="gramEnd"/>
      <w:r w:rsidRPr="00CE420B">
        <w:rPr>
          <w:sz w:val="28"/>
          <w:szCs w:val="28"/>
        </w:rPr>
        <w:t xml:space="preserve"> членов их семей (супруг, супруга, родители, дети), проживающих совместно.</w:t>
      </w:r>
    </w:p>
    <w:p w:rsidR="001A6ED5" w:rsidRPr="00CE420B" w:rsidRDefault="001A6ED5" w:rsidP="006B1291">
      <w:pPr>
        <w:spacing w:line="336" w:lineRule="auto"/>
        <w:ind w:firstLine="709"/>
        <w:jc w:val="both"/>
        <w:rPr>
          <w:sz w:val="28"/>
          <w:szCs w:val="28"/>
        </w:rPr>
      </w:pPr>
      <w:r w:rsidRPr="00CE420B">
        <w:rPr>
          <w:sz w:val="28"/>
          <w:szCs w:val="28"/>
        </w:rPr>
        <w:t>По результатам произведенных расчетов, администрация города принимает решение об отказе либо согласии в рассрочке платежа пропорционально равными долями сроком на 10 лет.</w:t>
      </w:r>
    </w:p>
    <w:p w:rsidR="001A6ED5" w:rsidRPr="00CE420B" w:rsidRDefault="001A6ED5" w:rsidP="006B1291">
      <w:pPr>
        <w:tabs>
          <w:tab w:val="left" w:pos="540"/>
        </w:tabs>
        <w:autoSpaceDE w:val="0"/>
        <w:autoSpaceDN w:val="0"/>
        <w:adjustRightInd w:val="0"/>
        <w:spacing w:line="336" w:lineRule="auto"/>
        <w:ind w:firstLine="709"/>
        <w:jc w:val="both"/>
        <w:rPr>
          <w:sz w:val="28"/>
          <w:szCs w:val="28"/>
        </w:rPr>
      </w:pPr>
      <w:r w:rsidRPr="00CE420B">
        <w:rPr>
          <w:sz w:val="28"/>
          <w:szCs w:val="28"/>
        </w:rPr>
        <w:t>4.2.5. Участники мероприяти</w:t>
      </w:r>
      <w:r w:rsidR="00CE0711" w:rsidRPr="00CE420B">
        <w:rPr>
          <w:sz w:val="28"/>
          <w:szCs w:val="28"/>
        </w:rPr>
        <w:t>я</w:t>
      </w:r>
      <w:r w:rsidRPr="00CE420B">
        <w:rPr>
          <w:sz w:val="28"/>
          <w:szCs w:val="28"/>
        </w:rPr>
        <w:t xml:space="preserve"> по </w:t>
      </w:r>
      <w:r w:rsidR="00233233" w:rsidRPr="00CE420B">
        <w:rPr>
          <w:sz w:val="28"/>
          <w:szCs w:val="28"/>
        </w:rPr>
        <w:t xml:space="preserve">согласованию с администрацией </w:t>
      </w:r>
      <w:proofErr w:type="gramStart"/>
      <w:r w:rsidR="00233233" w:rsidRPr="00CE420B">
        <w:rPr>
          <w:sz w:val="28"/>
          <w:szCs w:val="28"/>
        </w:rPr>
        <w:t xml:space="preserve">города </w:t>
      </w:r>
      <w:r w:rsidRPr="00CE420B">
        <w:rPr>
          <w:sz w:val="28"/>
          <w:szCs w:val="28"/>
        </w:rPr>
        <w:t xml:space="preserve"> вправе</w:t>
      </w:r>
      <w:proofErr w:type="gramEnd"/>
      <w:r w:rsidRPr="00CE420B">
        <w:rPr>
          <w:sz w:val="28"/>
          <w:szCs w:val="28"/>
        </w:rPr>
        <w:t xml:space="preserve">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1A6ED5" w:rsidRPr="00CE420B" w:rsidRDefault="001A6ED5" w:rsidP="006B1291">
      <w:pPr>
        <w:tabs>
          <w:tab w:val="left" w:pos="900"/>
        </w:tabs>
        <w:spacing w:line="336" w:lineRule="auto"/>
        <w:ind w:firstLine="709"/>
        <w:jc w:val="both"/>
        <w:rPr>
          <w:sz w:val="28"/>
          <w:szCs w:val="28"/>
        </w:rPr>
      </w:pPr>
      <w:r w:rsidRPr="00CE420B">
        <w:rPr>
          <w:sz w:val="28"/>
          <w:szCs w:val="28"/>
        </w:rPr>
        <w:t xml:space="preserve">5. В случае экономии средств в ходе реализации настоящей подпрограммы финансирование направляется на: </w:t>
      </w:r>
    </w:p>
    <w:p w:rsidR="001A6ED5" w:rsidRPr="00CE420B" w:rsidRDefault="001A6ED5" w:rsidP="006B1291">
      <w:pPr>
        <w:tabs>
          <w:tab w:val="left" w:pos="900"/>
        </w:tabs>
        <w:spacing w:line="336" w:lineRule="auto"/>
        <w:ind w:firstLine="709"/>
        <w:jc w:val="both"/>
        <w:rPr>
          <w:sz w:val="28"/>
          <w:szCs w:val="28"/>
        </w:rPr>
      </w:pPr>
      <w:r w:rsidRPr="00CE420B">
        <w:rPr>
          <w:sz w:val="28"/>
          <w:szCs w:val="28"/>
        </w:rPr>
        <w:lastRenderedPageBreak/>
        <w:t xml:space="preserve"> - расселение и ликвидацию приспособленных для проживания строений, расположенных на территории </w:t>
      </w:r>
      <w:r w:rsidR="00302F28" w:rsidRPr="00CE420B">
        <w:rPr>
          <w:sz w:val="28"/>
          <w:szCs w:val="28"/>
        </w:rPr>
        <w:t>города</w:t>
      </w:r>
      <w:r w:rsidRPr="00CE420B">
        <w:rPr>
          <w:sz w:val="28"/>
          <w:szCs w:val="28"/>
        </w:rPr>
        <w:t xml:space="preserve"> Пыть-Ях</w:t>
      </w:r>
      <w:r w:rsidR="00302F28" w:rsidRPr="00CE420B">
        <w:rPr>
          <w:sz w:val="28"/>
          <w:szCs w:val="28"/>
        </w:rPr>
        <w:t>а</w:t>
      </w:r>
      <w:r w:rsidRPr="00CE420B">
        <w:rPr>
          <w:sz w:val="28"/>
          <w:szCs w:val="28"/>
        </w:rPr>
        <w:t xml:space="preserve"> в балочных массивах, расселение которых не завершено;</w:t>
      </w:r>
    </w:p>
    <w:p w:rsidR="001A6ED5" w:rsidRPr="00CE420B" w:rsidRDefault="001A6ED5" w:rsidP="006B1291">
      <w:pPr>
        <w:tabs>
          <w:tab w:val="left" w:pos="900"/>
        </w:tabs>
        <w:spacing w:line="336" w:lineRule="auto"/>
        <w:ind w:firstLine="709"/>
        <w:jc w:val="both"/>
        <w:rPr>
          <w:sz w:val="28"/>
          <w:szCs w:val="28"/>
        </w:rPr>
      </w:pPr>
      <w:r w:rsidRPr="00CE420B">
        <w:rPr>
          <w:sz w:val="28"/>
          <w:szCs w:val="28"/>
        </w:rPr>
        <w:t xml:space="preserve"> - расселение и ликвидацию временных строений, приспособленных под жилье, расположенных на территории </w:t>
      </w:r>
      <w:r w:rsidR="00302F28" w:rsidRPr="00CE420B">
        <w:rPr>
          <w:sz w:val="28"/>
          <w:szCs w:val="28"/>
        </w:rPr>
        <w:t>города</w:t>
      </w:r>
      <w:r w:rsidRPr="00CE420B">
        <w:rPr>
          <w:sz w:val="28"/>
          <w:szCs w:val="28"/>
        </w:rPr>
        <w:t xml:space="preserve"> Пыть-Ях</w:t>
      </w:r>
      <w:r w:rsidR="00302F28" w:rsidRPr="00CE420B">
        <w:rPr>
          <w:sz w:val="28"/>
          <w:szCs w:val="28"/>
        </w:rPr>
        <w:t>а</w:t>
      </w:r>
      <w:r w:rsidRPr="00CE420B">
        <w:rPr>
          <w:sz w:val="28"/>
          <w:szCs w:val="28"/>
        </w:rPr>
        <w:t xml:space="preserve"> и не вошедших в настоящую </w:t>
      </w:r>
      <w:r w:rsidR="00302F28" w:rsidRPr="00CE420B">
        <w:rPr>
          <w:sz w:val="28"/>
          <w:szCs w:val="28"/>
        </w:rPr>
        <w:t>под</w:t>
      </w:r>
      <w:r w:rsidRPr="00CE420B">
        <w:rPr>
          <w:sz w:val="28"/>
          <w:szCs w:val="28"/>
        </w:rPr>
        <w:t>программу с учетом наибольшего количества факторов неблагоприятных условий проживания граждан в приспособленных для проживания строениях.</w:t>
      </w:r>
    </w:p>
    <w:p w:rsidR="001A6ED5" w:rsidRPr="00CE420B" w:rsidRDefault="001A6ED5" w:rsidP="006B1291">
      <w:pPr>
        <w:tabs>
          <w:tab w:val="left" w:pos="180"/>
        </w:tabs>
        <w:spacing w:line="336" w:lineRule="auto"/>
        <w:ind w:firstLine="709"/>
        <w:jc w:val="both"/>
        <w:rPr>
          <w:sz w:val="28"/>
          <w:szCs w:val="28"/>
        </w:rPr>
      </w:pPr>
      <w:r w:rsidRPr="00CE420B">
        <w:rPr>
          <w:sz w:val="28"/>
          <w:szCs w:val="28"/>
        </w:rPr>
        <w:t xml:space="preserve">6. В случаях изменения способа расселения участников </w:t>
      </w:r>
      <w:r w:rsidR="00CE0711" w:rsidRPr="00CE420B">
        <w:rPr>
          <w:sz w:val="28"/>
          <w:szCs w:val="28"/>
        </w:rPr>
        <w:t>мероприятия</w:t>
      </w:r>
      <w:r w:rsidRPr="00CE420B">
        <w:rPr>
          <w:sz w:val="28"/>
          <w:szCs w:val="28"/>
        </w:rPr>
        <w:t>,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1A6ED5" w:rsidRPr="00CE420B" w:rsidRDefault="001A6ED5" w:rsidP="006B1291">
      <w:pPr>
        <w:pStyle w:val="ConsPlusNormal"/>
        <w:spacing w:line="336" w:lineRule="auto"/>
        <w:ind w:firstLine="709"/>
        <w:jc w:val="both"/>
        <w:rPr>
          <w:rFonts w:ascii="Times New Roman" w:hAnsi="Times New Roman" w:cs="Times New Roman"/>
          <w:sz w:val="28"/>
          <w:szCs w:val="28"/>
        </w:rPr>
      </w:pPr>
      <w:r w:rsidRPr="00CE420B">
        <w:rPr>
          <w:rFonts w:ascii="Times New Roman" w:hAnsi="Times New Roman" w:cs="Times New Roman"/>
          <w:sz w:val="28"/>
          <w:szCs w:val="28"/>
        </w:rPr>
        <w:t xml:space="preserve">7. Порядок реализации способа расселения: </w:t>
      </w:r>
    </w:p>
    <w:p w:rsidR="001A6ED5" w:rsidRPr="00CE420B" w:rsidRDefault="001A6ED5" w:rsidP="006B1291">
      <w:pPr>
        <w:tabs>
          <w:tab w:val="left" w:pos="540"/>
        </w:tabs>
        <w:spacing w:line="336" w:lineRule="auto"/>
        <w:ind w:firstLine="709"/>
        <w:jc w:val="both"/>
        <w:rPr>
          <w:sz w:val="28"/>
          <w:szCs w:val="28"/>
        </w:rPr>
      </w:pPr>
      <w:r w:rsidRPr="00CE420B">
        <w:rPr>
          <w:sz w:val="28"/>
          <w:szCs w:val="28"/>
        </w:rPr>
        <w:t>7.1.</w:t>
      </w:r>
      <w:r w:rsidRPr="00CE420B">
        <w:rPr>
          <w:sz w:val="28"/>
          <w:szCs w:val="28"/>
        </w:rPr>
        <w:tab/>
        <w:t xml:space="preserve">Участникам </w:t>
      </w:r>
      <w:r w:rsidR="00CE0711" w:rsidRPr="00CE420B">
        <w:rPr>
          <w:sz w:val="28"/>
          <w:szCs w:val="28"/>
        </w:rPr>
        <w:t>мероприятия</w:t>
      </w:r>
      <w:r w:rsidRPr="00CE420B">
        <w:rPr>
          <w:sz w:val="28"/>
          <w:szCs w:val="28"/>
        </w:rPr>
        <w:t>,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w:t>
      </w:r>
      <w:r w:rsidR="00302F28" w:rsidRPr="00CE420B">
        <w:rPr>
          <w:sz w:val="28"/>
          <w:szCs w:val="28"/>
        </w:rPr>
        <w:t>-Югры</w:t>
      </w:r>
      <w:r w:rsidRPr="00CE420B">
        <w:rPr>
          <w:sz w:val="28"/>
          <w:szCs w:val="28"/>
        </w:rPr>
        <w:t xml:space="preserve">,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w:t>
      </w:r>
      <w:proofErr w:type="gramStart"/>
      <w:r w:rsidRPr="00CE420B">
        <w:rPr>
          <w:sz w:val="28"/>
          <w:szCs w:val="28"/>
        </w:rPr>
        <w:t>участниками  выдается</w:t>
      </w:r>
      <w:proofErr w:type="gramEnd"/>
      <w:r w:rsidRPr="00CE420B">
        <w:rPr>
          <w:sz w:val="28"/>
          <w:szCs w:val="28"/>
        </w:rPr>
        <w:t xml:space="preserve"> Гарантийное письмо. В Гарантийном письме указывается: </w:t>
      </w:r>
    </w:p>
    <w:p w:rsidR="001A6ED5" w:rsidRPr="00CE420B" w:rsidRDefault="001A6ED5" w:rsidP="006B1291">
      <w:pPr>
        <w:tabs>
          <w:tab w:val="left" w:pos="540"/>
        </w:tabs>
        <w:spacing w:line="336" w:lineRule="auto"/>
        <w:ind w:firstLine="709"/>
        <w:jc w:val="both"/>
        <w:rPr>
          <w:sz w:val="28"/>
          <w:szCs w:val="28"/>
        </w:rPr>
      </w:pPr>
      <w:r w:rsidRPr="00CE420B">
        <w:rPr>
          <w:sz w:val="28"/>
          <w:szCs w:val="28"/>
        </w:rPr>
        <w:t xml:space="preserve">- наименование подпрограммы; </w:t>
      </w:r>
    </w:p>
    <w:p w:rsidR="001A6ED5" w:rsidRPr="00CE420B" w:rsidRDefault="001A6ED5" w:rsidP="006B1291">
      <w:pPr>
        <w:tabs>
          <w:tab w:val="left" w:pos="540"/>
        </w:tabs>
        <w:spacing w:line="336" w:lineRule="auto"/>
        <w:ind w:firstLine="709"/>
        <w:jc w:val="both"/>
        <w:rPr>
          <w:sz w:val="28"/>
          <w:szCs w:val="28"/>
        </w:rPr>
      </w:pPr>
      <w:r w:rsidRPr="00CE420B">
        <w:rPr>
          <w:sz w:val="28"/>
          <w:szCs w:val="28"/>
        </w:rPr>
        <w:t>- полное наименование уполномоченного органа местного самоуправления;</w:t>
      </w:r>
    </w:p>
    <w:p w:rsidR="001A6ED5" w:rsidRPr="00CE420B" w:rsidRDefault="001A6ED5" w:rsidP="006B1291">
      <w:pPr>
        <w:tabs>
          <w:tab w:val="left" w:pos="540"/>
        </w:tabs>
        <w:spacing w:line="336" w:lineRule="auto"/>
        <w:ind w:firstLine="709"/>
        <w:jc w:val="both"/>
        <w:rPr>
          <w:sz w:val="28"/>
          <w:szCs w:val="28"/>
        </w:rPr>
      </w:pPr>
      <w:r w:rsidRPr="00CE420B">
        <w:rPr>
          <w:sz w:val="28"/>
          <w:szCs w:val="28"/>
        </w:rPr>
        <w:t xml:space="preserve">- фамилии, имена, отчества, даты </w:t>
      </w:r>
      <w:proofErr w:type="gramStart"/>
      <w:r w:rsidRPr="00CE420B">
        <w:rPr>
          <w:sz w:val="28"/>
          <w:szCs w:val="28"/>
        </w:rPr>
        <w:t>рождения  получателей</w:t>
      </w:r>
      <w:proofErr w:type="gramEnd"/>
      <w:r w:rsidRPr="00CE420B">
        <w:rPr>
          <w:sz w:val="28"/>
          <w:szCs w:val="28"/>
        </w:rPr>
        <w:t xml:space="preserve"> субсидии;</w:t>
      </w:r>
    </w:p>
    <w:p w:rsidR="001A6ED5" w:rsidRPr="00CE420B" w:rsidRDefault="001A6ED5" w:rsidP="006B1291">
      <w:pPr>
        <w:tabs>
          <w:tab w:val="left" w:pos="540"/>
        </w:tabs>
        <w:spacing w:line="336" w:lineRule="auto"/>
        <w:ind w:firstLine="709"/>
        <w:jc w:val="both"/>
        <w:rPr>
          <w:sz w:val="28"/>
          <w:szCs w:val="28"/>
        </w:rPr>
      </w:pPr>
      <w:r w:rsidRPr="00CE420B">
        <w:rPr>
          <w:sz w:val="28"/>
          <w:szCs w:val="28"/>
        </w:rPr>
        <w:t>- срок действия;</w:t>
      </w:r>
    </w:p>
    <w:p w:rsidR="001A6ED5" w:rsidRPr="00CE420B" w:rsidRDefault="001A6ED5" w:rsidP="006B1291">
      <w:pPr>
        <w:tabs>
          <w:tab w:val="left" w:pos="540"/>
        </w:tabs>
        <w:spacing w:line="336" w:lineRule="auto"/>
        <w:ind w:firstLine="709"/>
        <w:jc w:val="both"/>
        <w:rPr>
          <w:sz w:val="28"/>
          <w:szCs w:val="28"/>
        </w:rPr>
      </w:pPr>
      <w:r w:rsidRPr="00CE420B">
        <w:rPr>
          <w:sz w:val="28"/>
          <w:szCs w:val="28"/>
        </w:rPr>
        <w:t>- объем гарантийных обязательств.</w:t>
      </w:r>
    </w:p>
    <w:p w:rsidR="001A6ED5" w:rsidRPr="00CE420B" w:rsidRDefault="001A6ED5" w:rsidP="006B1291">
      <w:pPr>
        <w:tabs>
          <w:tab w:val="left" w:pos="540"/>
        </w:tabs>
        <w:spacing w:line="336" w:lineRule="auto"/>
        <w:ind w:firstLine="709"/>
        <w:jc w:val="both"/>
        <w:rPr>
          <w:sz w:val="28"/>
          <w:szCs w:val="28"/>
        </w:rPr>
      </w:pPr>
      <w:r w:rsidRPr="00CE420B">
        <w:rPr>
          <w:sz w:val="28"/>
          <w:szCs w:val="28"/>
        </w:rPr>
        <w:t>7.2.</w:t>
      </w:r>
      <w:r w:rsidRPr="00CE420B">
        <w:rPr>
          <w:sz w:val="28"/>
          <w:szCs w:val="28"/>
        </w:rPr>
        <w:tab/>
        <w:t xml:space="preserve">Срок действия Гарантийного письма для получателей субсидии или социальной выплаты - меры социальной поддержки в рамках настоящей </w:t>
      </w:r>
      <w:r w:rsidRPr="00CE420B">
        <w:rPr>
          <w:sz w:val="28"/>
          <w:szCs w:val="28"/>
        </w:rPr>
        <w:lastRenderedPageBreak/>
        <w:t>подпрограммы составляет 45 календарных дней со дня его выдачи. По заявлению гражданина, поданного до окончания срока действия гарантийного письма, его срок может быть продлен на 20 календарных дней, для заключения и государственной регистрации договора на приобретение (строительство) жилого помещения, за ис</w:t>
      </w:r>
      <w:r w:rsidR="00302F28" w:rsidRPr="00CE420B">
        <w:rPr>
          <w:sz w:val="28"/>
          <w:szCs w:val="28"/>
        </w:rPr>
        <w:t>ключением Г</w:t>
      </w:r>
      <w:r w:rsidRPr="00CE420B">
        <w:rPr>
          <w:sz w:val="28"/>
          <w:szCs w:val="28"/>
        </w:rPr>
        <w:t>арантийных писем, выданных после 1 ноября текущего года, срок действия которых истекает 20 декабря текущего года. Документом, подтверждающим наличие основани</w:t>
      </w:r>
      <w:r w:rsidR="00302F28" w:rsidRPr="00CE420B">
        <w:rPr>
          <w:sz w:val="28"/>
          <w:szCs w:val="28"/>
        </w:rPr>
        <w:t>я для продления срока действия Г</w:t>
      </w:r>
      <w:r w:rsidRPr="00CE420B">
        <w:rPr>
          <w:sz w:val="28"/>
          <w:szCs w:val="28"/>
        </w:rPr>
        <w:t>арантийного письма, является заключенный договор (предварительный договор) купли-продажи жилого помещения, либо договор долевого строительства.</w:t>
      </w:r>
    </w:p>
    <w:p w:rsidR="001A6ED5" w:rsidRPr="00CE420B" w:rsidRDefault="00B472E6" w:rsidP="006B1291">
      <w:pPr>
        <w:tabs>
          <w:tab w:val="left" w:pos="540"/>
        </w:tabs>
        <w:spacing w:line="336" w:lineRule="auto"/>
        <w:ind w:firstLine="709"/>
        <w:jc w:val="both"/>
        <w:rPr>
          <w:sz w:val="28"/>
          <w:szCs w:val="28"/>
        </w:rPr>
      </w:pPr>
      <w:r w:rsidRPr="00E638C9">
        <w:rPr>
          <w:sz w:val="28"/>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bookmarkStart w:id="7" w:name="_GoBack"/>
      <w:bookmarkEnd w:id="7"/>
    </w:p>
    <w:p w:rsidR="001A6ED5" w:rsidRPr="00CE420B" w:rsidRDefault="00302F28" w:rsidP="006B1291">
      <w:pPr>
        <w:tabs>
          <w:tab w:val="left" w:pos="540"/>
        </w:tabs>
        <w:spacing w:line="336" w:lineRule="auto"/>
        <w:ind w:firstLine="709"/>
        <w:jc w:val="both"/>
        <w:rPr>
          <w:sz w:val="28"/>
          <w:szCs w:val="28"/>
        </w:rPr>
      </w:pPr>
      <w:r w:rsidRPr="00CE420B">
        <w:rPr>
          <w:sz w:val="28"/>
          <w:szCs w:val="28"/>
        </w:rPr>
        <w:t xml:space="preserve">7.3. </w:t>
      </w:r>
      <w:r w:rsidR="001A6ED5" w:rsidRPr="00CE420B">
        <w:rPr>
          <w:sz w:val="28"/>
          <w:szCs w:val="28"/>
        </w:rPr>
        <w:t xml:space="preserve">Срок исполнения обязательства об освобождении приспособленного для проживания </w:t>
      </w:r>
      <w:proofErr w:type="gramStart"/>
      <w:r w:rsidR="001A6ED5" w:rsidRPr="00CE420B">
        <w:rPr>
          <w:sz w:val="28"/>
          <w:szCs w:val="28"/>
        </w:rPr>
        <w:t>строения  устанавливается</w:t>
      </w:r>
      <w:proofErr w:type="gramEnd"/>
      <w:r w:rsidR="001A6ED5" w:rsidRPr="00CE420B">
        <w:rPr>
          <w:sz w:val="28"/>
          <w:szCs w:val="28"/>
        </w:rPr>
        <w:t>:</w:t>
      </w:r>
    </w:p>
    <w:p w:rsidR="001A6ED5" w:rsidRPr="00CE420B" w:rsidRDefault="001A6ED5" w:rsidP="006B1291">
      <w:pPr>
        <w:tabs>
          <w:tab w:val="left" w:pos="540"/>
        </w:tabs>
        <w:spacing w:line="336" w:lineRule="auto"/>
        <w:ind w:firstLine="709"/>
        <w:jc w:val="both"/>
        <w:rPr>
          <w:sz w:val="28"/>
          <w:szCs w:val="28"/>
        </w:rPr>
      </w:pPr>
      <w:r w:rsidRPr="00CE420B">
        <w:rPr>
          <w:sz w:val="28"/>
          <w:szCs w:val="28"/>
        </w:rPr>
        <w:t xml:space="preserve">- для Участников </w:t>
      </w:r>
      <w:r w:rsidR="00CE0711" w:rsidRPr="00CE420B">
        <w:rPr>
          <w:sz w:val="28"/>
          <w:szCs w:val="28"/>
        </w:rPr>
        <w:t>мероприятия</w:t>
      </w:r>
      <w:r w:rsidRPr="00CE420B">
        <w:rPr>
          <w:sz w:val="28"/>
          <w:szCs w:val="28"/>
        </w:rPr>
        <w:t>, приобретающих жилое помещение в собственность по договору купли-продажи - в течение 7-и дней с момента перечисления субсидии или социальной выплаты-меры социальной поддержки;</w:t>
      </w:r>
    </w:p>
    <w:p w:rsidR="001A6ED5" w:rsidRPr="00CE420B" w:rsidRDefault="001A6ED5" w:rsidP="006B1291">
      <w:pPr>
        <w:tabs>
          <w:tab w:val="left" w:pos="540"/>
        </w:tabs>
        <w:spacing w:line="336" w:lineRule="auto"/>
        <w:ind w:firstLine="709"/>
        <w:jc w:val="both"/>
        <w:rPr>
          <w:sz w:val="28"/>
          <w:szCs w:val="28"/>
        </w:rPr>
      </w:pPr>
      <w:r w:rsidRPr="00CE420B">
        <w:rPr>
          <w:sz w:val="28"/>
          <w:szCs w:val="28"/>
        </w:rPr>
        <w:t xml:space="preserve">- для Участников </w:t>
      </w:r>
      <w:r w:rsidR="00CE0711" w:rsidRPr="00CE420B">
        <w:rPr>
          <w:sz w:val="28"/>
          <w:szCs w:val="28"/>
        </w:rPr>
        <w:t>мероприятия</w:t>
      </w:r>
      <w:r w:rsidRPr="00CE420B">
        <w:rPr>
          <w:sz w:val="28"/>
          <w:szCs w:val="28"/>
        </w:rPr>
        <w:t xml:space="preserve">, приобретающих жилое помещение в собственность по договору участия в долевом строительстве жилого помещения – в течение 7 дней с момента подписания акта приема-передачи жилого помещения. </w:t>
      </w:r>
    </w:p>
    <w:p w:rsidR="001A6ED5" w:rsidRPr="00CE420B" w:rsidRDefault="001A6ED5" w:rsidP="006B1291">
      <w:pPr>
        <w:tabs>
          <w:tab w:val="left" w:pos="540"/>
        </w:tabs>
        <w:spacing w:line="336" w:lineRule="auto"/>
        <w:ind w:firstLine="709"/>
        <w:jc w:val="both"/>
        <w:rPr>
          <w:sz w:val="28"/>
          <w:szCs w:val="28"/>
        </w:rPr>
      </w:pPr>
      <w:r w:rsidRPr="00CE420B">
        <w:rPr>
          <w:sz w:val="28"/>
          <w:szCs w:val="28"/>
        </w:rPr>
        <w:t xml:space="preserve">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w:t>
      </w:r>
      <w:proofErr w:type="gramStart"/>
      <w:r w:rsidRPr="00CE420B">
        <w:rPr>
          <w:sz w:val="28"/>
          <w:szCs w:val="28"/>
        </w:rPr>
        <w:t>поддержки  в</w:t>
      </w:r>
      <w:proofErr w:type="gramEnd"/>
      <w:r w:rsidRPr="00CE420B">
        <w:rPr>
          <w:sz w:val="28"/>
          <w:szCs w:val="28"/>
        </w:rPr>
        <w:t xml:space="preserve"> бюджет муниципального образования.</w:t>
      </w:r>
    </w:p>
    <w:p w:rsidR="001A6ED5" w:rsidRPr="00CE420B" w:rsidRDefault="001A6ED5" w:rsidP="006B1291">
      <w:pPr>
        <w:tabs>
          <w:tab w:val="left" w:pos="540"/>
        </w:tabs>
        <w:spacing w:line="336" w:lineRule="auto"/>
        <w:ind w:firstLine="709"/>
        <w:jc w:val="both"/>
        <w:rPr>
          <w:sz w:val="28"/>
          <w:szCs w:val="28"/>
        </w:rPr>
      </w:pPr>
      <w:r w:rsidRPr="00CE420B">
        <w:rPr>
          <w:sz w:val="28"/>
          <w:szCs w:val="28"/>
        </w:rPr>
        <w:t>7.</w:t>
      </w:r>
      <w:r w:rsidR="00302F28" w:rsidRPr="00CE420B">
        <w:rPr>
          <w:sz w:val="28"/>
          <w:szCs w:val="28"/>
        </w:rPr>
        <w:t>4</w:t>
      </w:r>
      <w:r w:rsidRPr="00CE420B">
        <w:rPr>
          <w:sz w:val="28"/>
          <w:szCs w:val="28"/>
        </w:rPr>
        <w:t>.</w:t>
      </w:r>
      <w:r w:rsidRPr="00CE420B">
        <w:rPr>
          <w:sz w:val="28"/>
          <w:szCs w:val="28"/>
        </w:rPr>
        <w:tab/>
        <w:t xml:space="preserve">Участник </w:t>
      </w:r>
      <w:r w:rsidR="00CE0711" w:rsidRPr="00CE420B">
        <w:rPr>
          <w:sz w:val="28"/>
          <w:szCs w:val="28"/>
        </w:rPr>
        <w:t>мероприятия</w:t>
      </w:r>
      <w:r w:rsidRPr="00CE420B">
        <w:rPr>
          <w:sz w:val="28"/>
          <w:szCs w:val="28"/>
        </w:rPr>
        <w:t xml:space="preserve"> в период действия Гарантийного письма представляет в уполномоченный орган для перечисления субсидии социальной выплаты – меры социальной поддержки следующие документы:</w:t>
      </w:r>
    </w:p>
    <w:p w:rsidR="001A6ED5" w:rsidRPr="00CE420B" w:rsidRDefault="001A6ED5" w:rsidP="006B1291">
      <w:pPr>
        <w:tabs>
          <w:tab w:val="left" w:pos="540"/>
        </w:tabs>
        <w:spacing w:line="336" w:lineRule="auto"/>
        <w:ind w:firstLine="709"/>
        <w:jc w:val="both"/>
        <w:rPr>
          <w:sz w:val="28"/>
          <w:szCs w:val="28"/>
        </w:rPr>
      </w:pPr>
      <w:r w:rsidRPr="00CE420B">
        <w:rPr>
          <w:sz w:val="28"/>
          <w:szCs w:val="28"/>
        </w:rPr>
        <w:lastRenderedPageBreak/>
        <w:t xml:space="preserve">- </w:t>
      </w:r>
      <w:r w:rsidRPr="00CE420B">
        <w:rPr>
          <w:sz w:val="28"/>
          <w:szCs w:val="28"/>
        </w:rPr>
        <w:tab/>
        <w:t xml:space="preserve">заявление о перечислении субсидии или социальной выплаты-меры социальной поддержки, подписанное всеми совершеннолетними членами семьи – Участниками </w:t>
      </w:r>
      <w:r w:rsidR="00CE0711" w:rsidRPr="00CE420B">
        <w:rPr>
          <w:sz w:val="28"/>
          <w:szCs w:val="28"/>
        </w:rPr>
        <w:t>мероприятия</w:t>
      </w:r>
      <w:r w:rsidRPr="00CE420B">
        <w:rPr>
          <w:sz w:val="28"/>
          <w:szCs w:val="28"/>
        </w:rPr>
        <w:t>;</w:t>
      </w:r>
    </w:p>
    <w:p w:rsidR="001A6ED5" w:rsidRPr="00CE420B" w:rsidRDefault="001A6ED5" w:rsidP="006B1291">
      <w:pPr>
        <w:spacing w:line="336" w:lineRule="auto"/>
        <w:ind w:firstLine="709"/>
        <w:jc w:val="both"/>
        <w:rPr>
          <w:sz w:val="28"/>
          <w:szCs w:val="28"/>
        </w:rPr>
      </w:pPr>
      <w:r w:rsidRPr="00CE420B">
        <w:rPr>
          <w:sz w:val="28"/>
          <w:szCs w:val="28"/>
        </w:rPr>
        <w:t xml:space="preserve">- </w:t>
      </w:r>
      <w:r w:rsidRPr="00CE420B">
        <w:rPr>
          <w:sz w:val="28"/>
          <w:szCs w:val="28"/>
        </w:rPr>
        <w:tab/>
        <w:t xml:space="preserve">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w:t>
      </w:r>
      <w:r w:rsidR="00CE0711" w:rsidRPr="00CE420B">
        <w:rPr>
          <w:sz w:val="28"/>
          <w:szCs w:val="28"/>
        </w:rPr>
        <w:t>мероприятия</w:t>
      </w:r>
      <w:r w:rsidRPr="00CE420B">
        <w:rPr>
          <w:sz w:val="28"/>
          <w:szCs w:val="28"/>
        </w:rPr>
        <w:t xml:space="preserve">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1A6ED5" w:rsidRPr="00CE420B" w:rsidRDefault="001A6ED5" w:rsidP="006B1291">
      <w:pPr>
        <w:spacing w:line="336" w:lineRule="auto"/>
        <w:ind w:firstLine="709"/>
        <w:jc w:val="both"/>
        <w:rPr>
          <w:sz w:val="28"/>
          <w:szCs w:val="28"/>
        </w:rPr>
      </w:pPr>
      <w:r w:rsidRPr="00CE420B">
        <w:rPr>
          <w:sz w:val="28"/>
          <w:szCs w:val="28"/>
        </w:rPr>
        <w:t xml:space="preserve">- </w:t>
      </w:r>
      <w:r w:rsidRPr="00CE420B">
        <w:rPr>
          <w:sz w:val="28"/>
          <w:szCs w:val="28"/>
        </w:rPr>
        <w:tab/>
        <w:t>копию договора купли-продажи жилого помещения, свидетельства о праве собственности на приобретенное жилое помещение, либо копию договора долевого участия в строительстве жилого помещения (с предоставлением оригинала для сличения);</w:t>
      </w:r>
    </w:p>
    <w:p w:rsidR="001A6ED5" w:rsidRPr="00CE420B" w:rsidRDefault="001A6ED5" w:rsidP="006B1291">
      <w:pPr>
        <w:spacing w:line="336" w:lineRule="auto"/>
        <w:ind w:firstLine="709"/>
        <w:jc w:val="both"/>
        <w:rPr>
          <w:sz w:val="28"/>
          <w:szCs w:val="28"/>
        </w:rPr>
      </w:pPr>
      <w:r w:rsidRPr="00CE420B">
        <w:rPr>
          <w:sz w:val="28"/>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1A6ED5" w:rsidRPr="00CE420B" w:rsidRDefault="001A6ED5" w:rsidP="006B1291">
      <w:pPr>
        <w:spacing w:line="336" w:lineRule="auto"/>
        <w:ind w:firstLine="709"/>
        <w:jc w:val="both"/>
        <w:rPr>
          <w:sz w:val="28"/>
          <w:szCs w:val="28"/>
        </w:rPr>
      </w:pPr>
      <w:r w:rsidRPr="00CE420B">
        <w:rPr>
          <w:sz w:val="28"/>
          <w:szCs w:val="28"/>
        </w:rPr>
        <w:t>-</w:t>
      </w:r>
      <w:r w:rsidRPr="00CE420B">
        <w:rPr>
          <w:sz w:val="28"/>
          <w:szCs w:val="28"/>
        </w:rPr>
        <w:tab/>
        <w:t xml:space="preserve">сведения о банковских реквизитах с приложением копии паспорта (для продавцов – физических лиц), свидетельства о присвоении ИНН продавца для перечисления </w:t>
      </w:r>
      <w:proofErr w:type="gramStart"/>
      <w:r w:rsidRPr="00CE420B">
        <w:rPr>
          <w:sz w:val="28"/>
          <w:szCs w:val="28"/>
        </w:rPr>
        <w:t>жилищной  субсидии</w:t>
      </w:r>
      <w:proofErr w:type="gramEnd"/>
      <w:r w:rsidRPr="00CE420B">
        <w:rPr>
          <w:sz w:val="28"/>
          <w:szCs w:val="28"/>
        </w:rPr>
        <w:t xml:space="preserve"> или социальной выплаты-меры социальной поддержки по договору купли-продажи.</w:t>
      </w:r>
    </w:p>
    <w:p w:rsidR="001A6ED5" w:rsidRPr="00CE420B" w:rsidRDefault="001A6ED5" w:rsidP="006B1291">
      <w:pPr>
        <w:tabs>
          <w:tab w:val="num" w:pos="540"/>
        </w:tabs>
        <w:spacing w:line="336" w:lineRule="auto"/>
        <w:ind w:firstLine="709"/>
        <w:jc w:val="both"/>
        <w:rPr>
          <w:sz w:val="28"/>
          <w:szCs w:val="28"/>
        </w:rPr>
      </w:pPr>
      <w:r w:rsidRPr="00CE420B">
        <w:rPr>
          <w:sz w:val="28"/>
          <w:szCs w:val="28"/>
        </w:rPr>
        <w:t>7</w:t>
      </w:r>
      <w:r w:rsidR="00302F28" w:rsidRPr="00CE420B">
        <w:rPr>
          <w:sz w:val="28"/>
          <w:szCs w:val="28"/>
        </w:rPr>
        <w:t>.5</w:t>
      </w:r>
      <w:r w:rsidRPr="00CE420B">
        <w:rPr>
          <w:sz w:val="28"/>
          <w:szCs w:val="28"/>
        </w:rPr>
        <w:t xml:space="preserve">. Решение о </w:t>
      </w:r>
      <w:proofErr w:type="gramStart"/>
      <w:r w:rsidRPr="00CE420B">
        <w:rPr>
          <w:sz w:val="28"/>
          <w:szCs w:val="28"/>
        </w:rPr>
        <w:t>предоставлении  субсидии</w:t>
      </w:r>
      <w:proofErr w:type="gramEnd"/>
      <w:r w:rsidRPr="00CE420B">
        <w:rPr>
          <w:sz w:val="28"/>
          <w:szCs w:val="28"/>
        </w:rPr>
        <w:t xml:space="preserve"> или социальной выплаты – меры социальной поддержки Участнику </w:t>
      </w:r>
      <w:r w:rsidR="00CE0711" w:rsidRPr="00CE420B">
        <w:rPr>
          <w:sz w:val="28"/>
          <w:szCs w:val="28"/>
        </w:rPr>
        <w:t>мероприятия</w:t>
      </w:r>
      <w:r w:rsidRPr="00CE420B">
        <w:rPr>
          <w:sz w:val="28"/>
          <w:szCs w:val="28"/>
        </w:rPr>
        <w:t xml:space="preserve"> по договору купли – 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предоставления Участником </w:t>
      </w:r>
      <w:r w:rsidR="00CE0711" w:rsidRPr="00CE420B">
        <w:rPr>
          <w:sz w:val="28"/>
          <w:szCs w:val="28"/>
        </w:rPr>
        <w:t>мероприятия</w:t>
      </w:r>
      <w:r w:rsidRPr="00CE420B">
        <w:rPr>
          <w:sz w:val="28"/>
          <w:szCs w:val="28"/>
        </w:rPr>
        <w:t xml:space="preserve"> документов в соответствии с пунктом 7</w:t>
      </w:r>
      <w:r w:rsidR="00302F28" w:rsidRPr="00CE420B">
        <w:rPr>
          <w:sz w:val="28"/>
          <w:szCs w:val="28"/>
        </w:rPr>
        <w:t>.4</w:t>
      </w:r>
      <w:r w:rsidRPr="00CE420B">
        <w:rPr>
          <w:sz w:val="28"/>
          <w:szCs w:val="28"/>
        </w:rPr>
        <w:t xml:space="preserve"> настоящего </w:t>
      </w:r>
      <w:r w:rsidR="00302F28" w:rsidRPr="00CE420B">
        <w:rPr>
          <w:sz w:val="28"/>
          <w:szCs w:val="28"/>
        </w:rPr>
        <w:t>порядка</w:t>
      </w:r>
      <w:r w:rsidRPr="00CE420B">
        <w:rPr>
          <w:sz w:val="28"/>
          <w:szCs w:val="28"/>
        </w:rPr>
        <w:t>.</w:t>
      </w:r>
    </w:p>
    <w:p w:rsidR="001A6ED5" w:rsidRPr="00CE420B" w:rsidRDefault="001A6ED5" w:rsidP="006B1291">
      <w:pPr>
        <w:tabs>
          <w:tab w:val="num" w:pos="540"/>
        </w:tabs>
        <w:spacing w:line="336" w:lineRule="auto"/>
        <w:ind w:firstLine="709"/>
        <w:jc w:val="both"/>
        <w:rPr>
          <w:sz w:val="28"/>
          <w:szCs w:val="28"/>
        </w:rPr>
      </w:pPr>
      <w:r w:rsidRPr="00CE420B">
        <w:rPr>
          <w:sz w:val="28"/>
          <w:szCs w:val="28"/>
        </w:rPr>
        <w:t>Субсидия предоставляется в течение 10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79210D" w:rsidRPr="00CE420B" w:rsidRDefault="0079210D" w:rsidP="006B1291">
      <w:pPr>
        <w:tabs>
          <w:tab w:val="num" w:pos="540"/>
        </w:tabs>
        <w:spacing w:line="336" w:lineRule="auto"/>
        <w:ind w:firstLine="709"/>
        <w:jc w:val="both"/>
        <w:rPr>
          <w:sz w:val="28"/>
          <w:szCs w:val="28"/>
        </w:rPr>
      </w:pPr>
      <w:r w:rsidRPr="00CE420B">
        <w:rPr>
          <w:sz w:val="28"/>
          <w:szCs w:val="28"/>
        </w:rPr>
        <w:lastRenderedPageBreak/>
        <w:t>Социальная выплата – мера социальной поддержки предоставляется в течение 35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79210D" w:rsidRPr="00CE420B" w:rsidRDefault="001A6ED5" w:rsidP="006B1291">
      <w:pPr>
        <w:autoSpaceDE w:val="0"/>
        <w:autoSpaceDN w:val="0"/>
        <w:adjustRightInd w:val="0"/>
        <w:spacing w:line="336" w:lineRule="auto"/>
        <w:ind w:firstLine="709"/>
        <w:jc w:val="both"/>
        <w:rPr>
          <w:sz w:val="28"/>
          <w:szCs w:val="28"/>
        </w:rPr>
      </w:pPr>
      <w:r w:rsidRPr="00CE420B">
        <w:rPr>
          <w:sz w:val="28"/>
          <w:szCs w:val="28"/>
        </w:rPr>
        <w:t>7</w:t>
      </w:r>
      <w:r w:rsidR="00302F28" w:rsidRPr="00CE420B">
        <w:rPr>
          <w:sz w:val="28"/>
          <w:szCs w:val="28"/>
        </w:rPr>
        <w:t>.6</w:t>
      </w:r>
      <w:r w:rsidRPr="00CE420B">
        <w:rPr>
          <w:sz w:val="28"/>
          <w:szCs w:val="28"/>
        </w:rPr>
        <w:t>.</w:t>
      </w:r>
      <w:r w:rsidRPr="00CE420B">
        <w:rPr>
          <w:sz w:val="28"/>
          <w:szCs w:val="28"/>
        </w:rPr>
        <w:tab/>
        <w:t>Решение об отказе в предоставлении субсидии</w:t>
      </w:r>
      <w:r w:rsidR="0079210D" w:rsidRPr="00CE420B">
        <w:rPr>
          <w:sz w:val="28"/>
          <w:szCs w:val="28"/>
        </w:rPr>
        <w:t>, социальной выплаты – меры социальной поддержки</w:t>
      </w:r>
      <w:r w:rsidRPr="00CE420B">
        <w:rPr>
          <w:sz w:val="28"/>
          <w:szCs w:val="28"/>
        </w:rPr>
        <w:t xml:space="preserve"> Участнику </w:t>
      </w:r>
      <w:r w:rsidR="00CE0711" w:rsidRPr="00CE420B">
        <w:rPr>
          <w:sz w:val="28"/>
          <w:szCs w:val="28"/>
        </w:rPr>
        <w:t>мероприятия</w:t>
      </w:r>
      <w:r w:rsidRPr="00CE420B">
        <w:rPr>
          <w:sz w:val="28"/>
          <w:szCs w:val="28"/>
        </w:rPr>
        <w:t xml:space="preserve"> оформляется распоряжением администрации города в течение 10 дней с момента предоставления Участником </w:t>
      </w:r>
      <w:r w:rsidR="00CE0711" w:rsidRPr="00CE420B">
        <w:rPr>
          <w:sz w:val="28"/>
          <w:szCs w:val="28"/>
        </w:rPr>
        <w:t>мероприятия</w:t>
      </w:r>
      <w:r w:rsidRPr="00CE420B">
        <w:rPr>
          <w:sz w:val="28"/>
          <w:szCs w:val="28"/>
        </w:rPr>
        <w:t xml:space="preserve"> документов в соответствии с пунктом 7.</w:t>
      </w:r>
      <w:r w:rsidR="00302F28" w:rsidRPr="00CE420B">
        <w:rPr>
          <w:sz w:val="28"/>
          <w:szCs w:val="28"/>
        </w:rPr>
        <w:t>4</w:t>
      </w:r>
      <w:r w:rsidRPr="00CE420B">
        <w:rPr>
          <w:sz w:val="28"/>
          <w:szCs w:val="28"/>
        </w:rPr>
        <w:t xml:space="preserve"> настоящего </w:t>
      </w:r>
      <w:r w:rsidR="00302F28" w:rsidRPr="00CE420B">
        <w:rPr>
          <w:sz w:val="28"/>
          <w:szCs w:val="28"/>
        </w:rPr>
        <w:t>порядка</w:t>
      </w:r>
      <w:r w:rsidRPr="00CE420B">
        <w:rPr>
          <w:sz w:val="28"/>
          <w:szCs w:val="28"/>
        </w:rPr>
        <w:t xml:space="preserve">. Копия распоряжения администрации города направляется заявителю в течение </w:t>
      </w:r>
      <w:r w:rsidR="0079210D" w:rsidRPr="00CE420B">
        <w:rPr>
          <w:sz w:val="28"/>
          <w:szCs w:val="28"/>
        </w:rPr>
        <w:t>5</w:t>
      </w:r>
      <w:r w:rsidRPr="00CE420B">
        <w:rPr>
          <w:sz w:val="28"/>
          <w:szCs w:val="28"/>
        </w:rPr>
        <w:t xml:space="preserve"> дней </w:t>
      </w:r>
      <w:r w:rsidR="0079210D" w:rsidRPr="00CE420B">
        <w:rPr>
          <w:sz w:val="28"/>
          <w:szCs w:val="28"/>
        </w:rPr>
        <w:t>со дня принятия такого решения лично либо направляется посредством почтовой связи с уведомлением о вручении.</w:t>
      </w:r>
    </w:p>
    <w:p w:rsidR="001A6ED5" w:rsidRPr="00CE420B" w:rsidRDefault="001A6ED5" w:rsidP="006B1291">
      <w:pPr>
        <w:tabs>
          <w:tab w:val="num" w:pos="720"/>
        </w:tabs>
        <w:spacing w:line="336" w:lineRule="auto"/>
        <w:ind w:firstLine="709"/>
        <w:jc w:val="both"/>
        <w:rPr>
          <w:sz w:val="28"/>
          <w:szCs w:val="28"/>
        </w:rPr>
      </w:pPr>
      <w:r w:rsidRPr="00CE420B">
        <w:rPr>
          <w:sz w:val="28"/>
          <w:szCs w:val="28"/>
        </w:rPr>
        <w:t>7.</w:t>
      </w:r>
      <w:r w:rsidR="00302F28" w:rsidRPr="00CE420B">
        <w:rPr>
          <w:sz w:val="28"/>
          <w:szCs w:val="28"/>
        </w:rPr>
        <w:t>7</w:t>
      </w:r>
      <w:r w:rsidRPr="00CE420B">
        <w:rPr>
          <w:sz w:val="28"/>
          <w:szCs w:val="28"/>
        </w:rPr>
        <w:t xml:space="preserve">. В течение 5 рабочих дней с даты принятия решения о предоставлении субсидии или социальной выплаты – меры социальной поддержки </w:t>
      </w:r>
      <w:r w:rsidR="00302F28" w:rsidRPr="00CE420B">
        <w:rPr>
          <w:sz w:val="28"/>
          <w:szCs w:val="28"/>
        </w:rPr>
        <w:t>у</w:t>
      </w:r>
      <w:r w:rsidRPr="00CE420B">
        <w:rPr>
          <w:sz w:val="28"/>
          <w:szCs w:val="28"/>
        </w:rPr>
        <w:t xml:space="preserve">правление по жилищным вопросам </w:t>
      </w:r>
      <w:r w:rsidR="00302F28" w:rsidRPr="00CE420B">
        <w:rPr>
          <w:sz w:val="28"/>
          <w:szCs w:val="28"/>
        </w:rPr>
        <w:t>администрации города</w:t>
      </w:r>
      <w:r w:rsidRPr="00CE420B">
        <w:rPr>
          <w:sz w:val="28"/>
          <w:szCs w:val="28"/>
        </w:rPr>
        <w:t xml:space="preserve">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1A6ED5" w:rsidRPr="00CE420B" w:rsidRDefault="001A6ED5" w:rsidP="006B1291">
      <w:pPr>
        <w:spacing w:line="336" w:lineRule="auto"/>
        <w:ind w:firstLine="709"/>
        <w:jc w:val="both"/>
        <w:rPr>
          <w:sz w:val="28"/>
          <w:szCs w:val="28"/>
        </w:rPr>
      </w:pPr>
      <w:r w:rsidRPr="00CE420B">
        <w:rPr>
          <w:sz w:val="28"/>
          <w:szCs w:val="28"/>
        </w:rPr>
        <w:t>7</w:t>
      </w:r>
      <w:r w:rsidR="00302F28" w:rsidRPr="00CE420B">
        <w:rPr>
          <w:sz w:val="28"/>
          <w:szCs w:val="28"/>
        </w:rPr>
        <w:t>.8</w:t>
      </w:r>
      <w:r w:rsidRPr="00CE420B">
        <w:rPr>
          <w:sz w:val="28"/>
          <w:szCs w:val="28"/>
        </w:rPr>
        <w:t>.</w:t>
      </w:r>
      <w:r w:rsidRPr="00CE420B">
        <w:rPr>
          <w:sz w:val="28"/>
          <w:szCs w:val="28"/>
        </w:rPr>
        <w:tab/>
        <w:t xml:space="preserve">Решение о предоставлении Участнику </w:t>
      </w:r>
      <w:r w:rsidR="00CE0711" w:rsidRPr="00CE420B">
        <w:rPr>
          <w:sz w:val="28"/>
          <w:szCs w:val="28"/>
        </w:rPr>
        <w:t>мероприятия</w:t>
      </w:r>
      <w:r w:rsidRPr="00CE420B">
        <w:rPr>
          <w:sz w:val="28"/>
          <w:szCs w:val="28"/>
        </w:rPr>
        <w:t xml:space="preserve"> жилого </w:t>
      </w:r>
      <w:proofErr w:type="gramStart"/>
      <w:r w:rsidRPr="00CE420B">
        <w:rPr>
          <w:sz w:val="28"/>
          <w:szCs w:val="28"/>
        </w:rPr>
        <w:t>помещения  муниципального</w:t>
      </w:r>
      <w:proofErr w:type="gramEnd"/>
      <w:r w:rsidRPr="00CE420B">
        <w:rPr>
          <w:sz w:val="28"/>
          <w:szCs w:val="28"/>
        </w:rPr>
        <w:t xml:space="preserve"> жилищного фонда коммерческого использования оформляется распоряжением администрации города на основании утвержденного списка участников </w:t>
      </w:r>
      <w:r w:rsidR="00CE0711" w:rsidRPr="00CE420B">
        <w:rPr>
          <w:sz w:val="28"/>
          <w:szCs w:val="28"/>
        </w:rPr>
        <w:t>мероприятия</w:t>
      </w:r>
      <w:r w:rsidRPr="00CE420B">
        <w:rPr>
          <w:sz w:val="28"/>
          <w:szCs w:val="28"/>
        </w:rPr>
        <w:t>.</w:t>
      </w:r>
    </w:p>
    <w:p w:rsidR="001A6ED5" w:rsidRPr="00CE420B" w:rsidRDefault="001A6ED5" w:rsidP="006B1291">
      <w:pPr>
        <w:tabs>
          <w:tab w:val="left" w:pos="540"/>
        </w:tabs>
        <w:spacing w:line="336" w:lineRule="auto"/>
        <w:ind w:firstLine="709"/>
        <w:jc w:val="both"/>
        <w:rPr>
          <w:sz w:val="28"/>
          <w:szCs w:val="28"/>
        </w:rPr>
      </w:pPr>
      <w:r w:rsidRPr="00CE420B">
        <w:rPr>
          <w:sz w:val="28"/>
          <w:szCs w:val="28"/>
        </w:rPr>
        <w:t>7</w:t>
      </w:r>
      <w:r w:rsidR="00302F28" w:rsidRPr="00CE420B">
        <w:rPr>
          <w:sz w:val="28"/>
          <w:szCs w:val="28"/>
        </w:rPr>
        <w:t>.9</w:t>
      </w:r>
      <w:r w:rsidRPr="00CE420B">
        <w:rPr>
          <w:sz w:val="28"/>
          <w:szCs w:val="28"/>
        </w:rPr>
        <w:t>.</w:t>
      </w:r>
      <w:r w:rsidRPr="00CE420B">
        <w:rPr>
          <w:sz w:val="28"/>
          <w:szCs w:val="28"/>
        </w:rPr>
        <w:tab/>
        <w:t xml:space="preserve">Участники </w:t>
      </w:r>
      <w:r w:rsidR="00CE0711" w:rsidRPr="00CE420B">
        <w:rPr>
          <w:sz w:val="28"/>
          <w:szCs w:val="28"/>
        </w:rPr>
        <w:t>мероприятия</w:t>
      </w:r>
      <w:r w:rsidRPr="00CE420B">
        <w:rPr>
          <w:sz w:val="28"/>
          <w:szCs w:val="28"/>
        </w:rPr>
        <w:t xml:space="preserve">, которым предоставлены жилые помещения муниципального жилищного фонда коммерческого использования, </w:t>
      </w:r>
      <w:proofErr w:type="gramStart"/>
      <w:r w:rsidRPr="00CE420B">
        <w:rPr>
          <w:sz w:val="28"/>
          <w:szCs w:val="28"/>
        </w:rPr>
        <w:t>передают  по</w:t>
      </w:r>
      <w:proofErr w:type="gramEnd"/>
      <w:r w:rsidRPr="00CE420B">
        <w:rPr>
          <w:sz w:val="28"/>
          <w:szCs w:val="28"/>
        </w:rPr>
        <w:t xml:space="preserve"> акту свободное от прав третьих лиц занимаемое временное строение, приспособленное под жилье, уполномоченному представителю администрации города в течение 7-и дней со дня подписания договора.</w:t>
      </w:r>
    </w:p>
    <w:p w:rsidR="001A6ED5" w:rsidRPr="00CE420B" w:rsidRDefault="001A6ED5" w:rsidP="006B1291">
      <w:pPr>
        <w:tabs>
          <w:tab w:val="left" w:pos="540"/>
        </w:tabs>
        <w:spacing w:line="336" w:lineRule="auto"/>
        <w:ind w:firstLine="709"/>
        <w:jc w:val="both"/>
        <w:rPr>
          <w:sz w:val="28"/>
          <w:szCs w:val="28"/>
        </w:rPr>
      </w:pPr>
      <w:r w:rsidRPr="00CE420B">
        <w:rPr>
          <w:sz w:val="28"/>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1A6ED5" w:rsidRPr="00CE420B" w:rsidRDefault="001A6ED5" w:rsidP="006B1291">
      <w:pPr>
        <w:spacing w:line="336" w:lineRule="auto"/>
        <w:ind w:firstLine="709"/>
        <w:jc w:val="both"/>
        <w:rPr>
          <w:sz w:val="28"/>
          <w:szCs w:val="28"/>
        </w:rPr>
      </w:pPr>
      <w:r w:rsidRPr="00CE420B">
        <w:rPr>
          <w:sz w:val="28"/>
          <w:szCs w:val="28"/>
        </w:rPr>
        <w:t xml:space="preserve">8. </w:t>
      </w:r>
      <w:r w:rsidRPr="00CE420B">
        <w:rPr>
          <w:sz w:val="28"/>
          <w:szCs w:val="28"/>
        </w:rPr>
        <w:tab/>
        <w:t>Ликвидация приспособленных для проживания строений.</w:t>
      </w:r>
    </w:p>
    <w:p w:rsidR="001A6ED5" w:rsidRPr="00CE420B" w:rsidRDefault="001A6ED5" w:rsidP="006B1291">
      <w:pPr>
        <w:spacing w:line="336" w:lineRule="auto"/>
        <w:ind w:firstLine="709"/>
        <w:jc w:val="both"/>
        <w:rPr>
          <w:sz w:val="28"/>
          <w:szCs w:val="28"/>
        </w:rPr>
      </w:pPr>
      <w:r w:rsidRPr="00CE420B">
        <w:rPr>
          <w:sz w:val="28"/>
          <w:szCs w:val="28"/>
        </w:rPr>
        <w:t xml:space="preserve">Уполномоченный по распоряжению администрации города орган осуществляет ликвидацию приспособленных для проживания строений путем </w:t>
      </w:r>
      <w:r w:rsidRPr="00CE420B">
        <w:rPr>
          <w:sz w:val="28"/>
          <w:szCs w:val="28"/>
        </w:rPr>
        <w:lastRenderedPageBreak/>
        <w:t xml:space="preserve">демонтажа, вывоза и утилизации строений, в сроки, </w:t>
      </w:r>
      <w:proofErr w:type="gramStart"/>
      <w:r w:rsidRPr="00CE420B">
        <w:rPr>
          <w:sz w:val="28"/>
          <w:szCs w:val="28"/>
        </w:rPr>
        <w:t>предусмотренные  муниципальным</w:t>
      </w:r>
      <w:proofErr w:type="gramEnd"/>
      <w:r w:rsidRPr="00CE420B">
        <w:rPr>
          <w:sz w:val="28"/>
          <w:szCs w:val="28"/>
        </w:rPr>
        <w:t xml:space="preserve"> контрактом на выполнение работ по сносу строений приспособленных для проживания, расположенных на территории временных поселков города Пыть-Яха, на основании обязательства Участников </w:t>
      </w:r>
      <w:r w:rsidR="00CE0711" w:rsidRPr="00CE420B">
        <w:rPr>
          <w:sz w:val="28"/>
          <w:szCs w:val="28"/>
        </w:rPr>
        <w:t>мероприятия</w:t>
      </w:r>
      <w:r w:rsidRPr="00CE420B">
        <w:rPr>
          <w:sz w:val="28"/>
          <w:szCs w:val="28"/>
        </w:rPr>
        <w:t xml:space="preserve"> об освобождении приспособленного для проживания строения.</w:t>
      </w:r>
    </w:p>
    <w:p w:rsidR="001A6ED5" w:rsidRPr="00CE420B" w:rsidRDefault="001A6ED5" w:rsidP="006B1291">
      <w:pPr>
        <w:spacing w:line="336" w:lineRule="auto"/>
        <w:ind w:firstLine="709"/>
        <w:jc w:val="both"/>
        <w:rPr>
          <w:sz w:val="28"/>
          <w:szCs w:val="28"/>
        </w:rPr>
      </w:pPr>
      <w:r w:rsidRPr="00CE420B">
        <w:rPr>
          <w:sz w:val="28"/>
          <w:szCs w:val="28"/>
        </w:rPr>
        <w:t xml:space="preserve">9. В целях обеспечения взаимодействия органов местного самоуправления городского округа город Пыть-Ях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Пыть-Ях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1A6ED5" w:rsidRPr="00CE420B" w:rsidRDefault="001A6ED5" w:rsidP="006B1291">
      <w:pPr>
        <w:spacing w:line="336" w:lineRule="auto"/>
        <w:ind w:firstLine="709"/>
        <w:jc w:val="both"/>
        <w:rPr>
          <w:sz w:val="28"/>
          <w:szCs w:val="28"/>
        </w:rPr>
      </w:pPr>
      <w:r w:rsidRPr="00CE420B">
        <w:rPr>
          <w:sz w:val="28"/>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231D67" w:rsidRPr="00CE420B" w:rsidRDefault="001A6ED5" w:rsidP="00FD66D8">
      <w:pPr>
        <w:spacing w:line="336" w:lineRule="auto"/>
        <w:ind w:firstLine="709"/>
        <w:jc w:val="both"/>
        <w:rPr>
          <w:sz w:val="18"/>
          <w:szCs w:val="18"/>
        </w:rPr>
      </w:pPr>
      <w:r w:rsidRPr="00CE420B">
        <w:rPr>
          <w:sz w:val="28"/>
          <w:szCs w:val="28"/>
        </w:rPr>
        <w:t>Решения Комиссии носят рекомендательный характер и направлены на оказание помощи органам местного самоупр</w:t>
      </w:r>
      <w:r w:rsidR="006B1291" w:rsidRPr="00CE420B">
        <w:rPr>
          <w:sz w:val="28"/>
          <w:szCs w:val="28"/>
        </w:rPr>
        <w:t>авления</w:t>
      </w:r>
      <w:r w:rsidRPr="00CE420B">
        <w:rPr>
          <w:sz w:val="28"/>
          <w:szCs w:val="28"/>
        </w:rPr>
        <w:t xml:space="preserve"> город</w:t>
      </w:r>
      <w:r w:rsidR="006B1291" w:rsidRPr="00CE420B">
        <w:rPr>
          <w:sz w:val="28"/>
          <w:szCs w:val="28"/>
        </w:rPr>
        <w:t>а</w:t>
      </w:r>
      <w:r w:rsidRPr="00CE420B">
        <w:rPr>
          <w:sz w:val="28"/>
          <w:szCs w:val="28"/>
        </w:rPr>
        <w:t xml:space="preserve"> Пыть-Ях</w:t>
      </w:r>
      <w:r w:rsidR="006B1291" w:rsidRPr="00CE420B">
        <w:rPr>
          <w:sz w:val="28"/>
          <w:szCs w:val="28"/>
        </w:rPr>
        <w:t>а</w:t>
      </w:r>
      <w:r w:rsidRPr="00CE420B">
        <w:rPr>
          <w:sz w:val="28"/>
          <w:szCs w:val="28"/>
        </w:rPr>
        <w:t xml:space="preserve">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p w:rsidR="00274EA3" w:rsidRPr="00CE420B" w:rsidRDefault="00274EA3" w:rsidP="0025002E">
      <w:pPr>
        <w:jc w:val="center"/>
        <w:rPr>
          <w:sz w:val="26"/>
          <w:szCs w:val="26"/>
        </w:rPr>
      </w:pPr>
    </w:p>
    <w:p w:rsidR="00481DAA" w:rsidRPr="009B3E1B" w:rsidRDefault="00481DAA" w:rsidP="00E140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sectPr w:rsidR="00481DAA" w:rsidRPr="009B3E1B" w:rsidSect="00481DAA">
      <w:headerReference w:type="default" r:id="rId8"/>
      <w:pgSz w:w="11906" w:h="16838"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75" w:rsidRDefault="007D5975">
      <w:r>
        <w:separator/>
      </w:r>
    </w:p>
  </w:endnote>
  <w:endnote w:type="continuationSeparator" w:id="0">
    <w:p w:rsidR="007D5975" w:rsidRDefault="007D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75" w:rsidRDefault="007D5975">
      <w:r>
        <w:separator/>
      </w:r>
    </w:p>
  </w:footnote>
  <w:footnote w:type="continuationSeparator" w:id="0">
    <w:p w:rsidR="007D5975" w:rsidRDefault="007D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4C" w:rsidRDefault="0060334C" w:rsidP="001D0A9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72E6">
      <w:rPr>
        <w:rStyle w:val="a5"/>
        <w:noProof/>
      </w:rPr>
      <w:t>18</w:t>
    </w:r>
    <w:r>
      <w:rPr>
        <w:rStyle w:val="a5"/>
      </w:rPr>
      <w:fldChar w:fldCharType="end"/>
    </w:r>
  </w:p>
  <w:p w:rsidR="0060334C" w:rsidRDefault="0060334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AAD"/>
    <w:multiLevelType w:val="hybridMultilevel"/>
    <w:tmpl w:val="7350513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6671AE"/>
    <w:multiLevelType w:val="hybridMultilevel"/>
    <w:tmpl w:val="CE7ADC2A"/>
    <w:lvl w:ilvl="0" w:tplc="440CFBBA">
      <w:start w:val="1"/>
      <w:numFmt w:val="decimal"/>
      <w:lvlText w:val="%1)"/>
      <w:lvlJc w:val="left"/>
      <w:pPr>
        <w:tabs>
          <w:tab w:val="num" w:pos="1560"/>
        </w:tabs>
        <w:ind w:left="156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06A18EC"/>
    <w:multiLevelType w:val="singleLevel"/>
    <w:tmpl w:val="B00E8BE8"/>
    <w:lvl w:ilvl="0">
      <w:start w:val="12"/>
      <w:numFmt w:val="bullet"/>
      <w:lvlText w:val="-"/>
      <w:lvlJc w:val="left"/>
      <w:pPr>
        <w:tabs>
          <w:tab w:val="num" w:pos="1353"/>
        </w:tabs>
        <w:ind w:left="1353" w:hanging="360"/>
      </w:pPr>
      <w:rPr>
        <w:rFonts w:hint="default"/>
      </w:rPr>
    </w:lvl>
  </w:abstractNum>
  <w:abstractNum w:abstractNumId="3" w15:restartNumberingAfterBreak="0">
    <w:nsid w:val="00B678EC"/>
    <w:multiLevelType w:val="hybridMultilevel"/>
    <w:tmpl w:val="52A860A2"/>
    <w:lvl w:ilvl="0" w:tplc="211698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46662CF"/>
    <w:multiLevelType w:val="hybridMultilevel"/>
    <w:tmpl w:val="7982F0DE"/>
    <w:lvl w:ilvl="0" w:tplc="7D9EA604">
      <w:start w:val="1"/>
      <w:numFmt w:val="bullet"/>
      <w:lvlText w:val=""/>
      <w:lvlJc w:val="left"/>
      <w:pPr>
        <w:tabs>
          <w:tab w:val="num" w:pos="720"/>
        </w:tabs>
        <w:ind w:left="720" w:hanging="360"/>
      </w:pPr>
      <w:rPr>
        <w:rFonts w:ascii="Symbol" w:hAnsi="Symbol"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D0ABF"/>
    <w:multiLevelType w:val="hybridMultilevel"/>
    <w:tmpl w:val="CBCCE2C2"/>
    <w:lvl w:ilvl="0" w:tplc="ADA4E2D2">
      <w:start w:val="1"/>
      <w:numFmt w:val="decimal"/>
      <w:lvlText w:val="%1."/>
      <w:lvlJc w:val="left"/>
      <w:pPr>
        <w:tabs>
          <w:tab w:val="num" w:pos="675"/>
        </w:tabs>
        <w:ind w:left="675" w:hanging="360"/>
      </w:pPr>
      <w:rPr>
        <w:rFonts w:cs="Times New Roman" w:hint="default"/>
      </w:rPr>
    </w:lvl>
    <w:lvl w:ilvl="1" w:tplc="1980828C">
      <w:numFmt w:val="none"/>
      <w:lvlText w:val=""/>
      <w:lvlJc w:val="left"/>
      <w:pPr>
        <w:tabs>
          <w:tab w:val="num" w:pos="360"/>
        </w:tabs>
      </w:pPr>
      <w:rPr>
        <w:rFonts w:cs="Times New Roman"/>
      </w:rPr>
    </w:lvl>
    <w:lvl w:ilvl="2" w:tplc="DE46B9BE">
      <w:numFmt w:val="none"/>
      <w:lvlText w:val=""/>
      <w:lvlJc w:val="left"/>
      <w:pPr>
        <w:tabs>
          <w:tab w:val="num" w:pos="360"/>
        </w:tabs>
      </w:pPr>
      <w:rPr>
        <w:rFonts w:cs="Times New Roman"/>
      </w:rPr>
    </w:lvl>
    <w:lvl w:ilvl="3" w:tplc="27D6A920">
      <w:numFmt w:val="none"/>
      <w:lvlText w:val=""/>
      <w:lvlJc w:val="left"/>
      <w:pPr>
        <w:tabs>
          <w:tab w:val="num" w:pos="360"/>
        </w:tabs>
      </w:pPr>
      <w:rPr>
        <w:rFonts w:cs="Times New Roman"/>
      </w:rPr>
    </w:lvl>
    <w:lvl w:ilvl="4" w:tplc="AEDCBC38">
      <w:numFmt w:val="none"/>
      <w:lvlText w:val=""/>
      <w:lvlJc w:val="left"/>
      <w:pPr>
        <w:tabs>
          <w:tab w:val="num" w:pos="360"/>
        </w:tabs>
      </w:pPr>
      <w:rPr>
        <w:rFonts w:cs="Times New Roman"/>
      </w:rPr>
    </w:lvl>
    <w:lvl w:ilvl="5" w:tplc="343E7602">
      <w:numFmt w:val="none"/>
      <w:lvlText w:val=""/>
      <w:lvlJc w:val="left"/>
      <w:pPr>
        <w:tabs>
          <w:tab w:val="num" w:pos="360"/>
        </w:tabs>
      </w:pPr>
      <w:rPr>
        <w:rFonts w:cs="Times New Roman"/>
      </w:rPr>
    </w:lvl>
    <w:lvl w:ilvl="6" w:tplc="AE56BB18">
      <w:numFmt w:val="none"/>
      <w:lvlText w:val=""/>
      <w:lvlJc w:val="left"/>
      <w:pPr>
        <w:tabs>
          <w:tab w:val="num" w:pos="360"/>
        </w:tabs>
      </w:pPr>
      <w:rPr>
        <w:rFonts w:cs="Times New Roman"/>
      </w:rPr>
    </w:lvl>
    <w:lvl w:ilvl="7" w:tplc="37C02264">
      <w:numFmt w:val="none"/>
      <w:lvlText w:val=""/>
      <w:lvlJc w:val="left"/>
      <w:pPr>
        <w:tabs>
          <w:tab w:val="num" w:pos="360"/>
        </w:tabs>
      </w:pPr>
      <w:rPr>
        <w:rFonts w:cs="Times New Roman"/>
      </w:rPr>
    </w:lvl>
    <w:lvl w:ilvl="8" w:tplc="C7D613B0">
      <w:numFmt w:val="none"/>
      <w:lvlText w:val=""/>
      <w:lvlJc w:val="left"/>
      <w:pPr>
        <w:tabs>
          <w:tab w:val="num" w:pos="360"/>
        </w:tabs>
      </w:pPr>
      <w:rPr>
        <w:rFonts w:cs="Times New Roman"/>
      </w:rPr>
    </w:lvl>
  </w:abstractNum>
  <w:abstractNum w:abstractNumId="6" w15:restartNumberingAfterBreak="0">
    <w:nsid w:val="09077646"/>
    <w:multiLevelType w:val="hybridMultilevel"/>
    <w:tmpl w:val="208E6B52"/>
    <w:lvl w:ilvl="0" w:tplc="B414F9E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7" w15:restartNumberingAfterBreak="0">
    <w:nsid w:val="0AB74131"/>
    <w:multiLevelType w:val="hybridMultilevel"/>
    <w:tmpl w:val="82F6AF60"/>
    <w:lvl w:ilvl="0" w:tplc="4CF4B4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0C6D6F7C"/>
    <w:multiLevelType w:val="multilevel"/>
    <w:tmpl w:val="59BAADC4"/>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0CAF409E"/>
    <w:multiLevelType w:val="hybridMultilevel"/>
    <w:tmpl w:val="7982F0DE"/>
    <w:lvl w:ilvl="0" w:tplc="88F0DD4E">
      <w:start w:val="270"/>
      <w:numFmt w:val="bullet"/>
      <w:lvlText w:val="-"/>
      <w:lvlJc w:val="left"/>
      <w:pPr>
        <w:tabs>
          <w:tab w:val="num" w:pos="720"/>
        </w:tabs>
        <w:ind w:left="720" w:hanging="360"/>
      </w:pPr>
      <w:rPr>
        <w:rFonts w:ascii="Times New Roman" w:eastAsia="Times New Roman" w:hAnsi="Times New Roman"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83C8C"/>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1" w15:restartNumberingAfterBreak="0">
    <w:nsid w:val="11B876A8"/>
    <w:multiLevelType w:val="hybridMultilevel"/>
    <w:tmpl w:val="A40E1BBA"/>
    <w:lvl w:ilvl="0" w:tplc="DA964EB0">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15:restartNumberingAfterBreak="0">
    <w:nsid w:val="14A41AB8"/>
    <w:multiLevelType w:val="hybridMultilevel"/>
    <w:tmpl w:val="11DC8C9A"/>
    <w:lvl w:ilvl="0" w:tplc="5C2C77CA">
      <w:start w:val="27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810647"/>
    <w:multiLevelType w:val="hybridMultilevel"/>
    <w:tmpl w:val="FAD446AC"/>
    <w:lvl w:ilvl="0" w:tplc="2826A2AC">
      <w:start w:val="5"/>
      <w:numFmt w:val="none"/>
      <w:lvlText w:val="6."/>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1C0075A2"/>
    <w:multiLevelType w:val="multilevel"/>
    <w:tmpl w:val="176026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15:restartNumberingAfterBreak="0">
    <w:nsid w:val="2143397C"/>
    <w:multiLevelType w:val="hybridMultilevel"/>
    <w:tmpl w:val="15BE9950"/>
    <w:lvl w:ilvl="0" w:tplc="A5EE10D8">
      <w:start w:val="1"/>
      <w:numFmt w:val="decimal"/>
      <w:lvlText w:val="%1)"/>
      <w:lvlJc w:val="left"/>
      <w:pPr>
        <w:tabs>
          <w:tab w:val="num" w:pos="397"/>
        </w:tabs>
        <w:ind w:firstLine="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C4C2211"/>
    <w:multiLevelType w:val="hybridMultilevel"/>
    <w:tmpl w:val="A788B9CC"/>
    <w:lvl w:ilvl="0" w:tplc="468E123A">
      <w:start w:val="1"/>
      <w:numFmt w:val="decimal"/>
      <w:lvlText w:val="%1."/>
      <w:lvlJc w:val="left"/>
      <w:pPr>
        <w:tabs>
          <w:tab w:val="num" w:pos="1668"/>
        </w:tabs>
        <w:ind w:left="1668" w:hanging="9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8" w15:restartNumberingAfterBreak="0">
    <w:nsid w:val="34D45DFB"/>
    <w:multiLevelType w:val="hybridMultilevel"/>
    <w:tmpl w:val="53AA2622"/>
    <w:lvl w:ilvl="0" w:tplc="04070001">
      <w:start w:val="1"/>
      <w:numFmt w:val="decimal"/>
      <w:lvlText w:val="%1."/>
      <w:lvlJc w:val="left"/>
      <w:pPr>
        <w:tabs>
          <w:tab w:val="num" w:pos="720"/>
        </w:tabs>
        <w:ind w:left="720" w:hanging="360"/>
      </w:pPr>
      <w:rPr>
        <w:rFonts w:cs="Times New Roman"/>
      </w:rPr>
    </w:lvl>
    <w:lvl w:ilvl="1" w:tplc="B0982554">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15:restartNumberingAfterBreak="0">
    <w:nsid w:val="358A1CC3"/>
    <w:multiLevelType w:val="hybridMultilevel"/>
    <w:tmpl w:val="063A3412"/>
    <w:lvl w:ilvl="0" w:tplc="0419000F">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15:restartNumberingAfterBreak="0">
    <w:nsid w:val="39AB1585"/>
    <w:multiLevelType w:val="multilevel"/>
    <w:tmpl w:val="DCD4700C"/>
    <w:lvl w:ilvl="0">
      <w:start w:val="3"/>
      <w:numFmt w:val="decimal"/>
      <w:lvlText w:val="%1."/>
      <w:lvlJc w:val="left"/>
      <w:pPr>
        <w:tabs>
          <w:tab w:val="num" w:pos="675"/>
        </w:tabs>
        <w:ind w:left="675" w:hanging="675"/>
      </w:pPr>
      <w:rPr>
        <w:rFonts w:cs="Times New Roman" w:hint="default"/>
      </w:rPr>
    </w:lvl>
    <w:lvl w:ilvl="1">
      <w:start w:val="6"/>
      <w:numFmt w:val="decimal"/>
      <w:lvlText w:val="%1.8."/>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AA87A65"/>
    <w:multiLevelType w:val="hybridMultilevel"/>
    <w:tmpl w:val="7982F0DE"/>
    <w:lvl w:ilvl="0" w:tplc="FFFFFFFF">
      <w:start w:val="270"/>
      <w:numFmt w:val="bullet"/>
      <w:lvlText w:val="-"/>
      <w:lvlJc w:val="left"/>
      <w:pPr>
        <w:tabs>
          <w:tab w:val="num" w:pos="720"/>
        </w:tabs>
        <w:ind w:left="720" w:hanging="360"/>
      </w:pPr>
      <w:rPr>
        <w:rFonts w:ascii="Times New Roman" w:eastAsia="Times New Roman" w:hAnsi="Times New Roman" w:hint="default"/>
      </w:rPr>
    </w:lvl>
    <w:lvl w:ilvl="1" w:tplc="FFFFFFFF">
      <w:start w:val="270"/>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F2183"/>
    <w:multiLevelType w:val="multilevel"/>
    <w:tmpl w:val="5088C102"/>
    <w:lvl w:ilvl="0">
      <w:start w:val="1"/>
      <w:numFmt w:val="none"/>
      <w:lvlText w:val="4."/>
      <w:lvlJc w:val="left"/>
      <w:pPr>
        <w:tabs>
          <w:tab w:val="num" w:pos="360"/>
        </w:tabs>
        <w:ind w:left="360" w:hanging="360"/>
      </w:pPr>
      <w:rPr>
        <w:rFonts w:cs="Times New Roman" w:hint="default"/>
      </w:rPr>
    </w:lvl>
    <w:lvl w:ilvl="1">
      <w:start w:val="1"/>
      <w:numFmt w:val="none"/>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C70476E"/>
    <w:multiLevelType w:val="hybridMultilevel"/>
    <w:tmpl w:val="AE8E31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B62FC"/>
    <w:multiLevelType w:val="singleLevel"/>
    <w:tmpl w:val="75CCAA70"/>
    <w:lvl w:ilvl="0">
      <w:start w:val="8"/>
      <w:numFmt w:val="upperRoman"/>
      <w:lvlText w:val="-"/>
      <w:lvlJc w:val="left"/>
      <w:pPr>
        <w:tabs>
          <w:tab w:val="num" w:pos="1260"/>
        </w:tabs>
        <w:ind w:left="1260" w:hanging="720"/>
      </w:pPr>
      <w:rPr>
        <w:rFonts w:cs="Times New Roman" w:hint="default"/>
        <w:b/>
        <w:bCs/>
      </w:rPr>
    </w:lvl>
  </w:abstractNum>
  <w:abstractNum w:abstractNumId="25" w15:restartNumberingAfterBreak="0">
    <w:nsid w:val="426A0F51"/>
    <w:multiLevelType w:val="hybridMultilevel"/>
    <w:tmpl w:val="1F8C98D6"/>
    <w:lvl w:ilvl="0" w:tplc="FFFFFFFF">
      <w:start w:val="1"/>
      <w:numFmt w:val="decimal"/>
      <w:lvlText w:val="%1."/>
      <w:lvlJc w:val="left"/>
      <w:pPr>
        <w:ind w:left="1040" w:hanging="360"/>
      </w:pPr>
      <w:rPr>
        <w:rFonts w:cs="Times New Roman" w:hint="default"/>
      </w:rPr>
    </w:lvl>
    <w:lvl w:ilvl="1" w:tplc="FFFFFFFF">
      <w:start w:val="1"/>
      <w:numFmt w:val="lowerLetter"/>
      <w:lvlText w:val="%2."/>
      <w:lvlJc w:val="left"/>
      <w:pPr>
        <w:ind w:left="1760" w:hanging="360"/>
      </w:pPr>
      <w:rPr>
        <w:rFonts w:cs="Times New Roman"/>
      </w:rPr>
    </w:lvl>
    <w:lvl w:ilvl="2" w:tplc="FFFFFFFF">
      <w:start w:val="1"/>
      <w:numFmt w:val="lowerRoman"/>
      <w:lvlText w:val="%3."/>
      <w:lvlJc w:val="right"/>
      <w:pPr>
        <w:ind w:left="2480" w:hanging="180"/>
      </w:pPr>
      <w:rPr>
        <w:rFonts w:cs="Times New Roman"/>
      </w:rPr>
    </w:lvl>
    <w:lvl w:ilvl="3" w:tplc="FFFFFFFF">
      <w:start w:val="1"/>
      <w:numFmt w:val="decimal"/>
      <w:lvlText w:val="%4."/>
      <w:lvlJc w:val="left"/>
      <w:pPr>
        <w:ind w:left="3200" w:hanging="360"/>
      </w:pPr>
      <w:rPr>
        <w:rFonts w:cs="Times New Roman"/>
      </w:rPr>
    </w:lvl>
    <w:lvl w:ilvl="4" w:tplc="FFFFFFFF">
      <w:start w:val="1"/>
      <w:numFmt w:val="lowerLetter"/>
      <w:lvlText w:val="%5."/>
      <w:lvlJc w:val="left"/>
      <w:pPr>
        <w:ind w:left="3920" w:hanging="360"/>
      </w:pPr>
      <w:rPr>
        <w:rFonts w:cs="Times New Roman"/>
      </w:rPr>
    </w:lvl>
    <w:lvl w:ilvl="5" w:tplc="FFFFFFFF">
      <w:start w:val="1"/>
      <w:numFmt w:val="lowerRoman"/>
      <w:lvlText w:val="%6."/>
      <w:lvlJc w:val="right"/>
      <w:pPr>
        <w:ind w:left="4640" w:hanging="180"/>
      </w:pPr>
      <w:rPr>
        <w:rFonts w:cs="Times New Roman"/>
      </w:rPr>
    </w:lvl>
    <w:lvl w:ilvl="6" w:tplc="FFFFFFFF">
      <w:start w:val="1"/>
      <w:numFmt w:val="decimal"/>
      <w:lvlText w:val="%7."/>
      <w:lvlJc w:val="left"/>
      <w:pPr>
        <w:ind w:left="5360" w:hanging="360"/>
      </w:pPr>
      <w:rPr>
        <w:rFonts w:cs="Times New Roman"/>
      </w:rPr>
    </w:lvl>
    <w:lvl w:ilvl="7" w:tplc="FFFFFFFF">
      <w:start w:val="1"/>
      <w:numFmt w:val="lowerLetter"/>
      <w:lvlText w:val="%8."/>
      <w:lvlJc w:val="left"/>
      <w:pPr>
        <w:ind w:left="6080" w:hanging="360"/>
      </w:pPr>
      <w:rPr>
        <w:rFonts w:cs="Times New Roman"/>
      </w:rPr>
    </w:lvl>
    <w:lvl w:ilvl="8" w:tplc="FFFFFFFF">
      <w:start w:val="1"/>
      <w:numFmt w:val="lowerRoman"/>
      <w:lvlText w:val="%9."/>
      <w:lvlJc w:val="right"/>
      <w:pPr>
        <w:ind w:left="6800" w:hanging="180"/>
      </w:pPr>
      <w:rPr>
        <w:rFonts w:cs="Times New Roman"/>
      </w:rPr>
    </w:lvl>
  </w:abstractNum>
  <w:abstractNum w:abstractNumId="26" w15:restartNumberingAfterBreak="0">
    <w:nsid w:val="43EE3D2A"/>
    <w:multiLevelType w:val="multilevel"/>
    <w:tmpl w:val="83BE88B8"/>
    <w:lvl w:ilvl="0">
      <w:start w:val="3"/>
      <w:numFmt w:val="decimal"/>
      <w:lvlText w:val="%1."/>
      <w:lvlJc w:val="left"/>
      <w:pPr>
        <w:tabs>
          <w:tab w:val="num" w:pos="720"/>
        </w:tabs>
        <w:ind w:left="720" w:hanging="72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7" w15:restartNumberingAfterBreak="0">
    <w:nsid w:val="43EF684B"/>
    <w:multiLevelType w:val="multilevel"/>
    <w:tmpl w:val="AA283984"/>
    <w:lvl w:ilvl="0">
      <w:start w:val="1"/>
      <w:numFmt w:val="decimal"/>
      <w:lvlText w:val="%1."/>
      <w:lvlJc w:val="left"/>
      <w:pPr>
        <w:ind w:left="3000" w:hanging="360"/>
      </w:pPr>
      <w:rPr>
        <w:rFonts w:cs="Times New Roman" w:hint="default"/>
      </w:rPr>
    </w:lvl>
    <w:lvl w:ilvl="1">
      <w:start w:val="1"/>
      <w:numFmt w:val="decimal"/>
      <w:isLgl/>
      <w:lvlText w:val="%1.%2."/>
      <w:lvlJc w:val="left"/>
      <w:pPr>
        <w:ind w:left="1708" w:hanging="720"/>
      </w:pPr>
      <w:rPr>
        <w:rFonts w:cs="Times New Roman" w:hint="default"/>
      </w:rPr>
    </w:lvl>
    <w:lvl w:ilvl="2">
      <w:start w:val="1"/>
      <w:numFmt w:val="decimal"/>
      <w:isLgl/>
      <w:lvlText w:val="%1.%2.%3."/>
      <w:lvlJc w:val="left"/>
      <w:pPr>
        <w:ind w:left="173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152" w:hanging="1080"/>
      </w:pPr>
      <w:rPr>
        <w:rFonts w:cs="Times New Roman" w:hint="default"/>
      </w:rPr>
    </w:lvl>
    <w:lvl w:ilvl="5">
      <w:start w:val="1"/>
      <w:numFmt w:val="decimal"/>
      <w:isLgl/>
      <w:lvlText w:val="%1.%2.%3.%4.%5.%6."/>
      <w:lvlJc w:val="left"/>
      <w:pPr>
        <w:ind w:left="2540" w:hanging="1440"/>
      </w:pPr>
      <w:rPr>
        <w:rFonts w:cs="Times New Roman" w:hint="default"/>
      </w:rPr>
    </w:lvl>
    <w:lvl w:ilvl="6">
      <w:start w:val="1"/>
      <w:numFmt w:val="decimal"/>
      <w:isLgl/>
      <w:lvlText w:val="%1.%2.%3.%4.%5.%6.%7."/>
      <w:lvlJc w:val="left"/>
      <w:pPr>
        <w:ind w:left="2928" w:hanging="1800"/>
      </w:pPr>
      <w:rPr>
        <w:rFonts w:cs="Times New Roman" w:hint="default"/>
      </w:rPr>
    </w:lvl>
    <w:lvl w:ilvl="7">
      <w:start w:val="1"/>
      <w:numFmt w:val="decimal"/>
      <w:isLgl/>
      <w:lvlText w:val="%1.%2.%3.%4.%5.%6.%7.%8."/>
      <w:lvlJc w:val="left"/>
      <w:pPr>
        <w:ind w:left="2956"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28" w15:restartNumberingAfterBreak="0">
    <w:nsid w:val="461C5D50"/>
    <w:multiLevelType w:val="multilevel"/>
    <w:tmpl w:val="147E825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689384C"/>
    <w:multiLevelType w:val="hybridMultilevel"/>
    <w:tmpl w:val="81180A9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15:restartNumberingAfterBreak="0">
    <w:nsid w:val="4B2D5214"/>
    <w:multiLevelType w:val="hybridMultilevel"/>
    <w:tmpl w:val="DB20F7BC"/>
    <w:lvl w:ilvl="0" w:tplc="C99E67CE">
      <w:start w:val="2"/>
      <w:numFmt w:val="bullet"/>
      <w:lvlText w:val=""/>
      <w:lvlJc w:val="left"/>
      <w:pPr>
        <w:tabs>
          <w:tab w:val="num" w:pos="1040"/>
        </w:tabs>
        <w:ind w:left="1040" w:hanging="360"/>
      </w:pPr>
      <w:rPr>
        <w:rFonts w:ascii="Symbol" w:eastAsia="Times New Roman" w:hAnsi="Symbol"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4C05312C"/>
    <w:multiLevelType w:val="hybridMultilevel"/>
    <w:tmpl w:val="271245D8"/>
    <w:lvl w:ilvl="0" w:tplc="1A38402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4C77CF"/>
    <w:multiLevelType w:val="hybridMultilevel"/>
    <w:tmpl w:val="B644EB44"/>
    <w:lvl w:ilvl="0" w:tplc="7D9EA604">
      <w:start w:val="2"/>
      <w:numFmt w:val="decimal"/>
      <w:lvlText w:val="%1."/>
      <w:lvlJc w:val="left"/>
      <w:pPr>
        <w:tabs>
          <w:tab w:val="num" w:pos="1065"/>
        </w:tabs>
        <w:ind w:left="1065" w:hanging="705"/>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3" w15:restartNumberingAfterBreak="0">
    <w:nsid w:val="50146238"/>
    <w:multiLevelType w:val="multilevel"/>
    <w:tmpl w:val="E2848F84"/>
    <w:lvl w:ilvl="0">
      <w:start w:val="3"/>
      <w:numFmt w:val="decimal"/>
      <w:lvlText w:val="%1."/>
      <w:lvlJc w:val="left"/>
      <w:pPr>
        <w:tabs>
          <w:tab w:val="num" w:pos="360"/>
        </w:tabs>
        <w:ind w:left="360" w:hanging="360"/>
      </w:pPr>
      <w:rPr>
        <w:rFonts w:cs="Times New Roman" w:hint="default"/>
      </w:rPr>
    </w:lvl>
    <w:lvl w:ilvl="1">
      <w:start w:val="7"/>
      <w:numFmt w:val="decimal"/>
      <w:lvlText w:val="%1.9."/>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31D4F25"/>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5" w15:restartNumberingAfterBreak="0">
    <w:nsid w:val="5A402377"/>
    <w:multiLevelType w:val="multilevel"/>
    <w:tmpl w:val="7778D298"/>
    <w:lvl w:ilvl="0">
      <w:start w:val="1"/>
      <w:numFmt w:val="decimal"/>
      <w:lvlText w:val="%1."/>
      <w:lvlJc w:val="left"/>
      <w:pPr>
        <w:tabs>
          <w:tab w:val="num" w:pos="899"/>
        </w:tabs>
        <w:ind w:left="899" w:hanging="360"/>
      </w:pPr>
      <w:rPr>
        <w:rFonts w:cs="Times New Roman" w:hint="default"/>
      </w:rPr>
    </w:lvl>
    <w:lvl w:ilvl="1">
      <w:start w:val="1"/>
      <w:numFmt w:val="decimal"/>
      <w:lvlText w:val="1.%2."/>
      <w:lvlJc w:val="left"/>
      <w:pPr>
        <w:tabs>
          <w:tab w:val="num" w:pos="1259"/>
        </w:tabs>
        <w:ind w:left="1259" w:hanging="720"/>
      </w:pPr>
      <w:rPr>
        <w:rFonts w:cs="Times New Roman" w:hint="default"/>
      </w:rPr>
    </w:lvl>
    <w:lvl w:ilvl="2">
      <w:start w:val="1"/>
      <w:numFmt w:val="decimal"/>
      <w:lvlText w:val="%1.%2.%3."/>
      <w:lvlJc w:val="left"/>
      <w:pPr>
        <w:tabs>
          <w:tab w:val="num" w:pos="1259"/>
        </w:tabs>
        <w:ind w:left="1259" w:hanging="720"/>
      </w:pPr>
      <w:rPr>
        <w:rFonts w:cs="Times New Roman" w:hint="default"/>
      </w:rPr>
    </w:lvl>
    <w:lvl w:ilvl="3">
      <w:start w:val="1"/>
      <w:numFmt w:val="decimal"/>
      <w:lvlText w:val="%1.%2.%3.%4."/>
      <w:lvlJc w:val="left"/>
      <w:pPr>
        <w:tabs>
          <w:tab w:val="num" w:pos="1619"/>
        </w:tabs>
        <w:ind w:left="1619" w:hanging="1080"/>
      </w:pPr>
      <w:rPr>
        <w:rFonts w:cs="Times New Roman" w:hint="default"/>
      </w:rPr>
    </w:lvl>
    <w:lvl w:ilvl="4">
      <w:start w:val="1"/>
      <w:numFmt w:val="decimal"/>
      <w:lvlText w:val="%1.%2.%3.%4.%5."/>
      <w:lvlJc w:val="left"/>
      <w:pPr>
        <w:tabs>
          <w:tab w:val="num" w:pos="1619"/>
        </w:tabs>
        <w:ind w:left="1619" w:hanging="1080"/>
      </w:pPr>
      <w:rPr>
        <w:rFonts w:cs="Times New Roman" w:hint="default"/>
      </w:rPr>
    </w:lvl>
    <w:lvl w:ilvl="5">
      <w:start w:val="1"/>
      <w:numFmt w:val="decimal"/>
      <w:lvlText w:val="%1.%2.%3.%4.%5.%6."/>
      <w:lvlJc w:val="left"/>
      <w:pPr>
        <w:tabs>
          <w:tab w:val="num" w:pos="1979"/>
        </w:tabs>
        <w:ind w:left="1979" w:hanging="1440"/>
      </w:pPr>
      <w:rPr>
        <w:rFonts w:cs="Times New Roman" w:hint="default"/>
      </w:rPr>
    </w:lvl>
    <w:lvl w:ilvl="6">
      <w:start w:val="1"/>
      <w:numFmt w:val="decimal"/>
      <w:lvlText w:val="%1.%2.%3.%4.%5.%6.%7."/>
      <w:lvlJc w:val="left"/>
      <w:pPr>
        <w:tabs>
          <w:tab w:val="num" w:pos="1979"/>
        </w:tabs>
        <w:ind w:left="1979" w:hanging="1440"/>
      </w:pPr>
      <w:rPr>
        <w:rFonts w:cs="Times New Roman" w:hint="default"/>
      </w:rPr>
    </w:lvl>
    <w:lvl w:ilvl="7">
      <w:start w:val="1"/>
      <w:numFmt w:val="decimal"/>
      <w:lvlText w:val="%1.%2.%3.%4.%5.%6.%7.%8."/>
      <w:lvlJc w:val="left"/>
      <w:pPr>
        <w:tabs>
          <w:tab w:val="num" w:pos="2339"/>
        </w:tabs>
        <w:ind w:left="2339" w:hanging="1800"/>
      </w:pPr>
      <w:rPr>
        <w:rFonts w:cs="Times New Roman" w:hint="default"/>
      </w:rPr>
    </w:lvl>
    <w:lvl w:ilvl="8">
      <w:start w:val="1"/>
      <w:numFmt w:val="decimal"/>
      <w:lvlText w:val="%1.%2.%3.%4.%5.%6.%7.%8.%9."/>
      <w:lvlJc w:val="left"/>
      <w:pPr>
        <w:tabs>
          <w:tab w:val="num" w:pos="2339"/>
        </w:tabs>
        <w:ind w:left="2339" w:hanging="1800"/>
      </w:pPr>
      <w:rPr>
        <w:rFonts w:cs="Times New Roman" w:hint="default"/>
      </w:rPr>
    </w:lvl>
  </w:abstractNum>
  <w:abstractNum w:abstractNumId="36" w15:restartNumberingAfterBreak="0">
    <w:nsid w:val="5C8404AA"/>
    <w:multiLevelType w:val="hybridMultilevel"/>
    <w:tmpl w:val="248A10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85C03"/>
    <w:multiLevelType w:val="hybridMultilevel"/>
    <w:tmpl w:val="0BC6FE98"/>
    <w:lvl w:ilvl="0" w:tplc="7D9EA604">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15:restartNumberingAfterBreak="0">
    <w:nsid w:val="5FE21955"/>
    <w:multiLevelType w:val="hybridMultilevel"/>
    <w:tmpl w:val="B9BA9500"/>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9" w15:restartNumberingAfterBreak="0">
    <w:nsid w:val="66441460"/>
    <w:multiLevelType w:val="multilevel"/>
    <w:tmpl w:val="C76C0346"/>
    <w:lvl w:ilvl="0">
      <w:start w:val="3"/>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8734F6F"/>
    <w:multiLevelType w:val="hybridMultilevel"/>
    <w:tmpl w:val="31C2573A"/>
    <w:lvl w:ilvl="0" w:tplc="FFFFFFFF">
      <w:start w:val="1"/>
      <w:numFmt w:val="bullet"/>
      <w:lvlText w:val=""/>
      <w:lvlJc w:val="left"/>
      <w:pPr>
        <w:tabs>
          <w:tab w:val="num" w:pos="663"/>
        </w:tabs>
        <w:ind w:left="663" w:hanging="360"/>
      </w:pPr>
      <w:rPr>
        <w:rFonts w:ascii="Symbol" w:hAnsi="Symbol" w:hint="default"/>
      </w:rPr>
    </w:lvl>
    <w:lvl w:ilvl="1" w:tplc="FFFFFFFF">
      <w:start w:val="1"/>
      <w:numFmt w:val="bullet"/>
      <w:lvlText w:val="o"/>
      <w:lvlJc w:val="left"/>
      <w:pPr>
        <w:tabs>
          <w:tab w:val="num" w:pos="1383"/>
        </w:tabs>
        <w:ind w:left="1383" w:hanging="360"/>
      </w:pPr>
      <w:rPr>
        <w:rFonts w:ascii="Courier New" w:hAnsi="Courier New" w:hint="default"/>
      </w:rPr>
    </w:lvl>
    <w:lvl w:ilvl="2" w:tplc="FFFFFFFF">
      <w:start w:val="1"/>
      <w:numFmt w:val="bullet"/>
      <w:lvlText w:val=""/>
      <w:lvlJc w:val="left"/>
      <w:pPr>
        <w:tabs>
          <w:tab w:val="num" w:pos="2103"/>
        </w:tabs>
        <w:ind w:left="2103" w:hanging="360"/>
      </w:pPr>
      <w:rPr>
        <w:rFonts w:ascii="Wingdings" w:hAnsi="Wingdings" w:hint="default"/>
      </w:rPr>
    </w:lvl>
    <w:lvl w:ilvl="3" w:tplc="FFFFFFFF">
      <w:start w:val="1"/>
      <w:numFmt w:val="bullet"/>
      <w:lvlText w:val=""/>
      <w:lvlJc w:val="left"/>
      <w:pPr>
        <w:tabs>
          <w:tab w:val="num" w:pos="2823"/>
        </w:tabs>
        <w:ind w:left="2823" w:hanging="360"/>
      </w:pPr>
      <w:rPr>
        <w:rFonts w:ascii="Symbol" w:hAnsi="Symbol" w:hint="default"/>
      </w:rPr>
    </w:lvl>
    <w:lvl w:ilvl="4" w:tplc="FFFFFFFF">
      <w:start w:val="1"/>
      <w:numFmt w:val="bullet"/>
      <w:lvlText w:val="o"/>
      <w:lvlJc w:val="left"/>
      <w:pPr>
        <w:tabs>
          <w:tab w:val="num" w:pos="3543"/>
        </w:tabs>
        <w:ind w:left="3543" w:hanging="360"/>
      </w:pPr>
      <w:rPr>
        <w:rFonts w:ascii="Courier New" w:hAnsi="Courier New" w:hint="default"/>
      </w:rPr>
    </w:lvl>
    <w:lvl w:ilvl="5" w:tplc="FFFFFFFF">
      <w:start w:val="1"/>
      <w:numFmt w:val="bullet"/>
      <w:lvlText w:val=""/>
      <w:lvlJc w:val="left"/>
      <w:pPr>
        <w:tabs>
          <w:tab w:val="num" w:pos="4263"/>
        </w:tabs>
        <w:ind w:left="4263" w:hanging="360"/>
      </w:pPr>
      <w:rPr>
        <w:rFonts w:ascii="Wingdings" w:hAnsi="Wingdings" w:hint="default"/>
      </w:rPr>
    </w:lvl>
    <w:lvl w:ilvl="6" w:tplc="FFFFFFFF">
      <w:start w:val="1"/>
      <w:numFmt w:val="bullet"/>
      <w:lvlText w:val=""/>
      <w:lvlJc w:val="left"/>
      <w:pPr>
        <w:tabs>
          <w:tab w:val="num" w:pos="4983"/>
        </w:tabs>
        <w:ind w:left="4983" w:hanging="360"/>
      </w:pPr>
      <w:rPr>
        <w:rFonts w:ascii="Symbol" w:hAnsi="Symbol" w:hint="default"/>
      </w:rPr>
    </w:lvl>
    <w:lvl w:ilvl="7" w:tplc="FFFFFFFF">
      <w:start w:val="1"/>
      <w:numFmt w:val="bullet"/>
      <w:lvlText w:val="o"/>
      <w:lvlJc w:val="left"/>
      <w:pPr>
        <w:tabs>
          <w:tab w:val="num" w:pos="5703"/>
        </w:tabs>
        <w:ind w:left="5703" w:hanging="360"/>
      </w:pPr>
      <w:rPr>
        <w:rFonts w:ascii="Courier New" w:hAnsi="Courier New" w:hint="default"/>
      </w:rPr>
    </w:lvl>
    <w:lvl w:ilvl="8" w:tplc="FFFFFFFF">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693152C3"/>
    <w:multiLevelType w:val="multilevel"/>
    <w:tmpl w:val="90187D3C"/>
    <w:lvl w:ilvl="0">
      <w:start w:val="5"/>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6BCE1D17"/>
    <w:multiLevelType w:val="hybridMultilevel"/>
    <w:tmpl w:val="862E24E4"/>
    <w:lvl w:ilvl="0" w:tplc="7D9EA604">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3" w15:restartNumberingAfterBreak="0">
    <w:nsid w:val="71DB3BAF"/>
    <w:multiLevelType w:val="hybridMultilevel"/>
    <w:tmpl w:val="AE8E31C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5" w15:restartNumberingAfterBreak="0">
    <w:nsid w:val="778D3BB0"/>
    <w:multiLevelType w:val="hybridMultilevel"/>
    <w:tmpl w:val="F626C8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8D56432"/>
    <w:multiLevelType w:val="multilevel"/>
    <w:tmpl w:val="58484568"/>
    <w:lvl w:ilvl="0">
      <w:start w:val="5"/>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15:restartNumberingAfterBreak="0">
    <w:nsid w:val="7CA35273"/>
    <w:multiLevelType w:val="hybridMultilevel"/>
    <w:tmpl w:val="B3FEA740"/>
    <w:lvl w:ilvl="0" w:tplc="0419000F">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8"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7"/>
  </w:num>
  <w:num w:numId="2">
    <w:abstractNumId w:val="44"/>
  </w:num>
  <w:num w:numId="3">
    <w:abstractNumId w:val="45"/>
  </w:num>
  <w:num w:numId="4">
    <w:abstractNumId w:val="17"/>
  </w:num>
  <w:num w:numId="5">
    <w:abstractNumId w:val="42"/>
  </w:num>
  <w:num w:numId="6">
    <w:abstractNumId w:val="21"/>
  </w:num>
  <w:num w:numId="7">
    <w:abstractNumId w:val="12"/>
  </w:num>
  <w:num w:numId="8">
    <w:abstractNumId w:val="24"/>
  </w:num>
  <w:num w:numId="9">
    <w:abstractNumId w:val="1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1"/>
  </w:num>
  <w:num w:numId="15">
    <w:abstractNumId w:val="47"/>
  </w:num>
  <w:num w:numId="16">
    <w:abstractNumId w:val="7"/>
  </w:num>
  <w:num w:numId="17">
    <w:abstractNumId w:val="43"/>
  </w:num>
  <w:num w:numId="18">
    <w:abstractNumId w:val="23"/>
  </w:num>
  <w:num w:numId="19">
    <w:abstractNumId w:val="4"/>
  </w:num>
  <w:num w:numId="20">
    <w:abstractNumId w:val="22"/>
  </w:num>
  <w:num w:numId="21">
    <w:abstractNumId w:val="13"/>
  </w:num>
  <w:num w:numId="22">
    <w:abstractNumId w:val="36"/>
  </w:num>
  <w:num w:numId="23">
    <w:abstractNumId w:val="16"/>
  </w:num>
  <w:num w:numId="24">
    <w:abstractNumId w:val="31"/>
  </w:num>
  <w:num w:numId="25">
    <w:abstractNumId w:val="40"/>
  </w:num>
  <w:num w:numId="26">
    <w:abstractNumId w:val="15"/>
  </w:num>
  <w:num w:numId="27">
    <w:abstractNumId w:val="32"/>
  </w:num>
  <w:num w:numId="28">
    <w:abstractNumId w:val="5"/>
  </w:num>
  <w:num w:numId="29">
    <w:abstractNumId w:val="3"/>
  </w:num>
  <w:num w:numId="30">
    <w:abstractNumId w:val="2"/>
  </w:num>
  <w:num w:numId="31">
    <w:abstractNumId w:val="8"/>
  </w:num>
  <w:num w:numId="32">
    <w:abstractNumId w:val="35"/>
  </w:num>
  <w:num w:numId="33">
    <w:abstractNumId w:val="33"/>
  </w:num>
  <w:num w:numId="34">
    <w:abstractNumId w:val="20"/>
  </w:num>
  <w:num w:numId="35">
    <w:abstractNumId w:val="26"/>
  </w:num>
  <w:num w:numId="36">
    <w:abstractNumId w:val="39"/>
  </w:num>
  <w:num w:numId="37">
    <w:abstractNumId w:val="14"/>
  </w:num>
  <w:num w:numId="38">
    <w:abstractNumId w:val="28"/>
  </w:num>
  <w:num w:numId="39">
    <w:abstractNumId w:val="25"/>
  </w:num>
  <w:num w:numId="40">
    <w:abstractNumId w:val="6"/>
  </w:num>
  <w:num w:numId="41">
    <w:abstractNumId w:val="27"/>
  </w:num>
  <w:num w:numId="42">
    <w:abstractNumId w:val="48"/>
  </w:num>
  <w:num w:numId="43">
    <w:abstractNumId w:val="29"/>
  </w:num>
  <w:num w:numId="44">
    <w:abstractNumId w:val="38"/>
  </w:num>
  <w:num w:numId="45">
    <w:abstractNumId w:val="34"/>
  </w:num>
  <w:num w:numId="46">
    <w:abstractNumId w:val="10"/>
  </w:num>
  <w:num w:numId="47">
    <w:abstractNumId w:val="30"/>
  </w:num>
  <w:num w:numId="48">
    <w:abstractNumId w:val="41"/>
  </w:num>
  <w:num w:numId="49">
    <w:abstractNumId w:val="4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CBC"/>
    <w:rsid w:val="000038FF"/>
    <w:rsid w:val="00006958"/>
    <w:rsid w:val="00007258"/>
    <w:rsid w:val="00007A93"/>
    <w:rsid w:val="00010069"/>
    <w:rsid w:val="0001157B"/>
    <w:rsid w:val="000118F2"/>
    <w:rsid w:val="000161A2"/>
    <w:rsid w:val="00016AE4"/>
    <w:rsid w:val="00017C2B"/>
    <w:rsid w:val="0002032C"/>
    <w:rsid w:val="00021031"/>
    <w:rsid w:val="00021AE2"/>
    <w:rsid w:val="0002257A"/>
    <w:rsid w:val="00024BF6"/>
    <w:rsid w:val="00025290"/>
    <w:rsid w:val="0002594C"/>
    <w:rsid w:val="00026762"/>
    <w:rsid w:val="000307F6"/>
    <w:rsid w:val="00031381"/>
    <w:rsid w:val="00036521"/>
    <w:rsid w:val="000375C4"/>
    <w:rsid w:val="00042BF2"/>
    <w:rsid w:val="00043413"/>
    <w:rsid w:val="00043A74"/>
    <w:rsid w:val="00044226"/>
    <w:rsid w:val="00045AEC"/>
    <w:rsid w:val="00045BD0"/>
    <w:rsid w:val="000464AA"/>
    <w:rsid w:val="00047472"/>
    <w:rsid w:val="00051253"/>
    <w:rsid w:val="000516E6"/>
    <w:rsid w:val="00054012"/>
    <w:rsid w:val="000542B4"/>
    <w:rsid w:val="0005515A"/>
    <w:rsid w:val="00060E6E"/>
    <w:rsid w:val="00061984"/>
    <w:rsid w:val="00062AF9"/>
    <w:rsid w:val="00062EDA"/>
    <w:rsid w:val="000678FD"/>
    <w:rsid w:val="00072733"/>
    <w:rsid w:val="00072B6B"/>
    <w:rsid w:val="00073C4B"/>
    <w:rsid w:val="00073CD5"/>
    <w:rsid w:val="00075026"/>
    <w:rsid w:val="00076539"/>
    <w:rsid w:val="00077EF5"/>
    <w:rsid w:val="000833E6"/>
    <w:rsid w:val="00091FB6"/>
    <w:rsid w:val="00092AB1"/>
    <w:rsid w:val="0009395D"/>
    <w:rsid w:val="000943CE"/>
    <w:rsid w:val="00095E72"/>
    <w:rsid w:val="000A50A3"/>
    <w:rsid w:val="000A57CE"/>
    <w:rsid w:val="000A642E"/>
    <w:rsid w:val="000A657B"/>
    <w:rsid w:val="000B024D"/>
    <w:rsid w:val="000B141D"/>
    <w:rsid w:val="000B3834"/>
    <w:rsid w:val="000B501F"/>
    <w:rsid w:val="000B7995"/>
    <w:rsid w:val="000C62A0"/>
    <w:rsid w:val="000C7899"/>
    <w:rsid w:val="000C7972"/>
    <w:rsid w:val="000D4DAE"/>
    <w:rsid w:val="000D65CE"/>
    <w:rsid w:val="000E0888"/>
    <w:rsid w:val="000E111A"/>
    <w:rsid w:val="000E2A25"/>
    <w:rsid w:val="000E3DE2"/>
    <w:rsid w:val="000E49B7"/>
    <w:rsid w:val="000E63D7"/>
    <w:rsid w:val="000E7E38"/>
    <w:rsid w:val="000F0F37"/>
    <w:rsid w:val="000F42FC"/>
    <w:rsid w:val="000F56BA"/>
    <w:rsid w:val="000F6AEF"/>
    <w:rsid w:val="001005AD"/>
    <w:rsid w:val="00100EE1"/>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E1B"/>
    <w:rsid w:val="0013049B"/>
    <w:rsid w:val="00130CC6"/>
    <w:rsid w:val="00132D1A"/>
    <w:rsid w:val="00136454"/>
    <w:rsid w:val="00136AC1"/>
    <w:rsid w:val="001407D1"/>
    <w:rsid w:val="00150AD9"/>
    <w:rsid w:val="00150EA5"/>
    <w:rsid w:val="00152877"/>
    <w:rsid w:val="00154303"/>
    <w:rsid w:val="00157275"/>
    <w:rsid w:val="001601F6"/>
    <w:rsid w:val="00161470"/>
    <w:rsid w:val="00162839"/>
    <w:rsid w:val="0016337E"/>
    <w:rsid w:val="0016571D"/>
    <w:rsid w:val="001711A7"/>
    <w:rsid w:val="00171DD5"/>
    <w:rsid w:val="00176B5E"/>
    <w:rsid w:val="0018029C"/>
    <w:rsid w:val="001803B0"/>
    <w:rsid w:val="00182D13"/>
    <w:rsid w:val="00183611"/>
    <w:rsid w:val="00184E2B"/>
    <w:rsid w:val="00185495"/>
    <w:rsid w:val="0018711A"/>
    <w:rsid w:val="001946A8"/>
    <w:rsid w:val="0019548F"/>
    <w:rsid w:val="001A0914"/>
    <w:rsid w:val="001A10D4"/>
    <w:rsid w:val="001A254C"/>
    <w:rsid w:val="001A5393"/>
    <w:rsid w:val="001A58E8"/>
    <w:rsid w:val="001A6ED5"/>
    <w:rsid w:val="001A77F6"/>
    <w:rsid w:val="001A7E1B"/>
    <w:rsid w:val="001B14ED"/>
    <w:rsid w:val="001B341C"/>
    <w:rsid w:val="001B4F73"/>
    <w:rsid w:val="001B7716"/>
    <w:rsid w:val="001C18E6"/>
    <w:rsid w:val="001C1E92"/>
    <w:rsid w:val="001D0676"/>
    <w:rsid w:val="001D0A9B"/>
    <w:rsid w:val="001D282B"/>
    <w:rsid w:val="001D5522"/>
    <w:rsid w:val="001D5EC6"/>
    <w:rsid w:val="001E157F"/>
    <w:rsid w:val="001E16B4"/>
    <w:rsid w:val="001E2365"/>
    <w:rsid w:val="001E26E2"/>
    <w:rsid w:val="001E490F"/>
    <w:rsid w:val="001E506E"/>
    <w:rsid w:val="001E568D"/>
    <w:rsid w:val="001E5AD1"/>
    <w:rsid w:val="001E6E39"/>
    <w:rsid w:val="001F1BA0"/>
    <w:rsid w:val="001F5C81"/>
    <w:rsid w:val="001F6AEC"/>
    <w:rsid w:val="001F7B80"/>
    <w:rsid w:val="002000D9"/>
    <w:rsid w:val="00202C04"/>
    <w:rsid w:val="00203876"/>
    <w:rsid w:val="00204684"/>
    <w:rsid w:val="0020544C"/>
    <w:rsid w:val="00205D7C"/>
    <w:rsid w:val="00207255"/>
    <w:rsid w:val="00210B78"/>
    <w:rsid w:val="0021135B"/>
    <w:rsid w:val="00211527"/>
    <w:rsid w:val="00220A71"/>
    <w:rsid w:val="00220ACC"/>
    <w:rsid w:val="00220EC5"/>
    <w:rsid w:val="00221F19"/>
    <w:rsid w:val="00222087"/>
    <w:rsid w:val="00222EA6"/>
    <w:rsid w:val="002234F3"/>
    <w:rsid w:val="0022387E"/>
    <w:rsid w:val="0022600D"/>
    <w:rsid w:val="00227594"/>
    <w:rsid w:val="0022771B"/>
    <w:rsid w:val="00227D78"/>
    <w:rsid w:val="00231D67"/>
    <w:rsid w:val="00233233"/>
    <w:rsid w:val="00237347"/>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80623"/>
    <w:rsid w:val="00280FD1"/>
    <w:rsid w:val="002814E7"/>
    <w:rsid w:val="0028152B"/>
    <w:rsid w:val="00283B2A"/>
    <w:rsid w:val="00283C5E"/>
    <w:rsid w:val="00284EA5"/>
    <w:rsid w:val="00285086"/>
    <w:rsid w:val="00285EF1"/>
    <w:rsid w:val="00293E81"/>
    <w:rsid w:val="00297968"/>
    <w:rsid w:val="002A0850"/>
    <w:rsid w:val="002A1112"/>
    <w:rsid w:val="002A1416"/>
    <w:rsid w:val="002A1C95"/>
    <w:rsid w:val="002A1E89"/>
    <w:rsid w:val="002A2F46"/>
    <w:rsid w:val="002A52EF"/>
    <w:rsid w:val="002B2B44"/>
    <w:rsid w:val="002B62CF"/>
    <w:rsid w:val="002C2CDC"/>
    <w:rsid w:val="002C4E58"/>
    <w:rsid w:val="002C59C4"/>
    <w:rsid w:val="002C59F6"/>
    <w:rsid w:val="002C650B"/>
    <w:rsid w:val="002C6F70"/>
    <w:rsid w:val="002C7DAD"/>
    <w:rsid w:val="002D1656"/>
    <w:rsid w:val="002D248F"/>
    <w:rsid w:val="002D2933"/>
    <w:rsid w:val="002D44DB"/>
    <w:rsid w:val="002D5017"/>
    <w:rsid w:val="002D6640"/>
    <w:rsid w:val="002D6E69"/>
    <w:rsid w:val="002D71E5"/>
    <w:rsid w:val="002E08DE"/>
    <w:rsid w:val="002E26DA"/>
    <w:rsid w:val="002E29ED"/>
    <w:rsid w:val="002E4300"/>
    <w:rsid w:val="002E45E2"/>
    <w:rsid w:val="002E558D"/>
    <w:rsid w:val="002E675F"/>
    <w:rsid w:val="002F1C93"/>
    <w:rsid w:val="002F3D8E"/>
    <w:rsid w:val="002F4403"/>
    <w:rsid w:val="002F52F2"/>
    <w:rsid w:val="00302F28"/>
    <w:rsid w:val="00307ED6"/>
    <w:rsid w:val="003108D4"/>
    <w:rsid w:val="0031114E"/>
    <w:rsid w:val="00312FE5"/>
    <w:rsid w:val="003160AE"/>
    <w:rsid w:val="003216E9"/>
    <w:rsid w:val="00321F40"/>
    <w:rsid w:val="00323B50"/>
    <w:rsid w:val="00324632"/>
    <w:rsid w:val="003253A8"/>
    <w:rsid w:val="00327267"/>
    <w:rsid w:val="00330761"/>
    <w:rsid w:val="003313F5"/>
    <w:rsid w:val="00331406"/>
    <w:rsid w:val="00331E72"/>
    <w:rsid w:val="0033551C"/>
    <w:rsid w:val="00340329"/>
    <w:rsid w:val="00343BE2"/>
    <w:rsid w:val="00346382"/>
    <w:rsid w:val="003522A0"/>
    <w:rsid w:val="003567F1"/>
    <w:rsid w:val="00363401"/>
    <w:rsid w:val="00365C64"/>
    <w:rsid w:val="00365F02"/>
    <w:rsid w:val="00366830"/>
    <w:rsid w:val="00366D92"/>
    <w:rsid w:val="0036726D"/>
    <w:rsid w:val="003720BF"/>
    <w:rsid w:val="003720ED"/>
    <w:rsid w:val="0037469B"/>
    <w:rsid w:val="003758F0"/>
    <w:rsid w:val="00376D77"/>
    <w:rsid w:val="0037711A"/>
    <w:rsid w:val="00381891"/>
    <w:rsid w:val="00382550"/>
    <w:rsid w:val="00383468"/>
    <w:rsid w:val="003848BF"/>
    <w:rsid w:val="00385F90"/>
    <w:rsid w:val="003875D1"/>
    <w:rsid w:val="00393027"/>
    <w:rsid w:val="003930ED"/>
    <w:rsid w:val="003A2843"/>
    <w:rsid w:val="003A3C84"/>
    <w:rsid w:val="003A4E70"/>
    <w:rsid w:val="003A573A"/>
    <w:rsid w:val="003A62EF"/>
    <w:rsid w:val="003A6E29"/>
    <w:rsid w:val="003A799A"/>
    <w:rsid w:val="003B0314"/>
    <w:rsid w:val="003B0455"/>
    <w:rsid w:val="003B04A4"/>
    <w:rsid w:val="003B12B0"/>
    <w:rsid w:val="003B13AB"/>
    <w:rsid w:val="003B1AB0"/>
    <w:rsid w:val="003B23FA"/>
    <w:rsid w:val="003B2436"/>
    <w:rsid w:val="003B27FE"/>
    <w:rsid w:val="003B3A00"/>
    <w:rsid w:val="003B44A3"/>
    <w:rsid w:val="003B5DBB"/>
    <w:rsid w:val="003B6775"/>
    <w:rsid w:val="003B7B85"/>
    <w:rsid w:val="003C018E"/>
    <w:rsid w:val="003D00CD"/>
    <w:rsid w:val="003D0842"/>
    <w:rsid w:val="003D1FF6"/>
    <w:rsid w:val="003D64FB"/>
    <w:rsid w:val="003E7007"/>
    <w:rsid w:val="003F1672"/>
    <w:rsid w:val="003F1A54"/>
    <w:rsid w:val="003F268B"/>
    <w:rsid w:val="003F3240"/>
    <w:rsid w:val="003F39E9"/>
    <w:rsid w:val="003F4836"/>
    <w:rsid w:val="003F48F7"/>
    <w:rsid w:val="00401011"/>
    <w:rsid w:val="00404130"/>
    <w:rsid w:val="004049CC"/>
    <w:rsid w:val="004051DE"/>
    <w:rsid w:val="00405961"/>
    <w:rsid w:val="00414C40"/>
    <w:rsid w:val="00415F4D"/>
    <w:rsid w:val="0041696E"/>
    <w:rsid w:val="00417B44"/>
    <w:rsid w:val="004257DD"/>
    <w:rsid w:val="00425898"/>
    <w:rsid w:val="00426658"/>
    <w:rsid w:val="00427013"/>
    <w:rsid w:val="00430F76"/>
    <w:rsid w:val="0043267F"/>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622D4"/>
    <w:rsid w:val="0046299A"/>
    <w:rsid w:val="004646D3"/>
    <w:rsid w:val="004653D8"/>
    <w:rsid w:val="00467490"/>
    <w:rsid w:val="0047111F"/>
    <w:rsid w:val="004722BB"/>
    <w:rsid w:val="0047257F"/>
    <w:rsid w:val="0047270A"/>
    <w:rsid w:val="00473BED"/>
    <w:rsid w:val="00475C32"/>
    <w:rsid w:val="00481A40"/>
    <w:rsid w:val="00481DAA"/>
    <w:rsid w:val="00492F31"/>
    <w:rsid w:val="00493576"/>
    <w:rsid w:val="004967D5"/>
    <w:rsid w:val="0049712A"/>
    <w:rsid w:val="004A1466"/>
    <w:rsid w:val="004A1832"/>
    <w:rsid w:val="004A20B4"/>
    <w:rsid w:val="004A2ABF"/>
    <w:rsid w:val="004A4ABF"/>
    <w:rsid w:val="004A5BFA"/>
    <w:rsid w:val="004A5EED"/>
    <w:rsid w:val="004A783B"/>
    <w:rsid w:val="004A7F3B"/>
    <w:rsid w:val="004B2151"/>
    <w:rsid w:val="004B30A4"/>
    <w:rsid w:val="004B3797"/>
    <w:rsid w:val="004B57CE"/>
    <w:rsid w:val="004C4386"/>
    <w:rsid w:val="004C5D30"/>
    <w:rsid w:val="004C6CCC"/>
    <w:rsid w:val="004C75CB"/>
    <w:rsid w:val="004C7BFD"/>
    <w:rsid w:val="004C7C99"/>
    <w:rsid w:val="004D1398"/>
    <w:rsid w:val="004D1BAC"/>
    <w:rsid w:val="004D1D2D"/>
    <w:rsid w:val="004D29FC"/>
    <w:rsid w:val="004D3683"/>
    <w:rsid w:val="004D57E8"/>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4FC"/>
    <w:rsid w:val="00515D88"/>
    <w:rsid w:val="005175B0"/>
    <w:rsid w:val="0051790E"/>
    <w:rsid w:val="00517ACF"/>
    <w:rsid w:val="00517C3A"/>
    <w:rsid w:val="00517FDE"/>
    <w:rsid w:val="005205C8"/>
    <w:rsid w:val="00523470"/>
    <w:rsid w:val="00523A97"/>
    <w:rsid w:val="00525198"/>
    <w:rsid w:val="005258F4"/>
    <w:rsid w:val="00526650"/>
    <w:rsid w:val="0052749B"/>
    <w:rsid w:val="005300B8"/>
    <w:rsid w:val="00532709"/>
    <w:rsid w:val="00536602"/>
    <w:rsid w:val="005370E1"/>
    <w:rsid w:val="005372FD"/>
    <w:rsid w:val="00537870"/>
    <w:rsid w:val="005402A6"/>
    <w:rsid w:val="005413A4"/>
    <w:rsid w:val="0054173B"/>
    <w:rsid w:val="00541894"/>
    <w:rsid w:val="00542270"/>
    <w:rsid w:val="00542F29"/>
    <w:rsid w:val="0055311D"/>
    <w:rsid w:val="00554479"/>
    <w:rsid w:val="00554ABE"/>
    <w:rsid w:val="00555D1A"/>
    <w:rsid w:val="0056041D"/>
    <w:rsid w:val="005612A9"/>
    <w:rsid w:val="00561AD9"/>
    <w:rsid w:val="00562872"/>
    <w:rsid w:val="00563AEC"/>
    <w:rsid w:val="00564820"/>
    <w:rsid w:val="00566F0B"/>
    <w:rsid w:val="005732A5"/>
    <w:rsid w:val="00573D44"/>
    <w:rsid w:val="00573F52"/>
    <w:rsid w:val="00576BA5"/>
    <w:rsid w:val="00581170"/>
    <w:rsid w:val="005829F9"/>
    <w:rsid w:val="00582C0A"/>
    <w:rsid w:val="00583C8D"/>
    <w:rsid w:val="00585B12"/>
    <w:rsid w:val="00595BB3"/>
    <w:rsid w:val="00596B6A"/>
    <w:rsid w:val="00596BAA"/>
    <w:rsid w:val="005A1C66"/>
    <w:rsid w:val="005A20F5"/>
    <w:rsid w:val="005A2E70"/>
    <w:rsid w:val="005A464C"/>
    <w:rsid w:val="005A4A9D"/>
    <w:rsid w:val="005A6526"/>
    <w:rsid w:val="005A7E20"/>
    <w:rsid w:val="005B0920"/>
    <w:rsid w:val="005B1F49"/>
    <w:rsid w:val="005B3A36"/>
    <w:rsid w:val="005B5A1B"/>
    <w:rsid w:val="005B6DD5"/>
    <w:rsid w:val="005B705C"/>
    <w:rsid w:val="005D0F24"/>
    <w:rsid w:val="005D1ADA"/>
    <w:rsid w:val="005D2A08"/>
    <w:rsid w:val="005D2A0C"/>
    <w:rsid w:val="005D6417"/>
    <w:rsid w:val="005E016D"/>
    <w:rsid w:val="005E2AAB"/>
    <w:rsid w:val="005E31AB"/>
    <w:rsid w:val="005E5BF5"/>
    <w:rsid w:val="005E68E4"/>
    <w:rsid w:val="005F0814"/>
    <w:rsid w:val="005F0AAC"/>
    <w:rsid w:val="005F0EA2"/>
    <w:rsid w:val="005F4F50"/>
    <w:rsid w:val="005F6A5F"/>
    <w:rsid w:val="005F6F93"/>
    <w:rsid w:val="0060334C"/>
    <w:rsid w:val="00603C03"/>
    <w:rsid w:val="006072AD"/>
    <w:rsid w:val="006124E6"/>
    <w:rsid w:val="006125BB"/>
    <w:rsid w:val="00613335"/>
    <w:rsid w:val="006144DC"/>
    <w:rsid w:val="00614B3A"/>
    <w:rsid w:val="00615FF9"/>
    <w:rsid w:val="00621823"/>
    <w:rsid w:val="006243BA"/>
    <w:rsid w:val="00626D8D"/>
    <w:rsid w:val="006273C0"/>
    <w:rsid w:val="00630715"/>
    <w:rsid w:val="00630BA2"/>
    <w:rsid w:val="006356F9"/>
    <w:rsid w:val="00637764"/>
    <w:rsid w:val="00637E2E"/>
    <w:rsid w:val="00640A00"/>
    <w:rsid w:val="0064197D"/>
    <w:rsid w:val="00646431"/>
    <w:rsid w:val="00647891"/>
    <w:rsid w:val="00651446"/>
    <w:rsid w:val="00652577"/>
    <w:rsid w:val="00652F2B"/>
    <w:rsid w:val="0065421D"/>
    <w:rsid w:val="00655323"/>
    <w:rsid w:val="00655884"/>
    <w:rsid w:val="00656A98"/>
    <w:rsid w:val="00662E9B"/>
    <w:rsid w:val="006630DE"/>
    <w:rsid w:val="00663396"/>
    <w:rsid w:val="00665C51"/>
    <w:rsid w:val="0067053F"/>
    <w:rsid w:val="006717ED"/>
    <w:rsid w:val="00671C52"/>
    <w:rsid w:val="00674D62"/>
    <w:rsid w:val="00674EE1"/>
    <w:rsid w:val="0067725E"/>
    <w:rsid w:val="00681905"/>
    <w:rsid w:val="00681A26"/>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68D2"/>
    <w:rsid w:val="006C6926"/>
    <w:rsid w:val="006C7992"/>
    <w:rsid w:val="006D3445"/>
    <w:rsid w:val="006D34C5"/>
    <w:rsid w:val="006D38CD"/>
    <w:rsid w:val="006D3E83"/>
    <w:rsid w:val="006D629D"/>
    <w:rsid w:val="006D7D4B"/>
    <w:rsid w:val="006E0515"/>
    <w:rsid w:val="006E5ADF"/>
    <w:rsid w:val="006E6642"/>
    <w:rsid w:val="006E7F22"/>
    <w:rsid w:val="006F0041"/>
    <w:rsid w:val="006F0289"/>
    <w:rsid w:val="006F5E71"/>
    <w:rsid w:val="006F7BC5"/>
    <w:rsid w:val="007027F5"/>
    <w:rsid w:val="00702B30"/>
    <w:rsid w:val="00702FD1"/>
    <w:rsid w:val="007033B6"/>
    <w:rsid w:val="00706B9C"/>
    <w:rsid w:val="00707473"/>
    <w:rsid w:val="00707615"/>
    <w:rsid w:val="00711012"/>
    <w:rsid w:val="00713FF7"/>
    <w:rsid w:val="00715911"/>
    <w:rsid w:val="00716049"/>
    <w:rsid w:val="0072186E"/>
    <w:rsid w:val="007227C8"/>
    <w:rsid w:val="0072460B"/>
    <w:rsid w:val="007252A2"/>
    <w:rsid w:val="007252B6"/>
    <w:rsid w:val="00725462"/>
    <w:rsid w:val="00726348"/>
    <w:rsid w:val="00727781"/>
    <w:rsid w:val="00733817"/>
    <w:rsid w:val="00735D54"/>
    <w:rsid w:val="00740477"/>
    <w:rsid w:val="00740D53"/>
    <w:rsid w:val="00740F17"/>
    <w:rsid w:val="00741F97"/>
    <w:rsid w:val="007428A5"/>
    <w:rsid w:val="007428C8"/>
    <w:rsid w:val="007441F4"/>
    <w:rsid w:val="007446D8"/>
    <w:rsid w:val="00744D5E"/>
    <w:rsid w:val="00747D30"/>
    <w:rsid w:val="007501C5"/>
    <w:rsid w:val="00750506"/>
    <w:rsid w:val="00750C88"/>
    <w:rsid w:val="00750DC2"/>
    <w:rsid w:val="007510D8"/>
    <w:rsid w:val="00752228"/>
    <w:rsid w:val="0075498F"/>
    <w:rsid w:val="00757487"/>
    <w:rsid w:val="00761E33"/>
    <w:rsid w:val="00762AAD"/>
    <w:rsid w:val="00762BEE"/>
    <w:rsid w:val="00766BA2"/>
    <w:rsid w:val="007703B1"/>
    <w:rsid w:val="0077074E"/>
    <w:rsid w:val="007713D0"/>
    <w:rsid w:val="00771998"/>
    <w:rsid w:val="00772768"/>
    <w:rsid w:val="00776227"/>
    <w:rsid w:val="007768AB"/>
    <w:rsid w:val="0077723B"/>
    <w:rsid w:val="00780EA9"/>
    <w:rsid w:val="007818B0"/>
    <w:rsid w:val="00782BA8"/>
    <w:rsid w:val="00785F83"/>
    <w:rsid w:val="00790431"/>
    <w:rsid w:val="00791B94"/>
    <w:rsid w:val="00791DF5"/>
    <w:rsid w:val="0079210D"/>
    <w:rsid w:val="007948BF"/>
    <w:rsid w:val="007A3878"/>
    <w:rsid w:val="007A49C5"/>
    <w:rsid w:val="007B07B9"/>
    <w:rsid w:val="007B0CE9"/>
    <w:rsid w:val="007B1889"/>
    <w:rsid w:val="007B3E09"/>
    <w:rsid w:val="007B46A6"/>
    <w:rsid w:val="007B5A91"/>
    <w:rsid w:val="007B7200"/>
    <w:rsid w:val="007C0EF3"/>
    <w:rsid w:val="007C2099"/>
    <w:rsid w:val="007C5596"/>
    <w:rsid w:val="007C5BBA"/>
    <w:rsid w:val="007C63A4"/>
    <w:rsid w:val="007C640B"/>
    <w:rsid w:val="007D0F85"/>
    <w:rsid w:val="007D1311"/>
    <w:rsid w:val="007D14AF"/>
    <w:rsid w:val="007D16E0"/>
    <w:rsid w:val="007D305B"/>
    <w:rsid w:val="007D5975"/>
    <w:rsid w:val="007D5D6B"/>
    <w:rsid w:val="007D7389"/>
    <w:rsid w:val="007E027D"/>
    <w:rsid w:val="007E07F7"/>
    <w:rsid w:val="007E085D"/>
    <w:rsid w:val="007E0A09"/>
    <w:rsid w:val="007E1CC1"/>
    <w:rsid w:val="007E4C88"/>
    <w:rsid w:val="007E4FFE"/>
    <w:rsid w:val="007F0108"/>
    <w:rsid w:val="007F03A1"/>
    <w:rsid w:val="007F0AEE"/>
    <w:rsid w:val="007F0E3F"/>
    <w:rsid w:val="007F19A3"/>
    <w:rsid w:val="007F4686"/>
    <w:rsid w:val="007F587E"/>
    <w:rsid w:val="007F71D5"/>
    <w:rsid w:val="007F7BCD"/>
    <w:rsid w:val="00800022"/>
    <w:rsid w:val="00803031"/>
    <w:rsid w:val="0080352F"/>
    <w:rsid w:val="00804334"/>
    <w:rsid w:val="008072F9"/>
    <w:rsid w:val="0081345C"/>
    <w:rsid w:val="00813D9F"/>
    <w:rsid w:val="008147B6"/>
    <w:rsid w:val="008177B1"/>
    <w:rsid w:val="00817CDB"/>
    <w:rsid w:val="00817D7A"/>
    <w:rsid w:val="00822137"/>
    <w:rsid w:val="00823CA5"/>
    <w:rsid w:val="008250A7"/>
    <w:rsid w:val="0082599F"/>
    <w:rsid w:val="00827F93"/>
    <w:rsid w:val="00834296"/>
    <w:rsid w:val="00842168"/>
    <w:rsid w:val="00842B1E"/>
    <w:rsid w:val="008432A0"/>
    <w:rsid w:val="00844610"/>
    <w:rsid w:val="00845F93"/>
    <w:rsid w:val="0085255A"/>
    <w:rsid w:val="00856309"/>
    <w:rsid w:val="00856D3B"/>
    <w:rsid w:val="00857FD7"/>
    <w:rsid w:val="00861541"/>
    <w:rsid w:val="00861D1D"/>
    <w:rsid w:val="0087020D"/>
    <w:rsid w:val="008702F2"/>
    <w:rsid w:val="008736AE"/>
    <w:rsid w:val="00873DE2"/>
    <w:rsid w:val="00881B92"/>
    <w:rsid w:val="00882DB7"/>
    <w:rsid w:val="008850C9"/>
    <w:rsid w:val="0088569C"/>
    <w:rsid w:val="008856A3"/>
    <w:rsid w:val="0088613D"/>
    <w:rsid w:val="008873A3"/>
    <w:rsid w:val="00891394"/>
    <w:rsid w:val="00893D99"/>
    <w:rsid w:val="00893FEA"/>
    <w:rsid w:val="00894B99"/>
    <w:rsid w:val="00894F7A"/>
    <w:rsid w:val="00895886"/>
    <w:rsid w:val="00895B61"/>
    <w:rsid w:val="008972F1"/>
    <w:rsid w:val="00897C62"/>
    <w:rsid w:val="008A0781"/>
    <w:rsid w:val="008A09CC"/>
    <w:rsid w:val="008A4803"/>
    <w:rsid w:val="008B02FA"/>
    <w:rsid w:val="008B4142"/>
    <w:rsid w:val="008B62BE"/>
    <w:rsid w:val="008B6AAA"/>
    <w:rsid w:val="008B6AC5"/>
    <w:rsid w:val="008C254F"/>
    <w:rsid w:val="008C38F9"/>
    <w:rsid w:val="008C5365"/>
    <w:rsid w:val="008C69F6"/>
    <w:rsid w:val="008D089A"/>
    <w:rsid w:val="008D08D3"/>
    <w:rsid w:val="008D0A7F"/>
    <w:rsid w:val="008D18D3"/>
    <w:rsid w:val="008D2A57"/>
    <w:rsid w:val="008D5623"/>
    <w:rsid w:val="008D7AB3"/>
    <w:rsid w:val="008E0830"/>
    <w:rsid w:val="008E09DC"/>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21BDC"/>
    <w:rsid w:val="009233E7"/>
    <w:rsid w:val="00923F17"/>
    <w:rsid w:val="00925E9A"/>
    <w:rsid w:val="00927859"/>
    <w:rsid w:val="00931EEF"/>
    <w:rsid w:val="009321DB"/>
    <w:rsid w:val="00932817"/>
    <w:rsid w:val="00933E12"/>
    <w:rsid w:val="00937324"/>
    <w:rsid w:val="00940E72"/>
    <w:rsid w:val="009419B7"/>
    <w:rsid w:val="00943700"/>
    <w:rsid w:val="009461E4"/>
    <w:rsid w:val="00946BA2"/>
    <w:rsid w:val="00951300"/>
    <w:rsid w:val="00951D24"/>
    <w:rsid w:val="00961DAC"/>
    <w:rsid w:val="00963FB4"/>
    <w:rsid w:val="00963FED"/>
    <w:rsid w:val="00965AF4"/>
    <w:rsid w:val="00967723"/>
    <w:rsid w:val="00967833"/>
    <w:rsid w:val="0097153D"/>
    <w:rsid w:val="00971F32"/>
    <w:rsid w:val="009733EC"/>
    <w:rsid w:val="00974214"/>
    <w:rsid w:val="00977258"/>
    <w:rsid w:val="00980813"/>
    <w:rsid w:val="0098328C"/>
    <w:rsid w:val="0098349A"/>
    <w:rsid w:val="00984010"/>
    <w:rsid w:val="009858D2"/>
    <w:rsid w:val="00985ACE"/>
    <w:rsid w:val="00986040"/>
    <w:rsid w:val="009910A3"/>
    <w:rsid w:val="009918A9"/>
    <w:rsid w:val="00992561"/>
    <w:rsid w:val="009929AF"/>
    <w:rsid w:val="0099505E"/>
    <w:rsid w:val="00996E33"/>
    <w:rsid w:val="009A1F2B"/>
    <w:rsid w:val="009A4B20"/>
    <w:rsid w:val="009A5313"/>
    <w:rsid w:val="009B0C3F"/>
    <w:rsid w:val="009B299E"/>
    <w:rsid w:val="009B3DAB"/>
    <w:rsid w:val="009B3E1B"/>
    <w:rsid w:val="009B4E30"/>
    <w:rsid w:val="009B7C68"/>
    <w:rsid w:val="009B7E4D"/>
    <w:rsid w:val="009C47BE"/>
    <w:rsid w:val="009C6F36"/>
    <w:rsid w:val="009C72AE"/>
    <w:rsid w:val="009C7CD1"/>
    <w:rsid w:val="009D0B24"/>
    <w:rsid w:val="009D1235"/>
    <w:rsid w:val="009D1CAE"/>
    <w:rsid w:val="009D4954"/>
    <w:rsid w:val="009E4BF8"/>
    <w:rsid w:val="009E699A"/>
    <w:rsid w:val="009F0438"/>
    <w:rsid w:val="009F2E5B"/>
    <w:rsid w:val="009F477E"/>
    <w:rsid w:val="009F72AE"/>
    <w:rsid w:val="009F7D7F"/>
    <w:rsid w:val="00A02AAA"/>
    <w:rsid w:val="00A039EC"/>
    <w:rsid w:val="00A04772"/>
    <w:rsid w:val="00A0481A"/>
    <w:rsid w:val="00A05AE6"/>
    <w:rsid w:val="00A06ACC"/>
    <w:rsid w:val="00A16BA0"/>
    <w:rsid w:val="00A16DC2"/>
    <w:rsid w:val="00A22254"/>
    <w:rsid w:val="00A23024"/>
    <w:rsid w:val="00A239D9"/>
    <w:rsid w:val="00A247F3"/>
    <w:rsid w:val="00A258DA"/>
    <w:rsid w:val="00A30590"/>
    <w:rsid w:val="00A331FD"/>
    <w:rsid w:val="00A33C4A"/>
    <w:rsid w:val="00A348D2"/>
    <w:rsid w:val="00A374D9"/>
    <w:rsid w:val="00A45728"/>
    <w:rsid w:val="00A45C1E"/>
    <w:rsid w:val="00A46546"/>
    <w:rsid w:val="00A5074E"/>
    <w:rsid w:val="00A51F32"/>
    <w:rsid w:val="00A528DA"/>
    <w:rsid w:val="00A53485"/>
    <w:rsid w:val="00A53832"/>
    <w:rsid w:val="00A542DC"/>
    <w:rsid w:val="00A558F2"/>
    <w:rsid w:val="00A569F4"/>
    <w:rsid w:val="00A56EB6"/>
    <w:rsid w:val="00A575A7"/>
    <w:rsid w:val="00A60713"/>
    <w:rsid w:val="00A62003"/>
    <w:rsid w:val="00A6208D"/>
    <w:rsid w:val="00A628D5"/>
    <w:rsid w:val="00A63AD1"/>
    <w:rsid w:val="00A63D68"/>
    <w:rsid w:val="00A63DCC"/>
    <w:rsid w:val="00A6669F"/>
    <w:rsid w:val="00A66A33"/>
    <w:rsid w:val="00A75E04"/>
    <w:rsid w:val="00A75FBF"/>
    <w:rsid w:val="00A80632"/>
    <w:rsid w:val="00A84F3A"/>
    <w:rsid w:val="00A85084"/>
    <w:rsid w:val="00A8633B"/>
    <w:rsid w:val="00A90E4B"/>
    <w:rsid w:val="00A9124C"/>
    <w:rsid w:val="00A917C5"/>
    <w:rsid w:val="00A91F8C"/>
    <w:rsid w:val="00A94097"/>
    <w:rsid w:val="00A9492D"/>
    <w:rsid w:val="00A95A2A"/>
    <w:rsid w:val="00A96377"/>
    <w:rsid w:val="00AA08D2"/>
    <w:rsid w:val="00AA13D0"/>
    <w:rsid w:val="00AA22DF"/>
    <w:rsid w:val="00AA69AB"/>
    <w:rsid w:val="00AA7FC3"/>
    <w:rsid w:val="00AB0307"/>
    <w:rsid w:val="00AB1951"/>
    <w:rsid w:val="00AB68DB"/>
    <w:rsid w:val="00AC087D"/>
    <w:rsid w:val="00AC2F57"/>
    <w:rsid w:val="00AC5906"/>
    <w:rsid w:val="00AC5D5C"/>
    <w:rsid w:val="00AC61D4"/>
    <w:rsid w:val="00AC6653"/>
    <w:rsid w:val="00AD00A5"/>
    <w:rsid w:val="00AD2919"/>
    <w:rsid w:val="00AD2C79"/>
    <w:rsid w:val="00AD3968"/>
    <w:rsid w:val="00AD4B55"/>
    <w:rsid w:val="00AE0C7F"/>
    <w:rsid w:val="00AE1E64"/>
    <w:rsid w:val="00AE3EEE"/>
    <w:rsid w:val="00AE49C3"/>
    <w:rsid w:val="00AE5AC3"/>
    <w:rsid w:val="00AE5D03"/>
    <w:rsid w:val="00AE6C22"/>
    <w:rsid w:val="00AE7350"/>
    <w:rsid w:val="00AF1A6F"/>
    <w:rsid w:val="00AF3C6E"/>
    <w:rsid w:val="00AF3FD3"/>
    <w:rsid w:val="00AF475B"/>
    <w:rsid w:val="00AF47BC"/>
    <w:rsid w:val="00AF561F"/>
    <w:rsid w:val="00AF6FDF"/>
    <w:rsid w:val="00AF7479"/>
    <w:rsid w:val="00B0072B"/>
    <w:rsid w:val="00B01558"/>
    <w:rsid w:val="00B02673"/>
    <w:rsid w:val="00B02D95"/>
    <w:rsid w:val="00B036BD"/>
    <w:rsid w:val="00B05EBC"/>
    <w:rsid w:val="00B12067"/>
    <w:rsid w:val="00B12221"/>
    <w:rsid w:val="00B127B3"/>
    <w:rsid w:val="00B14D82"/>
    <w:rsid w:val="00B175E1"/>
    <w:rsid w:val="00B17DAE"/>
    <w:rsid w:val="00B2301B"/>
    <w:rsid w:val="00B266E1"/>
    <w:rsid w:val="00B2691F"/>
    <w:rsid w:val="00B26D43"/>
    <w:rsid w:val="00B30DF8"/>
    <w:rsid w:val="00B3344C"/>
    <w:rsid w:val="00B34A90"/>
    <w:rsid w:val="00B36588"/>
    <w:rsid w:val="00B41E9F"/>
    <w:rsid w:val="00B43BD8"/>
    <w:rsid w:val="00B43C92"/>
    <w:rsid w:val="00B43D7C"/>
    <w:rsid w:val="00B441D5"/>
    <w:rsid w:val="00B467A3"/>
    <w:rsid w:val="00B46F7C"/>
    <w:rsid w:val="00B472E6"/>
    <w:rsid w:val="00B6267F"/>
    <w:rsid w:val="00B65515"/>
    <w:rsid w:val="00B65911"/>
    <w:rsid w:val="00B66065"/>
    <w:rsid w:val="00B66274"/>
    <w:rsid w:val="00B6638C"/>
    <w:rsid w:val="00B714C1"/>
    <w:rsid w:val="00B719E7"/>
    <w:rsid w:val="00B72D22"/>
    <w:rsid w:val="00B77D63"/>
    <w:rsid w:val="00B80639"/>
    <w:rsid w:val="00B83234"/>
    <w:rsid w:val="00B834CC"/>
    <w:rsid w:val="00B83852"/>
    <w:rsid w:val="00B83ECA"/>
    <w:rsid w:val="00B83F88"/>
    <w:rsid w:val="00B86B6E"/>
    <w:rsid w:val="00B87725"/>
    <w:rsid w:val="00B90B95"/>
    <w:rsid w:val="00B91DB9"/>
    <w:rsid w:val="00B922B8"/>
    <w:rsid w:val="00B923AA"/>
    <w:rsid w:val="00B9271D"/>
    <w:rsid w:val="00B937AC"/>
    <w:rsid w:val="00B94765"/>
    <w:rsid w:val="00B95397"/>
    <w:rsid w:val="00B95B72"/>
    <w:rsid w:val="00B9682F"/>
    <w:rsid w:val="00B97DD5"/>
    <w:rsid w:val="00BA1555"/>
    <w:rsid w:val="00BA18BB"/>
    <w:rsid w:val="00BA225F"/>
    <w:rsid w:val="00BA2973"/>
    <w:rsid w:val="00BA6995"/>
    <w:rsid w:val="00BA6E69"/>
    <w:rsid w:val="00BB3B0F"/>
    <w:rsid w:val="00BB615E"/>
    <w:rsid w:val="00BB6598"/>
    <w:rsid w:val="00BB76AB"/>
    <w:rsid w:val="00BC0CB8"/>
    <w:rsid w:val="00BC461F"/>
    <w:rsid w:val="00BC47BA"/>
    <w:rsid w:val="00BD125D"/>
    <w:rsid w:val="00BD2A10"/>
    <w:rsid w:val="00BD2AAA"/>
    <w:rsid w:val="00BD71CF"/>
    <w:rsid w:val="00BE0B6A"/>
    <w:rsid w:val="00BE2F55"/>
    <w:rsid w:val="00BE39A0"/>
    <w:rsid w:val="00BE5E40"/>
    <w:rsid w:val="00BE6B5D"/>
    <w:rsid w:val="00BF02A2"/>
    <w:rsid w:val="00BF2596"/>
    <w:rsid w:val="00BF2E42"/>
    <w:rsid w:val="00BF3663"/>
    <w:rsid w:val="00BF4D99"/>
    <w:rsid w:val="00BF73D1"/>
    <w:rsid w:val="00C013DD"/>
    <w:rsid w:val="00C0273D"/>
    <w:rsid w:val="00C03515"/>
    <w:rsid w:val="00C043FD"/>
    <w:rsid w:val="00C065C0"/>
    <w:rsid w:val="00C0767E"/>
    <w:rsid w:val="00C07D16"/>
    <w:rsid w:val="00C110A3"/>
    <w:rsid w:val="00C132B6"/>
    <w:rsid w:val="00C1369D"/>
    <w:rsid w:val="00C14947"/>
    <w:rsid w:val="00C14E9D"/>
    <w:rsid w:val="00C16487"/>
    <w:rsid w:val="00C206AD"/>
    <w:rsid w:val="00C21CE5"/>
    <w:rsid w:val="00C22D51"/>
    <w:rsid w:val="00C258D5"/>
    <w:rsid w:val="00C269EF"/>
    <w:rsid w:val="00C322A5"/>
    <w:rsid w:val="00C33370"/>
    <w:rsid w:val="00C35475"/>
    <w:rsid w:val="00C36233"/>
    <w:rsid w:val="00C36C4E"/>
    <w:rsid w:val="00C37546"/>
    <w:rsid w:val="00C37A02"/>
    <w:rsid w:val="00C37FFB"/>
    <w:rsid w:val="00C403FF"/>
    <w:rsid w:val="00C41257"/>
    <w:rsid w:val="00C432A3"/>
    <w:rsid w:val="00C434DA"/>
    <w:rsid w:val="00C47E0A"/>
    <w:rsid w:val="00C51106"/>
    <w:rsid w:val="00C514C2"/>
    <w:rsid w:val="00C5167E"/>
    <w:rsid w:val="00C527C8"/>
    <w:rsid w:val="00C54055"/>
    <w:rsid w:val="00C54911"/>
    <w:rsid w:val="00C5599C"/>
    <w:rsid w:val="00C57DCC"/>
    <w:rsid w:val="00C609EF"/>
    <w:rsid w:val="00C60AAF"/>
    <w:rsid w:val="00C61CCC"/>
    <w:rsid w:val="00C62669"/>
    <w:rsid w:val="00C62EB1"/>
    <w:rsid w:val="00C63E0F"/>
    <w:rsid w:val="00C63F98"/>
    <w:rsid w:val="00C656B0"/>
    <w:rsid w:val="00C73475"/>
    <w:rsid w:val="00C7429F"/>
    <w:rsid w:val="00C81248"/>
    <w:rsid w:val="00C84E49"/>
    <w:rsid w:val="00C85895"/>
    <w:rsid w:val="00C922DE"/>
    <w:rsid w:val="00C92F11"/>
    <w:rsid w:val="00C946D0"/>
    <w:rsid w:val="00C95370"/>
    <w:rsid w:val="00C97808"/>
    <w:rsid w:val="00CA10FF"/>
    <w:rsid w:val="00CA38B5"/>
    <w:rsid w:val="00CA4740"/>
    <w:rsid w:val="00CA4FA7"/>
    <w:rsid w:val="00CB0BCA"/>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46B5"/>
    <w:rsid w:val="00CD6163"/>
    <w:rsid w:val="00CE0711"/>
    <w:rsid w:val="00CE0B51"/>
    <w:rsid w:val="00CE14F0"/>
    <w:rsid w:val="00CE420B"/>
    <w:rsid w:val="00CE5315"/>
    <w:rsid w:val="00CE7606"/>
    <w:rsid w:val="00CF111A"/>
    <w:rsid w:val="00CF128B"/>
    <w:rsid w:val="00CF14EA"/>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6066"/>
    <w:rsid w:val="00D37F0C"/>
    <w:rsid w:val="00D412A5"/>
    <w:rsid w:val="00D43076"/>
    <w:rsid w:val="00D44EA9"/>
    <w:rsid w:val="00D47C93"/>
    <w:rsid w:val="00D47EEF"/>
    <w:rsid w:val="00D5127B"/>
    <w:rsid w:val="00D52F8F"/>
    <w:rsid w:val="00D52FB0"/>
    <w:rsid w:val="00D539DC"/>
    <w:rsid w:val="00D573BF"/>
    <w:rsid w:val="00D574CA"/>
    <w:rsid w:val="00D575A9"/>
    <w:rsid w:val="00D620B0"/>
    <w:rsid w:val="00D621D1"/>
    <w:rsid w:val="00D63906"/>
    <w:rsid w:val="00D63D76"/>
    <w:rsid w:val="00D63DF4"/>
    <w:rsid w:val="00D7112C"/>
    <w:rsid w:val="00D72F12"/>
    <w:rsid w:val="00D730EE"/>
    <w:rsid w:val="00D74BF3"/>
    <w:rsid w:val="00D76EAA"/>
    <w:rsid w:val="00D77624"/>
    <w:rsid w:val="00D81509"/>
    <w:rsid w:val="00D81821"/>
    <w:rsid w:val="00D90327"/>
    <w:rsid w:val="00D921B9"/>
    <w:rsid w:val="00D929CB"/>
    <w:rsid w:val="00D93AB2"/>
    <w:rsid w:val="00D946E3"/>
    <w:rsid w:val="00D94FC7"/>
    <w:rsid w:val="00D950AD"/>
    <w:rsid w:val="00D971CD"/>
    <w:rsid w:val="00DA26FD"/>
    <w:rsid w:val="00DA44E9"/>
    <w:rsid w:val="00DA5DAD"/>
    <w:rsid w:val="00DA6044"/>
    <w:rsid w:val="00DB030C"/>
    <w:rsid w:val="00DB2E94"/>
    <w:rsid w:val="00DB344D"/>
    <w:rsid w:val="00DB5857"/>
    <w:rsid w:val="00DB7461"/>
    <w:rsid w:val="00DC5F5C"/>
    <w:rsid w:val="00DC6250"/>
    <w:rsid w:val="00DC7341"/>
    <w:rsid w:val="00DE19E9"/>
    <w:rsid w:val="00DE2AC6"/>
    <w:rsid w:val="00DE2D2B"/>
    <w:rsid w:val="00DE42A4"/>
    <w:rsid w:val="00DE446F"/>
    <w:rsid w:val="00DE49D5"/>
    <w:rsid w:val="00DE56ED"/>
    <w:rsid w:val="00DE603E"/>
    <w:rsid w:val="00DE6845"/>
    <w:rsid w:val="00DE697E"/>
    <w:rsid w:val="00DE6A8E"/>
    <w:rsid w:val="00DE6F81"/>
    <w:rsid w:val="00DF0748"/>
    <w:rsid w:val="00DF0931"/>
    <w:rsid w:val="00DF2421"/>
    <w:rsid w:val="00DF7DD7"/>
    <w:rsid w:val="00E01A84"/>
    <w:rsid w:val="00E030BA"/>
    <w:rsid w:val="00E05082"/>
    <w:rsid w:val="00E07FE9"/>
    <w:rsid w:val="00E14030"/>
    <w:rsid w:val="00E15241"/>
    <w:rsid w:val="00E15326"/>
    <w:rsid w:val="00E15396"/>
    <w:rsid w:val="00E1687A"/>
    <w:rsid w:val="00E21536"/>
    <w:rsid w:val="00E21A13"/>
    <w:rsid w:val="00E261D3"/>
    <w:rsid w:val="00E27916"/>
    <w:rsid w:val="00E32AF8"/>
    <w:rsid w:val="00E32DD4"/>
    <w:rsid w:val="00E32FAB"/>
    <w:rsid w:val="00E3534C"/>
    <w:rsid w:val="00E35ABB"/>
    <w:rsid w:val="00E4010C"/>
    <w:rsid w:val="00E41ED4"/>
    <w:rsid w:val="00E4289C"/>
    <w:rsid w:val="00E43B99"/>
    <w:rsid w:val="00E44590"/>
    <w:rsid w:val="00E44EC9"/>
    <w:rsid w:val="00E45A12"/>
    <w:rsid w:val="00E5158A"/>
    <w:rsid w:val="00E519B4"/>
    <w:rsid w:val="00E51A5A"/>
    <w:rsid w:val="00E532B7"/>
    <w:rsid w:val="00E56A20"/>
    <w:rsid w:val="00E57915"/>
    <w:rsid w:val="00E61E95"/>
    <w:rsid w:val="00E638C9"/>
    <w:rsid w:val="00E643AA"/>
    <w:rsid w:val="00E657D4"/>
    <w:rsid w:val="00E668F5"/>
    <w:rsid w:val="00E66A58"/>
    <w:rsid w:val="00E7023F"/>
    <w:rsid w:val="00E70AC5"/>
    <w:rsid w:val="00E70DAF"/>
    <w:rsid w:val="00E7364F"/>
    <w:rsid w:val="00E747C7"/>
    <w:rsid w:val="00E74B01"/>
    <w:rsid w:val="00E75BC7"/>
    <w:rsid w:val="00E80404"/>
    <w:rsid w:val="00E8150E"/>
    <w:rsid w:val="00E8312A"/>
    <w:rsid w:val="00E85A0E"/>
    <w:rsid w:val="00E91533"/>
    <w:rsid w:val="00E91858"/>
    <w:rsid w:val="00E91A1D"/>
    <w:rsid w:val="00E91A4A"/>
    <w:rsid w:val="00E9353D"/>
    <w:rsid w:val="00E93AE3"/>
    <w:rsid w:val="00EA0355"/>
    <w:rsid w:val="00EA1806"/>
    <w:rsid w:val="00EA3B6C"/>
    <w:rsid w:val="00EA7928"/>
    <w:rsid w:val="00EB0BF4"/>
    <w:rsid w:val="00EB24B5"/>
    <w:rsid w:val="00EB368B"/>
    <w:rsid w:val="00EB4622"/>
    <w:rsid w:val="00EC0723"/>
    <w:rsid w:val="00EC32BA"/>
    <w:rsid w:val="00EC68B3"/>
    <w:rsid w:val="00ED27C6"/>
    <w:rsid w:val="00ED3A11"/>
    <w:rsid w:val="00ED4BE2"/>
    <w:rsid w:val="00EE00CC"/>
    <w:rsid w:val="00EE13C9"/>
    <w:rsid w:val="00EE2AB3"/>
    <w:rsid w:val="00EE4B7C"/>
    <w:rsid w:val="00EE53FB"/>
    <w:rsid w:val="00EF02FC"/>
    <w:rsid w:val="00EF1800"/>
    <w:rsid w:val="00EF4AF9"/>
    <w:rsid w:val="00EF795C"/>
    <w:rsid w:val="00F0092D"/>
    <w:rsid w:val="00F0232F"/>
    <w:rsid w:val="00F040FA"/>
    <w:rsid w:val="00F117D3"/>
    <w:rsid w:val="00F12E75"/>
    <w:rsid w:val="00F13B30"/>
    <w:rsid w:val="00F14470"/>
    <w:rsid w:val="00F14920"/>
    <w:rsid w:val="00F168E9"/>
    <w:rsid w:val="00F16BDC"/>
    <w:rsid w:val="00F16F85"/>
    <w:rsid w:val="00F17472"/>
    <w:rsid w:val="00F20004"/>
    <w:rsid w:val="00F21B3A"/>
    <w:rsid w:val="00F21E0B"/>
    <w:rsid w:val="00F22D04"/>
    <w:rsid w:val="00F24004"/>
    <w:rsid w:val="00F26BB7"/>
    <w:rsid w:val="00F26EA7"/>
    <w:rsid w:val="00F31705"/>
    <w:rsid w:val="00F32BC9"/>
    <w:rsid w:val="00F3340F"/>
    <w:rsid w:val="00F355D2"/>
    <w:rsid w:val="00F37834"/>
    <w:rsid w:val="00F4038D"/>
    <w:rsid w:val="00F40B8F"/>
    <w:rsid w:val="00F41782"/>
    <w:rsid w:val="00F45A08"/>
    <w:rsid w:val="00F47EFD"/>
    <w:rsid w:val="00F501A0"/>
    <w:rsid w:val="00F513AC"/>
    <w:rsid w:val="00F515A9"/>
    <w:rsid w:val="00F51A54"/>
    <w:rsid w:val="00F52D1D"/>
    <w:rsid w:val="00F5372D"/>
    <w:rsid w:val="00F61279"/>
    <w:rsid w:val="00F6262C"/>
    <w:rsid w:val="00F63A1E"/>
    <w:rsid w:val="00F63E01"/>
    <w:rsid w:val="00F6534A"/>
    <w:rsid w:val="00F66C58"/>
    <w:rsid w:val="00F66E66"/>
    <w:rsid w:val="00F67C5A"/>
    <w:rsid w:val="00F72063"/>
    <w:rsid w:val="00F731CA"/>
    <w:rsid w:val="00F75F2E"/>
    <w:rsid w:val="00F8000E"/>
    <w:rsid w:val="00F80490"/>
    <w:rsid w:val="00F83C1B"/>
    <w:rsid w:val="00F873C0"/>
    <w:rsid w:val="00F874CC"/>
    <w:rsid w:val="00F92C26"/>
    <w:rsid w:val="00F92F68"/>
    <w:rsid w:val="00F93604"/>
    <w:rsid w:val="00F93CF0"/>
    <w:rsid w:val="00F9652B"/>
    <w:rsid w:val="00FA117B"/>
    <w:rsid w:val="00FA2E62"/>
    <w:rsid w:val="00FA30E7"/>
    <w:rsid w:val="00FA7235"/>
    <w:rsid w:val="00FB0AC3"/>
    <w:rsid w:val="00FB0E26"/>
    <w:rsid w:val="00FB3125"/>
    <w:rsid w:val="00FB34D8"/>
    <w:rsid w:val="00FB3F8D"/>
    <w:rsid w:val="00FB4BC8"/>
    <w:rsid w:val="00FB5363"/>
    <w:rsid w:val="00FB5BBC"/>
    <w:rsid w:val="00FC076D"/>
    <w:rsid w:val="00FC287A"/>
    <w:rsid w:val="00FC5838"/>
    <w:rsid w:val="00FD0E8A"/>
    <w:rsid w:val="00FD1173"/>
    <w:rsid w:val="00FD271B"/>
    <w:rsid w:val="00FD3774"/>
    <w:rsid w:val="00FD3F33"/>
    <w:rsid w:val="00FD6300"/>
    <w:rsid w:val="00FD66D8"/>
    <w:rsid w:val="00FD6CDF"/>
    <w:rsid w:val="00FE000B"/>
    <w:rsid w:val="00FE319B"/>
    <w:rsid w:val="00FE38E5"/>
    <w:rsid w:val="00FE60BD"/>
    <w:rsid w:val="00FE7A41"/>
    <w:rsid w:val="00FF133A"/>
    <w:rsid w:val="00FF16DA"/>
    <w:rsid w:val="00FF4298"/>
    <w:rsid w:val="00FF4385"/>
    <w:rsid w:val="00FF4B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21C880D-8190-4A61-B288-F4C0673E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8BB"/>
    <w:pPr>
      <w:spacing w:after="0" w:line="240" w:lineRule="auto"/>
    </w:pPr>
    <w:rPr>
      <w:sz w:val="24"/>
      <w:szCs w:val="24"/>
    </w:rPr>
  </w:style>
  <w:style w:type="paragraph" w:styleId="1">
    <w:name w:val="heading 1"/>
    <w:basedOn w:val="a"/>
    <w:next w:val="a"/>
    <w:link w:val="10"/>
    <w:uiPriority w:val="99"/>
    <w:qFormat/>
    <w:pPr>
      <w:keepNext/>
      <w:jc w:val="center"/>
      <w:outlineLvl w:val="0"/>
    </w:pPr>
    <w:rPr>
      <w:b/>
      <w:bCs/>
      <w:sz w:val="26"/>
      <w:szCs w:val="26"/>
    </w:rPr>
  </w:style>
  <w:style w:type="paragraph" w:styleId="2">
    <w:name w:val="heading 2"/>
    <w:basedOn w:val="a"/>
    <w:next w:val="a"/>
    <w:link w:val="20"/>
    <w:uiPriority w:val="99"/>
    <w:qFormat/>
    <w:pPr>
      <w:keepNext/>
      <w:jc w:val="right"/>
      <w:outlineLvl w:val="1"/>
    </w:pPr>
    <w:rPr>
      <w:b/>
      <w:bCs/>
      <w:sz w:val="26"/>
      <w:szCs w:val="26"/>
    </w:rPr>
  </w:style>
  <w:style w:type="paragraph" w:styleId="3">
    <w:name w:val="heading 3"/>
    <w:basedOn w:val="a"/>
    <w:next w:val="a"/>
    <w:link w:val="30"/>
    <w:uiPriority w:val="99"/>
    <w:qFormat/>
    <w:pPr>
      <w:keepNext/>
      <w:ind w:firstLine="709"/>
      <w:jc w:val="right"/>
      <w:outlineLvl w:val="2"/>
    </w:pPr>
    <w:rPr>
      <w:b/>
      <w:bCs/>
      <w:sz w:val="20"/>
      <w:szCs w:val="20"/>
    </w:rPr>
  </w:style>
  <w:style w:type="paragraph" w:styleId="4">
    <w:name w:val="heading 4"/>
    <w:basedOn w:val="a"/>
    <w:next w:val="a"/>
    <w:link w:val="40"/>
    <w:uiPriority w:val="99"/>
    <w:qFormat/>
    <w:pPr>
      <w:keepNext/>
      <w:ind w:left="-57" w:right="-57"/>
      <w:jc w:val="center"/>
      <w:outlineLvl w:val="3"/>
    </w:pPr>
    <w:rPr>
      <w:b/>
      <w:bCs/>
    </w:rPr>
  </w:style>
  <w:style w:type="paragraph" w:styleId="5">
    <w:name w:val="heading 5"/>
    <w:basedOn w:val="a"/>
    <w:next w:val="a"/>
    <w:link w:val="50"/>
    <w:uiPriority w:val="99"/>
    <w:qFormat/>
    <w:pPr>
      <w:keepNext/>
      <w:autoSpaceDE w:val="0"/>
      <w:autoSpaceDN w:val="0"/>
      <w:adjustRightInd w:val="0"/>
      <w:ind w:firstLine="540"/>
      <w:jc w:val="right"/>
      <w:outlineLvl w:val="4"/>
    </w:pPr>
    <w:rPr>
      <w:b/>
      <w:bCs/>
    </w:rPr>
  </w:style>
  <w:style w:type="paragraph" w:styleId="6">
    <w:name w:val="heading 6"/>
    <w:basedOn w:val="a"/>
    <w:next w:val="a"/>
    <w:link w:val="60"/>
    <w:uiPriority w:val="99"/>
    <w:qFormat/>
    <w:pPr>
      <w:keepNext/>
      <w:jc w:val="center"/>
      <w:outlineLvl w:val="5"/>
    </w:pPr>
    <w:rPr>
      <w:b/>
      <w:bCs/>
    </w:rPr>
  </w:style>
  <w:style w:type="paragraph" w:styleId="7">
    <w:name w:val="heading 7"/>
    <w:basedOn w:val="a"/>
    <w:next w:val="a"/>
    <w:link w:val="70"/>
    <w:uiPriority w:val="99"/>
    <w:qFormat/>
    <w:pPr>
      <w:spacing w:before="240" w:after="60"/>
      <w:outlineLvl w:val="6"/>
    </w:pPr>
    <w:rPr>
      <w:rFonts w:ascii="Arial" w:hAnsi="Arial" w:cs="Arial"/>
      <w:sz w:val="20"/>
      <w:szCs w:val="20"/>
    </w:rPr>
  </w:style>
  <w:style w:type="paragraph" w:styleId="8">
    <w:name w:val="heading 8"/>
    <w:basedOn w:val="a"/>
    <w:next w:val="a"/>
    <w:link w:val="80"/>
    <w:uiPriority w:val="99"/>
    <w:qFormat/>
    <w:pPr>
      <w:spacing w:before="240" w:after="60"/>
      <w:outlineLvl w:val="7"/>
    </w:pPr>
    <w:rPr>
      <w:rFonts w:ascii="Arial" w:hAnsi="Arial" w:cs="Arial"/>
      <w:i/>
      <w:iCs/>
      <w:sz w:val="20"/>
      <w:szCs w:val="20"/>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HTML">
    <w:name w:val="HTML Preformatted"/>
    <w:basedOn w:val="a"/>
    <w:link w:val="HTML0"/>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3">
    <w:name w:val="header"/>
    <w:basedOn w:val="a"/>
    <w:link w:val="a4"/>
    <w:uiPriority w:val="99"/>
    <w:semiHidden/>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semiHidden/>
    <w:rPr>
      <w:rFonts w:cs="Times New Roman"/>
    </w:rPr>
  </w:style>
  <w:style w:type="character" w:styleId="a6">
    <w:name w:val="Emphasis"/>
    <w:basedOn w:val="a0"/>
    <w:uiPriority w:val="99"/>
    <w:qFormat/>
    <w:rPr>
      <w:rFonts w:cs="Times New Roman"/>
      <w:i/>
      <w:iCs/>
    </w:rPr>
  </w:style>
  <w:style w:type="paragraph" w:styleId="a7">
    <w:name w:val="Body Text Indent"/>
    <w:basedOn w:val="a"/>
    <w:link w:val="a8"/>
    <w:uiPriority w:val="99"/>
    <w:semiHidden/>
    <w:pPr>
      <w:ind w:left="-14"/>
      <w:jc w:val="both"/>
    </w:pPr>
    <w:rPr>
      <w:sz w:val="26"/>
      <w:szCs w:val="26"/>
    </w:rPr>
  </w:style>
  <w:style w:type="character" w:customStyle="1" w:styleId="a8">
    <w:name w:val="Основной текст с отступом Знак"/>
    <w:basedOn w:val="a0"/>
    <w:link w:val="a7"/>
    <w:uiPriority w:val="99"/>
    <w:semiHidden/>
    <w:locked/>
    <w:rPr>
      <w:rFonts w:cs="Times New Roman"/>
      <w:sz w:val="24"/>
      <w:szCs w:val="24"/>
    </w:rPr>
  </w:style>
  <w:style w:type="paragraph" w:styleId="a9">
    <w:name w:val="Body Text"/>
    <w:basedOn w:val="a"/>
    <w:link w:val="aa"/>
    <w:uiPriority w:val="99"/>
    <w:semiHidden/>
    <w:pPr>
      <w:adjustRightInd w:val="0"/>
      <w:jc w:val="both"/>
    </w:pPr>
    <w:rPr>
      <w:sz w:val="26"/>
      <w:szCs w:val="26"/>
    </w:rPr>
  </w:style>
  <w:style w:type="character" w:customStyle="1" w:styleId="aa">
    <w:name w:val="Основной текст Знак"/>
    <w:basedOn w:val="a0"/>
    <w:link w:val="a9"/>
    <w:uiPriority w:val="99"/>
    <w:semiHidden/>
    <w:locked/>
    <w:rPr>
      <w:rFonts w:cs="Times New Roman"/>
      <w:sz w:val="24"/>
      <w:szCs w:val="24"/>
    </w:rPr>
  </w:style>
  <w:style w:type="paragraph" w:styleId="21">
    <w:name w:val="Body Text 2"/>
    <w:basedOn w:val="a"/>
    <w:link w:val="22"/>
    <w:uiPriority w:val="99"/>
    <w:semiHidden/>
    <w:pPr>
      <w:jc w:val="both"/>
    </w:pPr>
    <w:rPr>
      <w:sz w:val="28"/>
      <w:szCs w:val="28"/>
    </w:rPr>
  </w:style>
  <w:style w:type="character" w:customStyle="1" w:styleId="22">
    <w:name w:val="Основной текст 2 Знак"/>
    <w:basedOn w:val="a0"/>
    <w:link w:val="21"/>
    <w:uiPriority w:val="99"/>
    <w:semiHidden/>
    <w:locked/>
    <w:rPr>
      <w:rFonts w:cs="Times New Roman"/>
      <w:sz w:val="24"/>
      <w:szCs w:val="24"/>
    </w:rPr>
  </w:style>
  <w:style w:type="paragraph" w:customStyle="1" w:styleId="ConsPlusNormal">
    <w:name w:val="ConsPlusNormal"/>
    <w:link w:val="ConsPlusNormal0"/>
    <w:uiPriority w:val="99"/>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481DAA"/>
    <w:rPr>
      <w:rFonts w:ascii="Arial" w:hAnsi="Arial"/>
      <w:lang w:val="ru-RU" w:eastAsia="ru-RU"/>
    </w:rPr>
  </w:style>
  <w:style w:type="paragraph" w:customStyle="1" w:styleId="ConsNormal">
    <w:name w:val="ConsNormal"/>
    <w:uiPriority w:val="99"/>
    <w:pPr>
      <w:widowControl w:val="0"/>
      <w:snapToGrid w:val="0"/>
      <w:spacing w:after="0" w:line="240" w:lineRule="auto"/>
      <w:ind w:firstLine="720"/>
    </w:pPr>
    <w:rPr>
      <w:rFonts w:ascii="Arial" w:hAnsi="Arial" w:cs="Arial"/>
      <w:sz w:val="20"/>
      <w:szCs w:val="20"/>
    </w:rPr>
  </w:style>
  <w:style w:type="paragraph" w:styleId="23">
    <w:name w:val="Body Text Indent 2"/>
    <w:basedOn w:val="a"/>
    <w:link w:val="24"/>
    <w:uiPriority w:val="99"/>
    <w:semiHidden/>
    <w:pPr>
      <w:ind w:firstLine="708"/>
      <w:jc w:val="both"/>
    </w:pPr>
    <w:rPr>
      <w:sz w:val="26"/>
      <w:szCs w:val="26"/>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31">
    <w:name w:val="Body Text Indent 3"/>
    <w:basedOn w:val="a"/>
    <w:link w:val="32"/>
    <w:uiPriority w:val="99"/>
    <w:semiHidden/>
    <w:pPr>
      <w:adjustRightInd w:val="0"/>
      <w:ind w:firstLine="567"/>
      <w:jc w:val="both"/>
    </w:pPr>
    <w:rPr>
      <w:sz w:val="26"/>
      <w:szCs w:val="2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PlusCell">
    <w:name w:val="ConsPlusCell"/>
    <w:uiPriority w:val="99"/>
    <w:pPr>
      <w:autoSpaceDE w:val="0"/>
      <w:autoSpaceDN w:val="0"/>
      <w:adjustRightInd w:val="0"/>
      <w:spacing w:after="0" w:line="240" w:lineRule="auto"/>
    </w:pPr>
    <w:rPr>
      <w:rFonts w:ascii="Arial" w:hAnsi="Arial" w:cs="Arial"/>
      <w:sz w:val="20"/>
      <w:szCs w:val="20"/>
    </w:rPr>
  </w:style>
  <w:style w:type="paragraph" w:styleId="33">
    <w:name w:val="Body Text 3"/>
    <w:basedOn w:val="a"/>
    <w:link w:val="34"/>
    <w:uiPriority w:val="99"/>
    <w:semiHidden/>
    <w:pPr>
      <w:jc w:val="center"/>
    </w:pPr>
    <w:rPr>
      <w:b/>
      <w:bCs/>
      <w:sz w:val="26"/>
      <w:szCs w:val="26"/>
    </w:rPr>
  </w:style>
  <w:style w:type="character" w:customStyle="1" w:styleId="34">
    <w:name w:val="Основной текст 3 Знак"/>
    <w:basedOn w:val="a0"/>
    <w:link w:val="33"/>
    <w:uiPriority w:val="99"/>
    <w:semiHidden/>
    <w:locked/>
    <w:rPr>
      <w:rFonts w:cs="Times New Roman"/>
      <w:sz w:val="16"/>
      <w:szCs w:val="16"/>
    </w:rPr>
  </w:style>
  <w:style w:type="paragraph" w:styleId="ab">
    <w:name w:val="Document Map"/>
    <w:basedOn w:val="a"/>
    <w:link w:val="ac"/>
    <w:uiPriority w:val="99"/>
    <w:semiHidden/>
    <w:pPr>
      <w:shd w:val="clear" w:color="auto" w:fill="000080"/>
    </w:pPr>
    <w:rPr>
      <w:rFonts w:ascii="Tahoma" w:hAnsi="Tahoma" w:cs="Tahoma"/>
    </w:rPr>
  </w:style>
  <w:style w:type="character" w:customStyle="1" w:styleId="ac">
    <w:name w:val="Схема документа Знак"/>
    <w:basedOn w:val="a0"/>
    <w:link w:val="ab"/>
    <w:uiPriority w:val="99"/>
    <w:semiHidden/>
    <w:locked/>
    <w:rPr>
      <w:rFonts w:ascii="Tahoma" w:hAnsi="Tahoma" w:cs="Tahoma"/>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styleId="ad">
    <w:name w:val="Block Text"/>
    <w:basedOn w:val="a"/>
    <w:uiPriority w:val="99"/>
    <w:semiHidden/>
    <w:pPr>
      <w:ind w:left="-57" w:right="-57"/>
      <w:jc w:val="center"/>
    </w:pPr>
    <w:rPr>
      <w:color w:val="0000FF"/>
    </w:rPr>
  </w:style>
  <w:style w:type="paragraph" w:styleId="ae">
    <w:name w:val="Title"/>
    <w:basedOn w:val="a"/>
    <w:link w:val="af"/>
    <w:uiPriority w:val="99"/>
    <w:qFormat/>
    <w:pPr>
      <w:jc w:val="center"/>
    </w:pPr>
    <w:rPr>
      <w:sz w:val="28"/>
      <w:szCs w:val="28"/>
    </w:rPr>
  </w:style>
  <w:style w:type="character" w:customStyle="1" w:styleId="af">
    <w:name w:val="Название Знак"/>
    <w:basedOn w:val="a0"/>
    <w:link w:val="ae"/>
    <w:uiPriority w:val="99"/>
    <w:locked/>
    <w:rsid w:val="00A33C4A"/>
    <w:rPr>
      <w:rFonts w:cs="Times New Roman"/>
      <w:sz w:val="28"/>
      <w:szCs w:val="28"/>
    </w:rPr>
  </w:style>
  <w:style w:type="paragraph" w:styleId="af0">
    <w:name w:val="Subtitle"/>
    <w:basedOn w:val="a"/>
    <w:link w:val="af1"/>
    <w:uiPriority w:val="99"/>
    <w:qFormat/>
    <w:rsid w:val="00881B92"/>
    <w:pPr>
      <w:ind w:firstLine="567"/>
      <w:jc w:val="both"/>
    </w:pPr>
  </w:style>
  <w:style w:type="character" w:customStyle="1" w:styleId="af1">
    <w:name w:val="Подзаголовок Знак"/>
    <w:basedOn w:val="a0"/>
    <w:link w:val="af0"/>
    <w:uiPriority w:val="99"/>
    <w:locked/>
    <w:rPr>
      <w:rFonts w:ascii="Cambria" w:hAnsi="Cambria" w:cs="Cambria"/>
      <w:sz w:val="24"/>
      <w:szCs w:val="24"/>
    </w:rPr>
  </w:style>
  <w:style w:type="paragraph" w:styleId="af2">
    <w:name w:val="footer"/>
    <w:basedOn w:val="a"/>
    <w:link w:val="af3"/>
    <w:uiPriority w:val="99"/>
    <w:semiHidden/>
    <w:pPr>
      <w:tabs>
        <w:tab w:val="center" w:pos="4677"/>
        <w:tab w:val="right" w:pos="9355"/>
      </w:tabs>
    </w:pPr>
  </w:style>
  <w:style w:type="character" w:customStyle="1" w:styleId="af3">
    <w:name w:val="Нижний колонтитул Знак"/>
    <w:basedOn w:val="a0"/>
    <w:link w:val="af2"/>
    <w:uiPriority w:val="99"/>
    <w:semiHidden/>
    <w:locked/>
    <w:rPr>
      <w:rFonts w:cs="Times New Roman"/>
      <w:sz w:val="24"/>
      <w:szCs w:val="24"/>
    </w:rPr>
  </w:style>
  <w:style w:type="paragraph" w:styleId="af4">
    <w:name w:val="Balloon Text"/>
    <w:basedOn w:val="a"/>
    <w:link w:val="af5"/>
    <w:uiPriority w:val="99"/>
    <w:semiHidden/>
    <w:rPr>
      <w:rFonts w:ascii="Tahoma" w:hAnsi="Tahoma" w:cs="Tahoma"/>
      <w:sz w:val="16"/>
      <w:szCs w:val="16"/>
    </w:rPr>
  </w:style>
  <w:style w:type="character" w:customStyle="1" w:styleId="af5">
    <w:name w:val="Текст выноски Знак"/>
    <w:basedOn w:val="a0"/>
    <w:link w:val="af4"/>
    <w:uiPriority w:val="99"/>
    <w:semiHidden/>
    <w:locked/>
    <w:rPr>
      <w:rFonts w:ascii="Tahoma" w:hAnsi="Tahoma" w:cs="Tahoma"/>
      <w:sz w:val="16"/>
      <w:szCs w:val="16"/>
    </w:rPr>
  </w:style>
  <w:style w:type="character" w:customStyle="1" w:styleId="11">
    <w:name w:val="Текст примечания Знак1"/>
    <w:basedOn w:val="a0"/>
    <w:link w:val="af6"/>
    <w:uiPriority w:val="99"/>
    <w:locked/>
    <w:rsid w:val="00BC47BA"/>
    <w:rPr>
      <w:rFonts w:cs="Times New Roman"/>
      <w:sz w:val="28"/>
      <w:szCs w:val="28"/>
      <w:lang w:val="ru-RU" w:eastAsia="ru-RU"/>
    </w:rPr>
  </w:style>
  <w:style w:type="paragraph" w:styleId="af6">
    <w:name w:val="annotation text"/>
    <w:basedOn w:val="a"/>
    <w:link w:val="11"/>
    <w:uiPriority w:val="99"/>
    <w:semiHidden/>
    <w:rsid w:val="008250A7"/>
    <w:rPr>
      <w:sz w:val="28"/>
      <w:szCs w:val="28"/>
    </w:rPr>
  </w:style>
  <w:style w:type="character" w:customStyle="1" w:styleId="af7">
    <w:name w:val="Текст примечания Знак"/>
    <w:basedOn w:val="a0"/>
    <w:uiPriority w:val="99"/>
    <w:semiHidden/>
    <w:rPr>
      <w:sz w:val="20"/>
      <w:szCs w:val="20"/>
    </w:rPr>
  </w:style>
  <w:style w:type="character" w:customStyle="1" w:styleId="100">
    <w:name w:val="Текст примечания Знак10"/>
    <w:basedOn w:val="a0"/>
    <w:uiPriority w:val="99"/>
    <w:semiHidden/>
    <w:rPr>
      <w:rFonts w:cs="Times New Roman"/>
      <w:sz w:val="20"/>
      <w:szCs w:val="20"/>
    </w:rPr>
  </w:style>
  <w:style w:type="character" w:styleId="af8">
    <w:name w:val="annotation reference"/>
    <w:basedOn w:val="a0"/>
    <w:uiPriority w:val="99"/>
    <w:semiHidden/>
    <w:rsid w:val="008250A7"/>
    <w:rPr>
      <w:rFonts w:cs="Times New Roman"/>
      <w:sz w:val="16"/>
      <w:szCs w:val="16"/>
    </w:rPr>
  </w:style>
  <w:style w:type="character" w:customStyle="1" w:styleId="91">
    <w:name w:val="Текст примечания Знак9"/>
    <w:basedOn w:val="a0"/>
    <w:uiPriority w:val="99"/>
    <w:semiHidden/>
    <w:rPr>
      <w:rFonts w:cs="Times New Roman"/>
      <w:sz w:val="20"/>
      <w:szCs w:val="20"/>
    </w:rPr>
  </w:style>
  <w:style w:type="character" w:customStyle="1" w:styleId="81">
    <w:name w:val="Текст примечания Знак8"/>
    <w:basedOn w:val="a0"/>
    <w:uiPriority w:val="99"/>
    <w:semiHidden/>
    <w:rPr>
      <w:rFonts w:cs="Times New Roman"/>
      <w:sz w:val="20"/>
      <w:szCs w:val="20"/>
    </w:rPr>
  </w:style>
  <w:style w:type="character" w:customStyle="1" w:styleId="71">
    <w:name w:val="Текст примечания Знак7"/>
    <w:basedOn w:val="a0"/>
    <w:uiPriority w:val="99"/>
    <w:semiHidden/>
    <w:rPr>
      <w:rFonts w:cs="Times New Roman"/>
      <w:sz w:val="20"/>
      <w:szCs w:val="20"/>
    </w:rPr>
  </w:style>
  <w:style w:type="character" w:customStyle="1" w:styleId="61">
    <w:name w:val="Текст примечания Знак6"/>
    <w:basedOn w:val="a0"/>
    <w:uiPriority w:val="99"/>
    <w:semiHidden/>
    <w:rPr>
      <w:rFonts w:cs="Times New Roman"/>
      <w:sz w:val="20"/>
      <w:szCs w:val="20"/>
    </w:rPr>
  </w:style>
  <w:style w:type="character" w:customStyle="1" w:styleId="51">
    <w:name w:val="Текст примечания Знак5"/>
    <w:basedOn w:val="a0"/>
    <w:uiPriority w:val="99"/>
    <w:semiHidden/>
    <w:rPr>
      <w:rFonts w:cs="Times New Roman"/>
      <w:sz w:val="20"/>
      <w:szCs w:val="20"/>
    </w:rPr>
  </w:style>
  <w:style w:type="character" w:customStyle="1" w:styleId="41">
    <w:name w:val="Текст примечания Знак4"/>
    <w:basedOn w:val="a0"/>
    <w:uiPriority w:val="99"/>
    <w:semiHidden/>
    <w:rPr>
      <w:rFonts w:cs="Times New Roman"/>
      <w:sz w:val="20"/>
      <w:szCs w:val="20"/>
    </w:rPr>
  </w:style>
  <w:style w:type="character" w:customStyle="1" w:styleId="35">
    <w:name w:val="Текст примечания Знак3"/>
    <w:basedOn w:val="a0"/>
    <w:uiPriority w:val="99"/>
    <w:semiHidden/>
    <w:rPr>
      <w:rFonts w:cs="Times New Roman"/>
      <w:sz w:val="20"/>
      <w:szCs w:val="20"/>
    </w:rPr>
  </w:style>
  <w:style w:type="character" w:customStyle="1" w:styleId="25">
    <w:name w:val="Текст примечания Знак2"/>
    <w:basedOn w:val="a0"/>
    <w:uiPriority w:val="99"/>
    <w:semiHidden/>
    <w:rPr>
      <w:rFonts w:cs="Times New Roman"/>
      <w:sz w:val="20"/>
      <w:szCs w:val="20"/>
    </w:rPr>
  </w:style>
  <w:style w:type="character" w:customStyle="1" w:styleId="26">
    <w:name w:val="Знак Знак2"/>
    <w:basedOn w:val="a0"/>
    <w:uiPriority w:val="99"/>
    <w:rsid w:val="0025002E"/>
    <w:rPr>
      <w:rFonts w:cs="Times New Roman"/>
      <w:sz w:val="28"/>
      <w:szCs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locked/>
    <w:rsid w:val="00735D54"/>
    <w:pPr>
      <w:spacing w:before="100" w:beforeAutospacing="1" w:after="100" w:afterAutospacing="1"/>
    </w:pPr>
  </w:style>
  <w:style w:type="table" w:styleId="afb">
    <w:name w:val="Table Grid"/>
    <w:basedOn w:val="a1"/>
    <w:uiPriority w:val="99"/>
    <w:locked/>
    <w:rsid w:val="00481DA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2"/>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8732">
      <w:marLeft w:val="0"/>
      <w:marRight w:val="0"/>
      <w:marTop w:val="0"/>
      <w:marBottom w:val="0"/>
      <w:divBdr>
        <w:top w:val="none" w:sz="0" w:space="0" w:color="auto"/>
        <w:left w:val="none" w:sz="0" w:space="0" w:color="auto"/>
        <w:bottom w:val="none" w:sz="0" w:space="0" w:color="auto"/>
        <w:right w:val="none" w:sz="0" w:space="0" w:color="auto"/>
      </w:divBdr>
    </w:div>
    <w:div w:id="979188733">
      <w:marLeft w:val="0"/>
      <w:marRight w:val="0"/>
      <w:marTop w:val="0"/>
      <w:marBottom w:val="0"/>
      <w:divBdr>
        <w:top w:val="none" w:sz="0" w:space="0" w:color="auto"/>
        <w:left w:val="none" w:sz="0" w:space="0" w:color="auto"/>
        <w:bottom w:val="none" w:sz="0" w:space="0" w:color="auto"/>
        <w:right w:val="none" w:sz="0" w:space="0" w:color="auto"/>
      </w:divBdr>
    </w:div>
    <w:div w:id="979188734">
      <w:marLeft w:val="0"/>
      <w:marRight w:val="0"/>
      <w:marTop w:val="0"/>
      <w:marBottom w:val="0"/>
      <w:divBdr>
        <w:top w:val="none" w:sz="0" w:space="0" w:color="auto"/>
        <w:left w:val="none" w:sz="0" w:space="0" w:color="auto"/>
        <w:bottom w:val="none" w:sz="0" w:space="0" w:color="auto"/>
        <w:right w:val="none" w:sz="0" w:space="0" w:color="auto"/>
      </w:divBdr>
    </w:div>
    <w:div w:id="979188735">
      <w:marLeft w:val="0"/>
      <w:marRight w:val="0"/>
      <w:marTop w:val="0"/>
      <w:marBottom w:val="0"/>
      <w:divBdr>
        <w:top w:val="none" w:sz="0" w:space="0" w:color="auto"/>
        <w:left w:val="none" w:sz="0" w:space="0" w:color="auto"/>
        <w:bottom w:val="none" w:sz="0" w:space="0" w:color="auto"/>
        <w:right w:val="none" w:sz="0" w:space="0" w:color="auto"/>
      </w:divBdr>
    </w:div>
    <w:div w:id="979188736">
      <w:marLeft w:val="0"/>
      <w:marRight w:val="0"/>
      <w:marTop w:val="0"/>
      <w:marBottom w:val="0"/>
      <w:divBdr>
        <w:top w:val="none" w:sz="0" w:space="0" w:color="auto"/>
        <w:left w:val="none" w:sz="0" w:space="0" w:color="auto"/>
        <w:bottom w:val="none" w:sz="0" w:space="0" w:color="auto"/>
        <w:right w:val="none" w:sz="0" w:space="0" w:color="auto"/>
      </w:divBdr>
    </w:div>
    <w:div w:id="979188737">
      <w:marLeft w:val="0"/>
      <w:marRight w:val="0"/>
      <w:marTop w:val="0"/>
      <w:marBottom w:val="0"/>
      <w:divBdr>
        <w:top w:val="none" w:sz="0" w:space="0" w:color="auto"/>
        <w:left w:val="none" w:sz="0" w:space="0" w:color="auto"/>
        <w:bottom w:val="none" w:sz="0" w:space="0" w:color="auto"/>
        <w:right w:val="none" w:sz="0" w:space="0" w:color="auto"/>
      </w:divBdr>
    </w:div>
    <w:div w:id="979188738">
      <w:marLeft w:val="0"/>
      <w:marRight w:val="0"/>
      <w:marTop w:val="0"/>
      <w:marBottom w:val="0"/>
      <w:divBdr>
        <w:top w:val="none" w:sz="0" w:space="0" w:color="auto"/>
        <w:left w:val="none" w:sz="0" w:space="0" w:color="auto"/>
        <w:bottom w:val="none" w:sz="0" w:space="0" w:color="auto"/>
        <w:right w:val="none" w:sz="0" w:space="0" w:color="auto"/>
      </w:divBdr>
    </w:div>
    <w:div w:id="979188739">
      <w:marLeft w:val="0"/>
      <w:marRight w:val="0"/>
      <w:marTop w:val="0"/>
      <w:marBottom w:val="0"/>
      <w:divBdr>
        <w:top w:val="none" w:sz="0" w:space="0" w:color="auto"/>
        <w:left w:val="none" w:sz="0" w:space="0" w:color="auto"/>
        <w:bottom w:val="none" w:sz="0" w:space="0" w:color="auto"/>
        <w:right w:val="none" w:sz="0" w:space="0" w:color="auto"/>
      </w:divBdr>
    </w:div>
    <w:div w:id="979188740">
      <w:marLeft w:val="0"/>
      <w:marRight w:val="0"/>
      <w:marTop w:val="0"/>
      <w:marBottom w:val="0"/>
      <w:divBdr>
        <w:top w:val="none" w:sz="0" w:space="0" w:color="auto"/>
        <w:left w:val="none" w:sz="0" w:space="0" w:color="auto"/>
        <w:bottom w:val="none" w:sz="0" w:space="0" w:color="auto"/>
        <w:right w:val="none" w:sz="0" w:space="0" w:color="auto"/>
      </w:divBdr>
    </w:div>
    <w:div w:id="979188741">
      <w:marLeft w:val="0"/>
      <w:marRight w:val="0"/>
      <w:marTop w:val="0"/>
      <w:marBottom w:val="0"/>
      <w:divBdr>
        <w:top w:val="none" w:sz="0" w:space="0" w:color="auto"/>
        <w:left w:val="none" w:sz="0" w:space="0" w:color="auto"/>
        <w:bottom w:val="none" w:sz="0" w:space="0" w:color="auto"/>
        <w:right w:val="none" w:sz="0" w:space="0" w:color="auto"/>
      </w:divBdr>
    </w:div>
    <w:div w:id="979188742">
      <w:marLeft w:val="0"/>
      <w:marRight w:val="0"/>
      <w:marTop w:val="0"/>
      <w:marBottom w:val="0"/>
      <w:divBdr>
        <w:top w:val="none" w:sz="0" w:space="0" w:color="auto"/>
        <w:left w:val="none" w:sz="0" w:space="0" w:color="auto"/>
        <w:bottom w:val="none" w:sz="0" w:space="0" w:color="auto"/>
        <w:right w:val="none" w:sz="0" w:space="0" w:color="auto"/>
      </w:divBdr>
    </w:div>
    <w:div w:id="979188743">
      <w:marLeft w:val="0"/>
      <w:marRight w:val="0"/>
      <w:marTop w:val="0"/>
      <w:marBottom w:val="0"/>
      <w:divBdr>
        <w:top w:val="none" w:sz="0" w:space="0" w:color="auto"/>
        <w:left w:val="none" w:sz="0" w:space="0" w:color="auto"/>
        <w:bottom w:val="none" w:sz="0" w:space="0" w:color="auto"/>
        <w:right w:val="none" w:sz="0" w:space="0" w:color="auto"/>
      </w:divBdr>
    </w:div>
    <w:div w:id="979188744">
      <w:marLeft w:val="0"/>
      <w:marRight w:val="0"/>
      <w:marTop w:val="0"/>
      <w:marBottom w:val="0"/>
      <w:divBdr>
        <w:top w:val="none" w:sz="0" w:space="0" w:color="auto"/>
        <w:left w:val="none" w:sz="0" w:space="0" w:color="auto"/>
        <w:bottom w:val="none" w:sz="0" w:space="0" w:color="auto"/>
        <w:right w:val="none" w:sz="0" w:space="0" w:color="auto"/>
      </w:divBdr>
    </w:div>
    <w:div w:id="979188745">
      <w:marLeft w:val="0"/>
      <w:marRight w:val="0"/>
      <w:marTop w:val="0"/>
      <w:marBottom w:val="0"/>
      <w:divBdr>
        <w:top w:val="none" w:sz="0" w:space="0" w:color="auto"/>
        <w:left w:val="none" w:sz="0" w:space="0" w:color="auto"/>
        <w:bottom w:val="none" w:sz="0" w:space="0" w:color="auto"/>
        <w:right w:val="none" w:sz="0" w:space="0" w:color="auto"/>
      </w:divBdr>
    </w:div>
    <w:div w:id="979188746">
      <w:marLeft w:val="0"/>
      <w:marRight w:val="0"/>
      <w:marTop w:val="0"/>
      <w:marBottom w:val="0"/>
      <w:divBdr>
        <w:top w:val="none" w:sz="0" w:space="0" w:color="auto"/>
        <w:left w:val="none" w:sz="0" w:space="0" w:color="auto"/>
        <w:bottom w:val="none" w:sz="0" w:space="0" w:color="auto"/>
        <w:right w:val="none" w:sz="0" w:space="0" w:color="auto"/>
      </w:divBdr>
    </w:div>
    <w:div w:id="979188747">
      <w:marLeft w:val="0"/>
      <w:marRight w:val="0"/>
      <w:marTop w:val="0"/>
      <w:marBottom w:val="0"/>
      <w:divBdr>
        <w:top w:val="none" w:sz="0" w:space="0" w:color="auto"/>
        <w:left w:val="none" w:sz="0" w:space="0" w:color="auto"/>
        <w:bottom w:val="none" w:sz="0" w:space="0" w:color="auto"/>
        <w:right w:val="none" w:sz="0" w:space="0" w:color="auto"/>
      </w:divBdr>
    </w:div>
    <w:div w:id="979188748">
      <w:marLeft w:val="0"/>
      <w:marRight w:val="0"/>
      <w:marTop w:val="0"/>
      <w:marBottom w:val="0"/>
      <w:divBdr>
        <w:top w:val="none" w:sz="0" w:space="0" w:color="auto"/>
        <w:left w:val="none" w:sz="0" w:space="0" w:color="auto"/>
        <w:bottom w:val="none" w:sz="0" w:space="0" w:color="auto"/>
        <w:right w:val="none" w:sz="0" w:space="0" w:color="auto"/>
      </w:divBdr>
    </w:div>
    <w:div w:id="979188749">
      <w:marLeft w:val="0"/>
      <w:marRight w:val="0"/>
      <w:marTop w:val="0"/>
      <w:marBottom w:val="0"/>
      <w:divBdr>
        <w:top w:val="none" w:sz="0" w:space="0" w:color="auto"/>
        <w:left w:val="none" w:sz="0" w:space="0" w:color="auto"/>
        <w:bottom w:val="none" w:sz="0" w:space="0" w:color="auto"/>
        <w:right w:val="none" w:sz="0" w:space="0" w:color="auto"/>
      </w:divBdr>
    </w:div>
    <w:div w:id="979188750">
      <w:marLeft w:val="0"/>
      <w:marRight w:val="0"/>
      <w:marTop w:val="0"/>
      <w:marBottom w:val="0"/>
      <w:divBdr>
        <w:top w:val="none" w:sz="0" w:space="0" w:color="auto"/>
        <w:left w:val="none" w:sz="0" w:space="0" w:color="auto"/>
        <w:bottom w:val="none" w:sz="0" w:space="0" w:color="auto"/>
        <w:right w:val="none" w:sz="0" w:space="0" w:color="auto"/>
      </w:divBdr>
    </w:div>
    <w:div w:id="979188751">
      <w:marLeft w:val="0"/>
      <w:marRight w:val="0"/>
      <w:marTop w:val="0"/>
      <w:marBottom w:val="0"/>
      <w:divBdr>
        <w:top w:val="none" w:sz="0" w:space="0" w:color="auto"/>
        <w:left w:val="none" w:sz="0" w:space="0" w:color="auto"/>
        <w:bottom w:val="none" w:sz="0" w:space="0" w:color="auto"/>
        <w:right w:val="none" w:sz="0" w:space="0" w:color="auto"/>
      </w:divBdr>
    </w:div>
    <w:div w:id="979188752">
      <w:marLeft w:val="0"/>
      <w:marRight w:val="0"/>
      <w:marTop w:val="0"/>
      <w:marBottom w:val="0"/>
      <w:divBdr>
        <w:top w:val="none" w:sz="0" w:space="0" w:color="auto"/>
        <w:left w:val="none" w:sz="0" w:space="0" w:color="auto"/>
        <w:bottom w:val="none" w:sz="0" w:space="0" w:color="auto"/>
        <w:right w:val="none" w:sz="0" w:space="0" w:color="auto"/>
      </w:divBdr>
    </w:div>
    <w:div w:id="979188753">
      <w:marLeft w:val="0"/>
      <w:marRight w:val="0"/>
      <w:marTop w:val="0"/>
      <w:marBottom w:val="0"/>
      <w:divBdr>
        <w:top w:val="none" w:sz="0" w:space="0" w:color="auto"/>
        <w:left w:val="none" w:sz="0" w:space="0" w:color="auto"/>
        <w:bottom w:val="none" w:sz="0" w:space="0" w:color="auto"/>
        <w:right w:val="none" w:sz="0" w:space="0" w:color="auto"/>
      </w:divBdr>
    </w:div>
    <w:div w:id="979188754">
      <w:marLeft w:val="0"/>
      <w:marRight w:val="0"/>
      <w:marTop w:val="0"/>
      <w:marBottom w:val="0"/>
      <w:divBdr>
        <w:top w:val="none" w:sz="0" w:space="0" w:color="auto"/>
        <w:left w:val="none" w:sz="0" w:space="0" w:color="auto"/>
        <w:bottom w:val="none" w:sz="0" w:space="0" w:color="auto"/>
        <w:right w:val="none" w:sz="0" w:space="0" w:color="auto"/>
      </w:divBdr>
    </w:div>
    <w:div w:id="979188755">
      <w:marLeft w:val="0"/>
      <w:marRight w:val="0"/>
      <w:marTop w:val="0"/>
      <w:marBottom w:val="0"/>
      <w:divBdr>
        <w:top w:val="none" w:sz="0" w:space="0" w:color="auto"/>
        <w:left w:val="none" w:sz="0" w:space="0" w:color="auto"/>
        <w:bottom w:val="none" w:sz="0" w:space="0" w:color="auto"/>
        <w:right w:val="none" w:sz="0" w:space="0" w:color="auto"/>
      </w:divBdr>
    </w:div>
    <w:div w:id="979188756">
      <w:marLeft w:val="0"/>
      <w:marRight w:val="0"/>
      <w:marTop w:val="0"/>
      <w:marBottom w:val="0"/>
      <w:divBdr>
        <w:top w:val="none" w:sz="0" w:space="0" w:color="auto"/>
        <w:left w:val="none" w:sz="0" w:space="0" w:color="auto"/>
        <w:bottom w:val="none" w:sz="0" w:space="0" w:color="auto"/>
        <w:right w:val="none" w:sz="0" w:space="0" w:color="auto"/>
      </w:divBdr>
    </w:div>
    <w:div w:id="979188757">
      <w:marLeft w:val="0"/>
      <w:marRight w:val="0"/>
      <w:marTop w:val="0"/>
      <w:marBottom w:val="0"/>
      <w:divBdr>
        <w:top w:val="none" w:sz="0" w:space="0" w:color="auto"/>
        <w:left w:val="none" w:sz="0" w:space="0" w:color="auto"/>
        <w:bottom w:val="none" w:sz="0" w:space="0" w:color="auto"/>
        <w:right w:val="none" w:sz="0" w:space="0" w:color="auto"/>
      </w:divBdr>
    </w:div>
    <w:div w:id="979188758">
      <w:marLeft w:val="0"/>
      <w:marRight w:val="0"/>
      <w:marTop w:val="0"/>
      <w:marBottom w:val="0"/>
      <w:divBdr>
        <w:top w:val="none" w:sz="0" w:space="0" w:color="auto"/>
        <w:left w:val="none" w:sz="0" w:space="0" w:color="auto"/>
        <w:bottom w:val="none" w:sz="0" w:space="0" w:color="auto"/>
        <w:right w:val="none" w:sz="0" w:space="0" w:color="auto"/>
      </w:divBdr>
    </w:div>
    <w:div w:id="979188759">
      <w:marLeft w:val="0"/>
      <w:marRight w:val="0"/>
      <w:marTop w:val="0"/>
      <w:marBottom w:val="0"/>
      <w:divBdr>
        <w:top w:val="none" w:sz="0" w:space="0" w:color="auto"/>
        <w:left w:val="none" w:sz="0" w:space="0" w:color="auto"/>
        <w:bottom w:val="none" w:sz="0" w:space="0" w:color="auto"/>
        <w:right w:val="none" w:sz="0" w:space="0" w:color="auto"/>
      </w:divBdr>
    </w:div>
    <w:div w:id="979188760">
      <w:marLeft w:val="0"/>
      <w:marRight w:val="0"/>
      <w:marTop w:val="0"/>
      <w:marBottom w:val="0"/>
      <w:divBdr>
        <w:top w:val="none" w:sz="0" w:space="0" w:color="auto"/>
        <w:left w:val="none" w:sz="0" w:space="0" w:color="auto"/>
        <w:bottom w:val="none" w:sz="0" w:space="0" w:color="auto"/>
        <w:right w:val="none" w:sz="0" w:space="0" w:color="auto"/>
      </w:divBdr>
    </w:div>
    <w:div w:id="979188761">
      <w:marLeft w:val="0"/>
      <w:marRight w:val="0"/>
      <w:marTop w:val="0"/>
      <w:marBottom w:val="0"/>
      <w:divBdr>
        <w:top w:val="none" w:sz="0" w:space="0" w:color="auto"/>
        <w:left w:val="none" w:sz="0" w:space="0" w:color="auto"/>
        <w:bottom w:val="none" w:sz="0" w:space="0" w:color="auto"/>
        <w:right w:val="none" w:sz="0" w:space="0" w:color="auto"/>
      </w:divBdr>
    </w:div>
    <w:div w:id="979188762">
      <w:marLeft w:val="0"/>
      <w:marRight w:val="0"/>
      <w:marTop w:val="0"/>
      <w:marBottom w:val="0"/>
      <w:divBdr>
        <w:top w:val="none" w:sz="0" w:space="0" w:color="auto"/>
        <w:left w:val="none" w:sz="0" w:space="0" w:color="auto"/>
        <w:bottom w:val="none" w:sz="0" w:space="0" w:color="auto"/>
        <w:right w:val="none" w:sz="0" w:space="0" w:color="auto"/>
      </w:divBdr>
    </w:div>
    <w:div w:id="979188763">
      <w:marLeft w:val="0"/>
      <w:marRight w:val="0"/>
      <w:marTop w:val="0"/>
      <w:marBottom w:val="0"/>
      <w:divBdr>
        <w:top w:val="none" w:sz="0" w:space="0" w:color="auto"/>
        <w:left w:val="none" w:sz="0" w:space="0" w:color="auto"/>
        <w:bottom w:val="none" w:sz="0" w:space="0" w:color="auto"/>
        <w:right w:val="none" w:sz="0" w:space="0" w:color="auto"/>
      </w:divBdr>
    </w:div>
    <w:div w:id="979188764">
      <w:marLeft w:val="0"/>
      <w:marRight w:val="0"/>
      <w:marTop w:val="0"/>
      <w:marBottom w:val="0"/>
      <w:divBdr>
        <w:top w:val="none" w:sz="0" w:space="0" w:color="auto"/>
        <w:left w:val="none" w:sz="0" w:space="0" w:color="auto"/>
        <w:bottom w:val="none" w:sz="0" w:space="0" w:color="auto"/>
        <w:right w:val="none" w:sz="0" w:space="0" w:color="auto"/>
      </w:divBdr>
    </w:div>
    <w:div w:id="979188765">
      <w:marLeft w:val="0"/>
      <w:marRight w:val="0"/>
      <w:marTop w:val="0"/>
      <w:marBottom w:val="0"/>
      <w:divBdr>
        <w:top w:val="none" w:sz="0" w:space="0" w:color="auto"/>
        <w:left w:val="none" w:sz="0" w:space="0" w:color="auto"/>
        <w:bottom w:val="none" w:sz="0" w:space="0" w:color="auto"/>
        <w:right w:val="none" w:sz="0" w:space="0" w:color="auto"/>
      </w:divBdr>
    </w:div>
    <w:div w:id="979188766">
      <w:marLeft w:val="0"/>
      <w:marRight w:val="0"/>
      <w:marTop w:val="0"/>
      <w:marBottom w:val="0"/>
      <w:divBdr>
        <w:top w:val="none" w:sz="0" w:space="0" w:color="auto"/>
        <w:left w:val="none" w:sz="0" w:space="0" w:color="auto"/>
        <w:bottom w:val="none" w:sz="0" w:space="0" w:color="auto"/>
        <w:right w:val="none" w:sz="0" w:space="0" w:color="auto"/>
      </w:divBdr>
    </w:div>
    <w:div w:id="979188767">
      <w:marLeft w:val="0"/>
      <w:marRight w:val="0"/>
      <w:marTop w:val="0"/>
      <w:marBottom w:val="0"/>
      <w:divBdr>
        <w:top w:val="none" w:sz="0" w:space="0" w:color="auto"/>
        <w:left w:val="none" w:sz="0" w:space="0" w:color="auto"/>
        <w:bottom w:val="none" w:sz="0" w:space="0" w:color="auto"/>
        <w:right w:val="none" w:sz="0" w:space="0" w:color="auto"/>
      </w:divBdr>
    </w:div>
    <w:div w:id="979188768">
      <w:marLeft w:val="0"/>
      <w:marRight w:val="0"/>
      <w:marTop w:val="0"/>
      <w:marBottom w:val="0"/>
      <w:divBdr>
        <w:top w:val="none" w:sz="0" w:space="0" w:color="auto"/>
        <w:left w:val="none" w:sz="0" w:space="0" w:color="auto"/>
        <w:bottom w:val="none" w:sz="0" w:space="0" w:color="auto"/>
        <w:right w:val="none" w:sz="0" w:space="0" w:color="auto"/>
      </w:divBdr>
    </w:div>
    <w:div w:id="979188769">
      <w:marLeft w:val="0"/>
      <w:marRight w:val="0"/>
      <w:marTop w:val="0"/>
      <w:marBottom w:val="0"/>
      <w:divBdr>
        <w:top w:val="none" w:sz="0" w:space="0" w:color="auto"/>
        <w:left w:val="none" w:sz="0" w:space="0" w:color="auto"/>
        <w:bottom w:val="none" w:sz="0" w:space="0" w:color="auto"/>
        <w:right w:val="none" w:sz="0" w:space="0" w:color="auto"/>
      </w:divBdr>
    </w:div>
    <w:div w:id="979188770">
      <w:marLeft w:val="0"/>
      <w:marRight w:val="0"/>
      <w:marTop w:val="0"/>
      <w:marBottom w:val="0"/>
      <w:divBdr>
        <w:top w:val="none" w:sz="0" w:space="0" w:color="auto"/>
        <w:left w:val="none" w:sz="0" w:space="0" w:color="auto"/>
        <w:bottom w:val="none" w:sz="0" w:space="0" w:color="auto"/>
        <w:right w:val="none" w:sz="0" w:space="0" w:color="auto"/>
      </w:divBdr>
    </w:div>
    <w:div w:id="979188771">
      <w:marLeft w:val="0"/>
      <w:marRight w:val="0"/>
      <w:marTop w:val="0"/>
      <w:marBottom w:val="0"/>
      <w:divBdr>
        <w:top w:val="none" w:sz="0" w:space="0" w:color="auto"/>
        <w:left w:val="none" w:sz="0" w:space="0" w:color="auto"/>
        <w:bottom w:val="none" w:sz="0" w:space="0" w:color="auto"/>
        <w:right w:val="none" w:sz="0" w:space="0" w:color="auto"/>
      </w:divBdr>
    </w:div>
    <w:div w:id="979188772">
      <w:marLeft w:val="0"/>
      <w:marRight w:val="0"/>
      <w:marTop w:val="0"/>
      <w:marBottom w:val="0"/>
      <w:divBdr>
        <w:top w:val="none" w:sz="0" w:space="0" w:color="auto"/>
        <w:left w:val="none" w:sz="0" w:space="0" w:color="auto"/>
        <w:bottom w:val="none" w:sz="0" w:space="0" w:color="auto"/>
        <w:right w:val="none" w:sz="0" w:space="0" w:color="auto"/>
      </w:divBdr>
    </w:div>
    <w:div w:id="979188773">
      <w:marLeft w:val="0"/>
      <w:marRight w:val="0"/>
      <w:marTop w:val="0"/>
      <w:marBottom w:val="0"/>
      <w:divBdr>
        <w:top w:val="none" w:sz="0" w:space="0" w:color="auto"/>
        <w:left w:val="none" w:sz="0" w:space="0" w:color="auto"/>
        <w:bottom w:val="none" w:sz="0" w:space="0" w:color="auto"/>
        <w:right w:val="none" w:sz="0" w:space="0" w:color="auto"/>
      </w:divBdr>
    </w:div>
    <w:div w:id="979188774">
      <w:marLeft w:val="0"/>
      <w:marRight w:val="0"/>
      <w:marTop w:val="0"/>
      <w:marBottom w:val="0"/>
      <w:divBdr>
        <w:top w:val="none" w:sz="0" w:space="0" w:color="auto"/>
        <w:left w:val="none" w:sz="0" w:space="0" w:color="auto"/>
        <w:bottom w:val="none" w:sz="0" w:space="0" w:color="auto"/>
        <w:right w:val="none" w:sz="0" w:space="0" w:color="auto"/>
      </w:divBdr>
    </w:div>
    <w:div w:id="979188775">
      <w:marLeft w:val="0"/>
      <w:marRight w:val="0"/>
      <w:marTop w:val="0"/>
      <w:marBottom w:val="0"/>
      <w:divBdr>
        <w:top w:val="none" w:sz="0" w:space="0" w:color="auto"/>
        <w:left w:val="none" w:sz="0" w:space="0" w:color="auto"/>
        <w:bottom w:val="none" w:sz="0" w:space="0" w:color="auto"/>
        <w:right w:val="none" w:sz="0" w:space="0" w:color="auto"/>
      </w:divBdr>
    </w:div>
    <w:div w:id="979188776">
      <w:marLeft w:val="0"/>
      <w:marRight w:val="0"/>
      <w:marTop w:val="0"/>
      <w:marBottom w:val="0"/>
      <w:divBdr>
        <w:top w:val="none" w:sz="0" w:space="0" w:color="auto"/>
        <w:left w:val="none" w:sz="0" w:space="0" w:color="auto"/>
        <w:bottom w:val="none" w:sz="0" w:space="0" w:color="auto"/>
        <w:right w:val="none" w:sz="0" w:space="0" w:color="auto"/>
      </w:divBdr>
    </w:div>
    <w:div w:id="979188777">
      <w:marLeft w:val="0"/>
      <w:marRight w:val="0"/>
      <w:marTop w:val="0"/>
      <w:marBottom w:val="0"/>
      <w:divBdr>
        <w:top w:val="none" w:sz="0" w:space="0" w:color="auto"/>
        <w:left w:val="none" w:sz="0" w:space="0" w:color="auto"/>
        <w:bottom w:val="none" w:sz="0" w:space="0" w:color="auto"/>
        <w:right w:val="none" w:sz="0" w:space="0" w:color="auto"/>
      </w:divBdr>
    </w:div>
    <w:div w:id="979188778">
      <w:marLeft w:val="0"/>
      <w:marRight w:val="0"/>
      <w:marTop w:val="0"/>
      <w:marBottom w:val="0"/>
      <w:divBdr>
        <w:top w:val="none" w:sz="0" w:space="0" w:color="auto"/>
        <w:left w:val="none" w:sz="0" w:space="0" w:color="auto"/>
        <w:bottom w:val="none" w:sz="0" w:space="0" w:color="auto"/>
        <w:right w:val="none" w:sz="0" w:space="0" w:color="auto"/>
      </w:divBdr>
    </w:div>
    <w:div w:id="979188779">
      <w:marLeft w:val="0"/>
      <w:marRight w:val="0"/>
      <w:marTop w:val="0"/>
      <w:marBottom w:val="0"/>
      <w:divBdr>
        <w:top w:val="none" w:sz="0" w:space="0" w:color="auto"/>
        <w:left w:val="none" w:sz="0" w:space="0" w:color="auto"/>
        <w:bottom w:val="none" w:sz="0" w:space="0" w:color="auto"/>
        <w:right w:val="none" w:sz="0" w:space="0" w:color="auto"/>
      </w:divBdr>
    </w:div>
    <w:div w:id="979188780">
      <w:marLeft w:val="0"/>
      <w:marRight w:val="0"/>
      <w:marTop w:val="0"/>
      <w:marBottom w:val="0"/>
      <w:divBdr>
        <w:top w:val="none" w:sz="0" w:space="0" w:color="auto"/>
        <w:left w:val="none" w:sz="0" w:space="0" w:color="auto"/>
        <w:bottom w:val="none" w:sz="0" w:space="0" w:color="auto"/>
        <w:right w:val="none" w:sz="0" w:space="0" w:color="auto"/>
      </w:divBdr>
    </w:div>
    <w:div w:id="979188781">
      <w:marLeft w:val="0"/>
      <w:marRight w:val="0"/>
      <w:marTop w:val="0"/>
      <w:marBottom w:val="0"/>
      <w:divBdr>
        <w:top w:val="none" w:sz="0" w:space="0" w:color="auto"/>
        <w:left w:val="none" w:sz="0" w:space="0" w:color="auto"/>
        <w:bottom w:val="none" w:sz="0" w:space="0" w:color="auto"/>
        <w:right w:val="none" w:sz="0" w:space="0" w:color="auto"/>
      </w:divBdr>
    </w:div>
    <w:div w:id="979188782">
      <w:marLeft w:val="0"/>
      <w:marRight w:val="0"/>
      <w:marTop w:val="0"/>
      <w:marBottom w:val="0"/>
      <w:divBdr>
        <w:top w:val="none" w:sz="0" w:space="0" w:color="auto"/>
        <w:left w:val="none" w:sz="0" w:space="0" w:color="auto"/>
        <w:bottom w:val="none" w:sz="0" w:space="0" w:color="auto"/>
        <w:right w:val="none" w:sz="0" w:space="0" w:color="auto"/>
      </w:divBdr>
    </w:div>
    <w:div w:id="979188783">
      <w:marLeft w:val="0"/>
      <w:marRight w:val="0"/>
      <w:marTop w:val="0"/>
      <w:marBottom w:val="0"/>
      <w:divBdr>
        <w:top w:val="none" w:sz="0" w:space="0" w:color="auto"/>
        <w:left w:val="none" w:sz="0" w:space="0" w:color="auto"/>
        <w:bottom w:val="none" w:sz="0" w:space="0" w:color="auto"/>
        <w:right w:val="none" w:sz="0" w:space="0" w:color="auto"/>
      </w:divBdr>
    </w:div>
    <w:div w:id="979188784">
      <w:marLeft w:val="0"/>
      <w:marRight w:val="0"/>
      <w:marTop w:val="0"/>
      <w:marBottom w:val="0"/>
      <w:divBdr>
        <w:top w:val="none" w:sz="0" w:space="0" w:color="auto"/>
        <w:left w:val="none" w:sz="0" w:space="0" w:color="auto"/>
        <w:bottom w:val="none" w:sz="0" w:space="0" w:color="auto"/>
        <w:right w:val="none" w:sz="0" w:space="0" w:color="auto"/>
      </w:divBdr>
    </w:div>
    <w:div w:id="979188785">
      <w:marLeft w:val="0"/>
      <w:marRight w:val="0"/>
      <w:marTop w:val="0"/>
      <w:marBottom w:val="0"/>
      <w:divBdr>
        <w:top w:val="none" w:sz="0" w:space="0" w:color="auto"/>
        <w:left w:val="none" w:sz="0" w:space="0" w:color="auto"/>
        <w:bottom w:val="none" w:sz="0" w:space="0" w:color="auto"/>
        <w:right w:val="none" w:sz="0" w:space="0" w:color="auto"/>
      </w:divBdr>
    </w:div>
    <w:div w:id="979188786">
      <w:marLeft w:val="0"/>
      <w:marRight w:val="0"/>
      <w:marTop w:val="0"/>
      <w:marBottom w:val="0"/>
      <w:divBdr>
        <w:top w:val="none" w:sz="0" w:space="0" w:color="auto"/>
        <w:left w:val="none" w:sz="0" w:space="0" w:color="auto"/>
        <w:bottom w:val="none" w:sz="0" w:space="0" w:color="auto"/>
        <w:right w:val="none" w:sz="0" w:space="0" w:color="auto"/>
      </w:divBdr>
    </w:div>
    <w:div w:id="979188787">
      <w:marLeft w:val="0"/>
      <w:marRight w:val="0"/>
      <w:marTop w:val="0"/>
      <w:marBottom w:val="0"/>
      <w:divBdr>
        <w:top w:val="none" w:sz="0" w:space="0" w:color="auto"/>
        <w:left w:val="none" w:sz="0" w:space="0" w:color="auto"/>
        <w:bottom w:val="none" w:sz="0" w:space="0" w:color="auto"/>
        <w:right w:val="none" w:sz="0" w:space="0" w:color="auto"/>
      </w:divBdr>
    </w:div>
    <w:div w:id="979188788">
      <w:marLeft w:val="0"/>
      <w:marRight w:val="0"/>
      <w:marTop w:val="0"/>
      <w:marBottom w:val="0"/>
      <w:divBdr>
        <w:top w:val="none" w:sz="0" w:space="0" w:color="auto"/>
        <w:left w:val="none" w:sz="0" w:space="0" w:color="auto"/>
        <w:bottom w:val="none" w:sz="0" w:space="0" w:color="auto"/>
        <w:right w:val="none" w:sz="0" w:space="0" w:color="auto"/>
      </w:divBdr>
    </w:div>
    <w:div w:id="979188789">
      <w:marLeft w:val="0"/>
      <w:marRight w:val="0"/>
      <w:marTop w:val="0"/>
      <w:marBottom w:val="0"/>
      <w:divBdr>
        <w:top w:val="none" w:sz="0" w:space="0" w:color="auto"/>
        <w:left w:val="none" w:sz="0" w:space="0" w:color="auto"/>
        <w:bottom w:val="none" w:sz="0" w:space="0" w:color="auto"/>
        <w:right w:val="none" w:sz="0" w:space="0" w:color="auto"/>
      </w:divBdr>
    </w:div>
    <w:div w:id="979188790">
      <w:marLeft w:val="0"/>
      <w:marRight w:val="0"/>
      <w:marTop w:val="0"/>
      <w:marBottom w:val="0"/>
      <w:divBdr>
        <w:top w:val="none" w:sz="0" w:space="0" w:color="auto"/>
        <w:left w:val="none" w:sz="0" w:space="0" w:color="auto"/>
        <w:bottom w:val="none" w:sz="0" w:space="0" w:color="auto"/>
        <w:right w:val="none" w:sz="0" w:space="0" w:color="auto"/>
      </w:divBdr>
    </w:div>
    <w:div w:id="979188791">
      <w:marLeft w:val="0"/>
      <w:marRight w:val="0"/>
      <w:marTop w:val="0"/>
      <w:marBottom w:val="0"/>
      <w:divBdr>
        <w:top w:val="none" w:sz="0" w:space="0" w:color="auto"/>
        <w:left w:val="none" w:sz="0" w:space="0" w:color="auto"/>
        <w:bottom w:val="none" w:sz="0" w:space="0" w:color="auto"/>
        <w:right w:val="none" w:sz="0" w:space="0" w:color="auto"/>
      </w:divBdr>
    </w:div>
    <w:div w:id="979188792">
      <w:marLeft w:val="0"/>
      <w:marRight w:val="0"/>
      <w:marTop w:val="0"/>
      <w:marBottom w:val="0"/>
      <w:divBdr>
        <w:top w:val="none" w:sz="0" w:space="0" w:color="auto"/>
        <w:left w:val="none" w:sz="0" w:space="0" w:color="auto"/>
        <w:bottom w:val="none" w:sz="0" w:space="0" w:color="auto"/>
        <w:right w:val="none" w:sz="0" w:space="0" w:color="auto"/>
      </w:divBdr>
    </w:div>
    <w:div w:id="979188793">
      <w:marLeft w:val="0"/>
      <w:marRight w:val="0"/>
      <w:marTop w:val="0"/>
      <w:marBottom w:val="0"/>
      <w:divBdr>
        <w:top w:val="none" w:sz="0" w:space="0" w:color="auto"/>
        <w:left w:val="none" w:sz="0" w:space="0" w:color="auto"/>
        <w:bottom w:val="none" w:sz="0" w:space="0" w:color="auto"/>
        <w:right w:val="none" w:sz="0" w:space="0" w:color="auto"/>
      </w:divBdr>
    </w:div>
    <w:div w:id="979188794">
      <w:marLeft w:val="0"/>
      <w:marRight w:val="0"/>
      <w:marTop w:val="0"/>
      <w:marBottom w:val="0"/>
      <w:divBdr>
        <w:top w:val="none" w:sz="0" w:space="0" w:color="auto"/>
        <w:left w:val="none" w:sz="0" w:space="0" w:color="auto"/>
        <w:bottom w:val="none" w:sz="0" w:space="0" w:color="auto"/>
        <w:right w:val="none" w:sz="0" w:space="0" w:color="auto"/>
      </w:divBdr>
    </w:div>
    <w:div w:id="979188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028C-E2BF-4906-9653-6B8E5D09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5131</Words>
  <Characters>29247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34310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Ирина Богданова</cp:lastModifiedBy>
  <cp:revision>8</cp:revision>
  <cp:lastPrinted>2017-12-18T04:47:00Z</cp:lastPrinted>
  <dcterms:created xsi:type="dcterms:W3CDTF">2018-02-26T07:04:00Z</dcterms:created>
  <dcterms:modified xsi:type="dcterms:W3CDTF">2018-04-19T05:22:00Z</dcterms:modified>
</cp:coreProperties>
</file>