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A1E" w:rsidRPr="00067A1E" w:rsidRDefault="00067A1E" w:rsidP="00067A1E">
      <w:pPr>
        <w:rPr>
          <w:sz w:val="60"/>
          <w:szCs w:val="60"/>
        </w:rPr>
      </w:pPr>
      <w:r w:rsidRPr="00067A1E">
        <w:rPr>
          <w:sz w:val="60"/>
          <w:szCs w:val="60"/>
        </w:rPr>
        <w:t xml:space="preserve">УФК по Ханты-Мансийскому автономному округу - Югре </w:t>
      </w:r>
    </w:p>
    <w:p w:rsidR="00067A1E" w:rsidRPr="00067A1E" w:rsidRDefault="00067A1E" w:rsidP="00067A1E">
      <w:pPr>
        <w:rPr>
          <w:sz w:val="60"/>
          <w:szCs w:val="60"/>
        </w:rPr>
      </w:pPr>
      <w:r w:rsidRPr="00067A1E">
        <w:rPr>
          <w:sz w:val="60"/>
          <w:szCs w:val="60"/>
        </w:rPr>
        <w:t xml:space="preserve">(МКУ Администрация г. Пыть-Яха л/с 04873033440), </w:t>
      </w:r>
    </w:p>
    <w:p w:rsidR="00067A1E" w:rsidRPr="00067A1E" w:rsidRDefault="00067A1E" w:rsidP="00067A1E">
      <w:pPr>
        <w:rPr>
          <w:sz w:val="40"/>
          <w:szCs w:val="40"/>
        </w:rPr>
      </w:pPr>
      <w:bookmarkStart w:id="0" w:name="_GoBack"/>
    </w:p>
    <w:bookmarkEnd w:id="0"/>
    <w:p w:rsidR="00067A1E" w:rsidRDefault="00067A1E" w:rsidP="00067A1E">
      <w:pPr>
        <w:rPr>
          <w:sz w:val="60"/>
          <w:szCs w:val="60"/>
        </w:rPr>
      </w:pPr>
      <w:r w:rsidRPr="00067A1E">
        <w:rPr>
          <w:sz w:val="60"/>
          <w:szCs w:val="60"/>
        </w:rPr>
        <w:t xml:space="preserve">ИНН - 8612005313, </w:t>
      </w:r>
    </w:p>
    <w:p w:rsidR="00067A1E" w:rsidRPr="00067A1E" w:rsidRDefault="00067A1E" w:rsidP="00067A1E">
      <w:pPr>
        <w:rPr>
          <w:sz w:val="60"/>
          <w:szCs w:val="60"/>
        </w:rPr>
      </w:pPr>
      <w:r w:rsidRPr="00067A1E">
        <w:rPr>
          <w:sz w:val="60"/>
          <w:szCs w:val="60"/>
        </w:rPr>
        <w:t xml:space="preserve">КПП - 861201001, </w:t>
      </w:r>
    </w:p>
    <w:p w:rsidR="00067A1E" w:rsidRDefault="00067A1E" w:rsidP="00067A1E">
      <w:pPr>
        <w:rPr>
          <w:sz w:val="60"/>
          <w:szCs w:val="60"/>
        </w:rPr>
      </w:pPr>
      <w:r w:rsidRPr="00067A1E">
        <w:rPr>
          <w:sz w:val="60"/>
          <w:szCs w:val="60"/>
        </w:rPr>
        <w:t xml:space="preserve">ОКТМО – 71885000, </w:t>
      </w:r>
    </w:p>
    <w:p w:rsidR="00067A1E" w:rsidRPr="00067A1E" w:rsidRDefault="00067A1E" w:rsidP="00067A1E">
      <w:pPr>
        <w:rPr>
          <w:sz w:val="60"/>
          <w:szCs w:val="60"/>
        </w:rPr>
      </w:pPr>
      <w:r w:rsidRPr="00067A1E">
        <w:rPr>
          <w:sz w:val="60"/>
          <w:szCs w:val="60"/>
        </w:rPr>
        <w:t xml:space="preserve">л/с 04873033440, </w:t>
      </w:r>
    </w:p>
    <w:p w:rsidR="00067A1E" w:rsidRPr="00067A1E" w:rsidRDefault="00067A1E" w:rsidP="00067A1E">
      <w:pPr>
        <w:rPr>
          <w:sz w:val="40"/>
          <w:szCs w:val="40"/>
        </w:rPr>
      </w:pPr>
    </w:p>
    <w:p w:rsidR="00067A1E" w:rsidRPr="00067A1E" w:rsidRDefault="00067A1E" w:rsidP="00067A1E">
      <w:pPr>
        <w:rPr>
          <w:sz w:val="60"/>
          <w:szCs w:val="60"/>
        </w:rPr>
      </w:pPr>
      <w:r w:rsidRPr="00067A1E">
        <w:rPr>
          <w:sz w:val="60"/>
          <w:szCs w:val="60"/>
        </w:rPr>
        <w:t xml:space="preserve">РКЦ ХАНТЫ-МАНСИЙСК </w:t>
      </w:r>
      <w:proofErr w:type="spellStart"/>
      <w:r w:rsidRPr="00067A1E">
        <w:rPr>
          <w:sz w:val="60"/>
          <w:szCs w:val="60"/>
        </w:rPr>
        <w:t>г.ХАНТЫ</w:t>
      </w:r>
      <w:proofErr w:type="spellEnd"/>
      <w:r w:rsidRPr="00067A1E">
        <w:rPr>
          <w:sz w:val="60"/>
          <w:szCs w:val="60"/>
        </w:rPr>
        <w:t xml:space="preserve">-МАНСИЙСК, </w:t>
      </w:r>
    </w:p>
    <w:p w:rsidR="00067A1E" w:rsidRPr="00067A1E" w:rsidRDefault="00067A1E" w:rsidP="00067A1E">
      <w:pPr>
        <w:rPr>
          <w:sz w:val="60"/>
          <w:szCs w:val="60"/>
        </w:rPr>
      </w:pPr>
      <w:r w:rsidRPr="00067A1E">
        <w:rPr>
          <w:sz w:val="60"/>
          <w:szCs w:val="60"/>
        </w:rPr>
        <w:t>БИК – 047162000,</w:t>
      </w:r>
    </w:p>
    <w:p w:rsidR="00067A1E" w:rsidRPr="00067A1E" w:rsidRDefault="00067A1E" w:rsidP="00067A1E">
      <w:pPr>
        <w:rPr>
          <w:sz w:val="60"/>
          <w:szCs w:val="60"/>
        </w:rPr>
      </w:pPr>
      <w:r w:rsidRPr="00067A1E">
        <w:rPr>
          <w:sz w:val="60"/>
          <w:szCs w:val="60"/>
        </w:rPr>
        <w:t xml:space="preserve">р/с – 40101810565770510001, </w:t>
      </w:r>
    </w:p>
    <w:p w:rsidR="00067A1E" w:rsidRPr="00067A1E" w:rsidRDefault="00067A1E" w:rsidP="00067A1E">
      <w:pPr>
        <w:rPr>
          <w:sz w:val="60"/>
          <w:szCs w:val="60"/>
        </w:rPr>
      </w:pPr>
      <w:r w:rsidRPr="00067A1E">
        <w:rPr>
          <w:sz w:val="60"/>
          <w:szCs w:val="60"/>
        </w:rPr>
        <w:t>КБК – 040 111 05034 04 0000 120.</w:t>
      </w:r>
    </w:p>
    <w:p w:rsidR="000F642B" w:rsidRPr="00067A1E" w:rsidRDefault="000F642B">
      <w:pPr>
        <w:rPr>
          <w:sz w:val="60"/>
          <w:szCs w:val="60"/>
        </w:rPr>
      </w:pPr>
    </w:p>
    <w:sectPr w:rsidR="000F642B" w:rsidRPr="00067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A1E"/>
    <w:rsid w:val="00067A1E"/>
    <w:rsid w:val="000F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042F5-E9A3-4DF7-96E8-B2A7EFFE0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Качкаева</dc:creator>
  <cp:keywords/>
  <dc:description/>
  <cp:lastModifiedBy>Альбина Качкаева</cp:lastModifiedBy>
  <cp:revision>1</cp:revision>
  <dcterms:created xsi:type="dcterms:W3CDTF">2019-02-05T09:41:00Z</dcterms:created>
  <dcterms:modified xsi:type="dcterms:W3CDTF">2019-02-05T09:42:00Z</dcterms:modified>
</cp:coreProperties>
</file>