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1A1B8E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.75pt;height:65.25pt;visibility:visible">
            <v:imagedata r:id="rId8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721C7A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721C7A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721C7A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721C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721C7A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721C7A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721C7A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721C7A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721C7A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21C7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721C7A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21C7A">
        <w:rPr>
          <w:rFonts w:ascii="Times New Roman" w:hAnsi="Times New Roman"/>
          <w:sz w:val="20"/>
          <w:szCs w:val="20"/>
          <w:lang w:val="en-US"/>
        </w:rPr>
        <w:t>:</w:t>
      </w:r>
      <w:r w:rsidRPr="00721C7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="00584F26" w:rsidRPr="00465337">
          <w:rPr>
            <w:rStyle w:val="aa"/>
            <w:rFonts w:ascii="Times New Roman" w:hAnsi="Times New Roman"/>
            <w:sz w:val="20"/>
            <w:szCs w:val="20"/>
            <w:lang w:val="en-US"/>
          </w:rPr>
          <w:t>kdn</w:t>
        </w:r>
        <w:r w:rsidR="00584F26" w:rsidRPr="00721C7A">
          <w:rPr>
            <w:rStyle w:val="aa"/>
            <w:rFonts w:ascii="Times New Roman" w:hAnsi="Times New Roman"/>
            <w:sz w:val="20"/>
            <w:szCs w:val="20"/>
            <w:lang w:val="en-US"/>
          </w:rPr>
          <w:t>@</w:t>
        </w:r>
        <w:r w:rsidR="00584F26" w:rsidRPr="00465337">
          <w:rPr>
            <w:rStyle w:val="aa"/>
            <w:rFonts w:ascii="Times New Roman" w:hAnsi="Times New Roman"/>
            <w:sz w:val="20"/>
            <w:szCs w:val="20"/>
            <w:lang w:val="en-US"/>
          </w:rPr>
          <w:t>gov</w:t>
        </w:r>
        <w:r w:rsidR="00584F26" w:rsidRPr="00721C7A">
          <w:rPr>
            <w:rStyle w:val="aa"/>
            <w:rFonts w:ascii="Times New Roman" w:hAnsi="Times New Roman"/>
            <w:sz w:val="20"/>
            <w:szCs w:val="20"/>
            <w:lang w:val="en-US"/>
          </w:rPr>
          <w:t>86.</w:t>
        </w:r>
        <w:r w:rsidR="00584F26" w:rsidRPr="00465337">
          <w:rPr>
            <w:rStyle w:val="aa"/>
            <w:rFonts w:ascii="Times New Roman" w:hAnsi="Times New Roman"/>
            <w:sz w:val="20"/>
            <w:szCs w:val="20"/>
            <w:lang w:val="en-US"/>
          </w:rPr>
          <w:t>org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1A1B8E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1A1B8E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436E2E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236">
        <w:rPr>
          <w:rFonts w:ascii="Times New Roman" w:hAnsi="Times New Roman"/>
          <w:sz w:val="24"/>
          <w:szCs w:val="24"/>
        </w:rPr>
        <w:t>1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C44E3">
        <w:rPr>
          <w:rFonts w:ascii="Times New Roman" w:hAnsi="Times New Roman"/>
          <w:sz w:val="24"/>
          <w:szCs w:val="24"/>
        </w:rPr>
        <w:t>7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3161B8">
        <w:rPr>
          <w:rFonts w:ascii="Times New Roman" w:hAnsi="Times New Roman"/>
          <w:sz w:val="24"/>
          <w:szCs w:val="24"/>
        </w:rPr>
        <w:t>201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436E2E">
        <w:rPr>
          <w:rFonts w:ascii="Times New Roman" w:hAnsi="Times New Roman"/>
          <w:sz w:val="26"/>
          <w:szCs w:val="26"/>
          <w:lang w:eastAsia="ru-RU"/>
        </w:rPr>
        <w:t>о</w:t>
      </w:r>
      <w:r w:rsidR="009F486B">
        <w:rPr>
          <w:rFonts w:ascii="Times New Roman" w:hAnsi="Times New Roman"/>
          <w:sz w:val="26"/>
          <w:szCs w:val="26"/>
          <w:lang w:eastAsia="ru-RU"/>
        </w:rPr>
        <w:t>т</w:t>
      </w:r>
      <w:r w:rsidR="00436E2E">
        <w:rPr>
          <w:rFonts w:ascii="Times New Roman" w:hAnsi="Times New Roman"/>
          <w:sz w:val="26"/>
          <w:szCs w:val="26"/>
          <w:lang w:eastAsia="ru-RU"/>
        </w:rPr>
        <w:t xml:space="preserve">чета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о деятельности комиссии по делам несовершеннолетних и защите их прав при администрации города Пыть-Яха за </w:t>
      </w:r>
      <w:r w:rsidR="003C44E3">
        <w:rPr>
          <w:rFonts w:ascii="Times New Roman" w:hAnsi="Times New Roman"/>
          <w:sz w:val="26"/>
          <w:szCs w:val="26"/>
          <w:lang w:val="en-US" w:eastAsia="ru-RU"/>
        </w:rPr>
        <w:t>I</w:t>
      </w:r>
      <w:r w:rsidR="003C44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93BEA">
        <w:rPr>
          <w:rFonts w:ascii="Times New Roman" w:hAnsi="Times New Roman"/>
          <w:sz w:val="26"/>
          <w:szCs w:val="26"/>
          <w:lang w:eastAsia="ru-RU"/>
        </w:rPr>
        <w:t>полугодие</w:t>
      </w:r>
      <w:r w:rsidR="004502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450236">
        <w:rPr>
          <w:rFonts w:ascii="Times New Roman" w:hAnsi="Times New Roman"/>
          <w:sz w:val="26"/>
          <w:szCs w:val="26"/>
          <w:lang w:eastAsia="ru-RU"/>
        </w:rPr>
        <w:t>8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450236">
        <w:rPr>
          <w:rFonts w:ascii="Times New Roman" w:hAnsi="Times New Roman"/>
          <w:sz w:val="26"/>
          <w:szCs w:val="26"/>
          <w:lang w:eastAsia="ru-RU"/>
        </w:rPr>
        <w:t>а</w:t>
      </w:r>
    </w:p>
    <w:p w:rsidR="009F486B" w:rsidRDefault="009F486B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940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7558BF">
        <w:rPr>
          <w:rFonts w:ascii="Times New Roman" w:hAnsi="Times New Roman"/>
          <w:sz w:val="26"/>
          <w:szCs w:val="26"/>
        </w:rPr>
        <w:t xml:space="preserve">исполнение плана территориальной комиссии по делам несовершеннолетних и защите их прав при администрации города Пыть-Яха и статистический </w:t>
      </w:r>
      <w:r w:rsidR="009F486B" w:rsidRPr="009F486B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5700">
        <w:rPr>
          <w:rFonts w:ascii="Times New Roman" w:hAnsi="Times New Roman"/>
          <w:sz w:val="26"/>
          <w:szCs w:val="26"/>
        </w:rPr>
        <w:t xml:space="preserve">территориальной комиссии </w:t>
      </w:r>
      <w:r w:rsidR="009F486B" w:rsidRPr="009F486B">
        <w:rPr>
          <w:rFonts w:ascii="Times New Roman" w:hAnsi="Times New Roman"/>
          <w:sz w:val="26"/>
          <w:szCs w:val="26"/>
        </w:rPr>
        <w:t xml:space="preserve">за </w:t>
      </w:r>
      <w:r w:rsidR="00450236">
        <w:rPr>
          <w:rFonts w:ascii="Times New Roman" w:hAnsi="Times New Roman"/>
          <w:sz w:val="26"/>
          <w:szCs w:val="26"/>
          <w:lang w:val="en-US" w:eastAsia="ru-RU"/>
        </w:rPr>
        <w:t>I</w:t>
      </w:r>
      <w:r w:rsidR="00450236">
        <w:rPr>
          <w:rFonts w:ascii="Times New Roman" w:hAnsi="Times New Roman"/>
          <w:sz w:val="26"/>
          <w:szCs w:val="26"/>
          <w:lang w:eastAsia="ru-RU"/>
        </w:rPr>
        <w:t xml:space="preserve"> квартал 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450236">
        <w:rPr>
          <w:rFonts w:ascii="Times New Roman" w:hAnsi="Times New Roman"/>
          <w:sz w:val="26"/>
          <w:szCs w:val="26"/>
          <w:lang w:eastAsia="ru-RU"/>
        </w:rPr>
        <w:t>8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450236">
        <w:rPr>
          <w:rFonts w:ascii="Times New Roman" w:hAnsi="Times New Roman"/>
          <w:sz w:val="26"/>
          <w:szCs w:val="26"/>
          <w:lang w:eastAsia="ru-RU"/>
        </w:rPr>
        <w:t>а</w:t>
      </w:r>
      <w:r w:rsidR="009F486B" w:rsidRPr="009F486B">
        <w:rPr>
          <w:rFonts w:ascii="Times New Roman" w:hAnsi="Times New Roman"/>
          <w:sz w:val="26"/>
          <w:szCs w:val="26"/>
        </w:rPr>
        <w:t xml:space="preserve">, </w:t>
      </w:r>
      <w:r w:rsidR="00F23F8D">
        <w:rPr>
          <w:rFonts w:ascii="Times New Roman" w:hAnsi="Times New Roman"/>
          <w:sz w:val="26"/>
          <w:szCs w:val="26"/>
        </w:rPr>
        <w:t>во</w:t>
      </w:r>
      <w:r w:rsidR="009F486B" w:rsidRPr="009F486B">
        <w:rPr>
          <w:rFonts w:ascii="Times New Roman" w:hAnsi="Times New Roman"/>
          <w:sz w:val="26"/>
          <w:szCs w:val="26"/>
        </w:rPr>
        <w:t xml:space="preserve"> исполнени</w:t>
      </w:r>
      <w:r w:rsidR="00F23F8D">
        <w:rPr>
          <w:rFonts w:ascii="Times New Roman" w:hAnsi="Times New Roman"/>
          <w:sz w:val="26"/>
          <w:szCs w:val="26"/>
        </w:rPr>
        <w:t>е</w:t>
      </w:r>
      <w:r w:rsidR="009F486B" w:rsidRPr="009F486B">
        <w:rPr>
          <w:rFonts w:ascii="Times New Roman" w:hAnsi="Times New Roman"/>
          <w:sz w:val="26"/>
          <w:szCs w:val="26"/>
        </w:rPr>
        <w:t xml:space="preserve"> </w:t>
      </w:r>
      <w:r w:rsidR="00106DFF">
        <w:rPr>
          <w:rFonts w:ascii="Times New Roman" w:hAnsi="Times New Roman"/>
          <w:sz w:val="26"/>
          <w:szCs w:val="26"/>
        </w:rPr>
        <w:t>пункта 5.</w:t>
      </w:r>
      <w:r w:rsidR="00854133">
        <w:rPr>
          <w:rFonts w:ascii="Times New Roman" w:hAnsi="Times New Roman"/>
          <w:sz w:val="26"/>
          <w:szCs w:val="26"/>
        </w:rPr>
        <w:t>1</w:t>
      </w:r>
      <w:r w:rsidR="00106DFF">
        <w:rPr>
          <w:rFonts w:ascii="Times New Roman" w:hAnsi="Times New Roman"/>
          <w:sz w:val="26"/>
          <w:szCs w:val="26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</w:rPr>
        <w:t xml:space="preserve">постановления </w:t>
      </w:r>
      <w:r w:rsidR="00752719">
        <w:rPr>
          <w:rFonts w:ascii="Times New Roman" w:hAnsi="Times New Roman"/>
          <w:sz w:val="26"/>
          <w:szCs w:val="26"/>
        </w:rPr>
        <w:t>к</w:t>
      </w:r>
      <w:r w:rsidR="009F486B" w:rsidRPr="009F486B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при Правительстве Ханты-Мансийского автономного округа</w:t>
      </w:r>
      <w:r w:rsidR="00106DFF">
        <w:rPr>
          <w:rFonts w:ascii="Times New Roman" w:hAnsi="Times New Roman"/>
          <w:sz w:val="26"/>
          <w:szCs w:val="26"/>
        </w:rPr>
        <w:t>-</w:t>
      </w:r>
      <w:r w:rsidR="009F486B" w:rsidRPr="009F486B">
        <w:rPr>
          <w:rFonts w:ascii="Times New Roman" w:hAnsi="Times New Roman"/>
          <w:sz w:val="26"/>
          <w:szCs w:val="26"/>
        </w:rPr>
        <w:t>Югры от 1</w:t>
      </w:r>
      <w:r w:rsidR="00106DFF">
        <w:rPr>
          <w:rFonts w:ascii="Times New Roman" w:hAnsi="Times New Roman"/>
          <w:sz w:val="26"/>
          <w:szCs w:val="26"/>
        </w:rPr>
        <w:t>9</w:t>
      </w:r>
      <w:r w:rsidR="009F486B" w:rsidRPr="009F486B">
        <w:rPr>
          <w:rFonts w:ascii="Times New Roman" w:hAnsi="Times New Roman"/>
          <w:sz w:val="26"/>
          <w:szCs w:val="26"/>
        </w:rPr>
        <w:t>.</w:t>
      </w:r>
      <w:r w:rsidR="00106DFF">
        <w:rPr>
          <w:rFonts w:ascii="Times New Roman" w:hAnsi="Times New Roman"/>
          <w:sz w:val="26"/>
          <w:szCs w:val="26"/>
        </w:rPr>
        <w:t>12</w:t>
      </w:r>
      <w:r w:rsidR="009F486B" w:rsidRPr="009F486B">
        <w:rPr>
          <w:rFonts w:ascii="Times New Roman" w:hAnsi="Times New Roman"/>
          <w:sz w:val="26"/>
          <w:szCs w:val="26"/>
        </w:rPr>
        <w:t>.201</w:t>
      </w:r>
      <w:r w:rsidR="00106DFF">
        <w:rPr>
          <w:rFonts w:ascii="Times New Roman" w:hAnsi="Times New Roman"/>
          <w:sz w:val="26"/>
          <w:szCs w:val="26"/>
        </w:rPr>
        <w:t>7</w:t>
      </w:r>
      <w:r w:rsidR="009F486B" w:rsidRPr="009F486B">
        <w:rPr>
          <w:rFonts w:ascii="Times New Roman" w:hAnsi="Times New Roman"/>
          <w:sz w:val="26"/>
          <w:szCs w:val="26"/>
        </w:rPr>
        <w:t xml:space="preserve"> № </w:t>
      </w:r>
      <w:r w:rsidR="00106DFF">
        <w:rPr>
          <w:rFonts w:ascii="Times New Roman" w:hAnsi="Times New Roman"/>
          <w:sz w:val="26"/>
          <w:szCs w:val="26"/>
        </w:rPr>
        <w:t>129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lastRenderedPageBreak/>
        <w:t>ТЕРРИТОРИАЛЬНАЯ КОМИССИЯ ПОСТАНОВИЛА:</w:t>
      </w:r>
    </w:p>
    <w:p w:rsidR="000220B2" w:rsidRDefault="00FB4336" w:rsidP="0085413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 w:rsidR="009003CB">
        <w:rPr>
          <w:rFonts w:ascii="Times New Roman" w:hAnsi="Times New Roman"/>
          <w:sz w:val="26"/>
          <w:szCs w:val="26"/>
        </w:rPr>
        <w:t>:</w:t>
      </w:r>
    </w:p>
    <w:p w:rsidR="00FB4336" w:rsidRDefault="00EB241C" w:rsidP="00EB241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="006D25D5"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территориальной комиссии по делам несовершеннолетних и защите их прав при администрации города Пыть-Яха за I </w:t>
      </w:r>
      <w:r w:rsidR="00493BEA">
        <w:rPr>
          <w:rFonts w:ascii="Times New Roman" w:hAnsi="Times New Roman"/>
          <w:sz w:val="26"/>
          <w:szCs w:val="26"/>
        </w:rPr>
        <w:t xml:space="preserve">полугодие </w:t>
      </w:r>
      <w:r w:rsidRPr="00EB241C">
        <w:rPr>
          <w:rFonts w:ascii="Times New Roman" w:hAnsi="Times New Roman"/>
          <w:sz w:val="26"/>
          <w:szCs w:val="26"/>
        </w:rPr>
        <w:t xml:space="preserve">2018 года </w:t>
      </w:r>
      <w:r w:rsidR="001F231C">
        <w:rPr>
          <w:rFonts w:ascii="Times New Roman" w:hAnsi="Times New Roman"/>
          <w:sz w:val="26"/>
          <w:szCs w:val="26"/>
        </w:rPr>
        <w:t>(приложение 1);</w:t>
      </w:r>
    </w:p>
    <w:p w:rsidR="000220B2" w:rsidRDefault="000220B2" w:rsidP="000220B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 w:rsidR="009003CB"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 w:rsidR="00786782">
        <w:rPr>
          <w:rFonts w:ascii="Times New Roman" w:hAnsi="Times New Roman"/>
          <w:sz w:val="26"/>
          <w:szCs w:val="26"/>
        </w:rPr>
        <w:t xml:space="preserve">работы </w:t>
      </w:r>
      <w:r w:rsidRPr="000220B2">
        <w:rPr>
          <w:rFonts w:ascii="Times New Roman" w:hAnsi="Times New Roman"/>
          <w:sz w:val="26"/>
          <w:szCs w:val="26"/>
        </w:rPr>
        <w:t>территориальной комиссии по делам несовершеннолетних и защите их прав при администрации города Пыть-Яха</w:t>
      </w:r>
      <w:r w:rsidR="009003CB">
        <w:rPr>
          <w:rFonts w:ascii="Times New Roman" w:hAnsi="Times New Roman"/>
          <w:sz w:val="26"/>
          <w:szCs w:val="26"/>
        </w:rPr>
        <w:t xml:space="preserve"> </w:t>
      </w:r>
      <w:r w:rsidR="009003CB" w:rsidRPr="006D25D5">
        <w:rPr>
          <w:rFonts w:ascii="Times New Roman" w:hAnsi="Times New Roman"/>
          <w:sz w:val="26"/>
          <w:szCs w:val="26"/>
        </w:rPr>
        <w:t xml:space="preserve">за </w:t>
      </w:r>
      <w:r w:rsidR="009003CB" w:rsidRPr="00854133">
        <w:rPr>
          <w:rFonts w:ascii="Times New Roman" w:hAnsi="Times New Roman"/>
          <w:sz w:val="26"/>
          <w:szCs w:val="26"/>
        </w:rPr>
        <w:t xml:space="preserve">I </w:t>
      </w:r>
      <w:r w:rsidR="00493BEA">
        <w:rPr>
          <w:rFonts w:ascii="Times New Roman" w:hAnsi="Times New Roman"/>
          <w:sz w:val="26"/>
          <w:szCs w:val="26"/>
        </w:rPr>
        <w:t>полугодие</w:t>
      </w:r>
      <w:r w:rsidR="009003CB" w:rsidRPr="00854133">
        <w:rPr>
          <w:rFonts w:ascii="Times New Roman" w:hAnsi="Times New Roman"/>
          <w:sz w:val="26"/>
          <w:szCs w:val="26"/>
        </w:rPr>
        <w:t xml:space="preserve"> 2018 года</w:t>
      </w:r>
      <w:r w:rsidR="009003CB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FD7222" w:rsidRPr="00FD7222" w:rsidRDefault="00FD7222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F9762A" w:rsidRPr="00F9762A" w:rsidRDefault="00F9762A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 w:rsidR="009003CB"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 w:rsidR="009003CB"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за </w:t>
      </w:r>
      <w:r w:rsidR="00854133" w:rsidRPr="00854133">
        <w:rPr>
          <w:rFonts w:ascii="Times New Roman" w:hAnsi="Times New Roman"/>
          <w:sz w:val="26"/>
          <w:szCs w:val="26"/>
        </w:rPr>
        <w:t xml:space="preserve">I </w:t>
      </w:r>
      <w:r w:rsidR="00493BEA">
        <w:rPr>
          <w:rFonts w:ascii="Times New Roman" w:hAnsi="Times New Roman"/>
          <w:sz w:val="26"/>
          <w:szCs w:val="26"/>
        </w:rPr>
        <w:t>полугодие</w:t>
      </w:r>
      <w:r w:rsidR="00854133" w:rsidRPr="00854133">
        <w:rPr>
          <w:rFonts w:ascii="Times New Roman" w:hAnsi="Times New Roman"/>
          <w:sz w:val="26"/>
          <w:szCs w:val="26"/>
        </w:rPr>
        <w:t xml:space="preserve"> 2018 года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854133">
        <w:rPr>
          <w:rFonts w:ascii="Times New Roman" w:hAnsi="Times New Roman"/>
          <w:sz w:val="26"/>
          <w:szCs w:val="26"/>
        </w:rPr>
        <w:t>15.</w:t>
      </w:r>
      <w:r w:rsidRPr="00F9762A">
        <w:rPr>
          <w:rFonts w:ascii="Times New Roman" w:hAnsi="Times New Roman"/>
          <w:sz w:val="26"/>
          <w:szCs w:val="26"/>
        </w:rPr>
        <w:t>0</w:t>
      </w:r>
      <w:r w:rsidR="00493BEA">
        <w:rPr>
          <w:rFonts w:ascii="Times New Roman" w:hAnsi="Times New Roman"/>
          <w:sz w:val="26"/>
          <w:szCs w:val="26"/>
        </w:rPr>
        <w:t>7</w:t>
      </w:r>
      <w:r w:rsidRPr="00F9762A">
        <w:rPr>
          <w:rFonts w:ascii="Times New Roman" w:hAnsi="Times New Roman"/>
          <w:sz w:val="26"/>
          <w:szCs w:val="26"/>
        </w:rPr>
        <w:t>.201</w:t>
      </w:r>
      <w:r w:rsidR="006261F8">
        <w:rPr>
          <w:rFonts w:ascii="Times New Roman" w:hAnsi="Times New Roman"/>
          <w:sz w:val="26"/>
          <w:szCs w:val="26"/>
        </w:rPr>
        <w:t>8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F9762A" w:rsidRPr="00F9762A" w:rsidRDefault="006261F8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9762A" w:rsidRPr="00F9762A">
        <w:rPr>
          <w:rFonts w:ascii="Times New Roman" w:hAnsi="Times New Roman"/>
          <w:sz w:val="26"/>
          <w:szCs w:val="26"/>
        </w:rPr>
        <w:t xml:space="preserve">аправить </w:t>
      </w:r>
      <w:r w:rsidR="00EB241C">
        <w:rPr>
          <w:rFonts w:ascii="Times New Roman" w:hAnsi="Times New Roman"/>
          <w:sz w:val="26"/>
          <w:szCs w:val="26"/>
        </w:rPr>
        <w:t xml:space="preserve">статистической </w:t>
      </w:r>
      <w:r w:rsidR="00752719" w:rsidRPr="00752719">
        <w:rPr>
          <w:rFonts w:ascii="Times New Roman" w:hAnsi="Times New Roman"/>
          <w:sz w:val="26"/>
          <w:szCs w:val="26"/>
        </w:rPr>
        <w:t xml:space="preserve">отчет о деятельности территориальной комиссии по делам несовершеннолетних и защите их прав при администрации города Пыть-Яха за </w:t>
      </w:r>
      <w:r w:rsidR="00854133" w:rsidRPr="00854133">
        <w:rPr>
          <w:rFonts w:ascii="Times New Roman" w:hAnsi="Times New Roman"/>
          <w:sz w:val="26"/>
          <w:szCs w:val="26"/>
        </w:rPr>
        <w:t xml:space="preserve">I </w:t>
      </w:r>
      <w:r w:rsidR="00A836E4">
        <w:rPr>
          <w:rFonts w:ascii="Times New Roman" w:hAnsi="Times New Roman"/>
          <w:sz w:val="26"/>
          <w:szCs w:val="26"/>
        </w:rPr>
        <w:t>полугодие</w:t>
      </w:r>
      <w:r w:rsidR="00854133" w:rsidRPr="00854133">
        <w:rPr>
          <w:rFonts w:ascii="Times New Roman" w:hAnsi="Times New Roman"/>
          <w:sz w:val="26"/>
          <w:szCs w:val="26"/>
        </w:rPr>
        <w:t xml:space="preserve"> 2018 года </w:t>
      </w:r>
      <w:r w:rsidR="00752719">
        <w:rPr>
          <w:rFonts w:ascii="Times New Roman" w:hAnsi="Times New Roman"/>
          <w:sz w:val="26"/>
          <w:szCs w:val="26"/>
        </w:rPr>
        <w:t xml:space="preserve">в </w:t>
      </w:r>
      <w:r w:rsidR="00C46DD0">
        <w:rPr>
          <w:rFonts w:ascii="Times New Roman" w:hAnsi="Times New Roman"/>
          <w:sz w:val="26"/>
          <w:szCs w:val="26"/>
        </w:rPr>
        <w:t>к</w:t>
      </w:r>
      <w:r w:rsidR="00752719">
        <w:rPr>
          <w:rFonts w:ascii="Times New Roman" w:hAnsi="Times New Roman"/>
          <w:sz w:val="26"/>
          <w:szCs w:val="26"/>
        </w:rPr>
        <w:t>омиссию</w:t>
      </w:r>
      <w:r w:rsidR="00C46DD0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Правительстве Ханты-Мансийского автономного округа – Югры, а также </w:t>
      </w:r>
      <w:r w:rsidR="00F9762A"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24567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="00854133">
        <w:rPr>
          <w:rFonts w:ascii="Times New Roman" w:hAnsi="Times New Roman"/>
          <w:sz w:val="26"/>
          <w:szCs w:val="26"/>
          <w:lang w:eastAsia="ru-RU"/>
        </w:rPr>
        <w:t>ь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>А.</w:t>
      </w:r>
      <w:r w:rsidR="00854133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54133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161B8">
        <w:rPr>
          <w:rFonts w:ascii="Times New Roman" w:eastAsia="Times New Roman" w:hAnsi="Times New Roman"/>
          <w:sz w:val="24"/>
          <w:szCs w:val="24"/>
          <w:lang w:eastAsia="ru-RU"/>
        </w:rPr>
        <w:t xml:space="preserve">201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974C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4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548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836E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75488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78678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="00786782" w:rsidRPr="00FB3C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836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полугодие</w:t>
      </w:r>
      <w:r w:rsidR="007867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2018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FB3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562"/>
        <w:gridCol w:w="2551"/>
      </w:tblGrid>
      <w:tr w:rsidR="005832A3" w:rsidRPr="001A1B8E" w:rsidTr="001A1B8E">
        <w:tc>
          <w:tcPr>
            <w:tcW w:w="77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5832A3" w:rsidRPr="001A1B8E" w:rsidTr="001A1B8E">
        <w:tc>
          <w:tcPr>
            <w:tcW w:w="9889" w:type="dxa"/>
            <w:gridSpan w:val="3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1A1B8E" w:rsidRPr="005E79AF" w:rsidTr="005E79AF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A1B8E" w:rsidRPr="005E79AF" w:rsidTr="001A1B8E">
        <w:tc>
          <w:tcPr>
            <w:tcW w:w="9889" w:type="dxa"/>
            <w:gridSpan w:val="3"/>
            <w:shd w:val="clear" w:color="auto" w:fill="auto"/>
          </w:tcPr>
          <w:p w:rsidR="005832A3" w:rsidRPr="005E79AF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выявленных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B864D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1A1B8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12" w:history="1">
              <w:r w:rsidRPr="001A1B8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кодексом</w:t>
              </w:r>
            </w:hyperlink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3" w:history="1">
              <w:r w:rsidRPr="001A1B8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4" w:history="1">
              <w:r w:rsidRPr="001A1B8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воспитательного воздействия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3.17.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основания (перечислить)</w:t>
            </w:r>
            <w:r w:rsidR="00967960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44E9D" w:rsidRPr="001A1B8E" w:rsidRDefault="003D6AE1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уклонение от обучения </w:t>
            </w:r>
          </w:p>
          <w:p w:rsidR="003D6AE1" w:rsidRPr="001A1B8E" w:rsidRDefault="001D21E3" w:rsidP="00967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3D6AE1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</w:t>
            </w:r>
            <w:r w:rsidR="00967960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дисциплины</w:t>
            </w:r>
            <w:r w:rsidR="003D6AE1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антиобщественное </w:t>
            </w:r>
            <w:r w:rsidR="003161B8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поведение </w:t>
            </w:r>
            <w:r w:rsidR="003D6AE1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школе</w:t>
            </w:r>
            <w:r w:rsidR="003161B8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самовольные уходы</w:t>
            </w:r>
          </w:p>
        </w:tc>
        <w:tc>
          <w:tcPr>
            <w:tcW w:w="2551" w:type="dxa"/>
            <w:shd w:val="clear" w:color="auto" w:fill="auto"/>
          </w:tcPr>
          <w:p w:rsidR="00E44E9D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3161B8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3161B8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3161B8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3161B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3.23.</w:t>
            </w:r>
          </w:p>
          <w:p w:rsidR="005832A3" w:rsidRPr="00E53746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3.24.</w:t>
            </w:r>
          </w:p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05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административного правонаруш</w:t>
            </w:r>
            <w:r w:rsidR="00EC225D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551" w:type="dxa"/>
            <w:shd w:val="clear" w:color="auto" w:fill="auto"/>
          </w:tcPr>
          <w:p w:rsidR="005832A3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A1B8E" w:rsidRPr="005E79AF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F60A8C" w:rsidRPr="001A1B8E" w:rsidRDefault="001B11F9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  </w:t>
            </w:r>
            <w:r w:rsidR="00F60A8C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совершение общественно опасного деяния</w:t>
            </w:r>
          </w:p>
          <w:p w:rsidR="00C7783D" w:rsidRPr="001A1B8E" w:rsidRDefault="001B11F9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7783D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совершение правонарушения до достижения возраста привлечения к </w:t>
            </w:r>
            <w:r w:rsidR="00D32429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ответственности</w:t>
            </w:r>
          </w:p>
          <w:p w:rsidR="001B11F9" w:rsidRPr="001A1B8E" w:rsidRDefault="001B11F9" w:rsidP="00D32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по факту уклонения от обучения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D32429" w:rsidRPr="005E79AF" w:rsidRDefault="00D3242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11F9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11F9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1B11F9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1B11F9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1B11F9" w:rsidRPr="005E79AF" w:rsidRDefault="001B11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B8E" w:rsidRPr="005E79AF" w:rsidTr="001A1B8E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1A4E4A" w:rsidP="001A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суицидальных попыток</w:t>
            </w:r>
            <w:r w:rsidR="005832A3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/суицидов, совершенных несовершеннолетними в отчетном периоде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5832A3" w:rsidRPr="005E79AF" w:rsidRDefault="005110C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5E79AF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B864D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A1B8E" w:rsidRPr="005E79AF" w:rsidTr="005E79AF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B864D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1B8E" w:rsidRPr="005E79AF" w:rsidTr="005E79AF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B864D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5E79AF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B864D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1B8E" w:rsidRPr="005E79AF" w:rsidTr="005E79AF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B864D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bookmarkStart w:id="2" w:name="_GoBack"/>
        <w:bookmarkEnd w:id="2"/>
      </w:tr>
      <w:tr w:rsidR="001A1B8E" w:rsidRPr="005E79AF" w:rsidTr="005E79AF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B864D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A1B8E" w:rsidRPr="005E79AF" w:rsidTr="005E79AF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B864D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A1B8E" w:rsidRPr="005E79AF" w:rsidTr="005E79AF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B864D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1B8E" w:rsidRPr="005E79AF" w:rsidTr="005E79AF">
        <w:tc>
          <w:tcPr>
            <w:tcW w:w="9889" w:type="dxa"/>
            <w:gridSpan w:val="3"/>
            <w:shd w:val="clear" w:color="auto" w:fill="FFFFFF"/>
          </w:tcPr>
          <w:p w:rsidR="005832A3" w:rsidRPr="005E79AF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Административная практика</w:t>
            </w:r>
          </w:p>
        </w:tc>
      </w:tr>
      <w:tr w:rsidR="001A1B8E" w:rsidRPr="005E79AF" w:rsidTr="005E79AF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721C7A" w:rsidP="00F6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1A1B8E" w:rsidRPr="005E79AF" w:rsidTr="005E79AF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B864DF" w:rsidP="0036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1A1B8E" w:rsidRPr="005E79AF" w:rsidTr="005E79AF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F63DFB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1B8E" w:rsidRPr="005E79AF" w:rsidTr="005E79AF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551" w:type="dxa"/>
            <w:shd w:val="clear" w:color="auto" w:fill="FFFFFF"/>
          </w:tcPr>
          <w:p w:rsidR="005832A3" w:rsidRPr="005E79AF" w:rsidRDefault="000D2D2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1A1B8E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5B372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1A1B8E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5B372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1A1B8E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5B372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1A1B8E" w:rsidTr="001A1B8E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5B372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5832A3" w:rsidRPr="001A1B8E" w:rsidTr="001A1B8E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867DE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32A3" w:rsidRPr="001A1B8E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2A3" w:rsidRPr="001A1B8E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867DE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832A3" w:rsidRPr="001A1B8E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события административного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правонарушения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6B16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5832A3" w:rsidRPr="001A1B8E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0B16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1A1B8E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867DE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5832A3" w:rsidRPr="001A1B8E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F134D8" w:rsidRPr="001A1B8E" w:rsidRDefault="00F134D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5.35 КоАП РФ</w:t>
            </w:r>
          </w:p>
          <w:p w:rsidR="00867DEC" w:rsidRPr="001A1B8E" w:rsidRDefault="00867DEC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20.22 КоАП РФ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1A1B8E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1A1B8E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1A1B8E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1A1B8E" w:rsidRDefault="00801D58" w:rsidP="000B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:rsidR="00867DEC" w:rsidRPr="001A1B8E" w:rsidRDefault="00867DEC" w:rsidP="000B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1A1B8E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040BF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5832A3" w:rsidRPr="001A1B8E" w:rsidTr="001A1B8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0943E5" w:rsidRPr="001A1B8E" w:rsidRDefault="000943E5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ч.1 ст.6.24 КоАП РФ </w:t>
            </w:r>
          </w:p>
          <w:p w:rsidR="0026404E" w:rsidRPr="001A1B8E" w:rsidRDefault="0026404E" w:rsidP="0026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ст.7.27 КоАП РФ</w:t>
            </w:r>
          </w:p>
          <w:p w:rsidR="0026404E" w:rsidRPr="001A1B8E" w:rsidRDefault="0026404E" w:rsidP="0026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5 ст. 11.1 КоАП РФ</w:t>
            </w:r>
          </w:p>
          <w:p w:rsidR="006C6B4A" w:rsidRPr="001A1B8E" w:rsidRDefault="006C6B4A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12.6 КоАП РФ</w:t>
            </w:r>
          </w:p>
          <w:p w:rsidR="00C057F8" w:rsidRPr="001A1B8E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  <w:r w:rsidR="006C6B4A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ст.12.7 КоАП РФ</w:t>
            </w:r>
          </w:p>
          <w:p w:rsidR="006C6B4A" w:rsidRPr="001A1B8E" w:rsidRDefault="006C6B4A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12.12 КоАП РФ</w:t>
            </w:r>
          </w:p>
          <w:p w:rsidR="00040BFF" w:rsidRPr="001A1B8E" w:rsidRDefault="00040BFF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2 ст. 12.25 КоАП РФ</w:t>
            </w:r>
          </w:p>
          <w:p w:rsidR="006C6B4A" w:rsidRPr="001A1B8E" w:rsidRDefault="006C6B4A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2 ст. 12.37 КоАП РФ</w:t>
            </w:r>
          </w:p>
          <w:p w:rsidR="00C057F8" w:rsidRPr="001A1B8E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  <w:r w:rsidR="00C02BF5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ст.20.20 КоАП РФ</w:t>
            </w:r>
          </w:p>
          <w:p w:rsidR="00E60862" w:rsidRPr="001A1B8E" w:rsidRDefault="00CD088F" w:rsidP="00534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  <w:r w:rsidR="00CC4BA2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3461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ст.20.1 КоАП РФ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862" w:rsidRPr="001A1B8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862" w:rsidRPr="001A1B8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862" w:rsidRPr="001A1B8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3E5" w:rsidRPr="001A1B8E" w:rsidRDefault="000943E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0862" w:rsidRPr="001A1B8E" w:rsidRDefault="0026404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510D6" w:rsidRPr="001A1B8E" w:rsidRDefault="0098478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C057F8" w:rsidRPr="001A1B8E" w:rsidRDefault="0026404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057F8" w:rsidRPr="001A1B8E" w:rsidRDefault="006F6D0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E60862" w:rsidRPr="001A1B8E" w:rsidRDefault="00193536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6D01" w:rsidRPr="001A1B8E" w:rsidRDefault="006F6D01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6D01" w:rsidRPr="001A1B8E" w:rsidRDefault="006F6D01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6D01" w:rsidRPr="001A1B8E" w:rsidRDefault="006F6D01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6D01" w:rsidRPr="001A1B8E" w:rsidRDefault="006F6D01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1A1B8E" w:rsidTr="001A1B8E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C02BF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A1B8E" w:rsidRPr="005E79AF" w:rsidTr="001A1B8E">
        <w:trPr>
          <w:trHeight w:val="1951"/>
        </w:trPr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1A1B8E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  <w:p w:rsidR="00C02BF5" w:rsidRPr="001A1B8E" w:rsidRDefault="00C02BF5" w:rsidP="00534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</w:t>
            </w:r>
            <w:r w:rsidR="003E4970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ст. 6.10 КоАП РФ</w:t>
            </w:r>
          </w:p>
          <w:p w:rsidR="00A753C4" w:rsidRPr="001A1B8E" w:rsidRDefault="00A753C4" w:rsidP="00534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  <w:r w:rsidR="00C02BF5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ст.6.</w:t>
            </w:r>
            <w:r w:rsidR="00534589"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КоАП РФ</w:t>
            </w:r>
          </w:p>
        </w:tc>
        <w:tc>
          <w:tcPr>
            <w:tcW w:w="2551" w:type="dxa"/>
            <w:shd w:val="clear" w:color="auto" w:fill="auto"/>
          </w:tcPr>
          <w:p w:rsidR="005832A3" w:rsidRPr="001A1B8E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1A1B8E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1A1B8E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1A1B8E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1A1B8E" w:rsidRDefault="0053458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E4970" w:rsidRPr="001A1B8E" w:rsidRDefault="003E497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F231C" w:rsidRDefault="001F231C" w:rsidP="003507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1F231C" w:rsidSect="005832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1F231C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864D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8267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4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8267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957EBF" w:rsidRPr="003D3A89" w:rsidRDefault="00957EBF" w:rsidP="00957EBF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957EBF" w:rsidRPr="003D3A89" w:rsidRDefault="00957EBF" w:rsidP="00957EB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территориальной комиссии по делам несовершеннолетних и защите их прав </w:t>
      </w:r>
    </w:p>
    <w:p w:rsidR="00957EBF" w:rsidRPr="003D3A89" w:rsidRDefault="00957EBF" w:rsidP="00957EB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 I</w:t>
      </w:r>
      <w:r w:rsidRPr="003F65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полугодие</w:t>
      </w:r>
      <w:r w:rsidRPr="003F65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2018 год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957EBF" w:rsidRPr="003D3A89" w:rsidRDefault="00957EBF" w:rsidP="00957EBF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957EBF" w:rsidRPr="003D3A89" w:rsidTr="003161B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957EBF" w:rsidRPr="003D3A89" w:rsidTr="003161B8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957E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3161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№ 03-па от 22.01.2018 «О внесении изменения в постановление администрации города  от 30.11.2012 № 307-па «Об утверждении состава территориальной комиссии по делам несовершеннолетних и защите их прав при администрации города Пыть-Яха» (в ред. от 27.07.2017 № 199-па, от 04.12.2017 № 309-па)»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№ 99-па от 07.05.2018 «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 внесении изменения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от 30.11.2012 № 307-па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«Об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территориальной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 (в ред. от 27.07.2017 № 199-па,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от 04.12.2017 № 309-па,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от 22.01.2018 № 03-па)</w:t>
            </w:r>
          </w:p>
        </w:tc>
      </w:tr>
      <w:tr w:rsidR="00957EBF" w:rsidRPr="003D3A89" w:rsidTr="003161B8">
        <w:trPr>
          <w:trHeight w:val="2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957E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я территориальной комиссии по делам несовершеннолетних и защите их прав при администрации города Пыть-Яха от 29.03.2018 № 84 «</w:t>
            </w:r>
            <w:r w:rsidRPr="002F49A7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территориальной комиссии по делам несовершеннолетних и защите их прав при администрации города Пыть-Яха от 06.02.2013 № 62 (в редакции от 24.05.2017)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957EBF" w:rsidRPr="003D3A89" w:rsidTr="003161B8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957E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Pr="003D3A89">
              <w:t xml:space="preserve"> «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>ерриториальной комиссии по делам несовершеннолетних и защите их прав при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>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>№ 32  от 07.02.2018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C07B5B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территориальной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>»;</w:t>
            </w:r>
          </w:p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03CD3">
              <w:rPr>
                <w:rFonts w:ascii="Times New Roman" w:eastAsia="Times New Roman" w:hAnsi="Times New Roman"/>
                <w:lang w:eastAsia="ru-RU"/>
              </w:rPr>
              <w:t>№ 197 от 27.06.2018</w:t>
            </w:r>
            <w:r>
              <w:t xml:space="preserve"> «</w:t>
            </w:r>
            <w:r w:rsidRPr="00A03CD3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территориальной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957EBF" w:rsidRPr="003D3A89" w:rsidRDefault="00957EBF" w:rsidP="00957EBF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957EBF" w:rsidRPr="003D3A89" w:rsidTr="003161B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957EBF" w:rsidRPr="003D3A89" w:rsidTr="003161B8">
        <w:trPr>
          <w:trHeight w:val="1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957EB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В I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полугодии 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года проведено 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(17.01.2018, 31.01.2018, 07.02.2018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22.02.2018, 07.03.2018, 14.03.2018, 29.03.2018, </w:t>
            </w:r>
            <w:r w:rsidRPr="00AD6C44">
              <w:rPr>
                <w:rFonts w:ascii="Times New Roman" w:eastAsia="Times New Roman" w:hAnsi="Times New Roman"/>
                <w:lang w:eastAsia="ru-RU"/>
              </w:rPr>
              <w:t>11.04.2018, 18.04.2018, 25.04.2018, 08.05.2018, 23.05.2018, 06.06.2018, 20.06.2018 и 27.06.2018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на которых было принято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, в т.ч. </w:t>
            </w:r>
            <w:r>
              <w:rPr>
                <w:rFonts w:ascii="Times New Roman" w:eastAsia="Times New Roman" w:hAnsi="Times New Roman"/>
                <w:lang w:eastAsia="ru-RU"/>
              </w:rPr>
              <w:t>68 по общим вопросам</w:t>
            </w:r>
          </w:p>
        </w:tc>
      </w:tr>
      <w:tr w:rsidR="00957EBF" w:rsidRPr="003D3A89" w:rsidTr="003161B8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957EB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15.02.2018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6E0516">
              <w:rPr>
                <w:rFonts w:ascii="Times New Roman" w:eastAsia="Times New Roman" w:hAnsi="Times New Roman"/>
                <w:lang w:eastAsia="ru-RU"/>
              </w:rPr>
              <w:t xml:space="preserve">15.05.2018 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>был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территориальной комисс</w:t>
            </w:r>
            <w:r>
              <w:rPr>
                <w:rFonts w:ascii="Times New Roman" w:eastAsia="Times New Roman" w:hAnsi="Times New Roman"/>
                <w:lang w:eastAsia="ru-RU"/>
              </w:rPr>
              <w:t>ии на котором было рассмотрено 5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</w:p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7EBF" w:rsidRPr="003D3A89" w:rsidTr="003161B8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957EB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.03.2018 в зале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по адресу: г.Пыть-Ях, 1 мкр.,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был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проведен 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участием 10 представителей общеобразовательных  школ.</w:t>
            </w:r>
          </w:p>
        </w:tc>
      </w:tr>
      <w:tr w:rsidR="00957EBF" w:rsidRPr="003D3A89" w:rsidTr="00136179">
        <w:trPr>
          <w:trHeight w:val="3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957EB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дискуссионной площадки на тему: «Внедрения проекта индивидуального наставничества «Мы вместе» в отношении детей, воспитывающихся в семьях, находящихся в трудной жизненной ситуации и социально опасном положении, на территории города Пыть-Яха»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22.03.2018 базе МБУ «Центр по профилактике употребления психоактивных веществ среди детей и молодежи «Современник»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проведена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дискуссионн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t xml:space="preserve"> </w:t>
            </w:r>
            <w:r w:rsidRPr="006D5584">
              <w:rPr>
                <w:rFonts w:ascii="Times New Roman" w:eastAsia="Times New Roman" w:hAnsi="Times New Roman"/>
                <w:lang w:eastAsia="ru-RU"/>
              </w:rPr>
              <w:t>на тему: «Внедрения проекта индивидуального наставничества «Мы вместе»</w:t>
            </w:r>
            <w:r>
              <w:rPr>
                <w:rFonts w:ascii="Times New Roman" w:eastAsia="Times New Roman" w:hAnsi="Times New Roman"/>
                <w:lang w:eastAsia="ru-RU"/>
              </w:rPr>
              <w:t>, в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работе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которой приняли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 человек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представители органов и учреждений системы профилактики безнадзорности и правонарушений несовершеннолетних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/>
                <w:lang w:eastAsia="ru-RU"/>
              </w:rPr>
              <w:t>ной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«Пыть-Яхской местной городской молодежной общественной организации «Активист»</w:t>
            </w:r>
            <w:r>
              <w:rPr>
                <w:rFonts w:ascii="Times New Roman" w:eastAsia="Times New Roman" w:hAnsi="Times New Roman"/>
                <w:lang w:eastAsia="ru-RU"/>
              </w:rPr>
              <w:t>).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По итогам мероприятия было принято решение о возможности внедрения проекта наставничества «Мы вместе» в адаптированном виде, т.е. в отношении детей, находящихся в социально опасном положении, на базе БУ «Комплексный центр социального обслуживания населения «Гелиос».</w:t>
            </w:r>
          </w:p>
        </w:tc>
      </w:tr>
      <w:tr w:rsidR="00957EBF" w:rsidRPr="003D3A89" w:rsidTr="00136179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957EB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25B2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DA77F4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516">
              <w:rPr>
                <w:rFonts w:ascii="Times New Roman" w:eastAsia="Times New Roman" w:hAnsi="Times New Roman"/>
                <w:lang w:eastAsia="ru-RU"/>
              </w:rPr>
              <w:t>15.05.2018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в зале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по адресу: г.Пыть-Ях, 1 мкр.,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был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проведен семинар-практикум </w:t>
            </w:r>
            <w:r>
              <w:rPr>
                <w:rFonts w:ascii="Times New Roman" w:eastAsia="Times New Roman" w:hAnsi="Times New Roman"/>
                <w:lang w:eastAsia="ru-RU"/>
              </w:rPr>
              <w:t>(для представителей школ, БУ «Пыть-Яхский комплексный центр социального обслуживания населения», полиции (ПДН), опеки и попечительства)</w:t>
            </w:r>
            <w:r w:rsidRPr="00B34205">
              <w:rPr>
                <w:rFonts w:ascii="Times New Roman" w:eastAsia="Times New Roman" w:hAnsi="Times New Roman"/>
                <w:lang w:eastAsia="ru-RU"/>
              </w:rPr>
              <w:t xml:space="preserve">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57EBF" w:rsidRPr="003D3A89" w:rsidTr="00136179">
        <w:trPr>
          <w:trHeight w:val="2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957EB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7125B2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2BD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9C3A63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Сроки исполнения по плану: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9C3A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квартал 2018 г.</w:t>
            </w:r>
          </w:p>
        </w:tc>
      </w:tr>
    </w:tbl>
    <w:p w:rsidR="00957EBF" w:rsidRPr="003D3A89" w:rsidRDefault="00957EBF" w:rsidP="00957EBF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lastRenderedPageBreak/>
        <w:t>Вопросы, выносимые для рассмотрения на заседаниях территориальной 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957EBF" w:rsidRPr="003D3A89" w:rsidTr="003161B8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957EBF" w:rsidRPr="003D3A89" w:rsidTr="00136179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Комплексный анализ полученных данных о положении детей на территории города Пыть-Яха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72D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ТКДН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80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«О положении детей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территории муниципального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образования городской округ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город Пыть-Ях в 2017 году»</w:t>
            </w:r>
          </w:p>
        </w:tc>
      </w:tr>
      <w:tr w:rsidR="00957EBF" w:rsidRPr="003D3A89" w:rsidTr="003161B8">
        <w:trPr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за 12 месяцев 2017 года, а также о состоянии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преступности и правонарушений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на участке обслуживания Сургутского ЛО МВД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РФ на транспорте за 2017».</w:t>
            </w:r>
          </w:p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112 от 18.04.2018 «</w:t>
            </w:r>
            <w:r w:rsidRPr="00D52E8D">
              <w:rPr>
                <w:rFonts w:ascii="Times New Roman" w:eastAsia="Times New Roman" w:hAnsi="Times New Roman"/>
                <w:lang w:eastAsia="ru-RU"/>
              </w:rPr>
              <w:t>Об 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2E8D">
              <w:rPr>
                <w:rFonts w:ascii="Times New Roman" w:eastAsia="Times New Roman" w:hAnsi="Times New Roman"/>
                <w:lang w:eastAsia="ru-RU"/>
              </w:rPr>
              <w:t>за 1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57EBF" w:rsidRPr="003D3A89" w:rsidTr="00136179">
        <w:trPr>
          <w:trHeight w:val="5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их семей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42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«О результатах мониторинга исполнения мероприятий индивидуальных программ реабилитации несовершеннолетних и их семей, находящихся в социально опасном положении и (или) трудной жизненной ситуации, со сроком исполнения до 20.01.2018 года»</w:t>
            </w:r>
          </w:p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20.01.2018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О результатах исполнения мероприятий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индивидуальных программ реабилитации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в отношении несовершеннолетних, совершивших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преступления в 2017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148 от 23.05.2018 «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их семей, находящихся в социально опасном положении и (или) трудной жизненной ситуации, со сроком исполнения до 10.04.2018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149 от 23.05.2018 «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10.04.201</w:t>
            </w:r>
            <w:r>
              <w:rPr>
                <w:rFonts w:ascii="Times New Roman" w:eastAsia="Times New Roman" w:hAnsi="Times New Roman"/>
                <w:lang w:eastAsia="ru-RU"/>
              </w:rPr>
              <w:t>8».</w:t>
            </w:r>
          </w:p>
        </w:tc>
      </w:tr>
      <w:tr w:rsidR="00957EBF" w:rsidRPr="003D3A89" w:rsidTr="003161B8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 «</w:t>
            </w:r>
            <w:r w:rsidRPr="00C7028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128 от 25.04.2018 «</w:t>
            </w:r>
            <w:r w:rsidRPr="001372B5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57EBF" w:rsidRPr="003D3A89" w:rsidTr="003161B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57EBF" w:rsidRPr="0016738B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188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957EBF" w:rsidRPr="003D3A89" w:rsidTr="003161B8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>Вопрос</w:t>
            </w:r>
            <w:r w:rsidRPr="004075FB">
              <w:t xml:space="preserve"> о</w:t>
            </w: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результатах занятости несовершеннолетних, находящихся в социально опасном положении, за 2017 год рассмотрен в декабре 2017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57EBF" w:rsidRPr="004075FB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93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t xml:space="preserve"> «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досуга, трудоустройства и отдыха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несовершеннолетних, находящихся в социально опасном положении,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за 1 квартал 2018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957EBF" w:rsidRPr="003D3A89" w:rsidTr="003161B8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D35A3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113 от 18.04.2018 «</w:t>
            </w:r>
            <w:r w:rsidRPr="00F357C3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57EBF" w:rsidRPr="003D3A89" w:rsidTr="003161B8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 4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декабрь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№ 96 от 11.04.2018 «</w:t>
            </w:r>
            <w:r w:rsidRPr="00DE44D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I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57EBF" w:rsidRPr="003D3A89" w:rsidTr="003161B8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Постановления </w:t>
            </w:r>
            <w:r>
              <w:rPr>
                <w:rFonts w:ascii="Times New Roman" w:eastAsia="Times New Roman" w:hAnsi="Times New Roman"/>
                <w:lang w:eastAsia="ru-RU"/>
              </w:rPr>
              <w:t>ТКДН «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lang w:eastAsia="ru-RU"/>
              </w:rPr>
              <w:t>февраль/март/апрель/май/июнь/июль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2018 года: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2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45 от 22.02.2018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.03.2018</w:t>
            </w:r>
            <w:r>
              <w:rPr>
                <w:rFonts w:ascii="Times New Roman" w:eastAsia="Times New Roman" w:hAnsi="Times New Roman"/>
                <w:lang w:eastAsia="ru-RU"/>
              </w:rPr>
              <w:t>, № 114 от 18.04.2018, № 147 от 23.05.2018, № 180 от 20.06.2018</w:t>
            </w:r>
          </w:p>
        </w:tc>
      </w:tr>
      <w:tr w:rsidR="00957EBF" w:rsidRPr="003D3A89" w:rsidTr="003161B8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 Пыть-Ях за 2017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011BC8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комиссии по делам несовершеннолетних и защите их прав при администрации города Пыть-Яха за 2017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957EBF" w:rsidRPr="003D3A89" w:rsidTr="003161B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Об исполнении межведомственных планов субъектами системы профилактики безнадзорности и правонарушений в </w:t>
            </w:r>
            <w:r w:rsidRPr="003D3A89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квартале 2017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7.0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исполнении межведомственных планов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57EBF" w:rsidRPr="003D3A89" w:rsidTr="003161B8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57EBF" w:rsidRPr="003D3A89" w:rsidTr="003161B8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970FC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57EBF" w:rsidRPr="003D3A89" w:rsidTr="003161B8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DF2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89243A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189 от 27.06.2018 «</w:t>
            </w:r>
            <w:r w:rsidRPr="00D97DF2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57EBF" w:rsidRPr="003D3A89" w:rsidTr="003161B8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D97DF2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38E">
              <w:rPr>
                <w:rFonts w:ascii="Times New Roman" w:eastAsia="Times New Roman" w:hAnsi="Times New Roman"/>
                <w:lang w:eastAsia="ru-RU"/>
              </w:rPr>
              <w:t>О деятельности дворовых клубов по профилактике безнадзорности, беспризорности и правонарушений несовершеннолетних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89243A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Рассмотрение вопроса перенесено на июль 2018 г.</w:t>
            </w:r>
          </w:p>
        </w:tc>
      </w:tr>
      <w:tr w:rsidR="00957EBF" w:rsidRPr="003D3A89" w:rsidTr="003161B8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74238E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B40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2018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</w:t>
            </w:r>
            <w:r>
              <w:rPr>
                <w:rFonts w:ascii="Times New Roman" w:eastAsia="Times New Roman" w:hAnsi="Times New Roman"/>
                <w:lang w:eastAsia="ru-RU"/>
              </w:rPr>
              <w:t>№ 97 от 11.04.2018</w:t>
            </w:r>
            <w:r>
              <w:t xml:space="preserve"> «</w:t>
            </w:r>
            <w:r w:rsidRPr="002B5A58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150 от 23.05.2018 «</w:t>
            </w:r>
            <w:r w:rsidRPr="002B5A58">
              <w:rPr>
                <w:rFonts w:ascii="Times New Roman" w:eastAsia="Times New Roman" w:hAnsi="Times New Roman"/>
                <w:lang w:eastAsia="ru-RU"/>
              </w:rPr>
              <w:t>Об утверждении плана межведомственной профилактической операции «Подросток» на территории города Пыть-Яха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57EBF" w:rsidRPr="003D3A89" w:rsidTr="003161B8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3D3A89" w:rsidRDefault="00957EBF" w:rsidP="00957E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Pr="009B7B40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B40"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190 от 27.06.2018 «</w:t>
            </w:r>
            <w:r w:rsidRPr="009B7B40"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957EBF" w:rsidRPr="003D3A89" w:rsidRDefault="00957EBF" w:rsidP="00957EBF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Организация проверочных мероприятий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957EBF" w:rsidRPr="003D3A89" w:rsidTr="003161B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F" w:rsidRPr="003D3A89" w:rsidRDefault="00957EBF" w:rsidP="0031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957EBF" w:rsidRPr="003D3A89" w:rsidTr="003161B8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957E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F">
              <w:rPr>
                <w:rFonts w:ascii="Times New Roman" w:eastAsia="Times New Roman" w:hAnsi="Times New Roman"/>
                <w:lang w:eastAsia="ru-RU"/>
              </w:rPr>
              <w:t>Проведение проверки общеобразовательных организаций города Пыть-Яха на предмет качества и эффективности проводимой работы по суицидальной превенции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Постановлением ТКДН № 57 от 22.02.2018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утвержден график проведения проверок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 xml:space="preserve">образовательных организаций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состава рабочей группы</w:t>
            </w:r>
            <w:r>
              <w:rPr>
                <w:rFonts w:ascii="Times New Roman" w:eastAsia="Times New Roman" w:hAnsi="Times New Roman"/>
                <w:lang w:eastAsia="ru-RU"/>
              </w:rPr>
              <w:t>, результаты проведенных с 05 по 12 марта 2018 года проверок были рассмотрены территориальной комиссией 14.03.2018 (постановление № 65 от 14.03.2018)</w:t>
            </w:r>
          </w:p>
        </w:tc>
      </w:tr>
      <w:tr w:rsidR="00957EBF" w:rsidRPr="003D3A89" w:rsidTr="003161B8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3D3A89" w:rsidRDefault="00957EBF" w:rsidP="00957E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Pr="00B62EC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1386">
              <w:rPr>
                <w:rFonts w:ascii="Times New Roman" w:eastAsia="Times New Roman" w:hAnsi="Times New Roman"/>
                <w:lang w:eastAsia="ru-RU"/>
              </w:rPr>
              <w:t>Изучение деятельности МБОУ СОШ № 5 по организации индивидуально профилактической работы с несовершеннолетними, состоящими на внутришкольном учёте, а также по исполнению норм Федерального закона РФ от 24.06.1999 № 120-ФЗ «Об основах системы профилактики безнадзорности и пра</w:t>
            </w:r>
            <w:r>
              <w:rPr>
                <w:rFonts w:ascii="Times New Roman" w:eastAsia="Times New Roman" w:hAnsi="Times New Roman"/>
                <w:lang w:eastAsia="ru-RU"/>
              </w:rPr>
              <w:t>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BF" w:rsidRDefault="00957EBF" w:rsidP="00316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 w:rsidRPr="00A21DD6">
              <w:rPr>
                <w:rFonts w:ascii="Times New Roman" w:eastAsia="Times New Roman" w:hAnsi="Times New Roman"/>
                <w:lang w:eastAsia="ru-RU"/>
              </w:rPr>
              <w:t xml:space="preserve">перенесено на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21D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квартал </w:t>
            </w:r>
            <w:r w:rsidRPr="00A21DD6">
              <w:rPr>
                <w:rFonts w:ascii="Times New Roman" w:eastAsia="Times New Roman" w:hAnsi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</w:tbl>
    <w:p w:rsidR="00C6411A" w:rsidRDefault="00C6411A" w:rsidP="00136179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lang w:eastAsia="ru-RU"/>
        </w:rPr>
      </w:pPr>
    </w:p>
    <w:sectPr w:rsidR="00C6411A" w:rsidSect="001F231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AF" w:rsidRDefault="005E79AF" w:rsidP="00556FE2">
      <w:pPr>
        <w:spacing w:after="0" w:line="240" w:lineRule="auto"/>
      </w:pPr>
      <w:r>
        <w:separator/>
      </w:r>
    </w:p>
  </w:endnote>
  <w:endnote w:type="continuationSeparator" w:id="0">
    <w:p w:rsidR="005E79AF" w:rsidRDefault="005E79AF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AF" w:rsidRDefault="005E79AF" w:rsidP="00556FE2">
      <w:pPr>
        <w:spacing w:after="0" w:line="240" w:lineRule="auto"/>
      </w:pPr>
      <w:r>
        <w:separator/>
      </w:r>
    </w:p>
  </w:footnote>
  <w:footnote w:type="continuationSeparator" w:id="0">
    <w:p w:rsidR="005E79AF" w:rsidRDefault="005E79AF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8E" w:rsidRDefault="001A1B8E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48BC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8BC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B8E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1F9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1E3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1B8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CBE"/>
    <w:rsid w:val="005073AB"/>
    <w:rsid w:val="0050748F"/>
    <w:rsid w:val="00507C05"/>
    <w:rsid w:val="0051081F"/>
    <w:rsid w:val="005110CE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9AF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17D75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1D58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A4C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25A4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4DF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283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525BC92-08D8-4D59-9FA5-1DD4491E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6F824C906BC2A3F9C0566CA36383FC57D62916C632ED87D04E05FF444CE1B5521E32DCA0AD2065T63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5201ACF35ED87D04E05FF444CE1B5521E32DCA0AD2769T63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BAFB-1161-4DD3-8FC6-4E922020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15</cp:revision>
  <cp:lastPrinted>2018-07-12T07:38:00Z</cp:lastPrinted>
  <dcterms:created xsi:type="dcterms:W3CDTF">2018-07-05T11:59:00Z</dcterms:created>
  <dcterms:modified xsi:type="dcterms:W3CDTF">2018-07-12T07:40:00Z</dcterms:modified>
</cp:coreProperties>
</file>