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02" w:rsidRDefault="00510902" w:rsidP="00347F87">
      <w:pPr>
        <w:jc w:val="center"/>
        <w:rPr>
          <w:b/>
          <w:sz w:val="36"/>
          <w:szCs w:val="36"/>
        </w:rPr>
      </w:pPr>
      <w:r w:rsidRPr="009C413D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510902" w:rsidRDefault="00510902" w:rsidP="00347F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510902" w:rsidRDefault="00510902" w:rsidP="00347F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10902" w:rsidRDefault="00510902" w:rsidP="00347F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510902" w:rsidRDefault="00510902" w:rsidP="00347F87">
      <w:pPr>
        <w:pStyle w:val="Heading1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510902" w:rsidRDefault="00510902" w:rsidP="00347F87">
      <w:pPr>
        <w:jc w:val="center"/>
        <w:rPr>
          <w:b/>
          <w:sz w:val="36"/>
          <w:szCs w:val="36"/>
        </w:rPr>
      </w:pPr>
    </w:p>
    <w:p w:rsidR="00510902" w:rsidRDefault="00510902" w:rsidP="00347F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  <w:r>
        <w:rPr>
          <w:sz w:val="28"/>
          <w:szCs w:val="28"/>
        </w:rPr>
        <w:t>От 28.12.2017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2517-ра</w:t>
      </w: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510902" w:rsidRDefault="00510902" w:rsidP="00347F87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</w:t>
      </w:r>
    </w:p>
    <w:p w:rsidR="00510902" w:rsidRDefault="00510902" w:rsidP="00347F87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17.05.2013 № 1107-ра </w:t>
      </w:r>
    </w:p>
    <w:p w:rsidR="00510902" w:rsidRDefault="00510902" w:rsidP="00347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плане мероприятий («дорожной карте») </w:t>
      </w:r>
    </w:p>
    <w:p w:rsidR="00510902" w:rsidRDefault="00510902" w:rsidP="00347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«Изменения в учреждениях культуры, </w:t>
      </w:r>
    </w:p>
    <w:p w:rsidR="00510902" w:rsidRDefault="00510902" w:rsidP="00347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направленные на повышение </w:t>
      </w:r>
    </w:p>
    <w:p w:rsidR="00510902" w:rsidRDefault="00510902" w:rsidP="00347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эффективности сферы культуры, </w:t>
      </w:r>
    </w:p>
    <w:p w:rsidR="00510902" w:rsidRDefault="00510902" w:rsidP="00347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соотнесенные с этапами перехода </w:t>
      </w:r>
    </w:p>
    <w:p w:rsidR="00510902" w:rsidRDefault="00510902" w:rsidP="00347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эффективный контракт </w:t>
      </w:r>
    </w:p>
    <w:p w:rsidR="00510902" w:rsidRDefault="00510902" w:rsidP="00347F87">
      <w:pPr>
        <w:jc w:val="both"/>
        <w:rPr>
          <w:sz w:val="28"/>
          <w:szCs w:val="28"/>
        </w:rPr>
      </w:pPr>
      <w:r>
        <w:rPr>
          <w:sz w:val="28"/>
          <w:szCs w:val="28"/>
        </w:rPr>
        <w:t>в городе Пыть-Яхе»</w:t>
      </w:r>
    </w:p>
    <w:p w:rsidR="00510902" w:rsidRDefault="00510902" w:rsidP="00347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изм.  от 12.07.2013 №1631-ра; </w:t>
      </w:r>
    </w:p>
    <w:p w:rsidR="00510902" w:rsidRPr="000E716E" w:rsidRDefault="00510902" w:rsidP="00347F87">
      <w:pPr>
        <w:rPr>
          <w:sz w:val="28"/>
          <w:szCs w:val="28"/>
        </w:rPr>
      </w:pPr>
      <w:r w:rsidRPr="000E716E">
        <w:rPr>
          <w:sz w:val="28"/>
          <w:szCs w:val="28"/>
        </w:rPr>
        <w:t>от 29.07.2013 № 1744-ра;</w:t>
      </w:r>
    </w:p>
    <w:p w:rsidR="00510902" w:rsidRPr="000E716E" w:rsidRDefault="00510902" w:rsidP="00347F87">
      <w:pPr>
        <w:rPr>
          <w:sz w:val="28"/>
          <w:szCs w:val="28"/>
        </w:rPr>
      </w:pPr>
      <w:r w:rsidRPr="000E716E">
        <w:rPr>
          <w:sz w:val="28"/>
          <w:szCs w:val="28"/>
        </w:rPr>
        <w:t>от 23.09.2014 № 2332-ра,</w:t>
      </w:r>
    </w:p>
    <w:p w:rsidR="00510902" w:rsidRPr="000E716E" w:rsidRDefault="00510902" w:rsidP="00347F87">
      <w:pPr>
        <w:rPr>
          <w:sz w:val="28"/>
          <w:szCs w:val="28"/>
        </w:rPr>
      </w:pPr>
      <w:r w:rsidRPr="000E716E">
        <w:rPr>
          <w:sz w:val="28"/>
          <w:szCs w:val="28"/>
        </w:rPr>
        <w:t>от 29.10.2014 № 2758-ра,</w:t>
      </w:r>
    </w:p>
    <w:p w:rsidR="00510902" w:rsidRPr="000E716E" w:rsidRDefault="00510902" w:rsidP="00347F87">
      <w:pPr>
        <w:rPr>
          <w:sz w:val="28"/>
          <w:szCs w:val="28"/>
        </w:rPr>
      </w:pPr>
      <w:r w:rsidRPr="000E716E">
        <w:rPr>
          <w:sz w:val="28"/>
          <w:szCs w:val="28"/>
        </w:rPr>
        <w:t>от 24.12.2014 № 3442-ра,</w:t>
      </w:r>
    </w:p>
    <w:p w:rsidR="00510902" w:rsidRDefault="00510902" w:rsidP="00347F87">
      <w:pPr>
        <w:rPr>
          <w:sz w:val="28"/>
          <w:szCs w:val="28"/>
        </w:rPr>
      </w:pPr>
      <w:r w:rsidRPr="000E716E">
        <w:rPr>
          <w:sz w:val="28"/>
          <w:szCs w:val="28"/>
        </w:rPr>
        <w:t>от 26.02.2015 № 422-ра,</w:t>
      </w:r>
    </w:p>
    <w:p w:rsidR="00510902" w:rsidRDefault="00510902" w:rsidP="00347F87">
      <w:pPr>
        <w:rPr>
          <w:sz w:val="28"/>
          <w:szCs w:val="28"/>
        </w:rPr>
      </w:pPr>
      <w:r>
        <w:rPr>
          <w:sz w:val="28"/>
          <w:szCs w:val="28"/>
        </w:rPr>
        <w:t>от 07.07.2015 № 1410-ра)</w:t>
      </w:r>
    </w:p>
    <w:p w:rsidR="00510902" w:rsidRDefault="00510902" w:rsidP="00347F87">
      <w:pPr>
        <w:jc w:val="both"/>
        <w:rPr>
          <w:sz w:val="28"/>
          <w:szCs w:val="28"/>
        </w:rPr>
      </w:pPr>
    </w:p>
    <w:p w:rsidR="00510902" w:rsidRDefault="00510902" w:rsidP="00347F87">
      <w:pPr>
        <w:jc w:val="both"/>
        <w:rPr>
          <w:sz w:val="28"/>
          <w:szCs w:val="28"/>
        </w:rPr>
      </w:pPr>
    </w:p>
    <w:p w:rsidR="00510902" w:rsidRDefault="00510902" w:rsidP="00347F87">
      <w:pPr>
        <w:jc w:val="both"/>
        <w:rPr>
          <w:sz w:val="28"/>
          <w:szCs w:val="28"/>
        </w:rPr>
      </w:pPr>
    </w:p>
    <w:p w:rsidR="00510902" w:rsidRDefault="00510902" w:rsidP="00E951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дополнительным Соглашением от 06</w:t>
      </w:r>
      <w:r w:rsidRPr="0092259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2259A">
        <w:rPr>
          <w:sz w:val="28"/>
          <w:szCs w:val="28"/>
        </w:rPr>
        <w:t>.201</w:t>
      </w:r>
      <w:r>
        <w:rPr>
          <w:sz w:val="28"/>
          <w:szCs w:val="28"/>
        </w:rPr>
        <w:t>7 № 6  к Соглашению от 30.06.2014 № 40 «О сотрудничестве по обеспечению достижению в 2014-2018 годах  целевых  показателей (нормативов) оптимизации  сети  муниципальных  учреждений  в  сфере  образования и культуры»,   внести в  распоряжение   администрации города  от 17.05.2013                                      № 1107-ра «О плане мероприятий («дорожной карте») «Изменения в учреждениях  культуры, направленные  на повышение эффективности сферы культуры, соотнесенные с этапами перехода на эффективный контракт в городе Пыть-Яхе» следующие изменения:</w:t>
      </w: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Pr="00347F87" w:rsidRDefault="00510902" w:rsidP="00E951A3">
      <w:pPr>
        <w:pStyle w:val="ListParagraph"/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347F8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я </w:t>
      </w:r>
      <w:r w:rsidRPr="00347F87">
        <w:rPr>
          <w:sz w:val="28"/>
          <w:szCs w:val="28"/>
        </w:rPr>
        <w:t>№ 1</w:t>
      </w:r>
      <w:r>
        <w:rPr>
          <w:sz w:val="28"/>
          <w:szCs w:val="28"/>
        </w:rPr>
        <w:t xml:space="preserve">,2 </w:t>
      </w:r>
      <w:r w:rsidRPr="00347F87">
        <w:rPr>
          <w:sz w:val="28"/>
          <w:szCs w:val="28"/>
        </w:rPr>
        <w:t>к распоряжению изложить в но</w:t>
      </w:r>
      <w:r>
        <w:rPr>
          <w:sz w:val="28"/>
          <w:szCs w:val="28"/>
        </w:rPr>
        <w:t>вой редакции согласно приложениям №1,2.</w:t>
      </w:r>
    </w:p>
    <w:p w:rsidR="00510902" w:rsidRPr="00347F87" w:rsidRDefault="00510902" w:rsidP="00E951A3">
      <w:pPr>
        <w:pStyle w:val="ListParagraph"/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347F87">
        <w:rPr>
          <w:sz w:val="28"/>
          <w:szCs w:val="28"/>
        </w:rPr>
        <w:t>Контроль за выполнением распоряжения</w:t>
      </w:r>
      <w:r w:rsidRPr="00347F87">
        <w:rPr>
          <w:color w:val="2A2A2A"/>
          <w:sz w:val="28"/>
          <w:szCs w:val="28"/>
        </w:rPr>
        <w:t xml:space="preserve"> возложить на заместителя главы города Золотых А.П.</w:t>
      </w: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  <w:r>
        <w:rPr>
          <w:sz w:val="28"/>
          <w:szCs w:val="28"/>
        </w:rPr>
        <w:t>Глава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О.Л. Ковалевский</w:t>
      </w: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rPr>
          <w:sz w:val="28"/>
          <w:szCs w:val="28"/>
        </w:rPr>
      </w:pPr>
    </w:p>
    <w:p w:rsidR="00510902" w:rsidRDefault="00510902" w:rsidP="00347F87">
      <w:pPr>
        <w:jc w:val="both"/>
        <w:rPr>
          <w:sz w:val="26"/>
          <w:szCs w:val="26"/>
        </w:rPr>
      </w:pPr>
    </w:p>
    <w:p w:rsidR="00510902" w:rsidRDefault="00510902" w:rsidP="00347F87">
      <w:pPr>
        <w:jc w:val="both"/>
        <w:rPr>
          <w:sz w:val="26"/>
          <w:szCs w:val="26"/>
        </w:rPr>
      </w:pPr>
    </w:p>
    <w:p w:rsidR="00510902" w:rsidRDefault="00510902" w:rsidP="00347F87">
      <w:pPr>
        <w:jc w:val="both"/>
        <w:rPr>
          <w:sz w:val="26"/>
          <w:szCs w:val="26"/>
        </w:rPr>
      </w:pPr>
    </w:p>
    <w:p w:rsidR="00510902" w:rsidRPr="00E951A3" w:rsidRDefault="00510902" w:rsidP="00347F87">
      <w:pPr>
        <w:ind w:left="5664"/>
        <w:jc w:val="both"/>
        <w:rPr>
          <w:sz w:val="28"/>
          <w:szCs w:val="28"/>
        </w:rPr>
      </w:pPr>
      <w:r w:rsidRPr="00E951A3">
        <w:rPr>
          <w:sz w:val="28"/>
          <w:szCs w:val="28"/>
        </w:rPr>
        <w:t xml:space="preserve">Приложение №1 </w:t>
      </w:r>
    </w:p>
    <w:p w:rsidR="00510902" w:rsidRPr="00E951A3" w:rsidRDefault="00510902" w:rsidP="00347F87">
      <w:pPr>
        <w:ind w:left="5664"/>
        <w:jc w:val="both"/>
        <w:rPr>
          <w:sz w:val="28"/>
          <w:szCs w:val="28"/>
        </w:rPr>
      </w:pPr>
      <w:r w:rsidRPr="00E951A3">
        <w:rPr>
          <w:sz w:val="28"/>
          <w:szCs w:val="28"/>
        </w:rPr>
        <w:t>к распоряжению администрации города Пыть-Яха</w:t>
      </w:r>
    </w:p>
    <w:p w:rsidR="00510902" w:rsidRPr="00365C77" w:rsidRDefault="00510902" w:rsidP="00365C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5C77">
        <w:rPr>
          <w:sz w:val="28"/>
          <w:szCs w:val="28"/>
        </w:rPr>
        <w:t>от 28.12.2017 № 2517-ра</w:t>
      </w:r>
    </w:p>
    <w:p w:rsidR="00510902" w:rsidRPr="00601F83" w:rsidRDefault="00510902" w:rsidP="00347F87">
      <w:pPr>
        <w:rPr>
          <w:sz w:val="28"/>
          <w:szCs w:val="28"/>
        </w:rPr>
      </w:pPr>
    </w:p>
    <w:p w:rsidR="00510902" w:rsidRPr="00601F83" w:rsidRDefault="00510902" w:rsidP="00347F87">
      <w:pPr>
        <w:jc w:val="right"/>
        <w:rPr>
          <w:sz w:val="28"/>
          <w:szCs w:val="28"/>
        </w:rPr>
      </w:pPr>
    </w:p>
    <w:p w:rsidR="00510902" w:rsidRPr="00601F83" w:rsidRDefault="00510902" w:rsidP="00347F87">
      <w:pPr>
        <w:jc w:val="right"/>
        <w:rPr>
          <w:sz w:val="28"/>
          <w:szCs w:val="28"/>
        </w:rPr>
      </w:pPr>
    </w:p>
    <w:p w:rsidR="00510902" w:rsidRPr="00601F83" w:rsidRDefault="00510902" w:rsidP="00347F87">
      <w:pPr>
        <w:spacing w:line="360" w:lineRule="auto"/>
        <w:jc w:val="center"/>
        <w:rPr>
          <w:sz w:val="28"/>
          <w:szCs w:val="28"/>
        </w:rPr>
      </w:pPr>
      <w:r w:rsidRPr="00601F83">
        <w:rPr>
          <w:sz w:val="28"/>
          <w:szCs w:val="28"/>
        </w:rPr>
        <w:t xml:space="preserve">План мероприятий («дорожная карта») </w:t>
      </w:r>
    </w:p>
    <w:p w:rsidR="00510902" w:rsidRPr="00601F83" w:rsidRDefault="00510902" w:rsidP="00347F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«Изменения в учреждениях </w:t>
      </w:r>
      <w:r w:rsidRPr="00601F83">
        <w:rPr>
          <w:sz w:val="28"/>
          <w:szCs w:val="28"/>
        </w:rPr>
        <w:t>культуры, направленные на повышение эффективности сферы культуры,  соотнесенные  с этапами перехода на эффективный  контракт в городе Пыть-Яхе»</w:t>
      </w:r>
    </w:p>
    <w:p w:rsidR="00510902" w:rsidRPr="00601F83" w:rsidRDefault="00510902" w:rsidP="00347F87">
      <w:pPr>
        <w:spacing w:line="360" w:lineRule="auto"/>
        <w:jc w:val="center"/>
        <w:rPr>
          <w:sz w:val="28"/>
          <w:szCs w:val="28"/>
        </w:rPr>
      </w:pPr>
    </w:p>
    <w:p w:rsidR="00510902" w:rsidRPr="00601F83" w:rsidRDefault="00510902" w:rsidP="00347F87">
      <w:pPr>
        <w:spacing w:line="360" w:lineRule="auto"/>
        <w:jc w:val="center"/>
        <w:rPr>
          <w:sz w:val="28"/>
          <w:szCs w:val="28"/>
        </w:rPr>
      </w:pPr>
      <w:r w:rsidRPr="00601F83">
        <w:rPr>
          <w:sz w:val="28"/>
          <w:szCs w:val="28"/>
        </w:rPr>
        <w:t>I. Цели разработки плана мероприятий ("дорожной карты") "Изменения в отраслях социальной сферы, направленные на повышение эффективности сферы культуры"</w:t>
      </w:r>
    </w:p>
    <w:p w:rsidR="00510902" w:rsidRPr="00601F83" w:rsidRDefault="00510902" w:rsidP="00347F87">
      <w:pPr>
        <w:jc w:val="center"/>
        <w:rPr>
          <w:sz w:val="28"/>
          <w:szCs w:val="28"/>
        </w:rPr>
      </w:pPr>
    </w:p>
    <w:p w:rsidR="00510902" w:rsidRPr="00601F83" w:rsidRDefault="00510902" w:rsidP="00347F87">
      <w:pPr>
        <w:spacing w:line="360" w:lineRule="auto"/>
        <w:ind w:firstLine="709"/>
        <w:jc w:val="both"/>
        <w:rPr>
          <w:sz w:val="28"/>
          <w:szCs w:val="28"/>
        </w:rPr>
      </w:pPr>
      <w:r w:rsidRPr="00601F83">
        <w:rPr>
          <w:sz w:val="28"/>
          <w:szCs w:val="28"/>
        </w:rPr>
        <w:t>1.1. Целями разработки плана мероприятий («дорожной карты») «Изменения в муниципальных у</w:t>
      </w:r>
      <w:r>
        <w:rPr>
          <w:sz w:val="28"/>
          <w:szCs w:val="28"/>
        </w:rPr>
        <w:t>чреждениях</w:t>
      </w:r>
      <w:r w:rsidRPr="00601F83">
        <w:rPr>
          <w:sz w:val="28"/>
          <w:szCs w:val="28"/>
        </w:rPr>
        <w:t xml:space="preserve"> культуры, направленные на повышение эффективности сферы культуры, соотнесенные  с этапами пере</w:t>
      </w:r>
      <w:r>
        <w:rPr>
          <w:sz w:val="28"/>
          <w:szCs w:val="28"/>
        </w:rPr>
        <w:t xml:space="preserve">хода на эффективный контракт </w:t>
      </w:r>
      <w:r w:rsidRPr="00601F83">
        <w:rPr>
          <w:sz w:val="28"/>
          <w:szCs w:val="28"/>
        </w:rPr>
        <w:t>в городе Пыть-Яхе» (далее – «дорожная карта») являются:</w:t>
      </w:r>
    </w:p>
    <w:p w:rsidR="00510902" w:rsidRPr="00601F83" w:rsidRDefault="00510902" w:rsidP="00347F87">
      <w:pPr>
        <w:spacing w:line="360" w:lineRule="auto"/>
        <w:ind w:firstLine="709"/>
        <w:jc w:val="both"/>
        <w:rPr>
          <w:sz w:val="28"/>
          <w:szCs w:val="28"/>
        </w:rPr>
      </w:pPr>
      <w:r w:rsidRPr="00601F83">
        <w:rPr>
          <w:sz w:val="28"/>
          <w:szCs w:val="28"/>
        </w:rPr>
        <w:t>- повышение качества муниципальных услуг, оказываемых муниципа</w:t>
      </w:r>
      <w:r>
        <w:rPr>
          <w:sz w:val="28"/>
          <w:szCs w:val="28"/>
        </w:rPr>
        <w:t xml:space="preserve">льными учреждениями культуры </w:t>
      </w:r>
      <w:r w:rsidRPr="00601F83">
        <w:rPr>
          <w:sz w:val="28"/>
          <w:szCs w:val="28"/>
        </w:rPr>
        <w:t>в городе Пыть-Яхе, соответствующих</w:t>
      </w:r>
      <w:r w:rsidRPr="00601F83">
        <w:rPr>
          <w:color w:val="000080"/>
          <w:sz w:val="28"/>
          <w:szCs w:val="28"/>
        </w:rPr>
        <w:t xml:space="preserve"> </w:t>
      </w:r>
      <w:r w:rsidRPr="00601F83">
        <w:rPr>
          <w:sz w:val="28"/>
          <w:szCs w:val="28"/>
        </w:rPr>
        <w:t>современным потребностям общества и предусматривающих творческое развитие способностей, самореализацию, духовное обогащение населения, а также направленных на развитие межнационального и международного культурного обмена и сотрудничества;</w:t>
      </w:r>
    </w:p>
    <w:p w:rsidR="00510902" w:rsidRPr="00601F83" w:rsidRDefault="00510902" w:rsidP="00347F87">
      <w:pPr>
        <w:spacing w:line="360" w:lineRule="auto"/>
        <w:ind w:firstLine="709"/>
        <w:jc w:val="both"/>
        <w:rPr>
          <w:sz w:val="28"/>
          <w:szCs w:val="28"/>
        </w:rPr>
      </w:pPr>
      <w:r w:rsidRPr="00601F83">
        <w:rPr>
          <w:sz w:val="28"/>
          <w:szCs w:val="28"/>
        </w:rPr>
        <w:t xml:space="preserve">- совершенствование системы оплаты труда работников </w:t>
      </w:r>
      <w:r>
        <w:rPr>
          <w:sz w:val="28"/>
          <w:szCs w:val="28"/>
        </w:rPr>
        <w:t>у</w:t>
      </w:r>
      <w:r w:rsidRPr="00601F83">
        <w:rPr>
          <w:sz w:val="28"/>
          <w:szCs w:val="28"/>
        </w:rPr>
        <w:t xml:space="preserve">чреждений, в зависимости от их эффективного труда, как вклада в общие результаты деятельности </w:t>
      </w:r>
      <w:r>
        <w:rPr>
          <w:sz w:val="28"/>
          <w:szCs w:val="28"/>
        </w:rPr>
        <w:t>у</w:t>
      </w:r>
      <w:r w:rsidRPr="00601F83">
        <w:rPr>
          <w:sz w:val="28"/>
          <w:szCs w:val="28"/>
        </w:rPr>
        <w:t xml:space="preserve">чреждения; </w:t>
      </w:r>
    </w:p>
    <w:p w:rsidR="00510902" w:rsidRPr="00601F83" w:rsidRDefault="00510902" w:rsidP="00347F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</w:t>
      </w:r>
      <w:r w:rsidRPr="00601F83">
        <w:rPr>
          <w:sz w:val="28"/>
          <w:szCs w:val="28"/>
        </w:rPr>
        <w:t>высококвали</w:t>
      </w:r>
      <w:r>
        <w:rPr>
          <w:sz w:val="28"/>
          <w:szCs w:val="28"/>
        </w:rPr>
        <w:t xml:space="preserve">фицированного </w:t>
      </w:r>
      <w:r w:rsidRPr="00601F83">
        <w:rPr>
          <w:sz w:val="28"/>
          <w:szCs w:val="28"/>
        </w:rPr>
        <w:t>персонала, развитие кадрового потенциала Учреждений;</w:t>
      </w:r>
    </w:p>
    <w:p w:rsidR="00510902" w:rsidRPr="00601F83" w:rsidRDefault="00510902" w:rsidP="00347F87">
      <w:pPr>
        <w:spacing w:line="360" w:lineRule="auto"/>
        <w:ind w:firstLine="709"/>
        <w:jc w:val="both"/>
        <w:rPr>
          <w:sz w:val="28"/>
          <w:szCs w:val="28"/>
        </w:rPr>
      </w:pPr>
      <w:r w:rsidRPr="00601F83">
        <w:rPr>
          <w:sz w:val="28"/>
          <w:szCs w:val="28"/>
        </w:rPr>
        <w:t xml:space="preserve">- повышение престижности и привлекательности работы в </w:t>
      </w:r>
      <w:r>
        <w:rPr>
          <w:sz w:val="28"/>
          <w:szCs w:val="28"/>
        </w:rPr>
        <w:t>у</w:t>
      </w:r>
      <w:r w:rsidRPr="00601F83">
        <w:rPr>
          <w:sz w:val="28"/>
          <w:szCs w:val="28"/>
        </w:rPr>
        <w:t>чреждениях;</w:t>
      </w:r>
    </w:p>
    <w:p w:rsidR="00510902" w:rsidRPr="00601F83" w:rsidRDefault="00510902" w:rsidP="00347F87">
      <w:pPr>
        <w:spacing w:line="360" w:lineRule="auto"/>
        <w:ind w:firstLine="709"/>
        <w:jc w:val="both"/>
        <w:rPr>
          <w:sz w:val="28"/>
          <w:szCs w:val="28"/>
        </w:rPr>
      </w:pPr>
      <w:r w:rsidRPr="00601F83">
        <w:rPr>
          <w:sz w:val="28"/>
          <w:szCs w:val="28"/>
        </w:rPr>
        <w:t>- сохранение культурного и исторического наследия города Пыть-Ях;</w:t>
      </w:r>
    </w:p>
    <w:p w:rsidR="00510902" w:rsidRPr="00601F83" w:rsidRDefault="00510902" w:rsidP="00347F87">
      <w:pPr>
        <w:spacing w:line="360" w:lineRule="auto"/>
        <w:ind w:firstLine="709"/>
        <w:jc w:val="both"/>
        <w:rPr>
          <w:sz w:val="28"/>
          <w:szCs w:val="28"/>
        </w:rPr>
      </w:pPr>
      <w:r w:rsidRPr="00601F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1F83">
        <w:rPr>
          <w:sz w:val="28"/>
          <w:szCs w:val="28"/>
        </w:rPr>
        <w:t xml:space="preserve">популяризация и продвижение объектов </w:t>
      </w:r>
      <w:r w:rsidRPr="00601F83">
        <w:rPr>
          <w:color w:val="000000"/>
          <w:sz w:val="28"/>
          <w:szCs w:val="28"/>
        </w:rPr>
        <w:t>культурного наследия</w:t>
      </w:r>
      <w:r w:rsidRPr="00601F83">
        <w:rPr>
          <w:sz w:val="28"/>
          <w:szCs w:val="28"/>
        </w:rPr>
        <w:t>, путем обеспечения доступа граждан к культурным ценностям и участию в культурной жизни, реализация творческого потенциала;</w:t>
      </w:r>
    </w:p>
    <w:p w:rsidR="00510902" w:rsidRPr="00601F83" w:rsidRDefault="00510902" w:rsidP="00347F87">
      <w:pPr>
        <w:spacing w:line="360" w:lineRule="auto"/>
        <w:ind w:firstLine="709"/>
        <w:jc w:val="both"/>
        <w:rPr>
          <w:sz w:val="28"/>
          <w:szCs w:val="28"/>
        </w:rPr>
      </w:pPr>
      <w:r w:rsidRPr="00601F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1F83">
        <w:rPr>
          <w:sz w:val="28"/>
          <w:szCs w:val="28"/>
        </w:rPr>
        <w:t>создание благоприятных условий для устойчивого развития сферы культуры.</w:t>
      </w:r>
    </w:p>
    <w:p w:rsidR="00510902" w:rsidRPr="00601F83" w:rsidRDefault="00510902" w:rsidP="00347F87">
      <w:pPr>
        <w:spacing w:line="360" w:lineRule="auto"/>
        <w:rPr>
          <w:color w:val="000080"/>
          <w:sz w:val="28"/>
          <w:szCs w:val="28"/>
        </w:rPr>
      </w:pPr>
    </w:p>
    <w:p w:rsidR="00510902" w:rsidRPr="00601F83" w:rsidRDefault="00510902" w:rsidP="00347F87">
      <w:pPr>
        <w:spacing w:line="360" w:lineRule="auto"/>
        <w:jc w:val="center"/>
        <w:rPr>
          <w:sz w:val="28"/>
          <w:szCs w:val="28"/>
        </w:rPr>
      </w:pPr>
      <w:r w:rsidRPr="00601F83">
        <w:rPr>
          <w:sz w:val="28"/>
          <w:szCs w:val="28"/>
          <w:lang w:val="en-US"/>
        </w:rPr>
        <w:t>II</w:t>
      </w:r>
      <w:r w:rsidRPr="00601F83">
        <w:rPr>
          <w:sz w:val="28"/>
          <w:szCs w:val="28"/>
        </w:rPr>
        <w:t>. Проведение структурных реформ в сфере культуры</w:t>
      </w:r>
    </w:p>
    <w:p w:rsidR="00510902" w:rsidRDefault="00510902" w:rsidP="0004444C">
      <w:pPr>
        <w:spacing w:line="360" w:lineRule="auto"/>
        <w:jc w:val="both"/>
        <w:rPr>
          <w:sz w:val="28"/>
          <w:szCs w:val="28"/>
        </w:rPr>
      </w:pPr>
    </w:p>
    <w:p w:rsidR="00510902" w:rsidRPr="00601F83" w:rsidRDefault="00510902" w:rsidP="0004444C">
      <w:pPr>
        <w:spacing w:line="360" w:lineRule="auto"/>
        <w:ind w:firstLine="708"/>
        <w:jc w:val="both"/>
        <w:rPr>
          <w:sz w:val="28"/>
          <w:szCs w:val="28"/>
        </w:rPr>
      </w:pPr>
      <w:r w:rsidRPr="00601F83">
        <w:rPr>
          <w:sz w:val="28"/>
          <w:szCs w:val="28"/>
        </w:rPr>
        <w:t>2.1. В процессе структурных реформ предусматриваются:</w:t>
      </w:r>
    </w:p>
    <w:p w:rsidR="00510902" w:rsidRPr="00601F83" w:rsidRDefault="00510902" w:rsidP="00347F87">
      <w:pPr>
        <w:spacing w:line="360" w:lineRule="auto"/>
        <w:ind w:firstLine="709"/>
        <w:jc w:val="both"/>
        <w:rPr>
          <w:sz w:val="28"/>
          <w:szCs w:val="28"/>
        </w:rPr>
      </w:pPr>
      <w:r w:rsidRPr="00601F83">
        <w:rPr>
          <w:sz w:val="28"/>
          <w:szCs w:val="28"/>
        </w:rPr>
        <w:t xml:space="preserve">- совершенствование спектра муниципальных услуг в сфере культуры   путём модернизации сети </w:t>
      </w:r>
      <w:r>
        <w:rPr>
          <w:sz w:val="28"/>
          <w:szCs w:val="28"/>
        </w:rPr>
        <w:t>у</w:t>
      </w:r>
      <w:r w:rsidRPr="00601F83">
        <w:rPr>
          <w:sz w:val="28"/>
          <w:szCs w:val="28"/>
        </w:rPr>
        <w:t>чреждений;</w:t>
      </w:r>
    </w:p>
    <w:p w:rsidR="00510902" w:rsidRPr="00601F83" w:rsidRDefault="00510902" w:rsidP="00347F87">
      <w:pPr>
        <w:spacing w:line="360" w:lineRule="auto"/>
        <w:ind w:firstLine="709"/>
        <w:jc w:val="both"/>
        <w:rPr>
          <w:sz w:val="28"/>
          <w:szCs w:val="28"/>
        </w:rPr>
      </w:pPr>
      <w:r w:rsidRPr="00601F83">
        <w:rPr>
          <w:sz w:val="28"/>
          <w:szCs w:val="28"/>
        </w:rPr>
        <w:t>- обеспечение доступности к культурному продукту путем развития информатизации сферы культуры;</w:t>
      </w:r>
    </w:p>
    <w:p w:rsidR="00510902" w:rsidRPr="00601F83" w:rsidRDefault="00510902" w:rsidP="00347F87">
      <w:pPr>
        <w:spacing w:line="360" w:lineRule="auto"/>
        <w:ind w:firstLine="709"/>
        <w:jc w:val="both"/>
        <w:rPr>
          <w:sz w:val="28"/>
          <w:szCs w:val="28"/>
        </w:rPr>
      </w:pPr>
      <w:r w:rsidRPr="00601F83">
        <w:rPr>
          <w:sz w:val="28"/>
          <w:szCs w:val="28"/>
        </w:rPr>
        <w:t>- формирование условий для наиболее полной профессиональной самореализации работников Учреждений;</w:t>
      </w:r>
    </w:p>
    <w:p w:rsidR="00510902" w:rsidRPr="00601F83" w:rsidRDefault="00510902" w:rsidP="00347F87">
      <w:pPr>
        <w:spacing w:line="360" w:lineRule="auto"/>
        <w:ind w:firstLine="709"/>
        <w:jc w:val="both"/>
        <w:rPr>
          <w:sz w:val="28"/>
          <w:szCs w:val="28"/>
        </w:rPr>
      </w:pPr>
      <w:r w:rsidRPr="00601F83">
        <w:rPr>
          <w:sz w:val="28"/>
          <w:szCs w:val="28"/>
        </w:rPr>
        <w:t>- создание условий для творческой самореализации населения путем совершенствования систем культурно-просветительской работы, орга</w:t>
      </w:r>
      <w:r>
        <w:rPr>
          <w:sz w:val="28"/>
          <w:szCs w:val="28"/>
        </w:rPr>
        <w:t>низации досуга в сфере культуры.</w:t>
      </w:r>
    </w:p>
    <w:p w:rsidR="00510902" w:rsidRPr="00601F83" w:rsidRDefault="00510902" w:rsidP="00347F87">
      <w:pPr>
        <w:spacing w:line="360" w:lineRule="auto"/>
        <w:ind w:firstLine="709"/>
        <w:jc w:val="both"/>
        <w:rPr>
          <w:sz w:val="28"/>
          <w:szCs w:val="28"/>
        </w:rPr>
      </w:pPr>
    </w:p>
    <w:p w:rsidR="00510902" w:rsidRPr="00601F83" w:rsidRDefault="00510902" w:rsidP="00347F87">
      <w:pPr>
        <w:spacing w:line="360" w:lineRule="auto"/>
        <w:ind w:firstLine="708"/>
        <w:jc w:val="center"/>
        <w:rPr>
          <w:sz w:val="28"/>
          <w:szCs w:val="28"/>
        </w:rPr>
      </w:pPr>
      <w:r w:rsidRPr="00601F83">
        <w:rPr>
          <w:sz w:val="28"/>
          <w:szCs w:val="28"/>
          <w:lang w:val="en-US"/>
        </w:rPr>
        <w:t>III</w:t>
      </w:r>
      <w:r w:rsidRPr="00601F83">
        <w:rPr>
          <w:sz w:val="28"/>
          <w:szCs w:val="28"/>
        </w:rPr>
        <w:t>. Целевые показатели (индикаторы) развития сферы культуры</w:t>
      </w:r>
    </w:p>
    <w:p w:rsidR="00510902" w:rsidRPr="00601F83" w:rsidRDefault="00510902" w:rsidP="00347F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меры,  обеспечивающие </w:t>
      </w:r>
      <w:r w:rsidRPr="00601F83">
        <w:rPr>
          <w:sz w:val="28"/>
          <w:szCs w:val="28"/>
        </w:rPr>
        <w:t>их достижение.</w:t>
      </w:r>
    </w:p>
    <w:p w:rsidR="00510902" w:rsidRPr="00601F83" w:rsidRDefault="00510902" w:rsidP="00347F87">
      <w:pPr>
        <w:spacing w:line="360" w:lineRule="auto"/>
        <w:jc w:val="center"/>
        <w:rPr>
          <w:sz w:val="28"/>
          <w:szCs w:val="28"/>
        </w:rPr>
      </w:pPr>
    </w:p>
    <w:p w:rsidR="00510902" w:rsidRPr="00601F83" w:rsidRDefault="00510902" w:rsidP="00347F87">
      <w:pPr>
        <w:spacing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601F83">
        <w:rPr>
          <w:color w:val="000000"/>
          <w:sz w:val="28"/>
          <w:szCs w:val="28"/>
        </w:rPr>
        <w:t>С ростом эффективности и качества оказываемых услуг будут достигнуты следующие целевые показатели (</w:t>
      </w:r>
      <w:r>
        <w:rPr>
          <w:color w:val="000000"/>
          <w:sz w:val="28"/>
          <w:szCs w:val="28"/>
        </w:rPr>
        <w:t>источник финансирования муниципальная программа в сфере культуры- далее МП</w:t>
      </w:r>
      <w:r w:rsidRPr="00601F83">
        <w:rPr>
          <w:color w:val="000000"/>
          <w:sz w:val="28"/>
          <w:szCs w:val="28"/>
        </w:rPr>
        <w:t>):</w:t>
      </w:r>
    </w:p>
    <w:p w:rsidR="00510902" w:rsidRPr="00601F83" w:rsidRDefault="00510902" w:rsidP="00347F87">
      <w:pPr>
        <w:spacing w:line="360" w:lineRule="auto"/>
        <w:ind w:firstLine="500"/>
        <w:jc w:val="both"/>
        <w:rPr>
          <w:sz w:val="28"/>
          <w:szCs w:val="28"/>
        </w:rPr>
      </w:pPr>
      <w:r w:rsidRPr="00601F83">
        <w:rPr>
          <w:sz w:val="28"/>
          <w:szCs w:val="28"/>
        </w:rPr>
        <w:t>3.1.1.</w:t>
      </w:r>
      <w:r w:rsidRPr="00601F83">
        <w:t xml:space="preserve"> </w:t>
      </w:r>
      <w:r w:rsidRPr="00601F83">
        <w:rPr>
          <w:sz w:val="28"/>
          <w:szCs w:val="28"/>
        </w:rPr>
        <w:t>Увеличение количества библиографических записей в электронных каталогах муниципальных библиотек г. Пыть - Яха, в том числе включенных в сводный электронный каталог библиотек России (по сравнению с предыдущим годом):</w:t>
      </w:r>
    </w:p>
    <w:p w:rsidR="00510902" w:rsidRPr="00601F83" w:rsidRDefault="00510902" w:rsidP="00347F87">
      <w:pPr>
        <w:spacing w:line="360" w:lineRule="auto"/>
        <w:ind w:firstLine="500"/>
        <w:jc w:val="both"/>
        <w:rPr>
          <w:sz w:val="28"/>
          <w:szCs w:val="28"/>
        </w:rPr>
      </w:pPr>
    </w:p>
    <w:p w:rsidR="00510902" w:rsidRPr="00601F83" w:rsidRDefault="00510902" w:rsidP="00347F87">
      <w:pPr>
        <w:jc w:val="right"/>
        <w:rPr>
          <w:sz w:val="24"/>
          <w:szCs w:val="24"/>
        </w:rPr>
      </w:pPr>
      <w:r w:rsidRPr="00601F83">
        <w:rPr>
          <w:sz w:val="24"/>
          <w:szCs w:val="24"/>
        </w:rPr>
        <w:t>(процентов)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896"/>
        <w:gridCol w:w="1104"/>
        <w:gridCol w:w="988"/>
        <w:gridCol w:w="1448"/>
        <w:gridCol w:w="1000"/>
        <w:gridCol w:w="1100"/>
        <w:gridCol w:w="2500"/>
      </w:tblGrid>
      <w:tr w:rsidR="00510902" w:rsidRPr="009B1629" w:rsidTr="008C1CA0">
        <w:tc>
          <w:tcPr>
            <w:tcW w:w="908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2012 год</w:t>
            </w:r>
          </w:p>
        </w:tc>
        <w:tc>
          <w:tcPr>
            <w:tcW w:w="896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2013 год</w:t>
            </w:r>
          </w:p>
        </w:tc>
        <w:tc>
          <w:tcPr>
            <w:tcW w:w="1104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2014, год</w:t>
            </w:r>
          </w:p>
        </w:tc>
        <w:tc>
          <w:tcPr>
            <w:tcW w:w="988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2015 год</w:t>
            </w:r>
          </w:p>
        </w:tc>
        <w:tc>
          <w:tcPr>
            <w:tcW w:w="1448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2016 год</w:t>
            </w:r>
          </w:p>
        </w:tc>
        <w:tc>
          <w:tcPr>
            <w:tcW w:w="1000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2017 год</w:t>
            </w:r>
          </w:p>
        </w:tc>
        <w:tc>
          <w:tcPr>
            <w:tcW w:w="1100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2018 год</w:t>
            </w:r>
          </w:p>
        </w:tc>
        <w:tc>
          <w:tcPr>
            <w:tcW w:w="2500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10902" w:rsidRPr="009B1629" w:rsidTr="008C1CA0">
        <w:tc>
          <w:tcPr>
            <w:tcW w:w="908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35,5</w:t>
            </w:r>
          </w:p>
        </w:tc>
        <w:tc>
          <w:tcPr>
            <w:tcW w:w="896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66,7</w:t>
            </w:r>
          </w:p>
        </w:tc>
        <w:tc>
          <w:tcPr>
            <w:tcW w:w="1104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54,5</w:t>
            </w:r>
          </w:p>
        </w:tc>
        <w:tc>
          <w:tcPr>
            <w:tcW w:w="988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3,5</w:t>
            </w:r>
          </w:p>
        </w:tc>
        <w:tc>
          <w:tcPr>
            <w:tcW w:w="1448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3,5</w:t>
            </w:r>
          </w:p>
        </w:tc>
        <w:tc>
          <w:tcPr>
            <w:tcW w:w="1000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3,4</w:t>
            </w:r>
          </w:p>
        </w:tc>
        <w:tc>
          <w:tcPr>
            <w:tcW w:w="1100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3,3</w:t>
            </w:r>
          </w:p>
        </w:tc>
        <w:tc>
          <w:tcPr>
            <w:tcW w:w="2500" w:type="dxa"/>
            <w:vAlign w:val="center"/>
          </w:tcPr>
          <w:p w:rsidR="00510902" w:rsidRPr="009B1629" w:rsidRDefault="00510902" w:rsidP="008C1CA0">
            <w:pPr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МП, иные источники финансирования</w:t>
            </w:r>
          </w:p>
        </w:tc>
      </w:tr>
    </w:tbl>
    <w:p w:rsidR="00510902" w:rsidRPr="00601F83" w:rsidRDefault="00510902" w:rsidP="00347F87">
      <w:pPr>
        <w:rPr>
          <w:sz w:val="26"/>
          <w:szCs w:val="26"/>
        </w:rPr>
      </w:pPr>
    </w:p>
    <w:p w:rsidR="00510902" w:rsidRPr="00601F83" w:rsidRDefault="00510902" w:rsidP="00347F87">
      <w:pPr>
        <w:spacing w:line="360" w:lineRule="auto"/>
        <w:ind w:firstLine="708"/>
        <w:jc w:val="both"/>
        <w:rPr>
          <w:sz w:val="28"/>
          <w:szCs w:val="28"/>
        </w:rPr>
      </w:pPr>
      <w:r w:rsidRPr="00601F83">
        <w:rPr>
          <w:sz w:val="28"/>
          <w:szCs w:val="28"/>
        </w:rPr>
        <w:t>3.1.2. Увеличение доли представленных (во всех формах) зрителю музейных предметов в общем количестве музейных предметов основного фонда муниципального образования городской округ город Пыть-Ях:</w:t>
      </w:r>
    </w:p>
    <w:p w:rsidR="00510902" w:rsidRPr="00601F83" w:rsidRDefault="00510902" w:rsidP="00347F87">
      <w:pPr>
        <w:jc w:val="right"/>
        <w:rPr>
          <w:sz w:val="24"/>
          <w:szCs w:val="24"/>
        </w:rPr>
      </w:pPr>
    </w:p>
    <w:p w:rsidR="00510902" w:rsidRPr="00601F83" w:rsidRDefault="00510902" w:rsidP="00347F87">
      <w:pPr>
        <w:jc w:val="right"/>
        <w:rPr>
          <w:sz w:val="24"/>
          <w:szCs w:val="24"/>
        </w:rPr>
      </w:pPr>
    </w:p>
    <w:p w:rsidR="00510902" w:rsidRPr="00601F83" w:rsidRDefault="00510902" w:rsidP="00347F87">
      <w:pPr>
        <w:jc w:val="right"/>
        <w:rPr>
          <w:color w:val="FF0000"/>
          <w:sz w:val="24"/>
          <w:szCs w:val="24"/>
        </w:rPr>
      </w:pPr>
      <w:r w:rsidRPr="00601F83"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8"/>
        <w:gridCol w:w="900"/>
        <w:gridCol w:w="1100"/>
        <w:gridCol w:w="1100"/>
        <w:gridCol w:w="1100"/>
        <w:gridCol w:w="1000"/>
        <w:gridCol w:w="1100"/>
        <w:gridCol w:w="2646"/>
      </w:tblGrid>
      <w:tr w:rsidR="00510902" w:rsidRPr="009B1629" w:rsidTr="008C1CA0">
        <w:tc>
          <w:tcPr>
            <w:tcW w:w="908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2012 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9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2013 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2014 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2015 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2016 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2017 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2018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6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10902" w:rsidRPr="009B1629" w:rsidTr="008C1CA0">
        <w:tc>
          <w:tcPr>
            <w:tcW w:w="908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34</w:t>
            </w:r>
          </w:p>
        </w:tc>
        <w:tc>
          <w:tcPr>
            <w:tcW w:w="9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35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43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44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45</w:t>
            </w:r>
          </w:p>
        </w:tc>
        <w:tc>
          <w:tcPr>
            <w:tcW w:w="10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46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47</w:t>
            </w:r>
          </w:p>
        </w:tc>
        <w:tc>
          <w:tcPr>
            <w:tcW w:w="2646" w:type="dxa"/>
          </w:tcPr>
          <w:p w:rsidR="00510902" w:rsidRPr="009B1629" w:rsidRDefault="00510902" w:rsidP="008C1CA0">
            <w:pPr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МП, иные источники финансирования</w:t>
            </w:r>
          </w:p>
        </w:tc>
      </w:tr>
    </w:tbl>
    <w:p w:rsidR="00510902" w:rsidRPr="00601F83" w:rsidRDefault="00510902" w:rsidP="00347F87">
      <w:pPr>
        <w:spacing w:line="360" w:lineRule="auto"/>
        <w:jc w:val="both"/>
        <w:rPr>
          <w:color w:val="000000"/>
          <w:sz w:val="28"/>
          <w:szCs w:val="28"/>
        </w:rPr>
      </w:pPr>
    </w:p>
    <w:p w:rsidR="00510902" w:rsidRPr="00601F83" w:rsidRDefault="00510902" w:rsidP="00347F87">
      <w:pPr>
        <w:spacing w:line="360" w:lineRule="auto"/>
        <w:ind w:firstLine="708"/>
        <w:jc w:val="both"/>
        <w:rPr>
          <w:sz w:val="28"/>
          <w:szCs w:val="28"/>
        </w:rPr>
      </w:pPr>
      <w:r w:rsidRPr="00601F83">
        <w:rPr>
          <w:sz w:val="28"/>
          <w:szCs w:val="28"/>
        </w:rPr>
        <w:t>3.1.3. Увеличение посещаемости муниципального музея муниципального образования городской округ город Пыть-Ях (в сравнении с долей посещений предыдущего года):</w:t>
      </w:r>
    </w:p>
    <w:p w:rsidR="00510902" w:rsidRPr="00601F83" w:rsidRDefault="00510902" w:rsidP="00347F87">
      <w:pPr>
        <w:jc w:val="right"/>
        <w:rPr>
          <w:sz w:val="24"/>
          <w:szCs w:val="24"/>
        </w:rPr>
      </w:pPr>
      <w:r w:rsidRPr="00601F83"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8"/>
        <w:gridCol w:w="900"/>
        <w:gridCol w:w="1100"/>
        <w:gridCol w:w="1100"/>
        <w:gridCol w:w="1100"/>
        <w:gridCol w:w="1000"/>
        <w:gridCol w:w="1100"/>
        <w:gridCol w:w="2646"/>
      </w:tblGrid>
      <w:tr w:rsidR="00510902" w:rsidRPr="009B1629" w:rsidTr="008C1CA0">
        <w:tc>
          <w:tcPr>
            <w:tcW w:w="908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2012 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9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2013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2014 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2015 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2016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2017 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2018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6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10902" w:rsidRPr="009B1629" w:rsidTr="008C1CA0">
        <w:tc>
          <w:tcPr>
            <w:tcW w:w="908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0,41</w:t>
            </w:r>
          </w:p>
        </w:tc>
        <w:tc>
          <w:tcPr>
            <w:tcW w:w="9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0,43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0,45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0,46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0,45</w:t>
            </w:r>
          </w:p>
        </w:tc>
        <w:tc>
          <w:tcPr>
            <w:tcW w:w="10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0,53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0,54</w:t>
            </w:r>
          </w:p>
        </w:tc>
        <w:tc>
          <w:tcPr>
            <w:tcW w:w="2646" w:type="dxa"/>
          </w:tcPr>
          <w:p w:rsidR="00510902" w:rsidRPr="009B1629" w:rsidRDefault="00510902" w:rsidP="008C1CA0">
            <w:pPr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МП, иные источники финансирования</w:t>
            </w:r>
          </w:p>
        </w:tc>
      </w:tr>
    </w:tbl>
    <w:p w:rsidR="00510902" w:rsidRPr="00601F83" w:rsidRDefault="00510902" w:rsidP="00347F87">
      <w:pPr>
        <w:spacing w:line="360" w:lineRule="auto"/>
        <w:ind w:firstLine="708"/>
        <w:jc w:val="both"/>
        <w:rPr>
          <w:sz w:val="28"/>
          <w:szCs w:val="28"/>
        </w:rPr>
      </w:pPr>
    </w:p>
    <w:p w:rsidR="00510902" w:rsidRPr="00601F83" w:rsidRDefault="00510902" w:rsidP="00347F87">
      <w:pPr>
        <w:spacing w:line="360" w:lineRule="auto"/>
        <w:ind w:firstLine="708"/>
        <w:jc w:val="both"/>
        <w:rPr>
          <w:sz w:val="28"/>
          <w:szCs w:val="28"/>
        </w:rPr>
      </w:pPr>
      <w:r w:rsidRPr="00601F83">
        <w:rPr>
          <w:color w:val="000000"/>
          <w:sz w:val="28"/>
          <w:szCs w:val="28"/>
        </w:rPr>
        <w:t>3.1.4. Увеличение численности участников культурно-досуговых мероприятий</w:t>
      </w:r>
      <w:r w:rsidRPr="00601F83">
        <w:rPr>
          <w:color w:val="FF0000"/>
          <w:sz w:val="28"/>
          <w:szCs w:val="28"/>
        </w:rPr>
        <w:t xml:space="preserve"> </w:t>
      </w:r>
      <w:r w:rsidRPr="00601F83">
        <w:rPr>
          <w:sz w:val="28"/>
          <w:szCs w:val="28"/>
        </w:rPr>
        <w:t>(по сравнению с предыдущим годом):</w:t>
      </w:r>
    </w:p>
    <w:p w:rsidR="00510902" w:rsidRPr="00601F83" w:rsidRDefault="00510902" w:rsidP="00347F87">
      <w:pPr>
        <w:spacing w:line="360" w:lineRule="auto"/>
        <w:ind w:firstLine="708"/>
        <w:jc w:val="right"/>
        <w:rPr>
          <w:sz w:val="28"/>
          <w:szCs w:val="28"/>
        </w:rPr>
      </w:pPr>
      <w:r w:rsidRPr="00601F83">
        <w:rPr>
          <w:sz w:val="24"/>
          <w:szCs w:val="24"/>
        </w:rPr>
        <w:t xml:space="preserve"> (процентов)</w:t>
      </w:r>
      <w:r w:rsidRPr="00601F83">
        <w:rPr>
          <w:sz w:val="28"/>
          <w:szCs w:val="28"/>
        </w:rPr>
        <w:t xml:space="preserve">                                                                  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1000"/>
        <w:gridCol w:w="1100"/>
        <w:gridCol w:w="1000"/>
        <w:gridCol w:w="1000"/>
        <w:gridCol w:w="1000"/>
        <w:gridCol w:w="1100"/>
        <w:gridCol w:w="2646"/>
      </w:tblGrid>
      <w:tr w:rsidR="00510902" w:rsidRPr="009B1629" w:rsidTr="008C1CA0">
        <w:tc>
          <w:tcPr>
            <w:tcW w:w="1008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1000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 xml:space="preserve">2014 </w:t>
            </w:r>
          </w:p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 xml:space="preserve">2015 </w:t>
            </w:r>
          </w:p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 xml:space="preserve">2016 </w:t>
            </w:r>
          </w:p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646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510902" w:rsidRPr="009B1629" w:rsidTr="008C1CA0">
        <w:trPr>
          <w:trHeight w:val="975"/>
        </w:trPr>
        <w:tc>
          <w:tcPr>
            <w:tcW w:w="1008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1,4</w:t>
            </w:r>
          </w:p>
        </w:tc>
        <w:tc>
          <w:tcPr>
            <w:tcW w:w="1000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0,5</w:t>
            </w:r>
          </w:p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1,0</w:t>
            </w:r>
          </w:p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1,1</w:t>
            </w:r>
          </w:p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1,2</w:t>
            </w:r>
          </w:p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1,3</w:t>
            </w:r>
          </w:p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1,4</w:t>
            </w:r>
          </w:p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510902" w:rsidRPr="009B1629" w:rsidRDefault="00510902" w:rsidP="008C1CA0">
            <w:pPr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МП, иные источники финансирования</w:t>
            </w:r>
          </w:p>
        </w:tc>
      </w:tr>
    </w:tbl>
    <w:p w:rsidR="00510902" w:rsidRDefault="00510902" w:rsidP="00C624FB">
      <w:pPr>
        <w:spacing w:line="360" w:lineRule="auto"/>
        <w:ind w:firstLine="708"/>
        <w:jc w:val="both"/>
        <w:rPr>
          <w:sz w:val="28"/>
          <w:szCs w:val="28"/>
        </w:rPr>
      </w:pPr>
    </w:p>
    <w:p w:rsidR="00510902" w:rsidRPr="00C624FB" w:rsidRDefault="00510902" w:rsidP="00C624F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3.1.5. </w:t>
      </w:r>
      <w:r w:rsidRPr="00C624FB">
        <w:rPr>
          <w:color w:val="000000"/>
          <w:sz w:val="28"/>
          <w:szCs w:val="28"/>
        </w:rPr>
        <w:t>Сохранение числа клубных формирований  культурно-досуговых учреждений муниципального образования городской округ город Пыть-Ях (единиц):</w:t>
      </w:r>
    </w:p>
    <w:p w:rsidR="00510902" w:rsidRPr="00C624FB" w:rsidRDefault="00510902" w:rsidP="00C624FB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8"/>
        <w:gridCol w:w="900"/>
        <w:gridCol w:w="1100"/>
        <w:gridCol w:w="1100"/>
        <w:gridCol w:w="1100"/>
        <w:gridCol w:w="1000"/>
        <w:gridCol w:w="1100"/>
        <w:gridCol w:w="2646"/>
      </w:tblGrid>
      <w:tr w:rsidR="00510902" w:rsidRPr="009B1629" w:rsidTr="00E70974">
        <w:tc>
          <w:tcPr>
            <w:tcW w:w="908" w:type="dxa"/>
          </w:tcPr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2012 </w:t>
            </w:r>
          </w:p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900" w:type="dxa"/>
          </w:tcPr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2013</w:t>
            </w:r>
          </w:p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00" w:type="dxa"/>
          </w:tcPr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2014 </w:t>
            </w:r>
          </w:p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2015</w:t>
            </w:r>
          </w:p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00" w:type="dxa"/>
          </w:tcPr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2016 </w:t>
            </w:r>
          </w:p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2017 </w:t>
            </w:r>
          </w:p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2018 </w:t>
            </w:r>
          </w:p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2646" w:type="dxa"/>
          </w:tcPr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10902" w:rsidRPr="009B1629" w:rsidTr="00E70974">
        <w:tc>
          <w:tcPr>
            <w:tcW w:w="908" w:type="dxa"/>
          </w:tcPr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</w:tcPr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26</w:t>
            </w:r>
          </w:p>
        </w:tc>
        <w:tc>
          <w:tcPr>
            <w:tcW w:w="1100" w:type="dxa"/>
          </w:tcPr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25</w:t>
            </w:r>
          </w:p>
        </w:tc>
        <w:tc>
          <w:tcPr>
            <w:tcW w:w="1100" w:type="dxa"/>
          </w:tcPr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25</w:t>
            </w:r>
          </w:p>
        </w:tc>
        <w:tc>
          <w:tcPr>
            <w:tcW w:w="1100" w:type="dxa"/>
          </w:tcPr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25</w:t>
            </w:r>
          </w:p>
        </w:tc>
        <w:tc>
          <w:tcPr>
            <w:tcW w:w="1000" w:type="dxa"/>
          </w:tcPr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25</w:t>
            </w:r>
          </w:p>
        </w:tc>
        <w:tc>
          <w:tcPr>
            <w:tcW w:w="1100" w:type="dxa"/>
          </w:tcPr>
          <w:p w:rsidR="00510902" w:rsidRPr="009B1629" w:rsidRDefault="00510902" w:rsidP="00C624FB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25</w:t>
            </w:r>
          </w:p>
        </w:tc>
        <w:tc>
          <w:tcPr>
            <w:tcW w:w="2646" w:type="dxa"/>
          </w:tcPr>
          <w:p w:rsidR="00510902" w:rsidRPr="009B1629" w:rsidRDefault="00510902" w:rsidP="008E2140">
            <w:pPr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МП, иные источники финансирования</w:t>
            </w:r>
          </w:p>
        </w:tc>
      </w:tr>
    </w:tbl>
    <w:p w:rsidR="00510902" w:rsidRPr="00601F83" w:rsidRDefault="00510902" w:rsidP="00347F87">
      <w:pPr>
        <w:tabs>
          <w:tab w:val="left" w:pos="7185"/>
        </w:tabs>
        <w:spacing w:line="360" w:lineRule="auto"/>
        <w:ind w:firstLine="708"/>
        <w:jc w:val="both"/>
        <w:rPr>
          <w:sz w:val="28"/>
          <w:szCs w:val="28"/>
        </w:rPr>
      </w:pPr>
    </w:p>
    <w:p w:rsidR="00510902" w:rsidRPr="00601F83" w:rsidRDefault="00510902" w:rsidP="00347F87">
      <w:pPr>
        <w:spacing w:line="360" w:lineRule="auto"/>
        <w:ind w:firstLine="708"/>
        <w:jc w:val="both"/>
        <w:rPr>
          <w:sz w:val="28"/>
          <w:szCs w:val="28"/>
        </w:rPr>
      </w:pPr>
      <w:r w:rsidRPr="00601F83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>6</w:t>
      </w:r>
      <w:r w:rsidRPr="00601F83">
        <w:rPr>
          <w:color w:val="000000"/>
          <w:sz w:val="28"/>
          <w:szCs w:val="28"/>
        </w:rPr>
        <w:t>. Повышение уровня  удовлетворённости граждан  муниципального образования городской округ город Пыть-Ях качеством  предоставления муниципальных услуг в сфере культуры:</w:t>
      </w:r>
    </w:p>
    <w:p w:rsidR="00510902" w:rsidRPr="00601F83" w:rsidRDefault="00510902" w:rsidP="00347F87">
      <w:pPr>
        <w:spacing w:line="360" w:lineRule="auto"/>
        <w:ind w:firstLine="708"/>
        <w:jc w:val="right"/>
        <w:rPr>
          <w:sz w:val="28"/>
          <w:szCs w:val="28"/>
        </w:rPr>
      </w:pPr>
      <w:r w:rsidRPr="00601F83">
        <w:rPr>
          <w:sz w:val="24"/>
          <w:szCs w:val="24"/>
        </w:rPr>
        <w:t>(процентов)</w:t>
      </w:r>
      <w:r w:rsidRPr="00601F83">
        <w:rPr>
          <w:sz w:val="28"/>
          <w:szCs w:val="28"/>
        </w:rPr>
        <w:t xml:space="preserve">  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964"/>
        <w:gridCol w:w="1000"/>
        <w:gridCol w:w="1100"/>
        <w:gridCol w:w="1036"/>
        <w:gridCol w:w="1100"/>
        <w:gridCol w:w="1100"/>
        <w:gridCol w:w="2646"/>
      </w:tblGrid>
      <w:tr w:rsidR="00510902" w:rsidRPr="009B1629" w:rsidTr="008C1CA0">
        <w:tc>
          <w:tcPr>
            <w:tcW w:w="1144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2012 год</w:t>
            </w:r>
          </w:p>
        </w:tc>
        <w:tc>
          <w:tcPr>
            <w:tcW w:w="964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2013 год</w:t>
            </w:r>
          </w:p>
        </w:tc>
        <w:tc>
          <w:tcPr>
            <w:tcW w:w="1000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2014 год</w:t>
            </w:r>
          </w:p>
        </w:tc>
        <w:tc>
          <w:tcPr>
            <w:tcW w:w="1100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2015 год</w:t>
            </w:r>
          </w:p>
        </w:tc>
        <w:tc>
          <w:tcPr>
            <w:tcW w:w="1036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2016 год</w:t>
            </w:r>
          </w:p>
        </w:tc>
        <w:tc>
          <w:tcPr>
            <w:tcW w:w="1100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2017 год</w:t>
            </w:r>
          </w:p>
        </w:tc>
        <w:tc>
          <w:tcPr>
            <w:tcW w:w="1100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2018 год</w:t>
            </w:r>
          </w:p>
        </w:tc>
        <w:tc>
          <w:tcPr>
            <w:tcW w:w="2646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10902" w:rsidRPr="009B1629" w:rsidTr="008C1CA0">
        <w:tc>
          <w:tcPr>
            <w:tcW w:w="1144" w:type="dxa"/>
          </w:tcPr>
          <w:p w:rsidR="00510902" w:rsidRPr="009B1629" w:rsidRDefault="00510902" w:rsidP="008C1C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75</w:t>
            </w:r>
          </w:p>
        </w:tc>
        <w:tc>
          <w:tcPr>
            <w:tcW w:w="964" w:type="dxa"/>
          </w:tcPr>
          <w:p w:rsidR="00510902" w:rsidRPr="009B1629" w:rsidRDefault="00510902" w:rsidP="008C1C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76</w:t>
            </w:r>
          </w:p>
        </w:tc>
        <w:tc>
          <w:tcPr>
            <w:tcW w:w="1000" w:type="dxa"/>
          </w:tcPr>
          <w:p w:rsidR="00510902" w:rsidRPr="009B1629" w:rsidRDefault="00510902" w:rsidP="008C1CA0">
            <w:pPr>
              <w:pStyle w:val="BodyText3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77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78</w:t>
            </w:r>
          </w:p>
        </w:tc>
        <w:tc>
          <w:tcPr>
            <w:tcW w:w="1036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83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88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90</w:t>
            </w:r>
          </w:p>
        </w:tc>
        <w:tc>
          <w:tcPr>
            <w:tcW w:w="2646" w:type="dxa"/>
            <w:vAlign w:val="center"/>
          </w:tcPr>
          <w:p w:rsidR="00510902" w:rsidRPr="009B1629" w:rsidRDefault="00510902" w:rsidP="009B1629">
            <w:pPr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МП, иные источники финансирования</w:t>
            </w:r>
          </w:p>
        </w:tc>
      </w:tr>
    </w:tbl>
    <w:p w:rsidR="00510902" w:rsidRPr="00601F83" w:rsidRDefault="00510902" w:rsidP="00347F87">
      <w:pPr>
        <w:spacing w:line="360" w:lineRule="auto"/>
        <w:ind w:firstLine="708"/>
        <w:jc w:val="right"/>
        <w:rPr>
          <w:sz w:val="28"/>
          <w:szCs w:val="28"/>
        </w:rPr>
      </w:pPr>
      <w:r w:rsidRPr="00601F83">
        <w:rPr>
          <w:sz w:val="28"/>
          <w:szCs w:val="28"/>
        </w:rPr>
        <w:t xml:space="preserve">                           </w:t>
      </w:r>
    </w:p>
    <w:p w:rsidR="00510902" w:rsidRPr="00601F83" w:rsidRDefault="00510902" w:rsidP="00347F87">
      <w:pPr>
        <w:spacing w:line="360" w:lineRule="auto"/>
        <w:ind w:firstLine="708"/>
        <w:jc w:val="both"/>
        <w:rPr>
          <w:sz w:val="28"/>
          <w:szCs w:val="28"/>
        </w:rPr>
      </w:pPr>
      <w:r w:rsidRPr="00601F83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601F83">
        <w:rPr>
          <w:sz w:val="28"/>
          <w:szCs w:val="28"/>
        </w:rPr>
        <w:t>. Увеличение доли доходов от платных услуг, оказываемых учреждениями культуры муниципального образования городской округ город Пыть - Ях</w:t>
      </w:r>
      <w:r w:rsidRPr="00601F83">
        <w:rPr>
          <w:sz w:val="24"/>
          <w:szCs w:val="24"/>
        </w:rPr>
        <w:t xml:space="preserve">:   </w:t>
      </w:r>
    </w:p>
    <w:p w:rsidR="00510902" w:rsidRPr="00601F83" w:rsidRDefault="00510902" w:rsidP="00347F87">
      <w:pPr>
        <w:jc w:val="right"/>
        <w:rPr>
          <w:sz w:val="24"/>
          <w:szCs w:val="24"/>
        </w:rPr>
      </w:pPr>
      <w:r w:rsidRPr="00601F83">
        <w:rPr>
          <w:sz w:val="24"/>
          <w:szCs w:val="24"/>
        </w:rPr>
        <w:t>(процентов)</w:t>
      </w:r>
    </w:p>
    <w:p w:rsidR="00510902" w:rsidRPr="00601F83" w:rsidRDefault="00510902" w:rsidP="00347F87">
      <w:pPr>
        <w:rPr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900"/>
        <w:gridCol w:w="900"/>
        <w:gridCol w:w="800"/>
        <w:gridCol w:w="900"/>
        <w:gridCol w:w="900"/>
        <w:gridCol w:w="1000"/>
        <w:gridCol w:w="3400"/>
      </w:tblGrid>
      <w:tr w:rsidR="00510902" w:rsidRPr="009B1629" w:rsidTr="008C1CA0">
        <w:tc>
          <w:tcPr>
            <w:tcW w:w="908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2012 год</w:t>
            </w:r>
          </w:p>
        </w:tc>
        <w:tc>
          <w:tcPr>
            <w:tcW w:w="900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2013 год</w:t>
            </w:r>
          </w:p>
        </w:tc>
        <w:tc>
          <w:tcPr>
            <w:tcW w:w="900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2014 год</w:t>
            </w:r>
          </w:p>
        </w:tc>
        <w:tc>
          <w:tcPr>
            <w:tcW w:w="800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2015 год</w:t>
            </w:r>
          </w:p>
        </w:tc>
        <w:tc>
          <w:tcPr>
            <w:tcW w:w="900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2016 год</w:t>
            </w:r>
          </w:p>
        </w:tc>
        <w:tc>
          <w:tcPr>
            <w:tcW w:w="900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2017 год</w:t>
            </w:r>
          </w:p>
        </w:tc>
        <w:tc>
          <w:tcPr>
            <w:tcW w:w="1000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2018 год</w:t>
            </w:r>
          </w:p>
        </w:tc>
        <w:tc>
          <w:tcPr>
            <w:tcW w:w="3400" w:type="dxa"/>
            <w:vAlign w:val="center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10902" w:rsidRPr="009B1629" w:rsidTr="008C1CA0">
        <w:tc>
          <w:tcPr>
            <w:tcW w:w="908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900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900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800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900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900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000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400" w:type="dxa"/>
            <w:vAlign w:val="center"/>
          </w:tcPr>
          <w:p w:rsidR="00510902" w:rsidRPr="009B1629" w:rsidRDefault="00510902" w:rsidP="008C1CA0">
            <w:pPr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МП, иные источники финансирования</w:t>
            </w:r>
          </w:p>
        </w:tc>
      </w:tr>
    </w:tbl>
    <w:p w:rsidR="00510902" w:rsidRPr="00601F83" w:rsidRDefault="00510902" w:rsidP="00347F87">
      <w:pPr>
        <w:spacing w:line="360" w:lineRule="auto"/>
        <w:jc w:val="both"/>
        <w:rPr>
          <w:sz w:val="24"/>
          <w:szCs w:val="24"/>
        </w:rPr>
      </w:pPr>
    </w:p>
    <w:p w:rsidR="00510902" w:rsidRPr="00601F83" w:rsidRDefault="00510902" w:rsidP="00347F87">
      <w:pPr>
        <w:spacing w:line="360" w:lineRule="auto"/>
        <w:ind w:firstLine="709"/>
        <w:jc w:val="both"/>
        <w:rPr>
          <w:sz w:val="28"/>
          <w:szCs w:val="28"/>
        </w:rPr>
      </w:pPr>
      <w:r w:rsidRPr="00601F83">
        <w:rPr>
          <w:sz w:val="28"/>
          <w:szCs w:val="28"/>
        </w:rPr>
        <w:t>3.1.</w:t>
      </w:r>
      <w:r>
        <w:rPr>
          <w:sz w:val="28"/>
          <w:szCs w:val="28"/>
        </w:rPr>
        <w:t>8</w:t>
      </w:r>
      <w:r w:rsidRPr="00601F83">
        <w:rPr>
          <w:sz w:val="28"/>
          <w:szCs w:val="28"/>
        </w:rPr>
        <w:t>. Увеличение доли оцифрованных музейных предметов и музейных коллекций, представленных в сети Интернет от общего объёма музейного фонда муниципального музея города Пыть- Яха:</w:t>
      </w:r>
    </w:p>
    <w:p w:rsidR="00510902" w:rsidRPr="00601F83" w:rsidRDefault="00510902" w:rsidP="00347F87">
      <w:pPr>
        <w:ind w:firstLine="709"/>
        <w:jc w:val="right"/>
        <w:rPr>
          <w:sz w:val="24"/>
          <w:szCs w:val="24"/>
        </w:rPr>
      </w:pPr>
      <w:r w:rsidRPr="00601F83">
        <w:rPr>
          <w:sz w:val="24"/>
          <w:szCs w:val="24"/>
        </w:rPr>
        <w:t>(процент)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992"/>
        <w:gridCol w:w="992"/>
        <w:gridCol w:w="993"/>
        <w:gridCol w:w="850"/>
        <w:gridCol w:w="851"/>
        <w:gridCol w:w="850"/>
        <w:gridCol w:w="3260"/>
      </w:tblGrid>
      <w:tr w:rsidR="00510902" w:rsidRPr="009B1629" w:rsidTr="008C1CA0">
        <w:tc>
          <w:tcPr>
            <w:tcW w:w="959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2012  год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2013 год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2014 год</w:t>
            </w:r>
          </w:p>
        </w:tc>
        <w:tc>
          <w:tcPr>
            <w:tcW w:w="993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2018 год</w:t>
            </w:r>
          </w:p>
        </w:tc>
        <w:tc>
          <w:tcPr>
            <w:tcW w:w="3260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10902" w:rsidRPr="009B1629" w:rsidTr="008C1CA0">
        <w:trPr>
          <w:trHeight w:val="328"/>
        </w:trPr>
        <w:tc>
          <w:tcPr>
            <w:tcW w:w="959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9,8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510902" w:rsidRPr="009B1629" w:rsidRDefault="00510902" w:rsidP="008C1CA0">
            <w:pPr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МП, иные источники финансирования</w:t>
            </w:r>
          </w:p>
        </w:tc>
      </w:tr>
    </w:tbl>
    <w:p w:rsidR="00510902" w:rsidRPr="00601F83" w:rsidRDefault="00510902" w:rsidP="00347F87">
      <w:pPr>
        <w:spacing w:line="360" w:lineRule="auto"/>
        <w:ind w:firstLine="708"/>
        <w:jc w:val="both"/>
        <w:rPr>
          <w:sz w:val="28"/>
          <w:szCs w:val="28"/>
        </w:rPr>
      </w:pPr>
    </w:p>
    <w:p w:rsidR="00510902" w:rsidRPr="00601F83" w:rsidRDefault="00510902" w:rsidP="00347F8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01F83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>9</w:t>
      </w:r>
      <w:r w:rsidRPr="00601F83">
        <w:rPr>
          <w:color w:val="000000"/>
          <w:sz w:val="28"/>
          <w:szCs w:val="28"/>
        </w:rPr>
        <w:t>. Увеличение количества выставочных проектов, осуществляемых в муниципальном музее г. Пыть - Яха, из частных собраний, фондов федеральных и региональных музеев Российской Федерации:</w:t>
      </w:r>
    </w:p>
    <w:p w:rsidR="00510902" w:rsidRPr="00601F83" w:rsidRDefault="00510902" w:rsidP="00347F87">
      <w:pPr>
        <w:tabs>
          <w:tab w:val="left" w:pos="3724"/>
        </w:tabs>
        <w:ind w:firstLine="709"/>
        <w:jc w:val="right"/>
        <w:rPr>
          <w:color w:val="000000"/>
          <w:sz w:val="24"/>
          <w:szCs w:val="24"/>
        </w:rPr>
      </w:pPr>
      <w:r w:rsidRPr="00601F83">
        <w:rPr>
          <w:color w:val="000000"/>
          <w:sz w:val="24"/>
          <w:szCs w:val="24"/>
        </w:rPr>
        <w:t>(единиц)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992"/>
        <w:gridCol w:w="992"/>
        <w:gridCol w:w="851"/>
        <w:gridCol w:w="992"/>
        <w:gridCol w:w="992"/>
        <w:gridCol w:w="993"/>
        <w:gridCol w:w="2976"/>
      </w:tblGrid>
      <w:tr w:rsidR="00510902" w:rsidRPr="009B1629" w:rsidTr="008C1CA0">
        <w:tc>
          <w:tcPr>
            <w:tcW w:w="959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851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993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976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510902" w:rsidRPr="009B1629" w:rsidTr="008C1CA0">
        <w:trPr>
          <w:trHeight w:val="270"/>
        </w:trPr>
        <w:tc>
          <w:tcPr>
            <w:tcW w:w="959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10902" w:rsidRPr="009B1629" w:rsidRDefault="00510902" w:rsidP="008C1CA0">
            <w:pPr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510902" w:rsidRPr="009B1629" w:rsidRDefault="00510902" w:rsidP="008C1CA0">
            <w:pPr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МП, иные источники финансирования</w:t>
            </w:r>
          </w:p>
        </w:tc>
      </w:tr>
    </w:tbl>
    <w:p w:rsidR="00510902" w:rsidRPr="00601F83" w:rsidRDefault="00510902" w:rsidP="00347F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4"/>
          <w:szCs w:val="24"/>
        </w:rPr>
      </w:pPr>
    </w:p>
    <w:p w:rsidR="00510902" w:rsidRPr="00601F83" w:rsidRDefault="00510902" w:rsidP="00347F8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01F83">
        <w:rPr>
          <w:color w:val="000000"/>
          <w:sz w:val="28"/>
          <w:szCs w:val="28"/>
        </w:rPr>
        <w:t xml:space="preserve"> </w:t>
      </w:r>
      <w:r w:rsidRPr="00601F83">
        <w:rPr>
          <w:sz w:val="28"/>
          <w:szCs w:val="28"/>
        </w:rPr>
        <w:t>3.1.</w:t>
      </w:r>
      <w:r>
        <w:rPr>
          <w:sz w:val="28"/>
          <w:szCs w:val="28"/>
        </w:rPr>
        <w:t>10</w:t>
      </w:r>
      <w:r w:rsidRPr="00601F83">
        <w:rPr>
          <w:sz w:val="28"/>
          <w:szCs w:val="28"/>
        </w:rPr>
        <w:t xml:space="preserve">. Увеличение доли детей, привлекаемых к участию в творческих мероприятиях, в общем числе детей, проживающих в городе Пыть-Яхе: </w:t>
      </w:r>
    </w:p>
    <w:p w:rsidR="00510902" w:rsidRPr="00601F83" w:rsidRDefault="00510902" w:rsidP="00347F8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01F83">
        <w:rPr>
          <w:sz w:val="24"/>
          <w:szCs w:val="24"/>
        </w:rPr>
        <w:t>(процентов/чел.)</w:t>
      </w:r>
    </w:p>
    <w:p w:rsidR="00510902" w:rsidRPr="009B1629" w:rsidRDefault="00510902" w:rsidP="00347F8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992"/>
        <w:gridCol w:w="851"/>
        <w:gridCol w:w="850"/>
        <w:gridCol w:w="992"/>
        <w:gridCol w:w="993"/>
        <w:gridCol w:w="992"/>
        <w:gridCol w:w="3192"/>
      </w:tblGrid>
      <w:tr w:rsidR="00510902" w:rsidRPr="009B1629" w:rsidTr="0004444C">
        <w:trPr>
          <w:trHeight w:val="360"/>
          <w:tblCellSpacing w:w="5" w:type="nil"/>
        </w:trPr>
        <w:tc>
          <w:tcPr>
            <w:tcW w:w="993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2012</w:t>
            </w:r>
          </w:p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2013</w:t>
            </w:r>
          </w:p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2014</w:t>
            </w:r>
          </w:p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2015</w:t>
            </w:r>
          </w:p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2016</w:t>
            </w:r>
          </w:p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2017</w:t>
            </w:r>
          </w:p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2018</w:t>
            </w:r>
          </w:p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3192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Источник</w:t>
            </w:r>
          </w:p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финансирования</w:t>
            </w:r>
          </w:p>
        </w:tc>
      </w:tr>
      <w:tr w:rsidR="00510902" w:rsidRPr="009B1629" w:rsidTr="0004444C">
        <w:trPr>
          <w:tblCellSpacing w:w="5" w:type="nil"/>
        </w:trPr>
        <w:tc>
          <w:tcPr>
            <w:tcW w:w="993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510902" w:rsidRPr="009B1629" w:rsidRDefault="00510902" w:rsidP="008E21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МП, иные источники финансирования</w:t>
            </w:r>
          </w:p>
        </w:tc>
      </w:tr>
    </w:tbl>
    <w:p w:rsidR="00510902" w:rsidRDefault="00510902" w:rsidP="00347F8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10902" w:rsidRPr="00601F83" w:rsidRDefault="00510902" w:rsidP="00347F8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10902" w:rsidRPr="00601F83" w:rsidRDefault="00510902" w:rsidP="00347F8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01F83">
        <w:rPr>
          <w:color w:val="000000"/>
          <w:sz w:val="28"/>
          <w:szCs w:val="28"/>
        </w:rPr>
        <w:t>3.1.1</w:t>
      </w:r>
      <w:r>
        <w:rPr>
          <w:color w:val="000000"/>
          <w:sz w:val="28"/>
          <w:szCs w:val="28"/>
        </w:rPr>
        <w:t>1</w:t>
      </w:r>
      <w:r w:rsidRPr="00601F83">
        <w:rPr>
          <w:color w:val="000000"/>
          <w:sz w:val="28"/>
          <w:szCs w:val="28"/>
        </w:rPr>
        <w:t>. Сохранение количества читателей муниципальных библиотек муниципального образования городской округ город Пыть-Ях (человек):</w:t>
      </w:r>
    </w:p>
    <w:p w:rsidR="00510902" w:rsidRPr="00601F83" w:rsidRDefault="00510902" w:rsidP="00347F87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92"/>
        <w:gridCol w:w="992"/>
        <w:gridCol w:w="1134"/>
        <w:gridCol w:w="1134"/>
        <w:gridCol w:w="992"/>
        <w:gridCol w:w="993"/>
        <w:gridCol w:w="2516"/>
      </w:tblGrid>
      <w:tr w:rsidR="00510902" w:rsidRPr="009B1629" w:rsidTr="009B1629">
        <w:tc>
          <w:tcPr>
            <w:tcW w:w="1101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2012 год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2013 год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2014 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2015 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2016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2017 год</w:t>
            </w:r>
          </w:p>
        </w:tc>
        <w:tc>
          <w:tcPr>
            <w:tcW w:w="993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2018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16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10902" w:rsidRPr="009B1629" w:rsidTr="009B1629">
        <w:tc>
          <w:tcPr>
            <w:tcW w:w="1101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14 860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14 860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14 860</w:t>
            </w:r>
          </w:p>
        </w:tc>
        <w:tc>
          <w:tcPr>
            <w:tcW w:w="1134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14 860</w:t>
            </w:r>
          </w:p>
        </w:tc>
        <w:tc>
          <w:tcPr>
            <w:tcW w:w="1134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14 860</w:t>
            </w:r>
          </w:p>
        </w:tc>
        <w:tc>
          <w:tcPr>
            <w:tcW w:w="992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14 860</w:t>
            </w:r>
          </w:p>
        </w:tc>
        <w:tc>
          <w:tcPr>
            <w:tcW w:w="993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14 860</w:t>
            </w:r>
          </w:p>
        </w:tc>
        <w:tc>
          <w:tcPr>
            <w:tcW w:w="2516" w:type="dxa"/>
          </w:tcPr>
          <w:p w:rsidR="00510902" w:rsidRPr="009B1629" w:rsidRDefault="00510902" w:rsidP="008C1CA0">
            <w:pPr>
              <w:jc w:val="both"/>
              <w:rPr>
                <w:color w:val="000000"/>
                <w:sz w:val="28"/>
                <w:szCs w:val="28"/>
              </w:rPr>
            </w:pPr>
            <w:r w:rsidRPr="009B1629">
              <w:rPr>
                <w:color w:val="000000"/>
                <w:sz w:val="28"/>
                <w:szCs w:val="28"/>
              </w:rPr>
              <w:t>МП, иные источники финансирования</w:t>
            </w:r>
          </w:p>
        </w:tc>
      </w:tr>
    </w:tbl>
    <w:p w:rsidR="00510902" w:rsidRPr="00601F83" w:rsidRDefault="00510902" w:rsidP="00347F87">
      <w:pPr>
        <w:spacing w:line="360" w:lineRule="auto"/>
        <w:jc w:val="both"/>
        <w:rPr>
          <w:color w:val="000000"/>
          <w:sz w:val="28"/>
          <w:szCs w:val="28"/>
        </w:rPr>
      </w:pPr>
    </w:p>
    <w:p w:rsidR="00510902" w:rsidRPr="00601F83" w:rsidRDefault="00510902" w:rsidP="00347F8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01F83">
        <w:rPr>
          <w:color w:val="000000"/>
          <w:sz w:val="28"/>
          <w:szCs w:val="28"/>
        </w:rPr>
        <w:t>3.1.1</w:t>
      </w:r>
      <w:r>
        <w:rPr>
          <w:color w:val="000000"/>
          <w:sz w:val="28"/>
          <w:szCs w:val="28"/>
        </w:rPr>
        <w:t>2</w:t>
      </w:r>
      <w:r w:rsidRPr="00601F83">
        <w:rPr>
          <w:color w:val="000000"/>
          <w:sz w:val="28"/>
          <w:szCs w:val="28"/>
        </w:rPr>
        <w:t>. Число документов библиотечного фонда, переведённых в электронную форму (годовой комплект):</w:t>
      </w:r>
    </w:p>
    <w:p w:rsidR="00510902" w:rsidRPr="00601F83" w:rsidRDefault="00510902" w:rsidP="00347F8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8"/>
        <w:gridCol w:w="900"/>
        <w:gridCol w:w="1100"/>
        <w:gridCol w:w="1100"/>
        <w:gridCol w:w="1100"/>
        <w:gridCol w:w="1000"/>
        <w:gridCol w:w="1100"/>
        <w:gridCol w:w="2646"/>
      </w:tblGrid>
      <w:tr w:rsidR="00510902" w:rsidRPr="009B1629" w:rsidTr="008C1CA0">
        <w:tc>
          <w:tcPr>
            <w:tcW w:w="908" w:type="dxa"/>
          </w:tcPr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2012 год</w:t>
            </w:r>
          </w:p>
        </w:tc>
        <w:tc>
          <w:tcPr>
            <w:tcW w:w="900" w:type="dxa"/>
          </w:tcPr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2013 год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2014</w:t>
            </w:r>
          </w:p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2015</w:t>
            </w:r>
          </w:p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2016</w:t>
            </w:r>
          </w:p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0" w:type="dxa"/>
          </w:tcPr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2017 год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 xml:space="preserve">2018 </w:t>
            </w:r>
          </w:p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год</w:t>
            </w:r>
          </w:p>
        </w:tc>
        <w:tc>
          <w:tcPr>
            <w:tcW w:w="2646" w:type="dxa"/>
          </w:tcPr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10902" w:rsidRPr="009B1629" w:rsidTr="008C1CA0">
        <w:tc>
          <w:tcPr>
            <w:tcW w:w="908" w:type="dxa"/>
          </w:tcPr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510902" w:rsidRPr="009B1629" w:rsidRDefault="00510902" w:rsidP="008C1CA0">
            <w:pPr>
              <w:jc w:val="center"/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510902" w:rsidRPr="009B1629" w:rsidRDefault="00510902" w:rsidP="008C1CA0">
            <w:pPr>
              <w:jc w:val="both"/>
              <w:rPr>
                <w:color w:val="000000"/>
                <w:sz w:val="24"/>
                <w:szCs w:val="24"/>
              </w:rPr>
            </w:pPr>
            <w:r w:rsidRPr="009B1629">
              <w:rPr>
                <w:color w:val="000000"/>
                <w:sz w:val="24"/>
                <w:szCs w:val="24"/>
              </w:rPr>
              <w:t>МП, иные источники финансирования</w:t>
            </w:r>
          </w:p>
        </w:tc>
      </w:tr>
    </w:tbl>
    <w:p w:rsidR="00510902" w:rsidRPr="00601F83" w:rsidRDefault="00510902" w:rsidP="00347F87">
      <w:pPr>
        <w:spacing w:line="360" w:lineRule="auto"/>
        <w:jc w:val="both"/>
        <w:rPr>
          <w:color w:val="000000"/>
          <w:sz w:val="28"/>
          <w:szCs w:val="28"/>
        </w:rPr>
      </w:pPr>
    </w:p>
    <w:p w:rsidR="00510902" w:rsidRPr="00601F83" w:rsidRDefault="00510902" w:rsidP="00347F8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01F83">
        <w:rPr>
          <w:color w:val="000000"/>
          <w:sz w:val="28"/>
          <w:szCs w:val="28"/>
        </w:rPr>
        <w:t>3.1.1</w:t>
      </w:r>
      <w:r>
        <w:rPr>
          <w:color w:val="000000"/>
          <w:sz w:val="28"/>
          <w:szCs w:val="28"/>
        </w:rPr>
        <w:t>3</w:t>
      </w:r>
      <w:r w:rsidRPr="00601F83">
        <w:rPr>
          <w:color w:val="000000"/>
          <w:sz w:val="28"/>
          <w:szCs w:val="28"/>
        </w:rPr>
        <w:t>. Объемы предоставления платных услуг, оказанных муниципальными учреждениями культуры  муниципального образования городской округ город Пыть-Ях (рублей):</w:t>
      </w:r>
    </w:p>
    <w:p w:rsidR="00510902" w:rsidRPr="00601F83" w:rsidRDefault="00510902" w:rsidP="00347F8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134"/>
        <w:gridCol w:w="1134"/>
        <w:gridCol w:w="1275"/>
        <w:gridCol w:w="1276"/>
        <w:gridCol w:w="1134"/>
        <w:gridCol w:w="1134"/>
        <w:gridCol w:w="1666"/>
      </w:tblGrid>
      <w:tr w:rsidR="00510902" w:rsidRPr="009B1629" w:rsidTr="009B1629">
        <w:tc>
          <w:tcPr>
            <w:tcW w:w="1101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2012 год</w:t>
            </w:r>
          </w:p>
        </w:tc>
        <w:tc>
          <w:tcPr>
            <w:tcW w:w="1134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2013 год</w:t>
            </w:r>
          </w:p>
        </w:tc>
        <w:tc>
          <w:tcPr>
            <w:tcW w:w="1134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2014 год</w:t>
            </w:r>
          </w:p>
        </w:tc>
        <w:tc>
          <w:tcPr>
            <w:tcW w:w="1275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2015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2016 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2017 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 xml:space="preserve">2018 </w:t>
            </w:r>
          </w:p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год</w:t>
            </w:r>
          </w:p>
        </w:tc>
        <w:tc>
          <w:tcPr>
            <w:tcW w:w="1666" w:type="dxa"/>
          </w:tcPr>
          <w:p w:rsidR="00510902" w:rsidRPr="009B1629" w:rsidRDefault="00510902" w:rsidP="008C1CA0">
            <w:pPr>
              <w:jc w:val="center"/>
              <w:rPr>
                <w:sz w:val="28"/>
                <w:szCs w:val="28"/>
              </w:rPr>
            </w:pPr>
            <w:r w:rsidRPr="009B162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10902" w:rsidRPr="009B1629" w:rsidTr="009B1629">
        <w:tc>
          <w:tcPr>
            <w:tcW w:w="1101" w:type="dxa"/>
          </w:tcPr>
          <w:p w:rsidR="00510902" w:rsidRPr="009C413D" w:rsidRDefault="00510902" w:rsidP="008C1CA0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3D">
              <w:rPr>
                <w:rFonts w:ascii="Times New Roman" w:hAnsi="Times New Roman"/>
                <w:sz w:val="24"/>
                <w:szCs w:val="24"/>
              </w:rPr>
              <w:t>1454800</w:t>
            </w:r>
          </w:p>
        </w:tc>
        <w:tc>
          <w:tcPr>
            <w:tcW w:w="1134" w:type="dxa"/>
          </w:tcPr>
          <w:p w:rsidR="00510902" w:rsidRPr="009C413D" w:rsidRDefault="00510902" w:rsidP="008C1CA0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3D">
              <w:rPr>
                <w:rFonts w:ascii="Times New Roman" w:hAnsi="Times New Roman"/>
                <w:sz w:val="24"/>
                <w:szCs w:val="24"/>
              </w:rPr>
              <w:t>1467500</w:t>
            </w:r>
          </w:p>
        </w:tc>
        <w:tc>
          <w:tcPr>
            <w:tcW w:w="1134" w:type="dxa"/>
          </w:tcPr>
          <w:p w:rsidR="00510902" w:rsidRPr="009B1629" w:rsidRDefault="00510902" w:rsidP="008C1CA0">
            <w:pPr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1484000</w:t>
            </w:r>
          </w:p>
        </w:tc>
        <w:tc>
          <w:tcPr>
            <w:tcW w:w="1275" w:type="dxa"/>
          </w:tcPr>
          <w:p w:rsidR="00510902" w:rsidRPr="009B1629" w:rsidRDefault="00510902" w:rsidP="008C1CA0">
            <w:pPr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1499500</w:t>
            </w:r>
          </w:p>
        </w:tc>
        <w:tc>
          <w:tcPr>
            <w:tcW w:w="1276" w:type="dxa"/>
          </w:tcPr>
          <w:p w:rsidR="00510902" w:rsidRPr="009B1629" w:rsidRDefault="00510902" w:rsidP="008C1CA0">
            <w:pPr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1515000</w:t>
            </w:r>
          </w:p>
        </w:tc>
        <w:tc>
          <w:tcPr>
            <w:tcW w:w="1134" w:type="dxa"/>
          </w:tcPr>
          <w:p w:rsidR="00510902" w:rsidRPr="009B1629" w:rsidRDefault="00510902" w:rsidP="008C1CA0">
            <w:pPr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1530500</w:t>
            </w:r>
          </w:p>
        </w:tc>
        <w:tc>
          <w:tcPr>
            <w:tcW w:w="1134" w:type="dxa"/>
          </w:tcPr>
          <w:p w:rsidR="00510902" w:rsidRPr="009B1629" w:rsidRDefault="00510902" w:rsidP="008C1CA0">
            <w:pPr>
              <w:rPr>
                <w:sz w:val="24"/>
                <w:szCs w:val="24"/>
              </w:rPr>
            </w:pPr>
            <w:r w:rsidRPr="009B1629">
              <w:rPr>
                <w:sz w:val="24"/>
                <w:szCs w:val="24"/>
              </w:rPr>
              <w:t>1546000</w:t>
            </w:r>
          </w:p>
        </w:tc>
        <w:tc>
          <w:tcPr>
            <w:tcW w:w="1666" w:type="dxa"/>
          </w:tcPr>
          <w:p w:rsidR="00510902" w:rsidRPr="009B1629" w:rsidRDefault="00510902" w:rsidP="008C1CA0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1629">
              <w:rPr>
                <w:rFonts w:ascii="Times New Roman" w:hAnsi="Times New Roman"/>
                <w:b w:val="0"/>
                <w:sz w:val="28"/>
                <w:szCs w:val="28"/>
              </w:rPr>
              <w:t>МП, иные источники финансирования</w:t>
            </w:r>
          </w:p>
        </w:tc>
      </w:tr>
    </w:tbl>
    <w:p w:rsidR="00510902" w:rsidRPr="00601F83" w:rsidRDefault="00510902" w:rsidP="00347F8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10902" w:rsidRPr="00601F83" w:rsidRDefault="00510902" w:rsidP="00347F87">
      <w:pPr>
        <w:spacing w:line="360" w:lineRule="auto"/>
        <w:jc w:val="both"/>
        <w:rPr>
          <w:color w:val="000000"/>
          <w:sz w:val="28"/>
          <w:szCs w:val="28"/>
        </w:rPr>
      </w:pPr>
    </w:p>
    <w:p w:rsidR="00510902" w:rsidRPr="00601F83" w:rsidRDefault="00510902" w:rsidP="00347F87">
      <w:pPr>
        <w:spacing w:line="360" w:lineRule="auto"/>
        <w:ind w:firstLine="709"/>
        <w:jc w:val="center"/>
        <w:rPr>
          <w:sz w:val="28"/>
          <w:szCs w:val="28"/>
        </w:rPr>
      </w:pPr>
      <w:r w:rsidRPr="00601F83">
        <w:rPr>
          <w:sz w:val="28"/>
          <w:szCs w:val="28"/>
          <w:lang w:val="en-US"/>
        </w:rPr>
        <w:t>IV</w:t>
      </w:r>
      <w:r w:rsidRPr="00601F83">
        <w:rPr>
          <w:sz w:val="28"/>
          <w:szCs w:val="28"/>
        </w:rPr>
        <w:t>. Мероприятия по совершенствованию оплаты труда работников учреждений культуры</w:t>
      </w:r>
    </w:p>
    <w:p w:rsidR="00510902" w:rsidRPr="00601F83" w:rsidRDefault="00510902" w:rsidP="00347F87">
      <w:pPr>
        <w:spacing w:line="360" w:lineRule="auto"/>
        <w:ind w:firstLine="708"/>
        <w:jc w:val="both"/>
        <w:rPr>
          <w:sz w:val="28"/>
          <w:szCs w:val="28"/>
        </w:rPr>
      </w:pPr>
    </w:p>
    <w:p w:rsidR="00510902" w:rsidRPr="00601F83" w:rsidRDefault="00510902" w:rsidP="00347F87">
      <w:pPr>
        <w:spacing w:line="360" w:lineRule="auto"/>
        <w:ind w:firstLine="708"/>
        <w:jc w:val="both"/>
        <w:rPr>
          <w:sz w:val="28"/>
          <w:szCs w:val="28"/>
        </w:rPr>
      </w:pPr>
      <w:r w:rsidRPr="00601F83">
        <w:rPr>
          <w:sz w:val="28"/>
          <w:szCs w:val="28"/>
        </w:rPr>
        <w:t xml:space="preserve">4.1. Разработка и проведение мероприятий по совершенствованию оплаты труда работников </w:t>
      </w:r>
      <w:r>
        <w:rPr>
          <w:sz w:val="28"/>
          <w:szCs w:val="28"/>
        </w:rPr>
        <w:t>у</w:t>
      </w:r>
      <w:r w:rsidRPr="00601F83">
        <w:rPr>
          <w:sz w:val="28"/>
          <w:szCs w:val="28"/>
        </w:rPr>
        <w:t>чреждений должны осуществляться с учетом Программы поэтапного совершенствования системы оплаты труда в муници</w:t>
      </w:r>
      <w:r>
        <w:rPr>
          <w:sz w:val="28"/>
          <w:szCs w:val="28"/>
        </w:rPr>
        <w:t xml:space="preserve">пальных учреждениях культуры </w:t>
      </w:r>
      <w:r w:rsidRPr="00601F83">
        <w:rPr>
          <w:sz w:val="28"/>
          <w:szCs w:val="28"/>
        </w:rPr>
        <w:t>на 2012-2018 годы, утвержденной распоряжением Правительства</w:t>
      </w:r>
      <w:r>
        <w:rPr>
          <w:sz w:val="28"/>
          <w:szCs w:val="28"/>
        </w:rPr>
        <w:t xml:space="preserve"> Российской Федерации от 26.11.</w:t>
      </w:r>
      <w:r w:rsidRPr="00601F83">
        <w:rPr>
          <w:sz w:val="28"/>
          <w:szCs w:val="28"/>
        </w:rPr>
        <w:t xml:space="preserve">2012 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 Учитывая специфику деятельности </w:t>
      </w:r>
      <w:r>
        <w:rPr>
          <w:sz w:val="28"/>
          <w:szCs w:val="28"/>
        </w:rPr>
        <w:t>у</w:t>
      </w:r>
      <w:r w:rsidRPr="00601F83">
        <w:rPr>
          <w:sz w:val="28"/>
          <w:szCs w:val="28"/>
        </w:rPr>
        <w:t>чреждений, при планировании размеров средств, направляемых на повышение заработной платы работников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510902" w:rsidRPr="00601F83" w:rsidRDefault="00510902" w:rsidP="00347F87">
      <w:pPr>
        <w:spacing w:line="360" w:lineRule="auto"/>
        <w:ind w:firstLine="708"/>
        <w:jc w:val="both"/>
        <w:rPr>
          <w:sz w:val="28"/>
          <w:szCs w:val="28"/>
        </w:rPr>
      </w:pPr>
      <w:r w:rsidRPr="00601F83">
        <w:rPr>
          <w:sz w:val="28"/>
          <w:szCs w:val="28"/>
        </w:rPr>
        <w:t>4.2. Показателями (индикаторами), характеризующими эффективность мероприятий по совершенствованию оплаты труда работников Учреждений, являются:</w:t>
      </w:r>
    </w:p>
    <w:p w:rsidR="00510902" w:rsidRPr="00601F83" w:rsidRDefault="00510902" w:rsidP="00347F87">
      <w:pPr>
        <w:spacing w:line="360" w:lineRule="auto"/>
        <w:ind w:firstLine="708"/>
        <w:jc w:val="both"/>
        <w:rPr>
          <w:color w:val="800000"/>
          <w:sz w:val="28"/>
          <w:szCs w:val="28"/>
        </w:rPr>
      </w:pPr>
      <w:r w:rsidRPr="00601F83">
        <w:rPr>
          <w:sz w:val="28"/>
          <w:szCs w:val="28"/>
        </w:rPr>
        <w:t>4.2.1. Динамика примерных (индикативных) значений соотношения средней заработной платы работников Учреждений, повышение оплаты труда которых предусмотрено распоряжением 28.01.2013 № 159-ра «О графике примерных (индикативных) значений соотношения средней администрации города от заработной платы отдельных категорий работников муниципальных учреждений города Пыть-Яха к средней заработной плате по Ханты-Мансийскому автономному округу - Югре на период 2012-2018 годы.</w:t>
      </w:r>
    </w:p>
    <w:p w:rsidR="00510902" w:rsidRPr="00601F83" w:rsidRDefault="00510902" w:rsidP="00347F87">
      <w:pPr>
        <w:spacing w:line="360" w:lineRule="auto"/>
        <w:ind w:firstLine="709"/>
        <w:jc w:val="both"/>
        <w:rPr>
          <w:sz w:val="28"/>
          <w:szCs w:val="28"/>
        </w:rPr>
      </w:pPr>
    </w:p>
    <w:p w:rsidR="00510902" w:rsidRPr="00601F83" w:rsidRDefault="00510902" w:rsidP="00347F8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01F83">
        <w:rPr>
          <w:sz w:val="24"/>
          <w:szCs w:val="24"/>
        </w:rPr>
        <w:t xml:space="preserve"> (процентов)</w:t>
      </w:r>
    </w:p>
    <w:p w:rsidR="00510902" w:rsidRPr="00601F83" w:rsidRDefault="00510902" w:rsidP="00347F8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210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00"/>
        <w:gridCol w:w="1100"/>
        <w:gridCol w:w="1110"/>
        <w:gridCol w:w="1090"/>
        <w:gridCol w:w="1200"/>
        <w:gridCol w:w="1110"/>
        <w:gridCol w:w="1300"/>
        <w:gridCol w:w="1200"/>
      </w:tblGrid>
      <w:tr w:rsidR="00510902" w:rsidRPr="00601F83" w:rsidTr="008C1CA0">
        <w:trPr>
          <w:trHeight w:val="360"/>
          <w:tblCellSpacing w:w="5" w:type="nil"/>
        </w:trPr>
        <w:tc>
          <w:tcPr>
            <w:tcW w:w="210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110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2012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год</w:t>
            </w:r>
          </w:p>
        </w:tc>
        <w:tc>
          <w:tcPr>
            <w:tcW w:w="111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2013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год</w:t>
            </w:r>
          </w:p>
        </w:tc>
        <w:tc>
          <w:tcPr>
            <w:tcW w:w="109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2014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2015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год</w:t>
            </w:r>
          </w:p>
        </w:tc>
        <w:tc>
          <w:tcPr>
            <w:tcW w:w="111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2016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год</w:t>
            </w:r>
          </w:p>
        </w:tc>
        <w:tc>
          <w:tcPr>
            <w:tcW w:w="130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2017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2018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год</w:t>
            </w:r>
          </w:p>
        </w:tc>
      </w:tr>
      <w:tr w:rsidR="00510902" w:rsidRPr="00601F83" w:rsidTr="008C1CA0">
        <w:trPr>
          <w:tblCellSpacing w:w="5" w:type="nil"/>
        </w:trPr>
        <w:tc>
          <w:tcPr>
            <w:tcW w:w="210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Среднесписочная численность работников учреждений культуры по МО ГО г. Пыть-Ях</w:t>
            </w:r>
          </w:p>
        </w:tc>
        <w:tc>
          <w:tcPr>
            <w:tcW w:w="1100" w:type="dxa"/>
            <w:vAlign w:val="center"/>
          </w:tcPr>
          <w:p w:rsidR="00510902" w:rsidRPr="00601F83" w:rsidRDefault="00510902" w:rsidP="008C1CA0">
            <w:pPr>
              <w:jc w:val="center"/>
              <w:rPr>
                <w:color w:val="000000"/>
                <w:sz w:val="24"/>
                <w:szCs w:val="24"/>
              </w:rPr>
            </w:pPr>
            <w:r w:rsidRPr="00601F83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10" w:type="dxa"/>
            <w:vAlign w:val="center"/>
          </w:tcPr>
          <w:p w:rsidR="00510902" w:rsidRPr="00601F83" w:rsidRDefault="00510902" w:rsidP="008C1CA0">
            <w:pPr>
              <w:jc w:val="center"/>
              <w:rPr>
                <w:color w:val="000000"/>
                <w:sz w:val="24"/>
                <w:szCs w:val="24"/>
              </w:rPr>
            </w:pPr>
            <w:r w:rsidRPr="00601F83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90" w:type="dxa"/>
            <w:vAlign w:val="center"/>
          </w:tcPr>
          <w:p w:rsidR="00510902" w:rsidRPr="00601F83" w:rsidRDefault="00510902" w:rsidP="008C1CA0">
            <w:pPr>
              <w:jc w:val="center"/>
              <w:rPr>
                <w:color w:val="000000"/>
                <w:sz w:val="24"/>
                <w:szCs w:val="24"/>
              </w:rPr>
            </w:pPr>
            <w:r w:rsidRPr="00601F83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00" w:type="dxa"/>
            <w:vAlign w:val="center"/>
          </w:tcPr>
          <w:p w:rsidR="00510902" w:rsidRPr="00601F83" w:rsidRDefault="00510902" w:rsidP="008C1CA0">
            <w:pPr>
              <w:jc w:val="center"/>
              <w:rPr>
                <w:color w:val="000000"/>
                <w:sz w:val="24"/>
                <w:szCs w:val="24"/>
              </w:rPr>
            </w:pPr>
            <w:r w:rsidRPr="00601F83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10" w:type="dxa"/>
            <w:vAlign w:val="center"/>
          </w:tcPr>
          <w:p w:rsidR="00510902" w:rsidRPr="00601F83" w:rsidRDefault="00510902" w:rsidP="008C1CA0">
            <w:pPr>
              <w:jc w:val="center"/>
              <w:rPr>
                <w:color w:val="000000"/>
                <w:sz w:val="24"/>
                <w:szCs w:val="24"/>
              </w:rPr>
            </w:pPr>
            <w:r w:rsidRPr="00601F83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00" w:type="dxa"/>
            <w:vAlign w:val="center"/>
          </w:tcPr>
          <w:p w:rsidR="00510902" w:rsidRPr="00601F83" w:rsidRDefault="00510902" w:rsidP="008C1CA0">
            <w:pPr>
              <w:jc w:val="center"/>
              <w:rPr>
                <w:color w:val="000000"/>
                <w:sz w:val="24"/>
                <w:szCs w:val="24"/>
              </w:rPr>
            </w:pPr>
            <w:r w:rsidRPr="00601F83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00" w:type="dxa"/>
            <w:vAlign w:val="center"/>
          </w:tcPr>
          <w:p w:rsidR="00510902" w:rsidRPr="00601F83" w:rsidRDefault="00510902" w:rsidP="008C1CA0">
            <w:pPr>
              <w:jc w:val="center"/>
              <w:rPr>
                <w:color w:val="000000"/>
                <w:sz w:val="24"/>
                <w:szCs w:val="24"/>
              </w:rPr>
            </w:pPr>
            <w:r w:rsidRPr="00601F83">
              <w:rPr>
                <w:color w:val="000000"/>
                <w:sz w:val="24"/>
                <w:szCs w:val="24"/>
              </w:rPr>
              <w:t>119</w:t>
            </w:r>
          </w:p>
        </w:tc>
      </w:tr>
      <w:tr w:rsidR="00510902" w:rsidRPr="00601F83" w:rsidTr="008C1CA0">
        <w:trPr>
          <w:tblCellSpacing w:w="5" w:type="nil"/>
        </w:trPr>
        <w:tc>
          <w:tcPr>
            <w:tcW w:w="210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Средняя  заработная плата по муниципальному образованию по МО ГО г. Пыть-Ях</w:t>
            </w:r>
          </w:p>
        </w:tc>
        <w:tc>
          <w:tcPr>
            <w:tcW w:w="1100" w:type="dxa"/>
            <w:vAlign w:val="center"/>
          </w:tcPr>
          <w:p w:rsidR="00510902" w:rsidRPr="00601F83" w:rsidRDefault="00510902" w:rsidP="008C1CA0">
            <w:pPr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22 758,0</w:t>
            </w:r>
          </w:p>
        </w:tc>
        <w:tc>
          <w:tcPr>
            <w:tcW w:w="1110" w:type="dxa"/>
            <w:vAlign w:val="center"/>
          </w:tcPr>
          <w:p w:rsidR="00510902" w:rsidRPr="00601F83" w:rsidRDefault="00510902" w:rsidP="008C1CA0">
            <w:pPr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42 619,1</w:t>
            </w:r>
          </w:p>
        </w:tc>
        <w:tc>
          <w:tcPr>
            <w:tcW w:w="1090" w:type="dxa"/>
            <w:vAlign w:val="center"/>
          </w:tcPr>
          <w:p w:rsidR="00510902" w:rsidRPr="00601F83" w:rsidRDefault="00510902" w:rsidP="008C1CA0">
            <w:pPr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45 217,3</w:t>
            </w:r>
          </w:p>
        </w:tc>
        <w:tc>
          <w:tcPr>
            <w:tcW w:w="1200" w:type="dxa"/>
            <w:vAlign w:val="center"/>
          </w:tcPr>
          <w:p w:rsidR="00510902" w:rsidRPr="00601F83" w:rsidRDefault="00510902" w:rsidP="008C1CA0">
            <w:pPr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46 412,7</w:t>
            </w:r>
          </w:p>
        </w:tc>
        <w:tc>
          <w:tcPr>
            <w:tcW w:w="1110" w:type="dxa"/>
            <w:vAlign w:val="center"/>
          </w:tcPr>
          <w:p w:rsidR="00510902" w:rsidRPr="00601F83" w:rsidRDefault="00510902" w:rsidP="008C1CA0">
            <w:pPr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48 857,7</w:t>
            </w:r>
          </w:p>
        </w:tc>
        <w:tc>
          <w:tcPr>
            <w:tcW w:w="1300" w:type="dxa"/>
            <w:vAlign w:val="center"/>
          </w:tcPr>
          <w:p w:rsidR="00510902" w:rsidRPr="00601F83" w:rsidRDefault="00510902" w:rsidP="008C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52 000,2</w:t>
            </w:r>
          </w:p>
        </w:tc>
        <w:tc>
          <w:tcPr>
            <w:tcW w:w="1200" w:type="dxa"/>
            <w:vAlign w:val="center"/>
          </w:tcPr>
          <w:p w:rsidR="00510902" w:rsidRPr="00601F83" w:rsidRDefault="00510902" w:rsidP="008C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60 687,0</w:t>
            </w:r>
          </w:p>
        </w:tc>
      </w:tr>
    </w:tbl>
    <w:p w:rsidR="00510902" w:rsidRPr="00601F83" w:rsidRDefault="00510902" w:rsidP="00347F87">
      <w:pPr>
        <w:ind w:firstLine="709"/>
        <w:jc w:val="both"/>
        <w:rPr>
          <w:sz w:val="28"/>
          <w:szCs w:val="28"/>
        </w:rPr>
      </w:pPr>
    </w:p>
    <w:p w:rsidR="00510902" w:rsidRPr="00601F83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510902" w:rsidRPr="00601F83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01F83">
        <w:rPr>
          <w:sz w:val="28"/>
          <w:szCs w:val="28"/>
        </w:rPr>
        <w:t>V. Основные мероприятия, направленные на повышение</w:t>
      </w:r>
    </w:p>
    <w:p w:rsidR="00510902" w:rsidRPr="00601F83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01F83">
        <w:rPr>
          <w:sz w:val="28"/>
          <w:szCs w:val="28"/>
        </w:rPr>
        <w:t>эффективности и качества предоставляемых услуг в сфере</w:t>
      </w:r>
    </w:p>
    <w:p w:rsidR="00510902" w:rsidRPr="00601F83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01F83">
        <w:rPr>
          <w:sz w:val="28"/>
          <w:szCs w:val="28"/>
        </w:rPr>
        <w:t>культуры, связанные с переходом на эффективный контракт</w:t>
      </w:r>
    </w:p>
    <w:tbl>
      <w:tblPr>
        <w:tblW w:w="10609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70"/>
        <w:gridCol w:w="2409"/>
        <w:gridCol w:w="2127"/>
        <w:gridCol w:w="2103"/>
      </w:tblGrid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Сроки исполнения</w:t>
            </w:r>
          </w:p>
        </w:tc>
      </w:tr>
      <w:tr w:rsidR="00510902" w:rsidRPr="00601F83" w:rsidTr="008C1CA0">
        <w:tc>
          <w:tcPr>
            <w:tcW w:w="10609" w:type="dxa"/>
            <w:gridSpan w:val="4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1. Разработка (изменение) показателей эффективности деятельности </w:t>
            </w:r>
            <w:r>
              <w:rPr>
                <w:sz w:val="24"/>
                <w:szCs w:val="24"/>
              </w:rPr>
              <w:t>у</w:t>
            </w:r>
            <w:r w:rsidRPr="00601F83">
              <w:rPr>
                <w:sz w:val="24"/>
                <w:szCs w:val="24"/>
              </w:rPr>
              <w:t xml:space="preserve">чреждений и их руководителей в соответствии с методическими рекомендациями Министерства культуры Российской Федерации (далее – Минкультуры РФ) 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Правовые акты администрации города Пыть-Яха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Отдел по культуре и искусству адм</w:t>
            </w:r>
            <w:bookmarkStart w:id="0" w:name="_GoBack"/>
            <w:bookmarkEnd w:id="0"/>
            <w:r w:rsidRPr="00601F83">
              <w:rPr>
                <w:sz w:val="24"/>
                <w:szCs w:val="24"/>
              </w:rPr>
              <w:t xml:space="preserve">инистрации города </w:t>
            </w:r>
            <w:r>
              <w:rPr>
                <w:sz w:val="24"/>
                <w:szCs w:val="24"/>
              </w:rPr>
              <w:t>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2. Оценка эффективности деятельности </w:t>
            </w:r>
            <w:r>
              <w:rPr>
                <w:sz w:val="24"/>
                <w:szCs w:val="24"/>
              </w:rPr>
              <w:t>у</w:t>
            </w:r>
            <w:r w:rsidRPr="00601F83">
              <w:rPr>
                <w:sz w:val="24"/>
                <w:szCs w:val="24"/>
              </w:rPr>
              <w:t>чреждений, и их руководителей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Аналитические заключения администрации города Пыть-Яха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65">
              <w:rPr>
                <w:sz w:val="24"/>
                <w:szCs w:val="24"/>
              </w:rPr>
              <w:t>Отдел по культуре и искусству администрации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 (по мере необходимости)</w:t>
            </w:r>
          </w:p>
        </w:tc>
      </w:tr>
      <w:tr w:rsidR="00510902" w:rsidRPr="00601F83" w:rsidTr="008C1CA0">
        <w:trPr>
          <w:trHeight w:val="5172"/>
        </w:trPr>
        <w:tc>
          <w:tcPr>
            <w:tcW w:w="3970" w:type="dxa"/>
          </w:tcPr>
          <w:p w:rsidR="00510902" w:rsidRPr="00601F83" w:rsidRDefault="00510902" w:rsidP="008C1CA0">
            <w:pPr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3. 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счет реализации мероприятий, направленных на повышение эффективности бюджетных расходов, а также по возможному привлечению средств получаемых от приносящей доход деятельности, </w:t>
            </w:r>
          </w:p>
          <w:p w:rsidR="00510902" w:rsidRPr="00601F83" w:rsidRDefault="00510902" w:rsidP="008C1CA0">
            <w:pPr>
              <w:jc w:val="both"/>
              <w:rPr>
                <w:color w:val="0000FF"/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направляемых на повышение заработной платы работников </w:t>
            </w:r>
            <w:r>
              <w:rPr>
                <w:sz w:val="24"/>
                <w:szCs w:val="24"/>
              </w:rPr>
              <w:t>у</w:t>
            </w:r>
            <w:r w:rsidRPr="00601F83">
              <w:rPr>
                <w:sz w:val="24"/>
                <w:szCs w:val="24"/>
              </w:rPr>
              <w:t xml:space="preserve">чреждений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культуры); </w:t>
            </w:r>
            <w:r w:rsidRPr="00601F83">
              <w:rPr>
                <w:color w:val="000000"/>
                <w:sz w:val="24"/>
                <w:szCs w:val="24"/>
              </w:rPr>
              <w:t xml:space="preserve">за  счет  оптимизации  неэффективных  расходов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601F83">
              <w:rPr>
                <w:color w:val="000000"/>
                <w:sz w:val="24"/>
                <w:szCs w:val="24"/>
              </w:rPr>
              <w:t>чреждения</w:t>
            </w:r>
            <w:r w:rsidRPr="00601F83">
              <w:rPr>
                <w:color w:val="0000FF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Правовые акты администрации города Пыть-Яха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65">
              <w:rPr>
                <w:sz w:val="24"/>
                <w:szCs w:val="24"/>
              </w:rPr>
              <w:t>Отдел по культуре и искусству администрации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4. Внесение изменений в положения по оплате труда работников Учреждений, обеспечивающих достижение показателей повышения оплаты труда в соответствии с </w:t>
            </w:r>
            <w:hyperlink r:id="rId8" w:history="1">
              <w:r w:rsidRPr="00601F83">
                <w:rPr>
                  <w:rStyle w:val="Hyperlink"/>
                  <w:sz w:val="24"/>
                  <w:szCs w:val="24"/>
                </w:rPr>
                <w:t>Указом</w:t>
              </w:r>
            </w:hyperlink>
            <w:r w:rsidRPr="00601F83">
              <w:rPr>
                <w:sz w:val="24"/>
                <w:szCs w:val="24"/>
              </w:rPr>
              <w:t xml:space="preserve">, в соответствии с </w:t>
            </w:r>
            <w:hyperlink r:id="rId9" w:history="1">
              <w:r w:rsidRPr="00601F83">
                <w:rPr>
                  <w:rStyle w:val="Hyperlink"/>
                  <w:sz w:val="24"/>
                  <w:szCs w:val="24"/>
                </w:rPr>
                <w:t>графиком</w:t>
              </w:r>
            </w:hyperlink>
            <w:r w:rsidRPr="00601F83">
              <w:rPr>
                <w:sz w:val="24"/>
                <w:szCs w:val="24"/>
              </w:rPr>
              <w:t xml:space="preserve">, утвержденным распоряжением, не влекущие уменьшение заработной платы работников (без учета премий и иных стимулирующих выплат) </w:t>
            </w:r>
            <w:r>
              <w:rPr>
                <w:sz w:val="24"/>
                <w:szCs w:val="24"/>
              </w:rPr>
              <w:t>у</w:t>
            </w:r>
            <w:r w:rsidRPr="00601F83">
              <w:rPr>
                <w:sz w:val="24"/>
                <w:szCs w:val="24"/>
              </w:rPr>
              <w:t xml:space="preserve">чреждений, при условии сохранения объема должностных обязанностей работников и выполнения ими работ той же квалификации 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Нормативный правовой акт администрации города Пыть-Яха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0902" w:rsidRDefault="00510902" w:rsidP="008C1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0902" w:rsidRDefault="00510902" w:rsidP="008C1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0902" w:rsidRPr="00086FD8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86FD8">
              <w:rPr>
                <w:sz w:val="24"/>
                <w:szCs w:val="24"/>
              </w:rPr>
              <w:t>оложени</w:t>
            </w:r>
            <w:r>
              <w:rPr>
                <w:sz w:val="24"/>
                <w:szCs w:val="24"/>
              </w:rPr>
              <w:t>е</w:t>
            </w:r>
          </w:p>
          <w:p w:rsidR="00510902" w:rsidRPr="00086FD8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FD8">
              <w:rPr>
                <w:sz w:val="24"/>
                <w:szCs w:val="24"/>
              </w:rPr>
              <w:t>об установлении системы оплаты</w:t>
            </w:r>
          </w:p>
          <w:p w:rsidR="00510902" w:rsidRPr="00086FD8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FD8">
              <w:rPr>
                <w:sz w:val="24"/>
                <w:szCs w:val="24"/>
              </w:rPr>
              <w:t>труда работников  муниципальных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FD8">
              <w:rPr>
                <w:sz w:val="24"/>
                <w:szCs w:val="24"/>
              </w:rPr>
              <w:t>учреждений культуры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Отдел по культуре  и искусству</w:t>
            </w:r>
            <w:r>
              <w:t xml:space="preserve"> </w:t>
            </w:r>
            <w:r w:rsidRPr="00EC5A65">
              <w:rPr>
                <w:sz w:val="24"/>
                <w:szCs w:val="24"/>
              </w:rPr>
              <w:t>администрации города Пыть-Яха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0902" w:rsidRDefault="00510902" w:rsidP="008C1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Ежегодно по мере 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</w:t>
            </w:r>
            <w:r w:rsidRPr="00601F83">
              <w:rPr>
                <w:sz w:val="24"/>
                <w:szCs w:val="24"/>
              </w:rPr>
              <w:t>ости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5. Осуществление организации руководства типовыми отраслевыми нормами труда работников Учреждений и методическими рекомендациями по формированию штатной численности Учреждений, принятых Минкультуры РФ 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Правовые акт</w:t>
            </w:r>
            <w:r>
              <w:rPr>
                <w:sz w:val="24"/>
                <w:szCs w:val="24"/>
              </w:rPr>
              <w:t>ы администрации города Пыть-Яха</w:t>
            </w:r>
          </w:p>
          <w:p w:rsidR="00510902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0902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01F83">
              <w:rPr>
                <w:sz w:val="24"/>
                <w:szCs w:val="24"/>
              </w:rPr>
              <w:t xml:space="preserve">ормирование штатных  расписаний </w:t>
            </w:r>
            <w:r>
              <w:rPr>
                <w:sz w:val="24"/>
                <w:szCs w:val="24"/>
              </w:rPr>
              <w:t xml:space="preserve">в соответствии  с  нормами </w:t>
            </w:r>
            <w:r w:rsidRPr="00601F83">
              <w:rPr>
                <w:sz w:val="24"/>
                <w:szCs w:val="24"/>
              </w:rPr>
              <w:t>труда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65">
              <w:rPr>
                <w:sz w:val="24"/>
                <w:szCs w:val="24"/>
              </w:rPr>
              <w:t>Отдел по культуре и искусству администрации города Пыть-Яха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Руководители учреждений культуры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10609" w:type="dxa"/>
            <w:gridSpan w:val="4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Контроль за выполнением в полном объеме мер по созданию прозрачного механизма оплаты труда руководителей Учреждений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6. Организация мероприятий по предоставлению руководителем Учреждения сведений о доходах, об имуществе и обязательствах имущественного характера руководителя, его супруги (супруга и несовершеннолетних детей, а также граждан претендующих на занятие соответствующих должностей и размещение их в системе Интернет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Правовые акты администрации города Пыть-Яха, 100% размещение сведений в системе Интернет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65">
              <w:rPr>
                <w:sz w:val="24"/>
                <w:szCs w:val="24"/>
              </w:rPr>
              <w:t>Отдел по культуре и искусству администрации города Пыть-Яха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7. Разработка Порядка и обеспечение проверок достоверности и полноты сведений о доходах, имуществе и обязательствах имущественного характера, предоставляемых руководителями </w:t>
            </w:r>
            <w:r>
              <w:rPr>
                <w:sz w:val="24"/>
                <w:szCs w:val="24"/>
              </w:rPr>
              <w:t>у</w:t>
            </w:r>
            <w:r w:rsidRPr="00601F83">
              <w:rPr>
                <w:sz w:val="24"/>
                <w:szCs w:val="24"/>
              </w:rPr>
              <w:t>чреждений, в порядке, установленном муниципальным нормативным правовым актом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Заключения о результатах проверок администрации города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</w:t>
            </w:r>
            <w:r w:rsidRPr="00601F83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601F83">
              <w:rPr>
                <w:sz w:val="24"/>
                <w:szCs w:val="24"/>
              </w:rPr>
              <w:t xml:space="preserve"> города Пыть - 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8. Соблюдение установленных соотношений средней заработной платы руководителей </w:t>
            </w:r>
            <w:r>
              <w:rPr>
                <w:sz w:val="24"/>
                <w:szCs w:val="24"/>
              </w:rPr>
              <w:t>у</w:t>
            </w:r>
            <w:r w:rsidRPr="00601F83">
              <w:rPr>
                <w:sz w:val="24"/>
                <w:szCs w:val="24"/>
              </w:rPr>
              <w:t xml:space="preserve">чреждений и средней заработной платы работников </w:t>
            </w:r>
            <w:r>
              <w:rPr>
                <w:sz w:val="24"/>
                <w:szCs w:val="24"/>
              </w:rPr>
              <w:t>у</w:t>
            </w:r>
            <w:r w:rsidRPr="00601F83">
              <w:rPr>
                <w:sz w:val="24"/>
                <w:szCs w:val="24"/>
              </w:rPr>
              <w:t>чреждений в кратности от 1 до 8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Правовые акты администрации город Пыть-Яха, поддержание установленного уровня соотношений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65">
              <w:rPr>
                <w:sz w:val="24"/>
                <w:szCs w:val="24"/>
              </w:rPr>
              <w:t>Структурные подразделения администрации города Пыть - 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9. Разработка (изменения) порядка и условий оценки деятельности руководителя Учреждения с целью установления (определения) премиальных выплат, предусматривающих в качестве одного из критериев оценки деятельности руководителя для осуществления ему стимулирующих выплат «обеспечение соотношения средней заработной платы работников Учреждений со средней заработной платой в Ханты-Мансийском автономном округе – Югре»; проведение мониторинга за соблюдением данного требования в Учреждениях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Правовые акты администрации города; информация по результатам мониторинга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5A65">
              <w:rPr>
                <w:sz w:val="24"/>
                <w:szCs w:val="24"/>
              </w:rPr>
              <w:t>Отдел по культуре  и искусству администрации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 (по мере необходимости)</w:t>
            </w:r>
          </w:p>
        </w:tc>
      </w:tr>
      <w:tr w:rsidR="00510902" w:rsidRPr="00601F83" w:rsidTr="008C1CA0">
        <w:tc>
          <w:tcPr>
            <w:tcW w:w="10609" w:type="dxa"/>
            <w:gridSpan w:val="4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Развитие кадрового потенциала работников Учреждений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10. Осуществление мероприятий по обеспечению соответствия работников Учреждений обновленным квалификационным требованиям на основе подготовки, переподготовки и повышения их квалификации, а также аттестации, проводимой в соответствии с рекомендациями, утвержденными приказом Минтруда РФ от 26.04.2013 № 167н «Об утверждении рекомендаций по оформлению трудовых отношений с работником государственного (муниципального) учреждения при введении в 2014 – 2015 годах «эффективного контракта» 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Планирование Учреждениями получения дополнительного профессионального образования, проведения аттестации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Отдел по культуре искусству,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учреждения культуры, администрации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11. Проведение мероприятий по организации заключения дополнительных соглашений к трудовым договорам (трудовых договоров) с работниками Учреждений в связи с введением эффективного контракта, предусматривающего внедрение показателей и критериев эффективности деятельности работников муниципальных учреждений культуры в соответствии с примерной формой трудового договора («эффективный контракт»)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Трудовые договоры работников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Отдел по культуре и искусству, учреждения культуры, администрация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 (по мере необходимости)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12. Обеспечение дифференциации оплаты труда основного и прочего персонала, оптимизация расходов на административно- управленческий и вспомогательный персонал Учреждений, с учетом предельной доли расходов на оплату их труда в фонде оплаты труда Учреждений – не более 40% 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Правовые акты, информация администрации города Пыть-Яха 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Отдел по культуре и искусству, администрация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601F83">
              <w:rPr>
                <w:sz w:val="24"/>
                <w:szCs w:val="24"/>
              </w:rPr>
              <w:t>Актуализация квалификационных требований и компетенций, необходимых для оказания муниципальных услуг (выполнения работ)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Информация в Депкультуры ХМАО-Югры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jc w:val="center"/>
              <w:rPr>
                <w:sz w:val="24"/>
                <w:szCs w:val="24"/>
              </w:rPr>
            </w:pPr>
            <w:r w:rsidRPr="00EC5A65">
              <w:rPr>
                <w:sz w:val="24"/>
                <w:szCs w:val="24"/>
              </w:rPr>
              <w:t>Отдел по культуре  и искусству администрации города Пыть-Яха</w:t>
            </w:r>
            <w:r>
              <w:rPr>
                <w:sz w:val="24"/>
                <w:szCs w:val="24"/>
              </w:rPr>
              <w:t>, р</w:t>
            </w:r>
            <w:r w:rsidRPr="00601F83">
              <w:rPr>
                <w:sz w:val="24"/>
                <w:szCs w:val="24"/>
              </w:rPr>
              <w:t>уководители муниципальных учреждений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14. Организация деятельности </w:t>
            </w:r>
            <w:r>
              <w:rPr>
                <w:sz w:val="24"/>
                <w:szCs w:val="24"/>
              </w:rPr>
              <w:t>у</w:t>
            </w:r>
            <w:r w:rsidRPr="00601F83">
              <w:rPr>
                <w:sz w:val="24"/>
                <w:szCs w:val="24"/>
              </w:rPr>
              <w:t xml:space="preserve">чреждений в соответствии с профессиональными стандартами работников учреждений культуры, принятых </w:t>
            </w:r>
            <w:r w:rsidRPr="00EC5A65"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>м</w:t>
            </w:r>
            <w:r w:rsidRPr="00EC5A65">
              <w:rPr>
                <w:sz w:val="24"/>
                <w:szCs w:val="24"/>
              </w:rPr>
              <w:t xml:space="preserve"> культуры Российской Федерации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окальные нормативно- правовые </w:t>
            </w:r>
            <w:r w:rsidRPr="00601F83">
              <w:rPr>
                <w:sz w:val="24"/>
                <w:szCs w:val="24"/>
              </w:rPr>
              <w:t>акты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jc w:val="center"/>
              <w:rPr>
                <w:sz w:val="24"/>
                <w:szCs w:val="24"/>
              </w:rPr>
            </w:pPr>
            <w:r w:rsidRPr="00EC5A65">
              <w:rPr>
                <w:sz w:val="24"/>
                <w:szCs w:val="24"/>
              </w:rPr>
              <w:t>Отдел по культуре  и искусству администрации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 (по мере необходимости)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15. Анализ лучших практик внедрения эффективного контракта, предусмотренного Программой поэтапного совершенствования системы оплаты труда в муниципальных учреждениях на 2012-2018 годы, утверждённой распоряжением Правительства РФ от 26.11.2012 № 2190-р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Информация отдела по культуре с предоставлением в Депкультуры Югры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jc w:val="center"/>
              <w:rPr>
                <w:sz w:val="24"/>
                <w:szCs w:val="24"/>
              </w:rPr>
            </w:pPr>
            <w:r w:rsidRPr="00EC5A65">
              <w:rPr>
                <w:sz w:val="24"/>
                <w:szCs w:val="24"/>
              </w:rPr>
              <w:t>Отдел по культуре  и искусству администрации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10609" w:type="dxa"/>
            <w:gridSpan w:val="4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Мониторинг достижения целевых показателей средней заработной платы отдельных категорий работников, определенных </w:t>
            </w:r>
            <w:hyperlink r:id="rId10" w:history="1">
              <w:r w:rsidRPr="00601F83">
                <w:rPr>
                  <w:rStyle w:val="Hyperlink"/>
                  <w:sz w:val="24"/>
                  <w:szCs w:val="24"/>
                </w:rPr>
                <w:t>Указом</w:t>
              </w:r>
            </w:hyperlink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16. Проведение предварительного анализа уровня и динамики заработной платы работников учреждений культуры, повышение заработной платы которых предусмотрено Указом, с учетом ситуации на рынке труда, в том числе в части дефицита (избытка) кадров, с целью недопущения отставания от уста</w:t>
            </w:r>
            <w:r>
              <w:rPr>
                <w:sz w:val="24"/>
                <w:szCs w:val="24"/>
              </w:rPr>
              <w:t xml:space="preserve">новленных Планом </w:t>
            </w:r>
            <w:r w:rsidRPr="00601F83">
              <w:rPr>
                <w:sz w:val="24"/>
                <w:szCs w:val="24"/>
              </w:rPr>
              <w:t xml:space="preserve">№ 2606-р и в «дорожной карте» Ханты-Мансийского автономного округа – Югры целевых показателей динамики повышения заработной платы работников </w:t>
            </w:r>
            <w:r>
              <w:rPr>
                <w:sz w:val="24"/>
                <w:szCs w:val="24"/>
              </w:rPr>
              <w:t>у</w:t>
            </w:r>
            <w:r w:rsidRPr="00601F83">
              <w:rPr>
                <w:sz w:val="24"/>
                <w:szCs w:val="24"/>
              </w:rPr>
              <w:t xml:space="preserve">чреждений 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Информация администрации город Пыть-Яха, отдела по культуре и искусству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</w:t>
            </w:r>
            <w:r w:rsidRPr="00601F83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601F83">
              <w:rPr>
                <w:sz w:val="24"/>
                <w:szCs w:val="24"/>
              </w:rPr>
              <w:t xml:space="preserve"> города Пыть-Яха, отдел по культуре и искусству </w:t>
            </w:r>
            <w:r w:rsidRPr="00EC5A65">
              <w:rPr>
                <w:sz w:val="24"/>
                <w:szCs w:val="24"/>
              </w:rPr>
              <w:t>администрации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Ежеквартально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17. Проведение мониторинга реализации мероприятий, предусмотренных «дорожной картой», достижения целевых показателей (индикаторов) «дорожной карты», в том числе индикативных значений, связанных с повышением оплаты труда 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отдел по труду и социальным </w:t>
            </w:r>
            <w:r w:rsidRPr="00601F83">
              <w:rPr>
                <w:sz w:val="24"/>
                <w:szCs w:val="24"/>
              </w:rPr>
              <w:t>вопросам администрации города Пыть-Яха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</w:t>
            </w:r>
            <w:r w:rsidRPr="00601F83">
              <w:rPr>
                <w:sz w:val="24"/>
                <w:szCs w:val="24"/>
              </w:rPr>
              <w:t>культуре и искусству</w:t>
            </w:r>
            <w:r>
              <w:t xml:space="preserve"> </w:t>
            </w:r>
            <w:r w:rsidRPr="00465986">
              <w:rPr>
                <w:sz w:val="24"/>
                <w:szCs w:val="24"/>
              </w:rPr>
              <w:t>администрации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Ежеквартально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18. Обеспечение заполнения и представления форм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Формы статистического наблюдения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Отдел  по  культуре и искусству</w:t>
            </w:r>
            <w:r>
              <w:t xml:space="preserve"> </w:t>
            </w:r>
            <w:r w:rsidRPr="00465986">
              <w:rPr>
                <w:sz w:val="24"/>
                <w:szCs w:val="24"/>
              </w:rPr>
              <w:t>администрации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Ежеквартально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19. Анализ результатов повышения оплаты труда работников Учреждений в соответствии с </w:t>
            </w:r>
            <w:hyperlink r:id="rId11" w:history="1">
              <w:r w:rsidRPr="00601F83">
                <w:rPr>
                  <w:rStyle w:val="Hyperlink"/>
                  <w:sz w:val="24"/>
                  <w:szCs w:val="24"/>
                </w:rPr>
                <w:t>Указом</w:t>
              </w:r>
            </w:hyperlink>
            <w:r w:rsidRPr="00601F83">
              <w:rPr>
                <w:sz w:val="24"/>
                <w:szCs w:val="24"/>
              </w:rPr>
              <w:t xml:space="preserve"> и подготовка соответствующей информации 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Pr="00601F83">
              <w:rPr>
                <w:sz w:val="24"/>
                <w:szCs w:val="24"/>
              </w:rPr>
              <w:t>отдела по культуре</w:t>
            </w:r>
            <w:r>
              <w:t xml:space="preserve"> </w:t>
            </w:r>
            <w:r w:rsidRPr="0042262D">
              <w:rPr>
                <w:sz w:val="24"/>
                <w:szCs w:val="24"/>
              </w:rPr>
              <w:t>искусству администрации города Пыть-Яха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Отдел  по  культуре и искусству</w:t>
            </w:r>
            <w:r>
              <w:t xml:space="preserve"> </w:t>
            </w:r>
            <w:r w:rsidRPr="00465986">
              <w:rPr>
                <w:sz w:val="24"/>
                <w:szCs w:val="24"/>
              </w:rPr>
              <w:t>администрации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Апрель 2017 года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20. Уточнение потребности в дополнительных ресурсах на повышение заработной платы работников учреждений культуры с учетом возможного привлечения не менее трети средств за счет реорганизации неэффективных учреждений и программ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Pr="00601F83">
              <w:rPr>
                <w:sz w:val="24"/>
                <w:szCs w:val="24"/>
              </w:rPr>
              <w:t>отдела по культуре</w:t>
            </w:r>
            <w:r>
              <w:t xml:space="preserve"> </w:t>
            </w:r>
            <w:r w:rsidRPr="0042262D">
              <w:rPr>
                <w:sz w:val="24"/>
                <w:szCs w:val="24"/>
              </w:rPr>
              <w:t>искусству администрации города Пыть-Яха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</w:t>
            </w:r>
            <w:r w:rsidRPr="00601F83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601F83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Пыть-Яха</w:t>
            </w:r>
            <w:r w:rsidRPr="00601F83">
              <w:rPr>
                <w:sz w:val="24"/>
                <w:szCs w:val="24"/>
              </w:rPr>
              <w:t>, отдел по культуре и искусству</w:t>
            </w:r>
            <w:r>
              <w:t xml:space="preserve"> </w:t>
            </w:r>
            <w:r w:rsidRPr="00465986">
              <w:rPr>
                <w:sz w:val="24"/>
                <w:szCs w:val="24"/>
              </w:rPr>
              <w:t>администрации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10609" w:type="dxa"/>
            <w:gridSpan w:val="4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Независимая система оценки качества работы </w:t>
            </w:r>
            <w:r>
              <w:rPr>
                <w:sz w:val="24"/>
                <w:szCs w:val="24"/>
              </w:rPr>
              <w:t>у</w:t>
            </w:r>
            <w:r w:rsidRPr="00601F83">
              <w:rPr>
                <w:sz w:val="24"/>
                <w:szCs w:val="24"/>
              </w:rPr>
              <w:t>чреждений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21. Обеспечение функционирования независимой системы оценки качества работы муниципальных учреждений культуры в соответствии с постановлением Правительства РФ от 30.03.2013 № 286 «О формировании независимой системы оценки качества работы организаций, оказывающих социальные услуги» и Методическими рекомендациями по формированию независимой системы оценки качества работы муниципальных учреждений, оказывающих социальные услуги в сфере культуры, утвержденными приказом Минкультуры РФ от 30.09.2013 № 1505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Правовые акты  администрации города</w:t>
            </w:r>
            <w:r>
              <w:rPr>
                <w:sz w:val="24"/>
                <w:szCs w:val="24"/>
              </w:rPr>
              <w:t xml:space="preserve"> Пыть-Яха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</w:t>
            </w:r>
            <w:r w:rsidRPr="00601F83">
              <w:rPr>
                <w:sz w:val="24"/>
                <w:szCs w:val="24"/>
              </w:rPr>
              <w:t>культуре и искусству</w:t>
            </w:r>
            <w:r>
              <w:t xml:space="preserve"> </w:t>
            </w:r>
            <w:r w:rsidRPr="00465986">
              <w:rPr>
                <w:sz w:val="24"/>
                <w:szCs w:val="24"/>
              </w:rPr>
              <w:t>администрации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22. Обеспечение координации работы по реализации в муниципальном образовании независимой системы оценки качества работы Учреждений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акты </w:t>
            </w:r>
            <w:r w:rsidRPr="00601F83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 xml:space="preserve"> Пыть-Яха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</w:t>
            </w:r>
            <w:r w:rsidRPr="00601F83">
              <w:rPr>
                <w:sz w:val="24"/>
                <w:szCs w:val="24"/>
              </w:rPr>
              <w:t>культуре и искусству</w:t>
            </w:r>
            <w:r>
              <w:t xml:space="preserve"> </w:t>
            </w:r>
            <w:r w:rsidRPr="00465986">
              <w:rPr>
                <w:sz w:val="24"/>
                <w:szCs w:val="24"/>
              </w:rPr>
              <w:t>администрации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601F83">
              <w:rPr>
                <w:bCs/>
                <w:iCs/>
                <w:sz w:val="24"/>
                <w:szCs w:val="24"/>
              </w:rPr>
              <w:t>23. Обеспечение открытости и доступности информации о деятельности всех Учреждений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601F83">
              <w:rPr>
                <w:bCs/>
                <w:iCs/>
                <w:sz w:val="24"/>
                <w:szCs w:val="24"/>
              </w:rPr>
              <w:t>Своевременная актуализация информации официальных сайтов Учреждений, взаимодействие со средствами массовой информации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А</w:t>
            </w:r>
            <w:r w:rsidRPr="00465986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465986">
              <w:rPr>
                <w:sz w:val="24"/>
                <w:szCs w:val="24"/>
              </w:rPr>
              <w:t xml:space="preserve"> города Пыть-Яха</w:t>
            </w:r>
            <w:r>
              <w:rPr>
                <w:sz w:val="24"/>
                <w:szCs w:val="24"/>
              </w:rPr>
              <w:t>,</w:t>
            </w:r>
            <w:r w:rsidRPr="00465986">
              <w:rPr>
                <w:sz w:val="24"/>
                <w:szCs w:val="24"/>
              </w:rPr>
              <w:t xml:space="preserve"> </w:t>
            </w:r>
            <w:r w:rsidRPr="00601F83">
              <w:rPr>
                <w:sz w:val="24"/>
                <w:szCs w:val="24"/>
              </w:rPr>
              <w:t>отдел по культуре и искусству</w:t>
            </w:r>
            <w:r>
              <w:rPr>
                <w:sz w:val="24"/>
                <w:szCs w:val="24"/>
              </w:rPr>
              <w:t xml:space="preserve"> администрации города Пыть-Яха</w:t>
            </w:r>
            <w:r w:rsidRPr="00601F83">
              <w:rPr>
                <w:sz w:val="24"/>
                <w:szCs w:val="24"/>
              </w:rPr>
              <w:t>, учреждения культуры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601F83">
              <w:rPr>
                <w:bCs/>
                <w:iCs/>
                <w:sz w:val="24"/>
                <w:szCs w:val="24"/>
              </w:rPr>
              <w:t xml:space="preserve">24. Создание  Общественного совета по культуре при администрации г. Пыть – Яха и обеспечение организационно-технического сопровождения деятельности Общественного совета по культуре при администрации г. Пыть – Яха. 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Правовые акты  администрации города</w:t>
            </w:r>
            <w:r>
              <w:rPr>
                <w:sz w:val="24"/>
                <w:szCs w:val="24"/>
              </w:rPr>
              <w:t xml:space="preserve"> Пыть-Яха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МКУ </w:t>
            </w:r>
            <w:r w:rsidRPr="00601F83">
              <w:rPr>
                <w:bCs/>
                <w:iCs/>
                <w:sz w:val="24"/>
                <w:szCs w:val="24"/>
              </w:rPr>
              <w:t xml:space="preserve">Администрация города </w:t>
            </w:r>
            <w:r>
              <w:rPr>
                <w:bCs/>
                <w:iCs/>
                <w:sz w:val="24"/>
                <w:szCs w:val="24"/>
              </w:rPr>
              <w:t>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4 кв. 2014г.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601F83">
              <w:rPr>
                <w:bCs/>
                <w:iCs/>
                <w:sz w:val="24"/>
                <w:szCs w:val="24"/>
              </w:rPr>
              <w:t>25. 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bCs/>
                <w:iCs/>
                <w:sz w:val="24"/>
                <w:szCs w:val="24"/>
              </w:rPr>
              <w:t xml:space="preserve">Проведение совместной работы по формированию и функционированию системы независимой оценки качества работы </w:t>
            </w:r>
            <w:r>
              <w:rPr>
                <w:bCs/>
                <w:iCs/>
                <w:sz w:val="24"/>
                <w:szCs w:val="24"/>
              </w:rPr>
              <w:t>у</w:t>
            </w:r>
            <w:r w:rsidRPr="00601F83">
              <w:rPr>
                <w:bCs/>
                <w:iCs/>
                <w:sz w:val="24"/>
                <w:szCs w:val="24"/>
              </w:rPr>
              <w:t>чреждений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986">
              <w:rPr>
                <w:bCs/>
                <w:iCs/>
                <w:sz w:val="24"/>
                <w:szCs w:val="24"/>
              </w:rPr>
              <w:t xml:space="preserve">МКУ </w:t>
            </w:r>
            <w:r w:rsidRPr="00601F83">
              <w:rPr>
                <w:bCs/>
                <w:iCs/>
                <w:sz w:val="24"/>
                <w:szCs w:val="24"/>
              </w:rPr>
              <w:t xml:space="preserve">Администрация города, </w:t>
            </w:r>
            <w:r w:rsidRPr="00601F83">
              <w:rPr>
                <w:sz w:val="24"/>
                <w:szCs w:val="24"/>
              </w:rPr>
              <w:t>отдел по культуре</w:t>
            </w:r>
            <w:r>
              <w:rPr>
                <w:sz w:val="24"/>
                <w:szCs w:val="24"/>
              </w:rPr>
              <w:t xml:space="preserve"> и искусству </w:t>
            </w:r>
            <w:r w:rsidRPr="00465986">
              <w:rPr>
                <w:sz w:val="24"/>
                <w:szCs w:val="24"/>
              </w:rPr>
              <w:t>администрации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601F83">
              <w:rPr>
                <w:bCs/>
                <w:iCs/>
                <w:sz w:val="24"/>
                <w:szCs w:val="24"/>
              </w:rPr>
              <w:t>26. Проведение информационной кампании в средствах массовой информации, в том числе с использованием информационно-телекоммуникационной сети «Интернет» о функционировании независимой оценки качества учреждений культуры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601F83">
              <w:rPr>
                <w:bCs/>
                <w:iCs/>
                <w:sz w:val="24"/>
                <w:szCs w:val="24"/>
              </w:rPr>
              <w:t>повышение информированности потребителей услуг и общественности о проведении независимой оценки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МКУ </w:t>
            </w:r>
            <w:r w:rsidRPr="00601F83">
              <w:rPr>
                <w:bCs/>
                <w:iCs/>
                <w:sz w:val="24"/>
                <w:szCs w:val="24"/>
              </w:rPr>
              <w:t xml:space="preserve">Администрация города, </w:t>
            </w:r>
            <w:r w:rsidRPr="00601F83">
              <w:rPr>
                <w:sz w:val="24"/>
                <w:szCs w:val="24"/>
              </w:rPr>
              <w:t>отдел по культуре и искусству</w:t>
            </w:r>
            <w:r>
              <w:rPr>
                <w:sz w:val="24"/>
                <w:szCs w:val="24"/>
              </w:rPr>
              <w:t xml:space="preserve"> администрации города Пыть-Яха</w:t>
            </w:r>
            <w:r w:rsidRPr="00601F83">
              <w:rPr>
                <w:sz w:val="24"/>
                <w:szCs w:val="24"/>
              </w:rPr>
              <w:t>, учреждения культуры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601F83">
              <w:rPr>
                <w:bCs/>
                <w:iCs/>
                <w:sz w:val="24"/>
                <w:szCs w:val="24"/>
              </w:rPr>
              <w:t>27. Проведение мониторинга функционирования независимой системы оценки качества работы Учреждений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601F83">
              <w:rPr>
                <w:bCs/>
                <w:iCs/>
                <w:sz w:val="24"/>
                <w:szCs w:val="24"/>
              </w:rPr>
              <w:t>Отчет в</w:t>
            </w:r>
            <w:r w:rsidRPr="00601F83">
              <w:rPr>
                <w:sz w:val="24"/>
                <w:szCs w:val="24"/>
              </w:rPr>
              <w:t xml:space="preserve"> Депкультуры </w:t>
            </w:r>
            <w:r>
              <w:rPr>
                <w:sz w:val="24"/>
                <w:szCs w:val="24"/>
              </w:rPr>
              <w:t xml:space="preserve">ХМАО - </w:t>
            </w:r>
            <w:r w:rsidRPr="00601F83">
              <w:rPr>
                <w:sz w:val="24"/>
                <w:szCs w:val="24"/>
              </w:rPr>
              <w:t>Югры</w:t>
            </w:r>
            <w:r w:rsidRPr="00601F83">
              <w:rPr>
                <w:bCs/>
                <w:iCs/>
                <w:sz w:val="24"/>
                <w:szCs w:val="24"/>
              </w:rPr>
              <w:t xml:space="preserve">, </w:t>
            </w:r>
            <w:r w:rsidRPr="00601F83">
              <w:rPr>
                <w:sz w:val="24"/>
                <w:szCs w:val="24"/>
              </w:rPr>
              <w:t>отдел по  труду  и социальным  вопросам администрации города Пыть-Яха</w:t>
            </w:r>
            <w:r w:rsidRPr="00601F83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(</w:t>
            </w:r>
            <w:r w:rsidRPr="00601F83">
              <w:rPr>
                <w:bCs/>
                <w:iCs/>
                <w:sz w:val="24"/>
                <w:szCs w:val="24"/>
              </w:rPr>
              <w:t>заполнение форм отчетности в соответствии с приказом Минтруда России от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601F83">
              <w:rPr>
                <w:bCs/>
                <w:iCs/>
                <w:sz w:val="24"/>
                <w:szCs w:val="24"/>
              </w:rPr>
              <w:t>31.05. 2013 № 234а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Администрация города, отдел по культуре и искусству</w:t>
            </w:r>
            <w:r>
              <w:rPr>
                <w:sz w:val="24"/>
                <w:szCs w:val="24"/>
              </w:rPr>
              <w:t xml:space="preserve"> администрации города Пыть-Яха</w:t>
            </w:r>
            <w:r w:rsidRPr="00601F83">
              <w:rPr>
                <w:sz w:val="24"/>
                <w:szCs w:val="24"/>
              </w:rPr>
              <w:t>, учреждения культуры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601F83">
              <w:rPr>
                <w:bCs/>
                <w:iCs/>
                <w:sz w:val="24"/>
                <w:szCs w:val="24"/>
              </w:rPr>
              <w:t>28. Обсуждение хода реализации муниципальной «дорожной карты» на заседаниях трехсторонней комиссии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601F83">
              <w:rPr>
                <w:bCs/>
                <w:iCs/>
                <w:sz w:val="24"/>
                <w:szCs w:val="24"/>
              </w:rPr>
              <w:t>Протокол заседания, соглашение комиссии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Pr="00601F83">
              <w:rPr>
                <w:sz w:val="24"/>
                <w:szCs w:val="24"/>
              </w:rPr>
              <w:t>Администрация города</w:t>
            </w:r>
            <w:r>
              <w:rPr>
                <w:sz w:val="24"/>
                <w:szCs w:val="24"/>
              </w:rPr>
              <w:t xml:space="preserve"> Пыть-Яха</w:t>
            </w:r>
            <w:r w:rsidRPr="00601F83">
              <w:rPr>
                <w:sz w:val="24"/>
                <w:szCs w:val="24"/>
              </w:rPr>
              <w:t>, отдел по культуре и искусству</w:t>
            </w:r>
            <w:r>
              <w:rPr>
                <w:sz w:val="24"/>
                <w:szCs w:val="24"/>
              </w:rPr>
              <w:t xml:space="preserve"> администрации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Два раза в год</w:t>
            </w:r>
          </w:p>
        </w:tc>
      </w:tr>
      <w:tr w:rsidR="00510902" w:rsidRPr="00601F83" w:rsidTr="008C1CA0">
        <w:tc>
          <w:tcPr>
            <w:tcW w:w="10609" w:type="dxa"/>
            <w:gridSpan w:val="4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Информационное сопровождение «дорожной карты»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29. Разработка, утверждение, актуализация  Учреждениями по согласованию с отделом по культуре и искусству планов мероприятий по повышению эффективности деятельности Учреждений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работников, дальнейшая их корректировка. 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Правовые акты администрации города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Отдел  культуры и искусств</w:t>
            </w:r>
            <w:r>
              <w:t xml:space="preserve"> </w:t>
            </w:r>
            <w:r w:rsidRPr="00465986">
              <w:rPr>
                <w:sz w:val="24"/>
                <w:szCs w:val="24"/>
              </w:rPr>
              <w:t xml:space="preserve">администрации города Пыть-Яха </w:t>
            </w:r>
            <w:r w:rsidRPr="00601F83">
              <w:rPr>
                <w:sz w:val="24"/>
                <w:szCs w:val="24"/>
              </w:rPr>
              <w:t>у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по  мере  необходимости</w:t>
            </w:r>
          </w:p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30. Обеспечение достижения целевых показателей и организация работы по реализации основных мероприятий, направленных на повышение эффективности и качества предоставляемых услуг в сфере культуры, связанных с переходом на эффективный контракт 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Предоставление информации  в Департамент культуры</w:t>
            </w:r>
            <w:r>
              <w:rPr>
                <w:sz w:val="24"/>
                <w:szCs w:val="24"/>
              </w:rPr>
              <w:t xml:space="preserve"> ХМАО-Югры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Отдел  </w:t>
            </w:r>
            <w:r>
              <w:rPr>
                <w:sz w:val="24"/>
                <w:szCs w:val="24"/>
              </w:rPr>
              <w:t xml:space="preserve">по </w:t>
            </w:r>
            <w:r w:rsidRPr="00601F83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е</w:t>
            </w:r>
            <w:r w:rsidRPr="00601F83">
              <w:rPr>
                <w:sz w:val="24"/>
                <w:szCs w:val="24"/>
              </w:rPr>
              <w:t xml:space="preserve"> и искусству</w:t>
            </w:r>
            <w:r>
              <w:rPr>
                <w:sz w:val="24"/>
                <w:szCs w:val="24"/>
              </w:rPr>
              <w:t xml:space="preserve"> </w:t>
            </w:r>
            <w:r w:rsidRPr="00465986">
              <w:rPr>
                <w:sz w:val="24"/>
                <w:szCs w:val="24"/>
              </w:rPr>
              <w:t>администрации города Пыть-Яха</w:t>
            </w:r>
            <w:r w:rsidRPr="00601F83">
              <w:rPr>
                <w:sz w:val="24"/>
                <w:szCs w:val="24"/>
              </w:rPr>
              <w:t>, учреждения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31. Разъяснительная работа с участием профсоюзных организаций о мероприятиях, реализуемых в соответствии с муниципальной «дорожной картой», в том числе мерах по повышению оплаты труда: в трудовых коллективах, публикации в средствах массовой информации, проведение семинаров и других мероприятий 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1F83">
              <w:rPr>
                <w:sz w:val="24"/>
                <w:szCs w:val="24"/>
              </w:rPr>
              <w:t>убликаци</w:t>
            </w:r>
            <w:r>
              <w:rPr>
                <w:sz w:val="24"/>
                <w:szCs w:val="24"/>
              </w:rPr>
              <w:t>я</w:t>
            </w:r>
            <w:r w:rsidRPr="00601F83">
              <w:rPr>
                <w:sz w:val="24"/>
                <w:szCs w:val="24"/>
              </w:rPr>
              <w:t xml:space="preserve"> методических рекомендаций в средствах массовой ин</w:t>
            </w:r>
            <w:r>
              <w:rPr>
                <w:sz w:val="24"/>
                <w:szCs w:val="24"/>
              </w:rPr>
              <w:t xml:space="preserve">формации, проведение семинаров и </w:t>
            </w:r>
            <w:r w:rsidRPr="00601F83">
              <w:rPr>
                <w:sz w:val="24"/>
                <w:szCs w:val="24"/>
              </w:rPr>
              <w:t>мероприятий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Отдел по культуре</w:t>
            </w:r>
            <w:r>
              <w:t xml:space="preserve"> </w:t>
            </w:r>
            <w:r w:rsidRPr="00465986">
              <w:rPr>
                <w:sz w:val="24"/>
                <w:szCs w:val="24"/>
              </w:rPr>
              <w:t>и искусству администрации города Пыть-Яха</w:t>
            </w:r>
            <w:r w:rsidRPr="00601F83">
              <w:rPr>
                <w:sz w:val="24"/>
                <w:szCs w:val="24"/>
              </w:rPr>
              <w:t>, руководители первичных профсоюзных организаций учреждений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 (по мере необходимости)</w:t>
            </w:r>
          </w:p>
        </w:tc>
      </w:tr>
      <w:tr w:rsidR="00510902" w:rsidRPr="00601F83" w:rsidTr="008C1CA0">
        <w:tc>
          <w:tcPr>
            <w:tcW w:w="3970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32. При разработке муниципальной программы г. Пыть – Яха в сфере культуры предусматривать мероприятия по совершенствованию оплаты труда работников Учреждений </w:t>
            </w:r>
          </w:p>
        </w:tc>
        <w:tc>
          <w:tcPr>
            <w:tcW w:w="2409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 xml:space="preserve">Информация в Депкультуры </w:t>
            </w:r>
            <w:r>
              <w:rPr>
                <w:sz w:val="24"/>
                <w:szCs w:val="24"/>
              </w:rPr>
              <w:t>ХМАО-</w:t>
            </w:r>
            <w:r w:rsidRPr="00601F83">
              <w:rPr>
                <w:sz w:val="24"/>
                <w:szCs w:val="24"/>
              </w:rPr>
              <w:t>Югры</w:t>
            </w:r>
          </w:p>
        </w:tc>
        <w:tc>
          <w:tcPr>
            <w:tcW w:w="2127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Отдел по культуре</w:t>
            </w:r>
            <w:r>
              <w:t xml:space="preserve"> </w:t>
            </w:r>
            <w:r w:rsidRPr="0042262D">
              <w:rPr>
                <w:sz w:val="24"/>
                <w:szCs w:val="24"/>
              </w:rPr>
              <w:t>и искусству администрации города Пыть-Яха</w:t>
            </w:r>
          </w:p>
        </w:tc>
        <w:tc>
          <w:tcPr>
            <w:tcW w:w="2103" w:type="dxa"/>
          </w:tcPr>
          <w:p w:rsidR="00510902" w:rsidRPr="00601F83" w:rsidRDefault="00510902" w:rsidP="008C1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F83">
              <w:rPr>
                <w:sz w:val="24"/>
                <w:szCs w:val="24"/>
              </w:rPr>
              <w:t>Ежегодно</w:t>
            </w:r>
          </w:p>
        </w:tc>
      </w:tr>
    </w:tbl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Pr="00E951A3" w:rsidRDefault="00510902" w:rsidP="00347F87">
      <w:pPr>
        <w:ind w:left="5664"/>
        <w:jc w:val="both"/>
        <w:rPr>
          <w:sz w:val="28"/>
          <w:szCs w:val="28"/>
        </w:rPr>
      </w:pPr>
      <w:r w:rsidRPr="00E951A3">
        <w:rPr>
          <w:sz w:val="28"/>
          <w:szCs w:val="28"/>
        </w:rPr>
        <w:t xml:space="preserve">Приложение №2 </w:t>
      </w:r>
    </w:p>
    <w:p w:rsidR="00510902" w:rsidRPr="00E951A3" w:rsidRDefault="00510902" w:rsidP="00347F87">
      <w:pPr>
        <w:ind w:left="5664"/>
        <w:jc w:val="both"/>
        <w:rPr>
          <w:sz w:val="28"/>
          <w:szCs w:val="28"/>
        </w:rPr>
      </w:pPr>
      <w:r w:rsidRPr="00E951A3">
        <w:rPr>
          <w:sz w:val="28"/>
          <w:szCs w:val="28"/>
        </w:rPr>
        <w:t>к распоряжению администрации города Пыть-Яха</w:t>
      </w:r>
    </w:p>
    <w:p w:rsidR="00510902" w:rsidRPr="00365C77" w:rsidRDefault="00510902" w:rsidP="00365C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5C77">
        <w:rPr>
          <w:sz w:val="28"/>
          <w:szCs w:val="28"/>
        </w:rPr>
        <w:t>от 28.12.2017 № 2517-ра</w:t>
      </w:r>
    </w:p>
    <w:p w:rsidR="00510902" w:rsidRDefault="00510902" w:rsidP="00347F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10902" w:rsidRPr="00601F83" w:rsidRDefault="00510902" w:rsidP="00347F87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694"/>
        <w:gridCol w:w="1134"/>
        <w:gridCol w:w="1134"/>
        <w:gridCol w:w="1134"/>
        <w:gridCol w:w="1134"/>
        <w:gridCol w:w="1134"/>
        <w:gridCol w:w="1241"/>
      </w:tblGrid>
      <w:tr w:rsidR="00510902" w:rsidRPr="00086FD8" w:rsidTr="001D68E5">
        <w:trPr>
          <w:trHeight w:val="1423"/>
        </w:trPr>
        <w:tc>
          <w:tcPr>
            <w:tcW w:w="10172" w:type="dxa"/>
            <w:gridSpan w:val="8"/>
            <w:tcBorders>
              <w:top w:val="nil"/>
              <w:left w:val="nil"/>
              <w:right w:val="nil"/>
            </w:tcBorders>
          </w:tcPr>
          <w:p w:rsidR="00510902" w:rsidRPr="00365C77" w:rsidRDefault="00510902" w:rsidP="001D68E5">
            <w:pPr>
              <w:jc w:val="center"/>
              <w:rPr>
                <w:b/>
                <w:bCs/>
                <w:sz w:val="28"/>
                <w:szCs w:val="28"/>
              </w:rPr>
            </w:pPr>
            <w:r w:rsidRPr="00365C77">
              <w:rPr>
                <w:b/>
                <w:bCs/>
                <w:sz w:val="28"/>
                <w:szCs w:val="28"/>
              </w:rPr>
              <w:t>Перечень целевых показателей (нормативов) оптимизации сети государственных (муниципальных) учреждений культуры, определенных «дорожной картой»</w:t>
            </w:r>
          </w:p>
          <w:p w:rsidR="00510902" w:rsidRDefault="00510902" w:rsidP="001D68E5">
            <w:pPr>
              <w:jc w:val="center"/>
              <w:rPr>
                <w:b/>
                <w:bCs/>
                <w:sz w:val="28"/>
                <w:szCs w:val="28"/>
              </w:rPr>
            </w:pPr>
            <w:r w:rsidRPr="00365C77">
              <w:rPr>
                <w:b/>
                <w:bCs/>
                <w:sz w:val="28"/>
                <w:szCs w:val="28"/>
              </w:rPr>
              <w:t>Муниципальное образование городской округ город Пыть-Ях</w:t>
            </w:r>
          </w:p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</w:p>
        </w:tc>
      </w:tr>
      <w:tr w:rsidR="00510902" w:rsidRPr="00086FD8" w:rsidTr="001D68E5">
        <w:trPr>
          <w:trHeight w:val="630"/>
        </w:trPr>
        <w:tc>
          <w:tcPr>
            <w:tcW w:w="567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2013 г. факт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2014 г. факт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2015 г. факт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2016 г.</w:t>
            </w:r>
            <w:r>
              <w:t xml:space="preserve"> </w:t>
            </w:r>
            <w:r w:rsidRPr="001D68E5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2017 г. факт</w:t>
            </w:r>
          </w:p>
        </w:tc>
        <w:tc>
          <w:tcPr>
            <w:tcW w:w="1241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2018 г. проект</w:t>
            </w:r>
          </w:p>
        </w:tc>
      </w:tr>
      <w:tr w:rsidR="00510902" w:rsidRPr="00086FD8" w:rsidTr="001D68E5">
        <w:trPr>
          <w:trHeight w:val="1230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Норматив числа получателей услуг на 1 работника муниципальных учреждений культуры (по среднесписочной численности работников) с учетом региональной специфики, человек (стр. 12/стр.14)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313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379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393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344</w:t>
            </w:r>
          </w:p>
        </w:tc>
        <w:tc>
          <w:tcPr>
            <w:tcW w:w="1241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345</w:t>
            </w:r>
          </w:p>
        </w:tc>
      </w:tr>
      <w:tr w:rsidR="00510902" w:rsidRPr="00086FD8" w:rsidTr="001D68E5">
        <w:trPr>
          <w:trHeight w:val="1215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Соотношение средней заработной платы работников муниципальных учреждений культуры и средней заработной платы в муниципальном образовании ХМАО-Югры, % (стр. 16/ стр.15)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0,9</w:t>
            </w:r>
          </w:p>
        </w:tc>
        <w:tc>
          <w:tcPr>
            <w:tcW w:w="1241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1,0</w:t>
            </w:r>
          </w:p>
        </w:tc>
      </w:tr>
      <w:tr w:rsidR="00510902" w:rsidRPr="00086FD8" w:rsidTr="001D68E5">
        <w:trPr>
          <w:trHeight w:val="600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1,242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1,284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1,290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1,294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1,287</w:t>
            </w:r>
          </w:p>
        </w:tc>
        <w:tc>
          <w:tcPr>
            <w:tcW w:w="1241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1,294</w:t>
            </w:r>
          </w:p>
        </w:tc>
      </w:tr>
      <w:tr w:rsidR="00510902" w:rsidRPr="00086FD8" w:rsidTr="001D68E5">
        <w:trPr>
          <w:trHeight w:val="765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Фонд оплаты труда с начислениями, млн. рублей (стр. 3 * стр. 14 * стр. 16 * 12 / 1000000)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63,2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75,4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66,1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95,6</w:t>
            </w:r>
          </w:p>
        </w:tc>
        <w:tc>
          <w:tcPr>
            <w:tcW w:w="1241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112,1</w:t>
            </w:r>
          </w:p>
        </w:tc>
      </w:tr>
      <w:tr w:rsidR="00510902" w:rsidRPr="00086FD8" w:rsidTr="001D68E5">
        <w:trPr>
          <w:trHeight w:val="630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Прирост фонда оплаты труда с начислениями к 2013 г., млн. рублей (стр. 5 = стр. 19)*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12,2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32,4</w:t>
            </w:r>
          </w:p>
        </w:tc>
        <w:tc>
          <w:tcPr>
            <w:tcW w:w="1241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48,9</w:t>
            </w:r>
          </w:p>
        </w:tc>
      </w:tr>
      <w:tr w:rsidR="00510902" w:rsidRPr="00086FD8" w:rsidTr="001D68E5">
        <w:trPr>
          <w:trHeight w:val="630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Предусмотрено в консолидированном бюджете муниципального образования ХМАО-Югры, млн. рублей*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30,8</w:t>
            </w:r>
          </w:p>
        </w:tc>
        <w:tc>
          <w:tcPr>
            <w:tcW w:w="1241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46,5</w:t>
            </w:r>
          </w:p>
        </w:tc>
      </w:tr>
      <w:tr w:rsidR="00510902" w:rsidRPr="00086FD8" w:rsidTr="001D68E5">
        <w:trPr>
          <w:trHeight w:val="945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Соотношение объема средств от оптимизации к объему средств, предусмотренных на повышение заработной платы (стр.8/стр.19*100%), %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19,7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155,2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0,1</w:t>
            </w:r>
          </w:p>
        </w:tc>
        <w:tc>
          <w:tcPr>
            <w:tcW w:w="1241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0,1</w:t>
            </w:r>
          </w:p>
        </w:tc>
      </w:tr>
      <w:tr w:rsidR="00510902" w:rsidRPr="00086FD8" w:rsidTr="001D68E5">
        <w:trPr>
          <w:trHeight w:val="930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Объем средств, полученных за счет проведения мероприятий по оптимизации, (млн.рублей) (стр.9+стр.10+стр.11), из них:**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4,5</w:t>
            </w:r>
          </w:p>
        </w:tc>
        <w:tc>
          <w:tcPr>
            <w:tcW w:w="1241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4,5</w:t>
            </w:r>
          </w:p>
        </w:tc>
      </w:tr>
      <w:tr w:rsidR="00510902" w:rsidRPr="00086FD8" w:rsidTr="001D68E5">
        <w:trPr>
          <w:trHeight w:val="315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от реструктуризации сети, млн. рублей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</w:t>
            </w:r>
          </w:p>
        </w:tc>
      </w:tr>
      <w:tr w:rsidR="00510902" w:rsidRPr="00086FD8" w:rsidTr="001D68E5">
        <w:trPr>
          <w:trHeight w:val="630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1,5</w:t>
            </w:r>
          </w:p>
        </w:tc>
        <w:tc>
          <w:tcPr>
            <w:tcW w:w="1241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1,5</w:t>
            </w:r>
          </w:p>
        </w:tc>
      </w:tr>
      <w:tr w:rsidR="00510902" w:rsidRPr="00086FD8" w:rsidTr="001D68E5">
        <w:trPr>
          <w:trHeight w:val="630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</w:t>
            </w:r>
          </w:p>
        </w:tc>
      </w:tr>
      <w:tr w:rsidR="00510902" w:rsidRPr="00086FD8" w:rsidTr="001D68E5">
        <w:trPr>
          <w:trHeight w:val="315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Справочно: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</w:p>
        </w:tc>
      </w:tr>
      <w:tr w:rsidR="00510902" w:rsidRPr="00086FD8" w:rsidTr="001D68E5">
        <w:trPr>
          <w:trHeight w:val="630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Число получателей услуг в муниципальном образовании ХМАО-Югры, человек (стр. 12 = стр. 13)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40 908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41 010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40 960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40 850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40 900</w:t>
            </w:r>
          </w:p>
        </w:tc>
        <w:tc>
          <w:tcPr>
            <w:tcW w:w="1241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41 000</w:t>
            </w:r>
          </w:p>
        </w:tc>
      </w:tr>
      <w:tr w:rsidR="00510902" w:rsidRPr="00086FD8" w:rsidTr="001D68E5">
        <w:trPr>
          <w:trHeight w:val="630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Численность населения в муниципальном образовании ХМАО-Югры, человек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40 908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41 010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40 960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40 850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40 900</w:t>
            </w:r>
          </w:p>
        </w:tc>
        <w:tc>
          <w:tcPr>
            <w:tcW w:w="1241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41 000</w:t>
            </w:r>
          </w:p>
        </w:tc>
      </w:tr>
      <w:tr w:rsidR="00510902" w:rsidRPr="00086FD8" w:rsidTr="001D68E5">
        <w:trPr>
          <w:trHeight w:val="945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Среднесписочная численность  работников учреждений культуры в муниципальном образовании ХМАО-Югры, человек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119</w:t>
            </w:r>
          </w:p>
        </w:tc>
        <w:tc>
          <w:tcPr>
            <w:tcW w:w="1241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119</w:t>
            </w:r>
          </w:p>
        </w:tc>
      </w:tr>
      <w:tr w:rsidR="00510902" w:rsidRPr="00086FD8" w:rsidTr="001D68E5">
        <w:trPr>
          <w:trHeight w:val="630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Средняя заработная плата работников по муниципальному образованию ХМАО-Югры, рублей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42 619,1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45 217,3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46 412,7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53 142,1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56 011,8</w:t>
            </w:r>
          </w:p>
        </w:tc>
        <w:tc>
          <w:tcPr>
            <w:tcW w:w="1241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59 820,6</w:t>
            </w:r>
          </w:p>
        </w:tc>
      </w:tr>
      <w:tr w:rsidR="00510902" w:rsidRPr="00086FD8" w:rsidTr="001D68E5">
        <w:trPr>
          <w:trHeight w:val="630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Средняя заработная плата работников учреждений культуры в муниципальном образовании ХМАО-Югры, рублей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33 133,3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37 337,9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39 540,8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39 873,3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52 000,2</w:t>
            </w:r>
          </w:p>
        </w:tc>
        <w:tc>
          <w:tcPr>
            <w:tcW w:w="1241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60 687,0</w:t>
            </w:r>
          </w:p>
        </w:tc>
      </w:tr>
      <w:tr w:rsidR="00510902" w:rsidRPr="00086FD8" w:rsidTr="001D68E5">
        <w:trPr>
          <w:trHeight w:val="945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Доля средств от приносящей доход деятельности в фонде заработной платы по работникам муниципальных учреждений культуры, %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1,9</w:t>
            </w:r>
          </w:p>
        </w:tc>
        <w:tc>
          <w:tcPr>
            <w:tcW w:w="1241" w:type="dxa"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2,3</w:t>
            </w:r>
          </w:p>
        </w:tc>
      </w:tr>
      <w:tr w:rsidR="00510902" w:rsidRPr="00086FD8" w:rsidTr="001D68E5">
        <w:trPr>
          <w:trHeight w:val="945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Объем средств, направленных на повышение заработной платы работников учреждений культуры за счет средств от приносящей доход деятельности, млн. рублей*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1,6</w:t>
            </w:r>
          </w:p>
        </w:tc>
        <w:tc>
          <w:tcPr>
            <w:tcW w:w="1241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2,4</w:t>
            </w:r>
          </w:p>
        </w:tc>
      </w:tr>
      <w:tr w:rsidR="00510902" w:rsidRPr="00086FD8" w:rsidTr="001D68E5">
        <w:trPr>
          <w:trHeight w:val="945"/>
        </w:trPr>
        <w:tc>
          <w:tcPr>
            <w:tcW w:w="567" w:type="dxa"/>
            <w:noWrap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510902" w:rsidRPr="001D68E5" w:rsidRDefault="00510902" w:rsidP="008C1CA0">
            <w:pPr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Объем средств, предусмотренных на повышение заработной платы работников учреждений культуры, млн. рублей (стр. 6 + стр. 18)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12,2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32,4</w:t>
            </w:r>
          </w:p>
        </w:tc>
        <w:tc>
          <w:tcPr>
            <w:tcW w:w="1241" w:type="dxa"/>
            <w:noWrap/>
          </w:tcPr>
          <w:p w:rsidR="00510902" w:rsidRPr="001D68E5" w:rsidRDefault="00510902" w:rsidP="001D68E5">
            <w:pPr>
              <w:jc w:val="center"/>
              <w:rPr>
                <w:sz w:val="24"/>
                <w:szCs w:val="24"/>
              </w:rPr>
            </w:pPr>
            <w:r w:rsidRPr="001D68E5">
              <w:rPr>
                <w:sz w:val="24"/>
                <w:szCs w:val="24"/>
              </w:rPr>
              <w:t>48,9</w:t>
            </w:r>
          </w:p>
        </w:tc>
      </w:tr>
    </w:tbl>
    <w:p w:rsidR="00510902" w:rsidRPr="00601F83" w:rsidRDefault="00510902" w:rsidP="00347F87">
      <w:pPr>
        <w:rPr>
          <w:sz w:val="24"/>
          <w:szCs w:val="24"/>
        </w:rPr>
      </w:pPr>
    </w:p>
    <w:p w:rsidR="00510902" w:rsidRPr="00601F83" w:rsidRDefault="00510902" w:rsidP="00347F87">
      <w:pPr>
        <w:rPr>
          <w:sz w:val="28"/>
          <w:szCs w:val="28"/>
        </w:rPr>
      </w:pPr>
    </w:p>
    <w:p w:rsidR="00510902" w:rsidRPr="00601F83" w:rsidRDefault="00510902" w:rsidP="00347F87">
      <w:pPr>
        <w:rPr>
          <w:sz w:val="28"/>
          <w:szCs w:val="28"/>
        </w:rPr>
      </w:pPr>
    </w:p>
    <w:p w:rsidR="00510902" w:rsidRPr="00601F83" w:rsidRDefault="00510902" w:rsidP="00347F87">
      <w:pPr>
        <w:rPr>
          <w:sz w:val="28"/>
          <w:szCs w:val="28"/>
        </w:rPr>
      </w:pPr>
    </w:p>
    <w:p w:rsidR="00510902" w:rsidRPr="00601F83" w:rsidRDefault="00510902" w:rsidP="00347F87">
      <w:pPr>
        <w:rPr>
          <w:sz w:val="28"/>
          <w:szCs w:val="28"/>
        </w:rPr>
      </w:pPr>
    </w:p>
    <w:p w:rsidR="00510902" w:rsidRPr="00601F83" w:rsidRDefault="00510902" w:rsidP="00347F87">
      <w:pPr>
        <w:rPr>
          <w:sz w:val="28"/>
          <w:szCs w:val="28"/>
        </w:rPr>
      </w:pPr>
    </w:p>
    <w:p w:rsidR="00510902" w:rsidRPr="00601F83" w:rsidRDefault="00510902" w:rsidP="00347F87">
      <w:pPr>
        <w:rPr>
          <w:sz w:val="28"/>
          <w:szCs w:val="28"/>
        </w:rPr>
      </w:pPr>
    </w:p>
    <w:p w:rsidR="00510902" w:rsidRPr="00601F83" w:rsidRDefault="00510902" w:rsidP="00347F87">
      <w:pPr>
        <w:rPr>
          <w:sz w:val="28"/>
          <w:szCs w:val="28"/>
        </w:rPr>
      </w:pPr>
    </w:p>
    <w:p w:rsidR="00510902" w:rsidRPr="00601F83" w:rsidRDefault="00510902" w:rsidP="00347F87">
      <w:pPr>
        <w:rPr>
          <w:sz w:val="28"/>
          <w:szCs w:val="28"/>
        </w:rPr>
      </w:pPr>
    </w:p>
    <w:p w:rsidR="00510902" w:rsidRDefault="00510902"/>
    <w:sectPr w:rsidR="00510902" w:rsidSect="00E951A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02" w:rsidRDefault="00510902">
      <w:r>
        <w:separator/>
      </w:r>
    </w:p>
  </w:endnote>
  <w:endnote w:type="continuationSeparator" w:id="0">
    <w:p w:rsidR="00510902" w:rsidRDefault="0051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02" w:rsidRDefault="00510902">
      <w:r>
        <w:separator/>
      </w:r>
    </w:p>
  </w:footnote>
  <w:footnote w:type="continuationSeparator" w:id="0">
    <w:p w:rsidR="00510902" w:rsidRDefault="00510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02" w:rsidRDefault="00510902" w:rsidP="00990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902" w:rsidRDefault="005109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02" w:rsidRDefault="00510902" w:rsidP="00990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510902" w:rsidRDefault="005109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09A7"/>
    <w:multiLevelType w:val="hybridMultilevel"/>
    <w:tmpl w:val="A430405A"/>
    <w:lvl w:ilvl="0" w:tplc="8FD670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F87"/>
    <w:rsid w:val="0004444C"/>
    <w:rsid w:val="000448FD"/>
    <w:rsid w:val="00086FD8"/>
    <w:rsid w:val="000E716E"/>
    <w:rsid w:val="00124AC5"/>
    <w:rsid w:val="0015465C"/>
    <w:rsid w:val="001B1E60"/>
    <w:rsid w:val="001D68E5"/>
    <w:rsid w:val="0033768D"/>
    <w:rsid w:val="00347F87"/>
    <w:rsid w:val="00365C77"/>
    <w:rsid w:val="0042262D"/>
    <w:rsid w:val="00465986"/>
    <w:rsid w:val="004A3347"/>
    <w:rsid w:val="00510639"/>
    <w:rsid w:val="00510902"/>
    <w:rsid w:val="005A50E7"/>
    <w:rsid w:val="00601F83"/>
    <w:rsid w:val="007111FE"/>
    <w:rsid w:val="007C7195"/>
    <w:rsid w:val="008C1CA0"/>
    <w:rsid w:val="008E2140"/>
    <w:rsid w:val="0092259A"/>
    <w:rsid w:val="00990A99"/>
    <w:rsid w:val="009B1629"/>
    <w:rsid w:val="009C413D"/>
    <w:rsid w:val="00AE6E61"/>
    <w:rsid w:val="00B71B22"/>
    <w:rsid w:val="00C624FB"/>
    <w:rsid w:val="00C64583"/>
    <w:rsid w:val="00D9595F"/>
    <w:rsid w:val="00E359D6"/>
    <w:rsid w:val="00E70974"/>
    <w:rsid w:val="00E951A3"/>
    <w:rsid w:val="00EC5A65"/>
    <w:rsid w:val="00F2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8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7F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F87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a">
    <w:name w:val="Таблица: текст Знак"/>
    <w:link w:val="a0"/>
    <w:uiPriority w:val="99"/>
    <w:locked/>
    <w:rsid w:val="00347F87"/>
    <w:rPr>
      <w:lang w:eastAsia="ru-RU"/>
    </w:rPr>
  </w:style>
  <w:style w:type="paragraph" w:customStyle="1" w:styleId="a0">
    <w:name w:val="Таблица: текст"/>
    <w:basedOn w:val="Normal"/>
    <w:link w:val="a"/>
    <w:uiPriority w:val="99"/>
    <w:rsid w:val="00347F87"/>
    <w:pPr>
      <w:jc w:val="both"/>
    </w:pPr>
    <w:rPr>
      <w:rFonts w:ascii="Calibri" w:eastAsia="Calibri" w:hAnsi="Calibri"/>
    </w:rPr>
  </w:style>
  <w:style w:type="paragraph" w:styleId="BodyText3">
    <w:name w:val="Body Text 3"/>
    <w:basedOn w:val="Normal"/>
    <w:link w:val="BodyText3Char"/>
    <w:uiPriority w:val="99"/>
    <w:rsid w:val="00347F87"/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47F87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7F8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47F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7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951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951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2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63BBEAB814139C321F951B10834C0CC3DAE145997B729DC7FBE63933G5M4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63BBEAB814139C321F951B10834C0CC3DAE145997B729DC7FBE63933G5M4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63BBEAB814139C321F951B10834C0CC3DAE145997B729DC7FBE63933G5M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63BBEAB814139C321F8B1606EF1B03C4D3B64B957879CC9EA4BD64645DC7B7278DCB5AAA785E8323664DGDM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19</Pages>
  <Words>4202</Words>
  <Characters>23953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Билалова Гузель</dc:creator>
  <cp:keywords/>
  <dc:description/>
  <cp:lastModifiedBy>Администрация города</cp:lastModifiedBy>
  <cp:revision>3</cp:revision>
  <cp:lastPrinted>2017-12-28T10:16:00Z</cp:lastPrinted>
  <dcterms:created xsi:type="dcterms:W3CDTF">2017-12-27T07:05:00Z</dcterms:created>
  <dcterms:modified xsi:type="dcterms:W3CDTF">2017-12-28T10:16:00Z</dcterms:modified>
</cp:coreProperties>
</file>