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5660C" w:rsidRPr="00CD4FFF" w:rsidRDefault="006A6B76" w:rsidP="002827B9">
      <w:pPr>
        <w:pStyle w:val="af0"/>
        <w:numPr>
          <w:ilvl w:val="0"/>
          <w:numId w:val="34"/>
        </w:numPr>
        <w:autoSpaceDE w:val="0"/>
        <w:autoSpaceDN w:val="0"/>
        <w:adjustRightInd w:val="0"/>
        <w:spacing w:after="0" w:line="280" w:lineRule="exact"/>
        <w:ind w:left="0" w:firstLine="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p>
    <w:p w:rsidR="00FE15EF" w:rsidRPr="00FE15EF" w:rsidRDefault="00EB597E" w:rsidP="00FE15EF">
      <w:pPr>
        <w:autoSpaceDE w:val="0"/>
        <w:autoSpaceDN w:val="0"/>
        <w:adjustRightInd w:val="0"/>
        <w:spacing w:after="0" w:line="280" w:lineRule="exact"/>
        <w:ind w:firstLine="567"/>
        <w:jc w:val="center"/>
        <w:rPr>
          <w:sz w:val="22"/>
          <w:szCs w:val="22"/>
        </w:rPr>
      </w:pPr>
      <w:r w:rsidRPr="002F31C3">
        <w:rPr>
          <w:rFonts w:eastAsia="Times New Roman"/>
          <w:b/>
          <w:iCs/>
          <w:sz w:val="22"/>
          <w:szCs w:val="22"/>
          <w:lang w:eastAsia="ru-RU"/>
        </w:rPr>
        <w:t>№</w:t>
      </w:r>
      <w:r w:rsidR="00FE15EF">
        <w:rPr>
          <w:rFonts w:eastAsia="Times New Roman"/>
          <w:b/>
          <w:iCs/>
          <w:sz w:val="22"/>
          <w:szCs w:val="22"/>
          <w:lang w:eastAsia="ru-RU"/>
        </w:rPr>
        <w:t>№</w:t>
      </w:r>
      <w:r w:rsidRPr="002F31C3">
        <w:rPr>
          <w:rFonts w:eastAsia="Times New Roman"/>
          <w:b/>
          <w:iCs/>
          <w:sz w:val="22"/>
          <w:szCs w:val="22"/>
          <w:lang w:eastAsia="ru-RU"/>
        </w:rPr>
        <w:t xml:space="preserve"> </w:t>
      </w:r>
      <w:r w:rsidR="00FE15EF" w:rsidRPr="00FE15EF">
        <w:rPr>
          <w:b/>
          <w:sz w:val="22"/>
          <w:szCs w:val="22"/>
        </w:rPr>
        <w:t>5534-1-5534-4</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091C17" w:rsidRPr="00CD4FFF">
        <w:rPr>
          <w:sz w:val="22"/>
          <w:szCs w:val="22"/>
        </w:rPr>
        <w:t>августа 2012 г. N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DC4087" w:rsidRDefault="00080E60" w:rsidP="00080E60">
      <w:pPr>
        <w:pStyle w:val="Default"/>
        <w:tabs>
          <w:tab w:val="left" w:pos="0"/>
          <w:tab w:val="left" w:pos="284"/>
        </w:tabs>
        <w:ind w:firstLine="567"/>
        <w:jc w:val="both"/>
        <w:rPr>
          <w:iCs/>
          <w:color w:val="auto"/>
          <w:sz w:val="22"/>
          <w:szCs w:val="22"/>
          <w:lang w:val="x-none"/>
        </w:rPr>
      </w:pPr>
      <w:r w:rsidRPr="00774DF4">
        <w:rPr>
          <w:b/>
          <w:bCs/>
          <w:iCs/>
          <w:color w:val="auto"/>
          <w:sz w:val="22"/>
          <w:szCs w:val="22"/>
        </w:rPr>
        <w:t>Основание проведения торгов</w:t>
      </w:r>
      <w:r w:rsidRPr="00774DF4">
        <w:rPr>
          <w:b/>
          <w:bCs/>
          <w:i/>
          <w:iCs/>
          <w:color w:val="auto"/>
          <w:sz w:val="22"/>
          <w:szCs w:val="22"/>
        </w:rPr>
        <w:t xml:space="preserve"> </w:t>
      </w:r>
      <w:r w:rsidR="009F4855">
        <w:rPr>
          <w:b/>
          <w:bCs/>
          <w:i/>
          <w:iCs/>
          <w:color w:val="auto"/>
          <w:sz w:val="22"/>
          <w:szCs w:val="22"/>
        </w:rPr>
        <w:t>–</w:t>
      </w:r>
      <w:r w:rsidRPr="00774DF4">
        <w:rPr>
          <w:b/>
          <w:bCs/>
          <w:i/>
          <w:iCs/>
          <w:color w:val="auto"/>
          <w:sz w:val="22"/>
          <w:szCs w:val="22"/>
        </w:rPr>
        <w:t xml:space="preserve"> </w:t>
      </w:r>
      <w:r w:rsidR="009F4855" w:rsidRPr="00DC4087">
        <w:rPr>
          <w:color w:val="auto"/>
          <w:sz w:val="22"/>
          <w:szCs w:val="22"/>
        </w:rPr>
        <w:t xml:space="preserve">решение Думы города </w:t>
      </w:r>
      <w:proofErr w:type="spellStart"/>
      <w:r w:rsidR="009F4855" w:rsidRPr="00DC4087">
        <w:rPr>
          <w:color w:val="auto"/>
          <w:sz w:val="22"/>
          <w:szCs w:val="22"/>
        </w:rPr>
        <w:t>Пыть-Яха</w:t>
      </w:r>
      <w:proofErr w:type="spellEnd"/>
      <w:r w:rsidR="009F4855">
        <w:rPr>
          <w:color w:val="auto"/>
          <w:sz w:val="22"/>
          <w:szCs w:val="22"/>
        </w:rPr>
        <w:t xml:space="preserve"> </w:t>
      </w:r>
      <w:r w:rsidR="00DC4087">
        <w:rPr>
          <w:color w:val="auto"/>
          <w:sz w:val="22"/>
          <w:szCs w:val="22"/>
        </w:rPr>
        <w:t xml:space="preserve">шестого созыва № 241 от 14.06.2019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C4087">
        <w:rPr>
          <w:color w:val="auto"/>
          <w:sz w:val="22"/>
          <w:szCs w:val="22"/>
        </w:rPr>
        <w:t>Пыть-Ях</w:t>
      </w:r>
      <w:proofErr w:type="spellEnd"/>
      <w:r w:rsidR="00DC4087">
        <w:rPr>
          <w:color w:val="auto"/>
          <w:sz w:val="22"/>
          <w:szCs w:val="22"/>
        </w:rPr>
        <w:t>, на 2019 год»</w:t>
      </w:r>
      <w:r w:rsidR="007448E7">
        <w:rPr>
          <w:color w:val="auto"/>
          <w:sz w:val="22"/>
          <w:szCs w:val="22"/>
        </w:rPr>
        <w:t>.</w:t>
      </w:r>
    </w:p>
    <w:p w:rsidR="00C33382" w:rsidRPr="00CB04D0" w:rsidRDefault="008E0351" w:rsidP="00CB04D0">
      <w:pPr>
        <w:pStyle w:val="Default"/>
        <w:tabs>
          <w:tab w:val="left" w:pos="0"/>
          <w:tab w:val="left" w:pos="284"/>
        </w:tabs>
        <w:ind w:firstLine="567"/>
        <w:jc w:val="both"/>
        <w:rPr>
          <w:iCs/>
          <w:color w:val="auto"/>
          <w:sz w:val="22"/>
          <w:szCs w:val="22"/>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983B27" w:rsidRPr="0039206D">
        <w:rPr>
          <w:iCs/>
          <w:color w:val="auto"/>
          <w:sz w:val="22"/>
          <w:szCs w:val="22"/>
        </w:rPr>
        <w:t>Электронный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1875F0" w:rsidRPr="006A0881">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075BEE" w:rsidRPr="0076430E" w:rsidRDefault="00075BEE"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color w:val="FF0000"/>
          <w:sz w:val="22"/>
          <w:szCs w:val="22"/>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91"/>
        <w:gridCol w:w="1474"/>
        <w:gridCol w:w="1602"/>
      </w:tblGrid>
      <w:tr w:rsidR="0007311A" w:rsidTr="00390E25">
        <w:tc>
          <w:tcPr>
            <w:tcW w:w="693" w:type="dxa"/>
          </w:tcPr>
          <w:p w:rsidR="00BC10FC"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 xml:space="preserve">№ </w:t>
            </w:r>
          </w:p>
          <w:p w:rsidR="0007311A" w:rsidRPr="00075BEE"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лота</w:t>
            </w:r>
          </w:p>
        </w:tc>
        <w:tc>
          <w:tcPr>
            <w:tcW w:w="2014" w:type="dxa"/>
          </w:tcPr>
          <w:p w:rsidR="0007311A" w:rsidRPr="00075BEE"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075BEE">
              <w:t>Наименование и характеристики имущества</w:t>
            </w:r>
          </w:p>
        </w:tc>
        <w:tc>
          <w:tcPr>
            <w:tcW w:w="1683"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Местонахождение имущества</w:t>
            </w:r>
          </w:p>
        </w:tc>
        <w:tc>
          <w:tcPr>
            <w:tcW w:w="1444"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Начальная цена (без учета НДС), руб.</w:t>
            </w:r>
          </w:p>
        </w:tc>
        <w:tc>
          <w:tcPr>
            <w:tcW w:w="1291"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Шаг аукциона 5% начальной цены имущества, руб.</w:t>
            </w:r>
          </w:p>
        </w:tc>
        <w:tc>
          <w:tcPr>
            <w:tcW w:w="1474" w:type="dxa"/>
          </w:tcPr>
          <w:p w:rsidR="0007311A" w:rsidRPr="00075BEE"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Сумма задатка, руб.</w:t>
            </w:r>
          </w:p>
        </w:tc>
        <w:tc>
          <w:tcPr>
            <w:tcW w:w="1602" w:type="dxa"/>
          </w:tcPr>
          <w:p w:rsidR="0007311A"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Pr>
                <w:sz w:val="22"/>
                <w:szCs w:val="22"/>
              </w:rPr>
              <w:t>Информация о предыдущих торгах</w:t>
            </w:r>
          </w:p>
        </w:tc>
      </w:tr>
      <w:tr w:rsidR="00075BEE" w:rsidTr="00390E25">
        <w:tc>
          <w:tcPr>
            <w:tcW w:w="693"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1</w:t>
            </w:r>
          </w:p>
        </w:tc>
        <w:tc>
          <w:tcPr>
            <w:tcW w:w="2014" w:type="dxa"/>
            <w:tcBorders>
              <w:top w:val="single" w:sz="4" w:space="0" w:color="auto"/>
              <w:left w:val="nil"/>
              <w:bottom w:val="single" w:sz="4" w:space="0" w:color="auto"/>
              <w:right w:val="single" w:sz="4" w:space="0" w:color="auto"/>
            </w:tcBorders>
          </w:tcPr>
          <w:p w:rsidR="00075BEE" w:rsidRPr="00075BEE" w:rsidRDefault="00075BEE" w:rsidP="00075BEE">
            <w:r w:rsidRPr="00075BEE">
              <w:t>Нежилое помещение с земельным участком (доля в праве 40/100 на земельный участок),</w:t>
            </w:r>
          </w:p>
          <w:p w:rsidR="00075BEE" w:rsidRPr="00075BEE" w:rsidRDefault="00075BEE" w:rsidP="00075BEE">
            <w:r w:rsidRPr="00075BEE">
              <w:t xml:space="preserve">Инв. № 110112000009, 003131269 общая площадь помещения - 529,2 </w:t>
            </w:r>
            <w:proofErr w:type="spellStart"/>
            <w:r w:rsidRPr="00075BEE">
              <w:t>кв.м</w:t>
            </w:r>
            <w:proofErr w:type="spellEnd"/>
            <w:r w:rsidRPr="00075BEE">
              <w:t xml:space="preserve">., площадь земельного участка - 881 </w:t>
            </w:r>
            <w:proofErr w:type="spellStart"/>
            <w:r w:rsidRPr="00075BEE">
              <w:t>кв.м</w:t>
            </w:r>
            <w:proofErr w:type="spellEnd"/>
            <w:r w:rsidRPr="00075BEE">
              <w:t>., кадастровый № 86:15:0101012:16 (общая долевая собственность, доля в праве 40/100)</w:t>
            </w:r>
          </w:p>
        </w:tc>
        <w:tc>
          <w:tcPr>
            <w:tcW w:w="1683"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ХМАО-Югра, </w:t>
            </w:r>
          </w:p>
          <w:p w:rsidR="00075BEE" w:rsidRPr="00075BEE" w:rsidRDefault="00075BEE" w:rsidP="00075BEE">
            <w:r w:rsidRPr="00075BEE">
              <w:t xml:space="preserve">г. </w:t>
            </w:r>
            <w:proofErr w:type="spellStart"/>
            <w:r w:rsidRPr="00075BEE">
              <w:t>Пыть-Ях</w:t>
            </w:r>
            <w:proofErr w:type="spellEnd"/>
            <w:r w:rsidRPr="00075BEE">
              <w:t xml:space="preserve">, </w:t>
            </w:r>
          </w:p>
          <w:p w:rsidR="00075BEE" w:rsidRPr="00075BEE" w:rsidRDefault="00075BEE" w:rsidP="00075BEE">
            <w:r w:rsidRPr="00075BEE">
              <w:t xml:space="preserve">2 </w:t>
            </w:r>
            <w:proofErr w:type="spellStart"/>
            <w:r w:rsidRPr="00075BEE">
              <w:t>мкр</w:t>
            </w:r>
            <w:proofErr w:type="spellEnd"/>
            <w:r w:rsidRPr="00075BEE">
              <w:t>. «Нефтяников», дом 28А, пом.</w:t>
            </w:r>
            <w:r w:rsidRPr="00075BEE">
              <w:rPr>
                <w:lang w:val="en-US"/>
              </w:rPr>
              <w:t>I</w:t>
            </w:r>
          </w:p>
        </w:tc>
        <w:tc>
          <w:tcPr>
            <w:tcW w:w="1444" w:type="dxa"/>
          </w:tcPr>
          <w:p w:rsidR="00075BEE" w:rsidRPr="00075BEE" w:rsidRDefault="00075BEE" w:rsidP="00075BEE">
            <w:r w:rsidRPr="00075BEE">
              <w:t>19 435 000,00</w:t>
            </w:r>
          </w:p>
        </w:tc>
        <w:tc>
          <w:tcPr>
            <w:tcW w:w="1291"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971 750,00</w:t>
            </w:r>
          </w:p>
        </w:tc>
        <w:tc>
          <w:tcPr>
            <w:tcW w:w="1474"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3 887 000,00</w:t>
            </w:r>
          </w:p>
        </w:tc>
        <w:tc>
          <w:tcPr>
            <w:tcW w:w="1602" w:type="dxa"/>
            <w:vMerge w:val="restart"/>
            <w:vAlign w:val="center"/>
          </w:tcPr>
          <w:p w:rsidR="007448E7" w:rsidRDefault="007448E7"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p>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075BEE">
              <w:t>Указанное имущество в 2018 году на продажу не выставлялось</w:t>
            </w:r>
          </w:p>
        </w:tc>
      </w:tr>
      <w:tr w:rsidR="00075BEE" w:rsidTr="00390E25">
        <w:tc>
          <w:tcPr>
            <w:tcW w:w="693"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2</w:t>
            </w:r>
          </w:p>
        </w:tc>
        <w:tc>
          <w:tcPr>
            <w:tcW w:w="2014"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Нежилое помещение, Инв. № 0001130242, общая площадь 310,4 </w:t>
            </w:r>
            <w:proofErr w:type="spellStart"/>
            <w:r w:rsidRPr="00075BEE">
              <w:t>кв.м</w:t>
            </w:r>
            <w:proofErr w:type="spellEnd"/>
            <w:r w:rsidRPr="00075BEE">
              <w:t>.</w:t>
            </w:r>
          </w:p>
        </w:tc>
        <w:tc>
          <w:tcPr>
            <w:tcW w:w="1683"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ХМАО-Югра, </w:t>
            </w:r>
          </w:p>
          <w:p w:rsidR="00075BEE" w:rsidRPr="00075BEE" w:rsidRDefault="00075BEE" w:rsidP="00075BEE">
            <w:proofErr w:type="spellStart"/>
            <w:r w:rsidRPr="00075BEE">
              <w:t>г.Пыть-Ях</w:t>
            </w:r>
            <w:proofErr w:type="spellEnd"/>
            <w:r w:rsidRPr="00075BEE">
              <w:t xml:space="preserve">, </w:t>
            </w:r>
          </w:p>
          <w:p w:rsidR="00075BEE" w:rsidRPr="00075BEE" w:rsidRDefault="00075BEE" w:rsidP="00075BEE">
            <w:r w:rsidRPr="00075BEE">
              <w:t xml:space="preserve">5 </w:t>
            </w:r>
            <w:proofErr w:type="spellStart"/>
            <w:r w:rsidRPr="00075BEE">
              <w:t>мкр</w:t>
            </w:r>
            <w:proofErr w:type="spellEnd"/>
            <w:r w:rsidRPr="00075BEE">
              <w:t>, д.25а, пом.1</w:t>
            </w:r>
          </w:p>
        </w:tc>
        <w:tc>
          <w:tcPr>
            <w:tcW w:w="1444" w:type="dxa"/>
          </w:tcPr>
          <w:p w:rsidR="00075BEE" w:rsidRPr="00075BEE" w:rsidRDefault="00075BEE" w:rsidP="00075BEE">
            <w:r w:rsidRPr="00075BEE">
              <w:t>10 530 000,00</w:t>
            </w:r>
          </w:p>
        </w:tc>
        <w:tc>
          <w:tcPr>
            <w:tcW w:w="1291"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526 500,00</w:t>
            </w:r>
          </w:p>
        </w:tc>
        <w:tc>
          <w:tcPr>
            <w:tcW w:w="1474"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2 106 000,00</w:t>
            </w:r>
          </w:p>
        </w:tc>
        <w:tc>
          <w:tcPr>
            <w:tcW w:w="1602" w:type="dxa"/>
            <w:vMerge/>
          </w:tcPr>
          <w:p w:rsid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p>
        </w:tc>
      </w:tr>
      <w:tr w:rsidR="00075BEE" w:rsidTr="00390E25">
        <w:tc>
          <w:tcPr>
            <w:tcW w:w="693"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3</w:t>
            </w:r>
          </w:p>
        </w:tc>
        <w:tc>
          <w:tcPr>
            <w:tcW w:w="2014"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Нежилое помещение № 2, Инв. № ШИ1985921, общая площадь 60,1 </w:t>
            </w:r>
            <w:proofErr w:type="spellStart"/>
            <w:r w:rsidRPr="00075BEE">
              <w:t>кв.м</w:t>
            </w:r>
            <w:proofErr w:type="spellEnd"/>
            <w:r w:rsidRPr="00075BEE">
              <w:t xml:space="preserve">. </w:t>
            </w:r>
          </w:p>
        </w:tc>
        <w:tc>
          <w:tcPr>
            <w:tcW w:w="1683"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ХМАО-Югра, </w:t>
            </w:r>
          </w:p>
          <w:p w:rsidR="00075BEE" w:rsidRPr="00075BEE" w:rsidRDefault="00075BEE" w:rsidP="00075BEE">
            <w:proofErr w:type="spellStart"/>
            <w:r w:rsidRPr="00075BEE">
              <w:t>г.Пыть-Ях</w:t>
            </w:r>
            <w:proofErr w:type="spellEnd"/>
            <w:r w:rsidRPr="00075BEE">
              <w:t xml:space="preserve">, </w:t>
            </w:r>
          </w:p>
          <w:p w:rsidR="00075BEE" w:rsidRPr="00075BEE" w:rsidRDefault="00075BEE" w:rsidP="00075BEE">
            <w:r w:rsidRPr="00075BEE">
              <w:t xml:space="preserve">2 </w:t>
            </w:r>
            <w:proofErr w:type="spellStart"/>
            <w:proofErr w:type="gramStart"/>
            <w:r w:rsidRPr="00075BEE">
              <w:t>мкр</w:t>
            </w:r>
            <w:proofErr w:type="spellEnd"/>
            <w:r w:rsidRPr="00075BEE">
              <w:t>.,</w:t>
            </w:r>
            <w:proofErr w:type="gramEnd"/>
            <w:r w:rsidRPr="00075BEE">
              <w:t xml:space="preserve"> </w:t>
            </w:r>
          </w:p>
          <w:p w:rsidR="00075BEE" w:rsidRPr="00075BEE" w:rsidRDefault="00075BEE" w:rsidP="00075BEE">
            <w:r w:rsidRPr="00075BEE">
              <w:t>дом 22, кв.2</w:t>
            </w:r>
          </w:p>
        </w:tc>
        <w:tc>
          <w:tcPr>
            <w:tcW w:w="1444" w:type="dxa"/>
          </w:tcPr>
          <w:p w:rsidR="00075BEE" w:rsidRPr="00075BEE" w:rsidRDefault="00075BEE" w:rsidP="00075BEE">
            <w:r w:rsidRPr="00075BEE">
              <w:t>3 794 000,00</w:t>
            </w:r>
          </w:p>
        </w:tc>
        <w:tc>
          <w:tcPr>
            <w:tcW w:w="1291"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189 700,00</w:t>
            </w:r>
          </w:p>
        </w:tc>
        <w:tc>
          <w:tcPr>
            <w:tcW w:w="1474"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758 800,00</w:t>
            </w:r>
          </w:p>
        </w:tc>
        <w:tc>
          <w:tcPr>
            <w:tcW w:w="1602" w:type="dxa"/>
            <w:vMerge/>
          </w:tcPr>
          <w:p w:rsid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p>
        </w:tc>
      </w:tr>
      <w:tr w:rsidR="00075BEE" w:rsidTr="00390E25">
        <w:tc>
          <w:tcPr>
            <w:tcW w:w="693"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075BEE">
              <w:t>4</w:t>
            </w:r>
          </w:p>
        </w:tc>
        <w:tc>
          <w:tcPr>
            <w:tcW w:w="2014" w:type="dxa"/>
            <w:tcBorders>
              <w:top w:val="single" w:sz="4" w:space="0" w:color="auto"/>
              <w:left w:val="nil"/>
              <w:bottom w:val="single" w:sz="4" w:space="0" w:color="auto"/>
              <w:right w:val="single" w:sz="4" w:space="0" w:color="auto"/>
            </w:tcBorders>
          </w:tcPr>
          <w:p w:rsidR="00075BEE" w:rsidRPr="00075BEE" w:rsidRDefault="00075BEE" w:rsidP="00075BEE">
            <w:r w:rsidRPr="00075BEE">
              <w:t xml:space="preserve">Нежилое строение с земельным участком, Инв. № </w:t>
            </w:r>
            <w:r w:rsidRPr="00075BEE">
              <w:lastRenderedPageBreak/>
              <w:t xml:space="preserve">ОС9781, общая площадь 32,5 </w:t>
            </w:r>
            <w:proofErr w:type="spellStart"/>
            <w:r w:rsidRPr="00075BEE">
              <w:t>кв.м</w:t>
            </w:r>
            <w:proofErr w:type="spellEnd"/>
            <w:r w:rsidRPr="00075BEE">
              <w:t>.</w:t>
            </w:r>
          </w:p>
        </w:tc>
        <w:tc>
          <w:tcPr>
            <w:tcW w:w="1683" w:type="dxa"/>
            <w:tcBorders>
              <w:top w:val="single" w:sz="4" w:space="0" w:color="auto"/>
              <w:left w:val="nil"/>
              <w:bottom w:val="single" w:sz="4" w:space="0" w:color="auto"/>
              <w:right w:val="single" w:sz="4" w:space="0" w:color="auto"/>
            </w:tcBorders>
          </w:tcPr>
          <w:p w:rsidR="00075BEE" w:rsidRPr="00075BEE" w:rsidRDefault="00075BEE" w:rsidP="00075BEE">
            <w:r w:rsidRPr="00075BEE">
              <w:lastRenderedPageBreak/>
              <w:t xml:space="preserve">ХМАО-Югра, </w:t>
            </w:r>
          </w:p>
          <w:p w:rsidR="00075BEE" w:rsidRPr="00075BEE" w:rsidRDefault="00075BEE" w:rsidP="00075BEE">
            <w:proofErr w:type="spellStart"/>
            <w:r w:rsidRPr="00075BEE">
              <w:t>г.Пыть-Ях</w:t>
            </w:r>
            <w:proofErr w:type="spellEnd"/>
            <w:r w:rsidRPr="00075BEE">
              <w:t xml:space="preserve">,    </w:t>
            </w:r>
          </w:p>
          <w:p w:rsidR="00075BEE" w:rsidRPr="00075BEE" w:rsidRDefault="00075BEE" w:rsidP="00075BEE">
            <w:r w:rsidRPr="00075BEE">
              <w:t xml:space="preserve">5 </w:t>
            </w:r>
            <w:proofErr w:type="spellStart"/>
            <w:r w:rsidRPr="00075BEE">
              <w:t>мкр</w:t>
            </w:r>
            <w:proofErr w:type="spellEnd"/>
            <w:r w:rsidRPr="00075BEE">
              <w:t>. «Солнечный»</w:t>
            </w:r>
          </w:p>
        </w:tc>
        <w:tc>
          <w:tcPr>
            <w:tcW w:w="1444" w:type="dxa"/>
          </w:tcPr>
          <w:p w:rsidR="00075BEE" w:rsidRPr="00075BEE" w:rsidRDefault="00075BEE" w:rsidP="00075BEE">
            <w:r w:rsidRPr="00075BEE">
              <w:t>233 000,00</w:t>
            </w:r>
          </w:p>
        </w:tc>
        <w:tc>
          <w:tcPr>
            <w:tcW w:w="1291" w:type="dxa"/>
          </w:tcPr>
          <w:p w:rsidR="00075BEE" w:rsidRP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75BEE">
              <w:t>11 650,00</w:t>
            </w:r>
          </w:p>
        </w:tc>
        <w:tc>
          <w:tcPr>
            <w:tcW w:w="1474" w:type="dxa"/>
          </w:tcPr>
          <w:p w:rsidR="00075BEE" w:rsidRPr="00CB04D0" w:rsidRDefault="00075BEE" w:rsidP="007448E7">
            <w:pPr>
              <w:pStyle w:val="af0"/>
              <w:numPr>
                <w:ilvl w:val="0"/>
                <w:numId w:val="39"/>
              </w:numPr>
              <w:tabs>
                <w:tab w:val="left" w:pos="275"/>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hanging="720"/>
            </w:pPr>
            <w:r w:rsidRPr="00CB04D0">
              <w:t>600,00</w:t>
            </w:r>
          </w:p>
        </w:tc>
        <w:tc>
          <w:tcPr>
            <w:tcW w:w="1602" w:type="dxa"/>
            <w:vMerge/>
          </w:tcPr>
          <w:p w:rsidR="00075BEE" w:rsidRDefault="00075BEE"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187608">
        <w:rPr>
          <w:rFonts w:eastAsia="Times New Roman"/>
          <w:b/>
          <w:sz w:val="22"/>
          <w:szCs w:val="22"/>
        </w:rPr>
        <w:t>27</w:t>
      </w:r>
      <w:r w:rsidR="009A014B">
        <w:rPr>
          <w:rFonts w:eastAsia="Times New Roman"/>
          <w:b/>
          <w:sz w:val="22"/>
          <w:szCs w:val="22"/>
        </w:rPr>
        <w:t xml:space="preserve"> </w:t>
      </w:r>
      <w:r w:rsidR="00187608">
        <w:rPr>
          <w:rFonts w:eastAsia="Times New Roman"/>
          <w:b/>
          <w:sz w:val="22"/>
          <w:szCs w:val="22"/>
        </w:rPr>
        <w:t>июня</w:t>
      </w:r>
      <w:r w:rsidR="009A014B">
        <w:rPr>
          <w:rFonts w:eastAsia="Times New Roman"/>
          <w:b/>
          <w:sz w:val="22"/>
          <w:szCs w:val="22"/>
        </w:rPr>
        <w:t xml:space="preserve"> </w:t>
      </w:r>
      <w:r w:rsidR="00B20791" w:rsidRPr="00AD1CBF">
        <w:rPr>
          <w:rFonts w:eastAsia="Times New Roman"/>
          <w:b/>
          <w:sz w:val="22"/>
          <w:szCs w:val="22"/>
        </w:rPr>
        <w:t>201</w:t>
      </w:r>
      <w:r w:rsidR="00F743BE">
        <w:rPr>
          <w:rFonts w:eastAsia="Times New Roman"/>
          <w:b/>
          <w:sz w:val="22"/>
          <w:szCs w:val="22"/>
        </w:rPr>
        <w:t>9</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4023ED">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FE15EF">
        <w:rPr>
          <w:rFonts w:eastAsia="Times New Roman"/>
          <w:b/>
          <w:sz w:val="22"/>
          <w:szCs w:val="22"/>
        </w:rPr>
        <w:t>23</w:t>
      </w:r>
      <w:r w:rsidR="00187608">
        <w:rPr>
          <w:rFonts w:eastAsia="Times New Roman"/>
          <w:b/>
          <w:sz w:val="22"/>
          <w:szCs w:val="22"/>
        </w:rPr>
        <w:t xml:space="preserve"> июля</w:t>
      </w:r>
      <w:r w:rsidR="00D12B32">
        <w:rPr>
          <w:rFonts w:eastAsia="Times New Roman"/>
          <w:b/>
          <w:sz w:val="22"/>
          <w:szCs w:val="22"/>
        </w:rPr>
        <w:t xml:space="preserve"> </w:t>
      </w:r>
      <w:r w:rsidR="00F743BE">
        <w:rPr>
          <w:rFonts w:eastAsia="Times New Roman"/>
          <w:b/>
          <w:sz w:val="22"/>
          <w:szCs w:val="22"/>
        </w:rPr>
        <w:t>2019</w:t>
      </w:r>
      <w:r w:rsidR="007E3E8D" w:rsidRPr="00AD1CBF">
        <w:rPr>
          <w:rFonts w:eastAsia="Times New Roman"/>
          <w:b/>
          <w:sz w:val="22"/>
          <w:szCs w:val="22"/>
        </w:rPr>
        <w:t xml:space="preserve"> года в </w:t>
      </w:r>
      <w:r w:rsidR="00DB02E1">
        <w:rPr>
          <w:rFonts w:eastAsia="Times New Roman"/>
          <w:b/>
          <w:sz w:val="22"/>
          <w:szCs w:val="22"/>
        </w:rPr>
        <w:t>1</w:t>
      </w:r>
      <w:r w:rsidR="004023ED">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187608">
        <w:rPr>
          <w:rFonts w:eastAsia="Times New Roman"/>
          <w:b/>
          <w:sz w:val="22"/>
          <w:szCs w:val="22"/>
        </w:rPr>
        <w:t>29</w:t>
      </w:r>
      <w:r w:rsidR="004023ED" w:rsidRPr="004023ED">
        <w:rPr>
          <w:rFonts w:eastAsia="Times New Roman"/>
          <w:b/>
          <w:sz w:val="22"/>
          <w:szCs w:val="22"/>
        </w:rPr>
        <w:t xml:space="preserve"> июл</w:t>
      </w:r>
      <w:r w:rsidR="00D12B32" w:rsidRPr="004023ED">
        <w:rPr>
          <w:rFonts w:eastAsia="Times New Roman"/>
          <w:b/>
          <w:sz w:val="22"/>
          <w:szCs w:val="22"/>
        </w:rPr>
        <w:t>я</w:t>
      </w:r>
      <w:r w:rsidR="00D12B32">
        <w:rPr>
          <w:rFonts w:eastAsia="Times New Roman"/>
          <w:b/>
          <w:sz w:val="22"/>
          <w:szCs w:val="22"/>
        </w:rPr>
        <w:t xml:space="preserve"> </w:t>
      </w:r>
      <w:r w:rsidR="00020FEC" w:rsidRPr="00AD1CBF">
        <w:rPr>
          <w:rFonts w:eastAsia="Times New Roman"/>
          <w:b/>
          <w:sz w:val="22"/>
          <w:szCs w:val="22"/>
        </w:rPr>
        <w:t>201</w:t>
      </w:r>
      <w:r w:rsidR="00727A17">
        <w:rPr>
          <w:rFonts w:eastAsia="Times New Roman"/>
          <w:b/>
          <w:sz w:val="22"/>
          <w:szCs w:val="22"/>
        </w:rPr>
        <w:t>9</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187608">
        <w:rPr>
          <w:rFonts w:eastAsia="Times New Roman"/>
          <w:b/>
          <w:sz w:val="22"/>
          <w:szCs w:val="22"/>
        </w:rPr>
        <w:t>01</w:t>
      </w:r>
      <w:r w:rsidR="00D12B32">
        <w:rPr>
          <w:rFonts w:eastAsia="Times New Roman"/>
          <w:b/>
          <w:sz w:val="22"/>
          <w:szCs w:val="22"/>
        </w:rPr>
        <w:t xml:space="preserve"> </w:t>
      </w:r>
      <w:r w:rsidR="00187608">
        <w:rPr>
          <w:rFonts w:eastAsia="Times New Roman"/>
          <w:b/>
          <w:sz w:val="22"/>
          <w:szCs w:val="22"/>
        </w:rPr>
        <w:t>августа</w:t>
      </w:r>
      <w:r w:rsidR="00D12B32">
        <w:rPr>
          <w:rFonts w:eastAsia="Times New Roman"/>
          <w:b/>
          <w:sz w:val="22"/>
          <w:szCs w:val="22"/>
        </w:rPr>
        <w:t xml:space="preserve"> </w:t>
      </w:r>
      <w:r w:rsidR="001405B8" w:rsidRPr="00AD1CBF">
        <w:rPr>
          <w:rFonts w:eastAsia="Times New Roman"/>
          <w:b/>
          <w:sz w:val="22"/>
          <w:szCs w:val="22"/>
        </w:rPr>
        <w:t>201</w:t>
      </w:r>
      <w:r w:rsidR="00381E46">
        <w:rPr>
          <w:rFonts w:eastAsia="Times New Roman"/>
          <w:b/>
          <w:sz w:val="22"/>
          <w:szCs w:val="22"/>
        </w:rPr>
        <w:t>9</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lastRenderedPageBreak/>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Pr="006723C4" w:rsidRDefault="006723C4" w:rsidP="006723C4">
      <w:pPr>
        <w:spacing w:after="0" w:line="240" w:lineRule="auto"/>
        <w:rPr>
          <w:sz w:val="22"/>
          <w:szCs w:val="22"/>
        </w:rPr>
      </w:pPr>
      <w:r w:rsidRPr="006723C4">
        <w:rPr>
          <w:sz w:val="22"/>
          <w:szCs w:val="22"/>
        </w:rPr>
        <w:t>р/с 40101810565770510001</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«Город </w:t>
      </w:r>
      <w:proofErr w:type="spellStart"/>
      <w:r w:rsidR="006723C4" w:rsidRPr="00FE15EF">
        <w:rPr>
          <w:sz w:val="22"/>
          <w:szCs w:val="22"/>
        </w:rPr>
        <w:t>Пыть-Ях</w:t>
      </w:r>
      <w:proofErr w:type="spellEnd"/>
      <w:r w:rsidR="006723C4" w:rsidRPr="00FE15EF">
        <w:rPr>
          <w:sz w:val="22"/>
          <w:szCs w:val="22"/>
        </w:rPr>
        <w:t xml:space="preserve">» в социальных сетях: </w:t>
      </w:r>
      <w:hyperlink r:id="rId12" w:tgtFrame="_blank" w:history="1">
        <w:r w:rsidR="006723C4" w:rsidRPr="00FE15EF">
          <w:rPr>
            <w:rStyle w:val="ae"/>
            <w:bCs/>
            <w:color w:val="auto"/>
            <w:sz w:val="22"/>
            <w:szCs w:val="22"/>
          </w:rPr>
          <w:t>facebook.com</w:t>
        </w:r>
      </w:hyperlink>
      <w:r w:rsidR="006723C4" w:rsidRPr="00FE15EF">
        <w:rPr>
          <w:sz w:val="22"/>
          <w:szCs w:val="22"/>
        </w:rPr>
        <w:t xml:space="preserve">,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3"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4"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lastRenderedPageBreak/>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FE15EF">
      <w:pPr>
        <w:autoSpaceDE w:val="0"/>
        <w:autoSpaceDN w:val="0"/>
        <w:adjustRightInd w:val="0"/>
        <w:spacing w:after="0" w:line="240" w:lineRule="auto"/>
        <w:ind w:right="141"/>
        <w:rPr>
          <w:rFonts w:eastAsia="Times New Roman"/>
          <w:sz w:val="18"/>
          <w:szCs w:val="18"/>
        </w:rPr>
      </w:pPr>
    </w:p>
    <w:p w:rsidR="00FE15EF" w:rsidRDefault="00FE15EF" w:rsidP="00FE15EF">
      <w:pPr>
        <w:autoSpaceDE w:val="0"/>
        <w:autoSpaceDN w:val="0"/>
        <w:adjustRightInd w:val="0"/>
        <w:spacing w:after="0" w:line="240" w:lineRule="auto"/>
        <w:ind w:right="141"/>
        <w:rPr>
          <w:rFonts w:eastAsia="Times New Roman"/>
          <w:sz w:val="18"/>
          <w:szCs w:val="18"/>
        </w:rPr>
      </w:pPr>
    </w:p>
    <w:p w:rsidR="00FE15EF" w:rsidRDefault="00FE15EF" w:rsidP="00FE15EF">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bookmarkStart w:id="0" w:name="_GoBack"/>
      <w:bookmarkEnd w:id="0"/>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544550" w:rsidRDefault="00544550" w:rsidP="00132E11">
      <w:pPr>
        <w:autoSpaceDE w:val="0"/>
        <w:autoSpaceDN w:val="0"/>
        <w:adjustRightInd w:val="0"/>
        <w:spacing w:after="0" w:line="240" w:lineRule="auto"/>
        <w:ind w:left="142"/>
        <w:jc w:val="right"/>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030A8" w:rsidRDefault="00D030A8" w:rsidP="00F1399C">
      <w:pPr>
        <w:autoSpaceDE w:val="0"/>
        <w:autoSpaceDN w:val="0"/>
        <w:adjustRightInd w:val="0"/>
        <w:spacing w:after="0" w:line="240" w:lineRule="auto"/>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proofErr w:type="gramStart"/>
      <w:r w:rsidRPr="00740167">
        <w:rPr>
          <w:rFonts w:ascii="Times New Roman" w:hAnsi="Times New Roman" w:cs="Times New Roman"/>
          <w:b/>
          <w:sz w:val="22"/>
          <w:szCs w:val="22"/>
        </w:rPr>
        <w:t xml:space="preserve">   «</w:t>
      </w:r>
      <w:proofErr w:type="gramEnd"/>
      <w:r w:rsidRPr="00740167">
        <w:rPr>
          <w:rFonts w:ascii="Times New Roman" w:hAnsi="Times New Roman" w:cs="Times New Roman"/>
          <w:b/>
          <w:sz w:val="22"/>
          <w:szCs w:val="22"/>
        </w:rPr>
        <w:t xml:space="preserve">_____» ________ 2019г.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от </w:t>
      </w:r>
      <w:r>
        <w:rPr>
          <w:rFonts w:ascii="Times New Roman" w:hAnsi="Times New Roman" w:cs="Times New Roman"/>
          <w:sz w:val="22"/>
          <w:szCs w:val="22"/>
        </w:rPr>
        <w:t>01.08</w:t>
      </w:r>
      <w:r w:rsidRPr="00740167">
        <w:rPr>
          <w:rFonts w:ascii="Times New Roman" w:hAnsi="Times New Roman" w:cs="Times New Roman"/>
          <w:sz w:val="22"/>
          <w:szCs w:val="22"/>
        </w:rPr>
        <w:t xml:space="preserve">.2019г., проведенной на основании решения Думы города </w:t>
      </w:r>
      <w:proofErr w:type="spellStart"/>
      <w:r w:rsidRPr="00740167">
        <w:rPr>
          <w:rFonts w:ascii="Times New Roman" w:hAnsi="Times New Roman" w:cs="Times New Roman"/>
          <w:sz w:val="22"/>
          <w:szCs w:val="22"/>
        </w:rPr>
        <w:t>Пыть-Яха</w:t>
      </w:r>
      <w:proofErr w:type="spellEnd"/>
      <w:r w:rsidRPr="00740167">
        <w:rPr>
          <w:rFonts w:ascii="Times New Roman" w:hAnsi="Times New Roman" w:cs="Times New Roman"/>
          <w:sz w:val="22"/>
          <w:szCs w:val="22"/>
        </w:rPr>
        <w:t xml:space="preserve"> от </w:t>
      </w:r>
      <w:r>
        <w:rPr>
          <w:rFonts w:ascii="Times New Roman" w:hAnsi="Times New Roman" w:cs="Times New Roman"/>
          <w:sz w:val="22"/>
          <w:szCs w:val="22"/>
        </w:rPr>
        <w:t xml:space="preserve">14.06.2019 № </w:t>
      </w:r>
      <w:proofErr w:type="gramStart"/>
      <w:r>
        <w:rPr>
          <w:rFonts w:ascii="Times New Roman" w:hAnsi="Times New Roman" w:cs="Times New Roman"/>
          <w:sz w:val="22"/>
          <w:szCs w:val="22"/>
        </w:rPr>
        <w:t>241</w:t>
      </w:r>
      <w:r w:rsidRPr="00740167">
        <w:rPr>
          <w:rFonts w:ascii="Times New Roman" w:hAnsi="Times New Roman" w:cs="Times New Roman"/>
          <w:sz w:val="22"/>
          <w:szCs w:val="22"/>
        </w:rPr>
        <w:t xml:space="preserve">  «</w:t>
      </w:r>
      <w:proofErr w:type="gramEnd"/>
      <w:r w:rsidRPr="00740167">
        <w:rPr>
          <w:rFonts w:ascii="Times New Roman" w:hAnsi="Times New Roman" w:cs="Times New Roman"/>
          <w:sz w:val="22"/>
          <w:szCs w:val="22"/>
        </w:rPr>
        <w:t>Об утверждении условий приватизации имущества, находящегося в собственности муниципального образования городс</w:t>
      </w:r>
      <w:r>
        <w:rPr>
          <w:rFonts w:ascii="Times New Roman" w:hAnsi="Times New Roman" w:cs="Times New Roman"/>
          <w:sz w:val="22"/>
          <w:szCs w:val="22"/>
        </w:rPr>
        <w:t xml:space="preserve">кой округ город </w:t>
      </w:r>
      <w:proofErr w:type="spellStart"/>
      <w:r>
        <w:rPr>
          <w:rFonts w:ascii="Times New Roman" w:hAnsi="Times New Roman" w:cs="Times New Roman"/>
          <w:sz w:val="22"/>
          <w:szCs w:val="22"/>
        </w:rPr>
        <w:t>Пыть-Ях</w:t>
      </w:r>
      <w:proofErr w:type="spellEnd"/>
      <w:r>
        <w:rPr>
          <w:rFonts w:ascii="Times New Roman" w:hAnsi="Times New Roman" w:cs="Times New Roman"/>
          <w:sz w:val="22"/>
          <w:szCs w:val="22"/>
        </w:rPr>
        <w:t>, на 2019 год».</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земельный участок и выплатить Продавцу денежные средства в размере, определенном настоящим Договором.  </w:t>
      </w:r>
    </w:p>
    <w:p w:rsidR="00740167" w:rsidRPr="00740167" w:rsidRDefault="00740167" w:rsidP="00740167">
      <w:pPr>
        <w:pStyle w:val="ConsNormal"/>
        <w:widowControl/>
        <w:numPr>
          <w:ilvl w:val="1"/>
          <w:numId w:val="40"/>
        </w:numPr>
        <w:tabs>
          <w:tab w:val="clear" w:pos="156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и земельный участок принадлежат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xml:space="preserve">, о чем в Едином государственном реестре прав на недвижимое имущество и </w:t>
      </w:r>
      <w:proofErr w:type="gramStart"/>
      <w:r w:rsidRPr="00740167">
        <w:rPr>
          <w:rFonts w:ascii="Times New Roman" w:hAnsi="Times New Roman" w:cs="Times New Roman"/>
          <w:sz w:val="22"/>
          <w:szCs w:val="22"/>
        </w:rPr>
        <w:t>сделок  с</w:t>
      </w:r>
      <w:proofErr w:type="gramEnd"/>
      <w:r w:rsidRPr="00740167">
        <w:rPr>
          <w:rFonts w:ascii="Times New Roman" w:hAnsi="Times New Roman" w:cs="Times New Roman"/>
          <w:sz w:val="22"/>
          <w:szCs w:val="22"/>
        </w:rPr>
        <w:t xml:space="preserve"> ним  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 с земельным участком, указанных в п. 1.2.</w:t>
      </w:r>
    </w:p>
    <w:p w:rsid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630A" w:rsidRPr="00740167" w:rsidRDefault="009B630A" w:rsidP="00740167">
      <w:pPr>
        <w:pStyle w:val="ConsNormal"/>
        <w:widowControl/>
        <w:ind w:right="0" w:firstLine="540"/>
        <w:jc w:val="both"/>
        <w:rPr>
          <w:rFonts w:ascii="Times New Roman" w:hAnsi="Times New Roman" w:cs="Times New Roman"/>
          <w:sz w:val="22"/>
          <w:szCs w:val="22"/>
        </w:rPr>
      </w:pP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740167" w:rsidRPr="00740167" w:rsidRDefault="00740167" w:rsidP="00740167">
      <w:pPr>
        <w:spacing w:after="0" w:line="240" w:lineRule="auto"/>
        <w:rPr>
          <w:sz w:val="22"/>
          <w:szCs w:val="22"/>
        </w:rPr>
      </w:pPr>
      <w:r w:rsidRPr="00740167">
        <w:rPr>
          <w:sz w:val="22"/>
          <w:szCs w:val="22"/>
        </w:rPr>
        <w:t>р/с 40101810565770510001</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Pr="00740167">
        <w:rPr>
          <w:bCs/>
          <w:sz w:val="22"/>
          <w:szCs w:val="22"/>
        </w:rPr>
        <w:t xml:space="preserve">с земельным участком, кадастровый </w:t>
      </w:r>
      <w:r w:rsidRPr="00740167">
        <w:rPr>
          <w:sz w:val="22"/>
          <w:szCs w:val="22"/>
        </w:rPr>
        <w:t>№</w:t>
      </w:r>
      <w:r>
        <w:rPr>
          <w:sz w:val="22"/>
          <w:szCs w:val="22"/>
        </w:rPr>
        <w:t>___________________</w:t>
      </w:r>
      <w:r w:rsidRPr="00740167">
        <w:rPr>
          <w:sz w:val="22"/>
          <w:szCs w:val="22"/>
        </w:rPr>
        <w:t xml:space="preserve">, указанных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____________________</w:t>
      </w:r>
      <w:r w:rsidRPr="00740167">
        <w:rPr>
          <w:rFonts w:ascii="Times New Roman" w:hAnsi="Times New Roman" w:cs="Times New Roman"/>
          <w:sz w:val="22"/>
          <w:szCs w:val="22"/>
        </w:rPr>
        <w:t>, указанные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Pr="00740167">
        <w:rPr>
          <w:rFonts w:ascii="Times New Roman" w:hAnsi="Times New Roman" w:cs="Times New Roman"/>
          <w:bCs/>
          <w:sz w:val="22"/>
          <w:szCs w:val="22"/>
        </w:rPr>
        <w:t xml:space="preserve">с земельным участком, </w:t>
      </w:r>
      <w:r w:rsidRPr="00740167">
        <w:rPr>
          <w:rFonts w:ascii="Times New Roman" w:hAnsi="Times New Roman" w:cs="Times New Roman"/>
          <w:sz w:val="22"/>
          <w:szCs w:val="22"/>
        </w:rPr>
        <w:t>№</w:t>
      </w:r>
      <w:r>
        <w:rPr>
          <w:rFonts w:ascii="Times New Roman" w:hAnsi="Times New Roman" w:cs="Times New Roman"/>
          <w:sz w:val="22"/>
          <w:szCs w:val="22"/>
        </w:rPr>
        <w:t>_____________________</w:t>
      </w:r>
      <w:r w:rsidRPr="00740167">
        <w:rPr>
          <w:rFonts w:ascii="Times New Roman" w:hAnsi="Times New Roman" w:cs="Times New Roman"/>
          <w:sz w:val="22"/>
          <w:szCs w:val="22"/>
        </w:rPr>
        <w:t xml:space="preserve">, указанные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Pr="00740167">
        <w:rPr>
          <w:rFonts w:ascii="Times New Roman" w:hAnsi="Times New Roman" w:cs="Times New Roman"/>
          <w:bCs/>
          <w:sz w:val="22"/>
          <w:szCs w:val="22"/>
        </w:rPr>
        <w:t xml:space="preserve">с земельным участком,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w:t>
      </w:r>
      <w:r w:rsidRPr="00740167">
        <w:rPr>
          <w:rFonts w:ascii="Times New Roman" w:hAnsi="Times New Roman" w:cs="Times New Roman"/>
          <w:bCs/>
          <w:sz w:val="22"/>
          <w:szCs w:val="22"/>
        </w:rPr>
        <w:t>,</w:t>
      </w:r>
      <w:r w:rsidRPr="00740167">
        <w:rPr>
          <w:rFonts w:ascii="Times New Roman" w:hAnsi="Times New Roman" w:cs="Times New Roman"/>
          <w:sz w:val="22"/>
          <w:szCs w:val="22"/>
        </w:rPr>
        <w:t xml:space="preserve"> указанные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740167">
      <w:pPr>
        <w:pStyle w:val="af4"/>
        <w:rPr>
          <w:sz w:val="22"/>
          <w:szCs w:val="22"/>
        </w:rPr>
      </w:pPr>
      <w:r w:rsidRPr="00740167">
        <w:rPr>
          <w:sz w:val="22"/>
          <w:szCs w:val="22"/>
        </w:rPr>
        <w:t>4.2.1. оплатить передаваемое по настоящему Договору имущество с земельным участком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w:t>
      </w:r>
      <w:r w:rsidRPr="00740167">
        <w:rPr>
          <w:bCs/>
          <w:sz w:val="22"/>
          <w:szCs w:val="22"/>
        </w:rPr>
        <w:t xml:space="preserve">с земельным участком, кадастровый </w:t>
      </w:r>
      <w:r w:rsidRPr="00740167">
        <w:rPr>
          <w:sz w:val="22"/>
          <w:szCs w:val="22"/>
        </w:rPr>
        <w:t>№</w:t>
      </w:r>
      <w:r>
        <w:rPr>
          <w:sz w:val="22"/>
          <w:szCs w:val="22"/>
        </w:rPr>
        <w:t>_____________</w:t>
      </w:r>
      <w:r w:rsidRPr="00740167">
        <w:rPr>
          <w:sz w:val="22"/>
          <w:szCs w:val="22"/>
        </w:rPr>
        <w:t xml:space="preserve">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4.4. В случае уклонения Продавца от фактической передачи имущества и земельного участка</w:t>
      </w:r>
      <w:r w:rsidRPr="00740167">
        <w:rPr>
          <w:rFonts w:ascii="Times New Roman" w:hAnsi="Times New Roman" w:cs="Times New Roman"/>
          <w:bCs/>
          <w:sz w:val="22"/>
          <w:szCs w:val="22"/>
        </w:rPr>
        <w:t xml:space="preserve">, кадастровый </w:t>
      </w:r>
      <w:r w:rsidRPr="00740167">
        <w:rPr>
          <w:rFonts w:ascii="Times New Roman" w:hAnsi="Times New Roman" w:cs="Times New Roman"/>
          <w:sz w:val="22"/>
          <w:szCs w:val="22"/>
        </w:rPr>
        <w:t>№</w:t>
      </w:r>
      <w:r>
        <w:rPr>
          <w:rFonts w:ascii="Times New Roman" w:hAnsi="Times New Roman" w:cs="Times New Roman"/>
          <w:sz w:val="22"/>
          <w:szCs w:val="22"/>
        </w:rPr>
        <w:t>__________________</w:t>
      </w:r>
      <w:r w:rsidRPr="00740167">
        <w:rPr>
          <w:rFonts w:ascii="Times New Roman" w:hAnsi="Times New Roman" w:cs="Times New Roman"/>
          <w:sz w:val="22"/>
          <w:szCs w:val="22"/>
        </w:rPr>
        <w:t xml:space="preserve">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с земельным участком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lastRenderedPageBreak/>
        <w:t xml:space="preserve">5.1. Право собственности на приобретаемое имущество с земельным </w:t>
      </w:r>
      <w:proofErr w:type="gramStart"/>
      <w:r w:rsidRPr="00740167">
        <w:rPr>
          <w:rFonts w:ascii="Times New Roman" w:hAnsi="Times New Roman" w:cs="Times New Roman"/>
          <w:sz w:val="22"/>
          <w:szCs w:val="22"/>
        </w:rPr>
        <w:t>участком  переходит</w:t>
      </w:r>
      <w:proofErr w:type="gramEnd"/>
      <w:r w:rsidRPr="00740167">
        <w:rPr>
          <w:rFonts w:ascii="Times New Roman" w:hAnsi="Times New Roman" w:cs="Times New Roman"/>
          <w:sz w:val="22"/>
          <w:szCs w:val="22"/>
        </w:rPr>
        <w:t xml:space="preserve">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5"/>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62" w:rsidRDefault="00704762" w:rsidP="00247A3F">
      <w:pPr>
        <w:spacing w:after="0" w:line="240" w:lineRule="auto"/>
      </w:pPr>
      <w:r>
        <w:separator/>
      </w:r>
    </w:p>
  </w:endnote>
  <w:endnote w:type="continuationSeparator" w:id="0">
    <w:p w:rsidR="00704762" w:rsidRDefault="00704762"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62" w:rsidRDefault="00704762" w:rsidP="00247A3F">
      <w:pPr>
        <w:spacing w:after="0" w:line="240" w:lineRule="auto"/>
      </w:pPr>
      <w:r>
        <w:separator/>
      </w:r>
    </w:p>
  </w:footnote>
  <w:footnote w:type="continuationSeparator" w:id="0">
    <w:p w:rsidR="00704762" w:rsidRDefault="00704762"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7448E7">
          <w:rPr>
            <w:noProof/>
            <w:sz w:val="20"/>
            <w:szCs w:val="20"/>
          </w:rPr>
          <w:t>11</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400F9"/>
    <w:rsid w:val="00041B80"/>
    <w:rsid w:val="00045D55"/>
    <w:rsid w:val="00051A73"/>
    <w:rsid w:val="0005463E"/>
    <w:rsid w:val="00055697"/>
    <w:rsid w:val="0006131F"/>
    <w:rsid w:val="0006412C"/>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651F"/>
    <w:rsid w:val="000E0F76"/>
    <w:rsid w:val="000E24B7"/>
    <w:rsid w:val="000E3589"/>
    <w:rsid w:val="000E5F65"/>
    <w:rsid w:val="000E7F80"/>
    <w:rsid w:val="000F016F"/>
    <w:rsid w:val="000F04AA"/>
    <w:rsid w:val="000F21B0"/>
    <w:rsid w:val="000F34F0"/>
    <w:rsid w:val="000F3FE9"/>
    <w:rsid w:val="000F49DD"/>
    <w:rsid w:val="00101A1F"/>
    <w:rsid w:val="00102FA1"/>
    <w:rsid w:val="00107F1C"/>
    <w:rsid w:val="00107FB0"/>
    <w:rsid w:val="00111061"/>
    <w:rsid w:val="00112001"/>
    <w:rsid w:val="00115934"/>
    <w:rsid w:val="00116793"/>
    <w:rsid w:val="00117C3A"/>
    <w:rsid w:val="00132E11"/>
    <w:rsid w:val="00136892"/>
    <w:rsid w:val="001405B8"/>
    <w:rsid w:val="001411B8"/>
    <w:rsid w:val="001421B9"/>
    <w:rsid w:val="00147951"/>
    <w:rsid w:val="0015050B"/>
    <w:rsid w:val="00151090"/>
    <w:rsid w:val="00153A72"/>
    <w:rsid w:val="00154DF6"/>
    <w:rsid w:val="00156AB1"/>
    <w:rsid w:val="00161295"/>
    <w:rsid w:val="00161F08"/>
    <w:rsid w:val="00166E7F"/>
    <w:rsid w:val="00170398"/>
    <w:rsid w:val="0017361C"/>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5E49"/>
    <w:rsid w:val="00200345"/>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5D0"/>
    <w:rsid w:val="002B2B32"/>
    <w:rsid w:val="002B37AD"/>
    <w:rsid w:val="002B4067"/>
    <w:rsid w:val="002B460C"/>
    <w:rsid w:val="002C06E5"/>
    <w:rsid w:val="002D13CF"/>
    <w:rsid w:val="002D2DCD"/>
    <w:rsid w:val="002D49BC"/>
    <w:rsid w:val="002D5E85"/>
    <w:rsid w:val="002E0F21"/>
    <w:rsid w:val="002E581C"/>
    <w:rsid w:val="002E5A26"/>
    <w:rsid w:val="002E75BA"/>
    <w:rsid w:val="002F31C3"/>
    <w:rsid w:val="002F38BA"/>
    <w:rsid w:val="002F432B"/>
    <w:rsid w:val="002F6187"/>
    <w:rsid w:val="00300342"/>
    <w:rsid w:val="003013EF"/>
    <w:rsid w:val="00302BFE"/>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1658"/>
    <w:rsid w:val="004E2F4D"/>
    <w:rsid w:val="004E59C9"/>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70787"/>
    <w:rsid w:val="005725DA"/>
    <w:rsid w:val="005749DD"/>
    <w:rsid w:val="00581580"/>
    <w:rsid w:val="005820F3"/>
    <w:rsid w:val="00582802"/>
    <w:rsid w:val="005910B2"/>
    <w:rsid w:val="00592496"/>
    <w:rsid w:val="00596C81"/>
    <w:rsid w:val="005A344B"/>
    <w:rsid w:val="005A3C8B"/>
    <w:rsid w:val="005A49D6"/>
    <w:rsid w:val="005A4EBB"/>
    <w:rsid w:val="005A7054"/>
    <w:rsid w:val="005B5CC9"/>
    <w:rsid w:val="005B7E8F"/>
    <w:rsid w:val="005C05CE"/>
    <w:rsid w:val="005C10FE"/>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52E9"/>
    <w:rsid w:val="00606264"/>
    <w:rsid w:val="00606D1B"/>
    <w:rsid w:val="00607ECA"/>
    <w:rsid w:val="00610BFA"/>
    <w:rsid w:val="006115C9"/>
    <w:rsid w:val="006126F1"/>
    <w:rsid w:val="00612997"/>
    <w:rsid w:val="00614A57"/>
    <w:rsid w:val="006156DB"/>
    <w:rsid w:val="00616835"/>
    <w:rsid w:val="0062083D"/>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D23A3"/>
    <w:rsid w:val="006D387E"/>
    <w:rsid w:val="006E0181"/>
    <w:rsid w:val="006E058B"/>
    <w:rsid w:val="006E51B0"/>
    <w:rsid w:val="006F0A4A"/>
    <w:rsid w:val="006F1403"/>
    <w:rsid w:val="006F3F80"/>
    <w:rsid w:val="006F54F4"/>
    <w:rsid w:val="006F5BF3"/>
    <w:rsid w:val="006F5D7B"/>
    <w:rsid w:val="006F779D"/>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3457"/>
    <w:rsid w:val="00723BBE"/>
    <w:rsid w:val="00724C48"/>
    <w:rsid w:val="00725FD5"/>
    <w:rsid w:val="00727496"/>
    <w:rsid w:val="00727A17"/>
    <w:rsid w:val="00730941"/>
    <w:rsid w:val="00730B42"/>
    <w:rsid w:val="00730CAE"/>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2B21"/>
    <w:rsid w:val="00757D62"/>
    <w:rsid w:val="00762F0C"/>
    <w:rsid w:val="00763102"/>
    <w:rsid w:val="0076430E"/>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FD2"/>
    <w:rsid w:val="00801199"/>
    <w:rsid w:val="0080153E"/>
    <w:rsid w:val="00801A55"/>
    <w:rsid w:val="00801D93"/>
    <w:rsid w:val="008056A9"/>
    <w:rsid w:val="00811BB1"/>
    <w:rsid w:val="00814B40"/>
    <w:rsid w:val="00814F11"/>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5029A"/>
    <w:rsid w:val="009554A4"/>
    <w:rsid w:val="00960A81"/>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4C4D"/>
    <w:rsid w:val="00CF5A97"/>
    <w:rsid w:val="00D030A8"/>
    <w:rsid w:val="00D04697"/>
    <w:rsid w:val="00D05F8B"/>
    <w:rsid w:val="00D12B32"/>
    <w:rsid w:val="00D12E04"/>
    <w:rsid w:val="00D12EF6"/>
    <w:rsid w:val="00D13A0D"/>
    <w:rsid w:val="00D156CE"/>
    <w:rsid w:val="00D17CB7"/>
    <w:rsid w:val="00D20025"/>
    <w:rsid w:val="00D2467B"/>
    <w:rsid w:val="00D278C4"/>
    <w:rsid w:val="00D4081B"/>
    <w:rsid w:val="00D42A26"/>
    <w:rsid w:val="00D445FC"/>
    <w:rsid w:val="00D45DB1"/>
    <w:rsid w:val="00D52AF4"/>
    <w:rsid w:val="00D536F1"/>
    <w:rsid w:val="00D54293"/>
    <w:rsid w:val="00D563D6"/>
    <w:rsid w:val="00D646B6"/>
    <w:rsid w:val="00D647B7"/>
    <w:rsid w:val="00D666C6"/>
    <w:rsid w:val="00D66DDE"/>
    <w:rsid w:val="00D70E03"/>
    <w:rsid w:val="00D74B8C"/>
    <w:rsid w:val="00D74E22"/>
    <w:rsid w:val="00D779E2"/>
    <w:rsid w:val="00D817A3"/>
    <w:rsid w:val="00D81CB1"/>
    <w:rsid w:val="00D8400D"/>
    <w:rsid w:val="00D86F93"/>
    <w:rsid w:val="00D87F88"/>
    <w:rsid w:val="00D906A1"/>
    <w:rsid w:val="00D91CA1"/>
    <w:rsid w:val="00D9425E"/>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E00771"/>
    <w:rsid w:val="00E0260F"/>
    <w:rsid w:val="00E03DEC"/>
    <w:rsid w:val="00E078AF"/>
    <w:rsid w:val="00E17A83"/>
    <w:rsid w:val="00E22F69"/>
    <w:rsid w:val="00E237EA"/>
    <w:rsid w:val="00E2478D"/>
    <w:rsid w:val="00E24E28"/>
    <w:rsid w:val="00E2622D"/>
    <w:rsid w:val="00E321EE"/>
    <w:rsid w:val="00E3351F"/>
    <w:rsid w:val="00E34B9A"/>
    <w:rsid w:val="00E37206"/>
    <w:rsid w:val="00E40215"/>
    <w:rsid w:val="00E50D6A"/>
    <w:rsid w:val="00E5212F"/>
    <w:rsid w:val="00E54440"/>
    <w:rsid w:val="00E54EEF"/>
    <w:rsid w:val="00E5660C"/>
    <w:rsid w:val="00E61938"/>
    <w:rsid w:val="00E72D5C"/>
    <w:rsid w:val="00E740DD"/>
    <w:rsid w:val="00E80951"/>
    <w:rsid w:val="00E81880"/>
    <w:rsid w:val="00E82C03"/>
    <w:rsid w:val="00E83271"/>
    <w:rsid w:val="00E858BE"/>
    <w:rsid w:val="00E8625B"/>
    <w:rsid w:val="00E90F58"/>
    <w:rsid w:val="00E912F5"/>
    <w:rsid w:val="00E92337"/>
    <w:rsid w:val="00E92BA3"/>
    <w:rsid w:val="00E94DCB"/>
    <w:rsid w:val="00E971C2"/>
    <w:rsid w:val="00E97616"/>
    <w:rsid w:val="00EA0BE2"/>
    <w:rsid w:val="00EA296F"/>
    <w:rsid w:val="00EA3276"/>
    <w:rsid w:val="00EA3F37"/>
    <w:rsid w:val="00EA72AE"/>
    <w:rsid w:val="00EB04F2"/>
    <w:rsid w:val="00EB4EE2"/>
    <w:rsid w:val="00EB597E"/>
    <w:rsid w:val="00EC1A9A"/>
    <w:rsid w:val="00EC38FB"/>
    <w:rsid w:val="00EC4EB9"/>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662E9"/>
    <w:rsid w:val="00F667D3"/>
    <w:rsid w:val="00F678CA"/>
    <w:rsid w:val="00F73D25"/>
    <w:rsid w:val="00F743BE"/>
    <w:rsid w:val="00F748AA"/>
    <w:rsid w:val="00F8006F"/>
    <w:rsid w:val="00F8428C"/>
    <w:rsid w:val="00F84353"/>
    <w:rsid w:val="00F84E55"/>
    <w:rsid w:val="00F8622F"/>
    <w:rsid w:val="00F927BF"/>
    <w:rsid w:val="00F93BAF"/>
    <w:rsid w:val="00FA04AB"/>
    <w:rsid w:val="00FA0A60"/>
    <w:rsid w:val="00FA1F13"/>
    <w:rsid w:val="00FA2518"/>
    <w:rsid w:val="00FA78B7"/>
    <w:rsid w:val="00FB0903"/>
    <w:rsid w:val="00FB15D6"/>
    <w:rsid w:val="00FB4702"/>
    <w:rsid w:val="00FB5340"/>
    <w:rsid w:val="00FC1A7F"/>
    <w:rsid w:val="00FC29D1"/>
    <w:rsid w:val="00FD4391"/>
    <w:rsid w:val="00FD5533"/>
    <w:rsid w:val="00FE15EF"/>
    <w:rsid w:val="00FE3297"/>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http://etp-tor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bs.yandex.ru/count/7XDIisKnMrC40000ZhhQpv85KfK1cm9kGxS198YmocXs1ea1c8SJdfYY2vscnIW1ch-9spu5fcwAlCDZ8GdSiH-H5mUzjO4-30MgBgMewfyAlAwu6mYD0Tq1tf0az96qU8K30PVmLyV1aRJ7GG-JbBi2efcx0fa5GeoNLX2sa5C7jP1J1w2V7YQlbrOGiv0N4RIGKmVPdnucsf0N4PIMe2UdcTnVgB10MNC7fC00001Y0gx_f47HbZdRZWAn0xAq40G2GFd_f47HbZdRZWBw1Fm7kQR5A06x_rvncky8GCi5mV__________3yBxaSt3IhIIPWF5Zm_I__________yFqmJk0Tl_tYE1_WX0omNVbBi2yXdjY3JrtgSFelga0VRUdn4QR0jL-vTM47aa?q=%D1%84%D0%B5%D0%B9%D1%81%D0%B1%D1%83%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yperlink" Target="mailto:UrekiIV@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AA63-CF2E-4ADF-A9F2-7321A26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4828</Words>
  <Characters>27522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13</cp:revision>
  <cp:lastPrinted>2019-04-11T05:42:00Z</cp:lastPrinted>
  <dcterms:created xsi:type="dcterms:W3CDTF">2019-06-18T06:05:00Z</dcterms:created>
  <dcterms:modified xsi:type="dcterms:W3CDTF">2019-06-25T07:47:00Z</dcterms:modified>
</cp:coreProperties>
</file>