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62" w:rsidRPr="006C4FFE" w:rsidRDefault="008B3B62" w:rsidP="006C4FFE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C4FFE">
        <w:rPr>
          <w:rFonts w:ascii="Times New Roman" w:hAnsi="Times New Roman" w:cs="Times New Roman"/>
          <w:b/>
          <w:sz w:val="30"/>
          <w:szCs w:val="30"/>
        </w:rPr>
        <w:t>Контакты</w:t>
      </w:r>
    </w:p>
    <w:p w:rsidR="00496A34" w:rsidRPr="006C4FFE" w:rsidRDefault="00435B48" w:rsidP="006C4FFE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C4FFE">
        <w:rPr>
          <w:rFonts w:ascii="Times New Roman" w:hAnsi="Times New Roman" w:cs="Times New Roman"/>
          <w:b/>
          <w:sz w:val="30"/>
          <w:szCs w:val="30"/>
        </w:rPr>
        <w:t>ответ</w:t>
      </w:r>
      <w:r>
        <w:rPr>
          <w:rFonts w:ascii="Times New Roman" w:hAnsi="Times New Roman" w:cs="Times New Roman"/>
          <w:b/>
          <w:sz w:val="30"/>
          <w:szCs w:val="30"/>
        </w:rPr>
        <w:t>стве</w:t>
      </w:r>
      <w:r w:rsidRPr="006C4FFE">
        <w:rPr>
          <w:rFonts w:ascii="Times New Roman" w:hAnsi="Times New Roman" w:cs="Times New Roman"/>
          <w:b/>
          <w:sz w:val="30"/>
          <w:szCs w:val="30"/>
        </w:rPr>
        <w:t>нных</w:t>
      </w:r>
      <w:r w:rsidR="008B3B62" w:rsidRPr="006C4FFE">
        <w:rPr>
          <w:rFonts w:ascii="Times New Roman" w:hAnsi="Times New Roman" w:cs="Times New Roman"/>
          <w:b/>
          <w:sz w:val="30"/>
          <w:szCs w:val="30"/>
        </w:rPr>
        <w:t xml:space="preserve"> лиц орган</w:t>
      </w:r>
      <w:r>
        <w:rPr>
          <w:rFonts w:ascii="Times New Roman" w:hAnsi="Times New Roman" w:cs="Times New Roman"/>
          <w:b/>
          <w:sz w:val="30"/>
          <w:szCs w:val="30"/>
        </w:rPr>
        <w:t>ов</w:t>
      </w:r>
      <w:r w:rsidR="008B3B62" w:rsidRPr="006C4FFE">
        <w:rPr>
          <w:rFonts w:ascii="Times New Roman" w:hAnsi="Times New Roman" w:cs="Times New Roman"/>
          <w:b/>
          <w:sz w:val="30"/>
          <w:szCs w:val="30"/>
        </w:rPr>
        <w:t xml:space="preserve"> местного самоуправления</w:t>
      </w:r>
    </w:p>
    <w:p w:rsidR="008B3B62" w:rsidRDefault="008B3B62" w:rsidP="006C4FFE">
      <w:pPr>
        <w:pStyle w:val="a3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15735" w:type="dxa"/>
        <w:tblLook w:val="04A0" w:firstRow="1" w:lastRow="0" w:firstColumn="1" w:lastColumn="0" w:noHBand="0" w:noVBand="1"/>
      </w:tblPr>
      <w:tblGrid>
        <w:gridCol w:w="493"/>
        <w:gridCol w:w="3755"/>
        <w:gridCol w:w="5953"/>
        <w:gridCol w:w="2552"/>
        <w:gridCol w:w="2982"/>
      </w:tblGrid>
      <w:tr w:rsidR="006C4FFE" w:rsidTr="00322745">
        <w:tc>
          <w:tcPr>
            <w:tcW w:w="493" w:type="dxa"/>
            <w:vAlign w:val="center"/>
          </w:tcPr>
          <w:p w:rsidR="006C4FFE" w:rsidRPr="00FC7C0D" w:rsidRDefault="006C4FFE" w:rsidP="00FC7C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7C0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55" w:type="dxa"/>
            <w:vAlign w:val="center"/>
          </w:tcPr>
          <w:p w:rsidR="006C4FFE" w:rsidRPr="00FC7C0D" w:rsidRDefault="006C4FFE" w:rsidP="00FC7C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7C0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5953" w:type="dxa"/>
            <w:vAlign w:val="center"/>
          </w:tcPr>
          <w:p w:rsidR="006C4FFE" w:rsidRPr="00FC7C0D" w:rsidRDefault="006C4FFE" w:rsidP="00FC7C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7C0D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552" w:type="dxa"/>
            <w:vAlign w:val="center"/>
          </w:tcPr>
          <w:p w:rsidR="006C4FFE" w:rsidRPr="00FC7C0D" w:rsidRDefault="006C4FFE" w:rsidP="00FC7C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7C0D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2982" w:type="dxa"/>
            <w:vAlign w:val="center"/>
          </w:tcPr>
          <w:p w:rsidR="006C4FFE" w:rsidRPr="00FC7C0D" w:rsidRDefault="006C4FFE" w:rsidP="00FC7C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7C0D">
              <w:rPr>
                <w:rFonts w:ascii="Times New Roman" w:hAnsi="Times New Roman" w:cs="Times New Roman"/>
                <w:b/>
              </w:rPr>
              <w:t>Вид муниципального контроля</w:t>
            </w:r>
          </w:p>
        </w:tc>
      </w:tr>
      <w:tr w:rsidR="006C4FFE" w:rsidRPr="00322745" w:rsidTr="00322745">
        <w:tc>
          <w:tcPr>
            <w:tcW w:w="493" w:type="dxa"/>
            <w:vAlign w:val="center"/>
          </w:tcPr>
          <w:p w:rsidR="006C4FFE" w:rsidRPr="00322745" w:rsidRDefault="006C4FFE" w:rsidP="006C4F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74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755" w:type="dxa"/>
            <w:vAlign w:val="center"/>
          </w:tcPr>
          <w:p w:rsidR="006C4FFE" w:rsidRPr="00322745" w:rsidRDefault="00A3449B" w:rsidP="006C4FF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22745">
              <w:rPr>
                <w:rFonts w:ascii="Times New Roman" w:hAnsi="Times New Roman" w:cs="Times New Roman"/>
                <w:sz w:val="26"/>
                <w:szCs w:val="26"/>
              </w:rPr>
              <w:t>Сериков Сергей Евгеньевич</w:t>
            </w:r>
            <w:r w:rsidR="006C4FFE" w:rsidRPr="00322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53" w:type="dxa"/>
          </w:tcPr>
          <w:p w:rsidR="006C4FFE" w:rsidRPr="00322745" w:rsidRDefault="006C4FFE" w:rsidP="006C4FF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22745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города- начальник Управления я по ЖКК, транспорту и дорогам</w:t>
            </w:r>
          </w:p>
        </w:tc>
        <w:tc>
          <w:tcPr>
            <w:tcW w:w="2552" w:type="dxa"/>
            <w:vAlign w:val="center"/>
          </w:tcPr>
          <w:p w:rsidR="006C4FFE" w:rsidRPr="00322745" w:rsidRDefault="006C4FFE" w:rsidP="006C4FF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22745">
              <w:rPr>
                <w:rFonts w:ascii="Times New Roman" w:hAnsi="Times New Roman" w:cs="Times New Roman"/>
                <w:sz w:val="26"/>
                <w:szCs w:val="26"/>
              </w:rPr>
              <w:t>8 (3463) 46-55- 05</w:t>
            </w:r>
          </w:p>
        </w:tc>
        <w:tc>
          <w:tcPr>
            <w:tcW w:w="2982" w:type="dxa"/>
            <w:vAlign w:val="center"/>
          </w:tcPr>
          <w:p w:rsidR="006C4FFE" w:rsidRPr="00322745" w:rsidRDefault="006C4FFE" w:rsidP="006C4FF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FFE" w:rsidRPr="00322745" w:rsidTr="00322745">
        <w:tc>
          <w:tcPr>
            <w:tcW w:w="493" w:type="dxa"/>
            <w:vAlign w:val="center"/>
          </w:tcPr>
          <w:p w:rsidR="006C4FFE" w:rsidRPr="00322745" w:rsidRDefault="006C4FFE" w:rsidP="006C4FF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2274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755" w:type="dxa"/>
            <w:vAlign w:val="center"/>
          </w:tcPr>
          <w:p w:rsidR="006C4FFE" w:rsidRPr="00322745" w:rsidRDefault="00A3449B" w:rsidP="006C4FF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22745">
              <w:rPr>
                <w:rFonts w:ascii="Times New Roman" w:hAnsi="Times New Roman" w:cs="Times New Roman"/>
                <w:sz w:val="26"/>
                <w:szCs w:val="26"/>
              </w:rPr>
              <w:t>Лопарев Дмитрий Александрович</w:t>
            </w:r>
          </w:p>
        </w:tc>
        <w:tc>
          <w:tcPr>
            <w:tcW w:w="5953" w:type="dxa"/>
          </w:tcPr>
          <w:p w:rsidR="006C4FFE" w:rsidRPr="00322745" w:rsidRDefault="00A3449B" w:rsidP="00A3449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2274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C4FFE" w:rsidRPr="00322745">
              <w:rPr>
                <w:rFonts w:ascii="Times New Roman" w:hAnsi="Times New Roman" w:cs="Times New Roman"/>
                <w:sz w:val="26"/>
                <w:szCs w:val="26"/>
              </w:rPr>
              <w:t>ачальник Управления я по ЖКК, транспорту и дорогам</w:t>
            </w:r>
          </w:p>
        </w:tc>
        <w:tc>
          <w:tcPr>
            <w:tcW w:w="2552" w:type="dxa"/>
            <w:vAlign w:val="center"/>
          </w:tcPr>
          <w:p w:rsidR="006C4FFE" w:rsidRPr="00322745" w:rsidRDefault="006C4FFE" w:rsidP="006C4FF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22745">
              <w:rPr>
                <w:rFonts w:ascii="Times New Roman" w:hAnsi="Times New Roman" w:cs="Times New Roman"/>
                <w:sz w:val="26"/>
                <w:szCs w:val="26"/>
              </w:rPr>
              <w:t>8 (3463) 46-55-96</w:t>
            </w:r>
          </w:p>
        </w:tc>
        <w:tc>
          <w:tcPr>
            <w:tcW w:w="2982" w:type="dxa"/>
            <w:vAlign w:val="center"/>
          </w:tcPr>
          <w:p w:rsidR="006C4FFE" w:rsidRPr="00322745" w:rsidRDefault="006C4FFE" w:rsidP="006C4FF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FFE" w:rsidRPr="00322745" w:rsidTr="00322745">
        <w:tc>
          <w:tcPr>
            <w:tcW w:w="493" w:type="dxa"/>
            <w:vAlign w:val="center"/>
          </w:tcPr>
          <w:p w:rsidR="006C4FFE" w:rsidRPr="00322745" w:rsidRDefault="006C4FFE" w:rsidP="006C4FF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2274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755" w:type="dxa"/>
            <w:vAlign w:val="center"/>
          </w:tcPr>
          <w:p w:rsidR="006C4FFE" w:rsidRPr="00322745" w:rsidRDefault="00A3449B" w:rsidP="006C4FF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2745">
              <w:rPr>
                <w:rFonts w:ascii="Times New Roman" w:hAnsi="Times New Roman" w:cs="Times New Roman"/>
                <w:sz w:val="26"/>
                <w:szCs w:val="26"/>
              </w:rPr>
              <w:t>Толоков</w:t>
            </w:r>
            <w:proofErr w:type="spellEnd"/>
            <w:r w:rsidRPr="00322745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Юрьевич</w:t>
            </w:r>
          </w:p>
        </w:tc>
        <w:tc>
          <w:tcPr>
            <w:tcW w:w="5953" w:type="dxa"/>
          </w:tcPr>
          <w:p w:rsidR="006C4FFE" w:rsidRPr="00322745" w:rsidRDefault="006C4FFE" w:rsidP="006C4FF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22745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по транспорту, дорогам и благоустройству </w:t>
            </w:r>
          </w:p>
        </w:tc>
        <w:tc>
          <w:tcPr>
            <w:tcW w:w="2552" w:type="dxa"/>
            <w:vAlign w:val="center"/>
          </w:tcPr>
          <w:p w:rsidR="006C4FFE" w:rsidRPr="00322745" w:rsidRDefault="006C4FFE" w:rsidP="006C4FF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22745">
              <w:rPr>
                <w:rFonts w:ascii="Times New Roman" w:hAnsi="Times New Roman" w:cs="Times New Roman"/>
                <w:sz w:val="26"/>
                <w:szCs w:val="26"/>
              </w:rPr>
              <w:t>8 (3463) 46-86-14</w:t>
            </w:r>
          </w:p>
        </w:tc>
        <w:tc>
          <w:tcPr>
            <w:tcW w:w="2982" w:type="dxa"/>
            <w:vAlign w:val="center"/>
          </w:tcPr>
          <w:p w:rsidR="006C4FFE" w:rsidRPr="00322745" w:rsidRDefault="00FC7C0D" w:rsidP="00FC7C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745">
              <w:rPr>
                <w:rFonts w:ascii="Times New Roman" w:hAnsi="Times New Roman" w:cs="Times New Roman"/>
                <w:sz w:val="26"/>
                <w:szCs w:val="26"/>
              </w:rPr>
              <w:t>экологический контроль</w:t>
            </w:r>
          </w:p>
        </w:tc>
      </w:tr>
      <w:tr w:rsidR="00FC7C0D" w:rsidRPr="00322745" w:rsidTr="00322745">
        <w:tc>
          <w:tcPr>
            <w:tcW w:w="493" w:type="dxa"/>
            <w:vAlign w:val="center"/>
          </w:tcPr>
          <w:p w:rsidR="00FC7C0D" w:rsidRPr="00322745" w:rsidRDefault="00FC7C0D" w:rsidP="00FC7C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2274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755" w:type="dxa"/>
            <w:vAlign w:val="center"/>
          </w:tcPr>
          <w:p w:rsidR="00FC7C0D" w:rsidRPr="00322745" w:rsidRDefault="00FC7C0D" w:rsidP="00FC7C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22745">
              <w:rPr>
                <w:rFonts w:ascii="Times New Roman" w:hAnsi="Times New Roman" w:cs="Times New Roman"/>
                <w:sz w:val="26"/>
                <w:szCs w:val="26"/>
              </w:rPr>
              <w:t>Николаева Татьяна Юрьевна</w:t>
            </w:r>
          </w:p>
        </w:tc>
        <w:tc>
          <w:tcPr>
            <w:tcW w:w="5953" w:type="dxa"/>
          </w:tcPr>
          <w:p w:rsidR="00FC7C0D" w:rsidRPr="00322745" w:rsidRDefault="00FC7C0D" w:rsidP="00FC7C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22745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охране окружающей среды отдела по транспорту, дорогам и благоустройству</w:t>
            </w:r>
          </w:p>
        </w:tc>
        <w:tc>
          <w:tcPr>
            <w:tcW w:w="2552" w:type="dxa"/>
            <w:vAlign w:val="center"/>
          </w:tcPr>
          <w:p w:rsidR="00FC7C0D" w:rsidRPr="00322745" w:rsidRDefault="00FC7C0D" w:rsidP="00FC7C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22745">
              <w:rPr>
                <w:rFonts w:ascii="Times New Roman" w:hAnsi="Times New Roman" w:cs="Times New Roman"/>
                <w:sz w:val="26"/>
                <w:szCs w:val="26"/>
              </w:rPr>
              <w:t>8 (3463) 46-53-82</w:t>
            </w:r>
          </w:p>
        </w:tc>
        <w:tc>
          <w:tcPr>
            <w:tcW w:w="2982" w:type="dxa"/>
            <w:vAlign w:val="center"/>
          </w:tcPr>
          <w:p w:rsidR="00FC7C0D" w:rsidRPr="00322745" w:rsidRDefault="00FC7C0D" w:rsidP="00FC7C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745">
              <w:rPr>
                <w:rFonts w:ascii="Times New Roman" w:hAnsi="Times New Roman" w:cs="Times New Roman"/>
                <w:sz w:val="26"/>
                <w:szCs w:val="26"/>
              </w:rPr>
              <w:t>экологический контроль</w:t>
            </w:r>
          </w:p>
        </w:tc>
      </w:tr>
      <w:tr w:rsidR="00FC7C0D" w:rsidRPr="00322745" w:rsidTr="00322745">
        <w:tc>
          <w:tcPr>
            <w:tcW w:w="493" w:type="dxa"/>
            <w:vAlign w:val="center"/>
          </w:tcPr>
          <w:p w:rsidR="00FC7C0D" w:rsidRPr="00322745" w:rsidRDefault="00FC7C0D" w:rsidP="00FC7C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2274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755" w:type="dxa"/>
            <w:vAlign w:val="center"/>
          </w:tcPr>
          <w:p w:rsidR="00FC7C0D" w:rsidRPr="00322745" w:rsidRDefault="00FC7C0D" w:rsidP="00FC7C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22745">
              <w:rPr>
                <w:rFonts w:ascii="Times New Roman" w:hAnsi="Times New Roman" w:cs="Times New Roman"/>
                <w:sz w:val="26"/>
                <w:szCs w:val="26"/>
              </w:rPr>
              <w:t>Шаталова Юлия Александровна</w:t>
            </w:r>
          </w:p>
        </w:tc>
        <w:tc>
          <w:tcPr>
            <w:tcW w:w="5953" w:type="dxa"/>
          </w:tcPr>
          <w:p w:rsidR="00FC7C0D" w:rsidRPr="00322745" w:rsidRDefault="00FC7C0D" w:rsidP="00FC7C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22745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земельным отношениям</w:t>
            </w:r>
          </w:p>
        </w:tc>
        <w:tc>
          <w:tcPr>
            <w:tcW w:w="2552" w:type="dxa"/>
            <w:vAlign w:val="center"/>
          </w:tcPr>
          <w:p w:rsidR="00FC7C0D" w:rsidRPr="00322745" w:rsidRDefault="00FC7C0D" w:rsidP="00FC7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(3463) 46-55-93</w:t>
            </w:r>
          </w:p>
        </w:tc>
        <w:tc>
          <w:tcPr>
            <w:tcW w:w="2982" w:type="dxa"/>
            <w:vAlign w:val="center"/>
          </w:tcPr>
          <w:p w:rsidR="00FC7C0D" w:rsidRPr="00322745" w:rsidRDefault="00FC7C0D" w:rsidP="00FC7C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745">
              <w:rPr>
                <w:rFonts w:ascii="Times New Roman" w:hAnsi="Times New Roman" w:cs="Times New Roman"/>
                <w:sz w:val="26"/>
                <w:szCs w:val="26"/>
              </w:rPr>
              <w:t>земельный контроль</w:t>
            </w:r>
          </w:p>
        </w:tc>
      </w:tr>
      <w:tr w:rsidR="00FC7C0D" w:rsidRPr="00322745" w:rsidTr="00322745">
        <w:tc>
          <w:tcPr>
            <w:tcW w:w="493" w:type="dxa"/>
            <w:vAlign w:val="center"/>
          </w:tcPr>
          <w:p w:rsidR="00FC7C0D" w:rsidRPr="00322745" w:rsidRDefault="00FC7C0D" w:rsidP="00FC7C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2274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755" w:type="dxa"/>
            <w:vAlign w:val="center"/>
          </w:tcPr>
          <w:p w:rsidR="00FC7C0D" w:rsidRPr="00322745" w:rsidRDefault="00FC7C0D" w:rsidP="00FC7C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22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Горбачев Александр Алексеевич</w:t>
            </w:r>
          </w:p>
        </w:tc>
        <w:tc>
          <w:tcPr>
            <w:tcW w:w="5953" w:type="dxa"/>
          </w:tcPr>
          <w:p w:rsidR="00FC7C0D" w:rsidRPr="00322745" w:rsidRDefault="00FC7C0D" w:rsidP="00FC7C0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22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начальника отдела</w:t>
            </w:r>
            <w:r w:rsidRPr="00322745">
              <w:rPr>
                <w:rFonts w:ascii="Times New Roman" w:hAnsi="Times New Roman" w:cs="Times New Roman"/>
                <w:sz w:val="26"/>
                <w:szCs w:val="26"/>
              </w:rPr>
              <w:t xml:space="preserve"> по земельным отношениям</w:t>
            </w:r>
          </w:p>
        </w:tc>
        <w:tc>
          <w:tcPr>
            <w:tcW w:w="2552" w:type="dxa"/>
            <w:vAlign w:val="center"/>
          </w:tcPr>
          <w:p w:rsidR="00FC7C0D" w:rsidRPr="00322745" w:rsidRDefault="00FC7C0D" w:rsidP="00FC7C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2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(3463) 46-40-23</w:t>
            </w:r>
          </w:p>
        </w:tc>
        <w:tc>
          <w:tcPr>
            <w:tcW w:w="2982" w:type="dxa"/>
            <w:vAlign w:val="center"/>
          </w:tcPr>
          <w:p w:rsidR="00FC7C0D" w:rsidRPr="00322745" w:rsidRDefault="00FC7C0D" w:rsidP="00FC7C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745">
              <w:rPr>
                <w:rFonts w:ascii="Times New Roman" w:hAnsi="Times New Roman" w:cs="Times New Roman"/>
                <w:sz w:val="26"/>
                <w:szCs w:val="26"/>
              </w:rPr>
              <w:t>земельный контроль</w:t>
            </w:r>
          </w:p>
        </w:tc>
      </w:tr>
    </w:tbl>
    <w:p w:rsidR="006C4FFE" w:rsidRPr="006C4FFE" w:rsidRDefault="006C4FFE" w:rsidP="006C4FFE">
      <w:pPr>
        <w:pStyle w:val="a3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6C4FFE" w:rsidRPr="006C4FFE" w:rsidSect="00A3449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F10FA"/>
    <w:multiLevelType w:val="hybridMultilevel"/>
    <w:tmpl w:val="42040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62"/>
    <w:rsid w:val="00322745"/>
    <w:rsid w:val="00435B48"/>
    <w:rsid w:val="00496A34"/>
    <w:rsid w:val="006C4FFE"/>
    <w:rsid w:val="008B3B62"/>
    <w:rsid w:val="00A3449B"/>
    <w:rsid w:val="00FC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A89DE-B164-4F51-8F9D-350BF234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FFE"/>
    <w:pPr>
      <w:spacing w:after="0" w:line="240" w:lineRule="auto"/>
    </w:pPr>
  </w:style>
  <w:style w:type="table" w:styleId="a4">
    <w:name w:val="Table Grid"/>
    <w:basedOn w:val="a1"/>
    <w:uiPriority w:val="39"/>
    <w:rsid w:val="006C4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109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0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C0B38-A248-4D09-B8A9-DBF21414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Николаева</cp:lastModifiedBy>
  <cp:revision>4</cp:revision>
  <dcterms:created xsi:type="dcterms:W3CDTF">2018-02-09T06:37:00Z</dcterms:created>
  <dcterms:modified xsi:type="dcterms:W3CDTF">2019-07-22T12:48:00Z</dcterms:modified>
</cp:coreProperties>
</file>