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74" w:rsidRPr="00D52874" w:rsidRDefault="00D52874" w:rsidP="00D5287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D52874">
        <w:rPr>
          <w:rFonts w:ascii="Arial" w:eastAsia="Calibri" w:hAnsi="Arial" w:cs="Times New Roman"/>
          <w:noProof/>
          <w:sz w:val="36"/>
          <w:szCs w:val="36"/>
          <w:lang w:eastAsia="ru-RU"/>
        </w:rPr>
        <w:drawing>
          <wp:inline distT="0" distB="0" distL="0" distR="0" wp14:anchorId="773CA1D3" wp14:editId="6C191B41">
            <wp:extent cx="571500" cy="828675"/>
            <wp:effectExtent l="0" t="0" r="0" b="9525"/>
            <wp:docPr id="2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городской округ город Пыть-Ях</w:t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ГОРОДА</w:t>
      </w:r>
    </w:p>
    <w:p w:rsidR="00D52874" w:rsidRPr="00D52874" w:rsidRDefault="007F6DC2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</w:t>
      </w:r>
      <w:r w:rsidR="00D52874" w:rsidRPr="00D52874">
        <w:rPr>
          <w:rFonts w:ascii="Times New Roman" w:eastAsia="Calibri" w:hAnsi="Times New Roman" w:cs="Times New Roman"/>
          <w:b/>
          <w:sz w:val="32"/>
          <w:szCs w:val="32"/>
        </w:rPr>
        <w:t xml:space="preserve">ая комиссия по делам несовершеннолетних </w:t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52874">
        <w:rPr>
          <w:rFonts w:ascii="Times New Roman" w:eastAsia="Calibri" w:hAnsi="Times New Roman" w:cs="Times New Roman"/>
          <w:b/>
          <w:sz w:val="32"/>
          <w:szCs w:val="32"/>
        </w:rPr>
        <w:t xml:space="preserve">и защите их прав  </w:t>
      </w:r>
    </w:p>
    <w:p w:rsidR="00D52874" w:rsidRPr="002D1AD8" w:rsidRDefault="00D52874" w:rsidP="00741E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www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pyadm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>-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adm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>@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gov</w:t>
      </w:r>
      <w:r w:rsidRPr="002D1AD8">
        <w:rPr>
          <w:rFonts w:ascii="Times New Roman" w:eastAsia="Calibri" w:hAnsi="Times New Roman" w:cs="Times New Roman"/>
          <w:sz w:val="20"/>
          <w:szCs w:val="20"/>
          <w:lang w:val="en-US"/>
        </w:rPr>
        <w:t>86.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org</w:t>
      </w:r>
    </w:p>
    <w:p w:rsidR="00D52874" w:rsidRPr="00D52874" w:rsidRDefault="00D52874" w:rsidP="00741E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D52874">
        <w:rPr>
          <w:rFonts w:ascii="Times New Roman" w:eastAsia="Calibri" w:hAnsi="Times New Roman" w:cs="Times New Roman"/>
          <w:sz w:val="20"/>
          <w:szCs w:val="20"/>
        </w:rPr>
        <w:t>-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D52874">
        <w:rPr>
          <w:rFonts w:ascii="Times New Roman" w:eastAsia="Calibri" w:hAnsi="Times New Roman" w:cs="Times New Roman"/>
          <w:sz w:val="20"/>
          <w:szCs w:val="20"/>
        </w:rPr>
        <w:t>:</w:t>
      </w:r>
      <w:r w:rsidRPr="00D5287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hyperlink r:id="rId8" w:history="1">
        <w:r w:rsidR="00741E61" w:rsidRPr="00325359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kdn</w:t>
        </w:r>
        <w:r w:rsidR="00741E61" w:rsidRPr="00741E61">
          <w:rPr>
            <w:rStyle w:val="a3"/>
            <w:rFonts w:ascii="Times New Roman" w:eastAsia="Calibri" w:hAnsi="Times New Roman" w:cs="Times New Roman"/>
            <w:sz w:val="20"/>
            <w:szCs w:val="20"/>
          </w:rPr>
          <w:t>@</w:t>
        </w:r>
        <w:r w:rsidR="00741E61" w:rsidRPr="00325359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gov</w:t>
        </w:r>
        <w:r w:rsidR="00741E61" w:rsidRPr="00741E61">
          <w:rPr>
            <w:rStyle w:val="a3"/>
            <w:rFonts w:ascii="Times New Roman" w:eastAsia="Calibri" w:hAnsi="Times New Roman" w:cs="Times New Roman"/>
            <w:sz w:val="20"/>
            <w:szCs w:val="20"/>
          </w:rPr>
          <w:t>86.</w:t>
        </w:r>
        <w:r w:rsidR="00741E61" w:rsidRPr="00325359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org</w:t>
        </w:r>
      </w:hyperlink>
    </w:p>
    <w:p w:rsidR="00D52874" w:rsidRPr="00D52874" w:rsidRDefault="00D52874" w:rsidP="00741E61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г.Пыть-Ях, 1 мкр., дом № 5, кв. № 80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р/с </w:t>
      </w:r>
      <w:r w:rsidR="00EF01EF" w:rsidRPr="00EF01E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40101810565770510001</w:t>
      </w:r>
    </w:p>
    <w:p w:rsidR="00D52874" w:rsidRPr="00D52874" w:rsidRDefault="00D52874" w:rsidP="00741E61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Ханты-Мансийский автономный округ-Югра 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УФК по ХМАО-Югре</w:t>
      </w:r>
    </w:p>
    <w:p w:rsidR="00D52874" w:rsidRPr="00D52874" w:rsidRDefault="00D52874" w:rsidP="00741E6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Тюменская область 628380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МКУ Администрация г. Пыть-Яха, л\с 04873033440)</w:t>
      </w:r>
    </w:p>
    <w:p w:rsidR="00D52874" w:rsidRPr="00D52874" w:rsidRDefault="00D52874" w:rsidP="00741E61">
      <w:pPr>
        <w:tabs>
          <w:tab w:val="left" w:pos="5954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тел. факс (3463) 46-62-92, тел. 46-05-89,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РКЦ Ханты-Мансийск г. Ханты-Мансийск</w:t>
      </w:r>
    </w:p>
    <w:p w:rsidR="00D52874" w:rsidRPr="00D52874" w:rsidRDefault="00D52874" w:rsidP="00741E61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42-11-90, 46-05-92, 46-66-47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sz w:val="20"/>
          <w:szCs w:val="20"/>
        </w:rPr>
        <w:t>ИНН 8612005313 БИК 047162000</w:t>
      </w:r>
    </w:p>
    <w:p w:rsidR="00D52874" w:rsidRPr="00D52874" w:rsidRDefault="00D52874" w:rsidP="00741E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sz w:val="20"/>
          <w:szCs w:val="20"/>
        </w:rPr>
        <w:t>ОКАТМО 71885000 КПП 861201001</w:t>
      </w:r>
    </w:p>
    <w:p w:rsidR="00741E61" w:rsidRDefault="00D52874" w:rsidP="00D5287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sz w:val="20"/>
          <w:szCs w:val="20"/>
        </w:rPr>
        <w:t>КБК 04011690040040000140</w:t>
      </w:r>
    </w:p>
    <w:p w:rsidR="00D52874" w:rsidRPr="00D52874" w:rsidRDefault="00D52874" w:rsidP="00D5287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77358" wp14:editId="5C50ABA4">
                <wp:simplePos x="0" y="0"/>
                <wp:positionH relativeFrom="column">
                  <wp:posOffset>-73660</wp:posOffset>
                </wp:positionH>
                <wp:positionV relativeFrom="paragraph">
                  <wp:posOffset>94615</wp:posOffset>
                </wp:positionV>
                <wp:extent cx="6224905" cy="47625"/>
                <wp:effectExtent l="0" t="19050" r="23495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24905" cy="47625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42B3F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7.45pt" to="484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" strokecolor="windowText" strokeweight="5pt">
                <v:stroke linestyle="thinThick"/>
                <o:lock v:ext="edit" shapetype="f"/>
              </v:line>
            </w:pict>
          </mc:Fallback>
        </mc:AlternateContent>
      </w:r>
    </w:p>
    <w:p w:rsidR="00D52874" w:rsidRPr="00D52874" w:rsidRDefault="00D52874" w:rsidP="00D52874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60"/>
          <w:sz w:val="24"/>
          <w:szCs w:val="24"/>
        </w:rPr>
      </w:pPr>
      <w:r w:rsidRPr="00D52874">
        <w:rPr>
          <w:rFonts w:ascii="Times New Roman" w:eastAsia="Calibri" w:hAnsi="Times New Roman" w:cs="Times New Roman"/>
          <w:spacing w:val="60"/>
          <w:sz w:val="24"/>
          <w:szCs w:val="24"/>
        </w:rPr>
        <w:t>ПОСТАНОВЛЕНИЕ</w:t>
      </w:r>
    </w:p>
    <w:p w:rsidR="00D52874" w:rsidRPr="00327EBB" w:rsidRDefault="0077217B" w:rsidP="00001063">
      <w:pPr>
        <w:tabs>
          <w:tab w:val="left" w:pos="8931"/>
        </w:tabs>
        <w:spacing w:before="240"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D52874" w:rsidRPr="00D528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D52874" w:rsidRPr="00D52874">
        <w:rPr>
          <w:rFonts w:ascii="Times New Roman" w:eastAsia="Calibri" w:hAnsi="Times New Roman" w:cs="Times New Roman"/>
          <w:sz w:val="24"/>
          <w:szCs w:val="24"/>
        </w:rPr>
        <w:t>.2019</w:t>
      </w:r>
      <w:r w:rsidR="00D52874" w:rsidRPr="00D52874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1550E5">
        <w:rPr>
          <w:rFonts w:ascii="Times New Roman" w:eastAsia="Calibri" w:hAnsi="Times New Roman" w:cs="Times New Roman"/>
          <w:sz w:val="24"/>
          <w:szCs w:val="24"/>
        </w:rPr>
        <w:t>421</w:t>
      </w:r>
    </w:p>
    <w:p w:rsidR="00741E61" w:rsidRPr="00D52874" w:rsidRDefault="001550E5" w:rsidP="002224E2">
      <w:pPr>
        <w:tabs>
          <w:tab w:val="num" w:pos="0"/>
        </w:tabs>
        <w:spacing w:before="480" w:after="48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0E5">
        <w:rPr>
          <w:rFonts w:ascii="Times New Roman" w:eastAsia="Calibri" w:hAnsi="Times New Roman" w:cs="Times New Roman"/>
          <w:sz w:val="24"/>
          <w:szCs w:val="24"/>
          <w:lang w:eastAsia="ru-RU"/>
        </w:rPr>
        <w:t>Зал заседаний муниципальной комиссии по делам несовершеннолетних и защите их прав при администрации города Пыть-Яха по адресу: г. Пыть-Ях, 1 мкр. «Центральный», д. 5, кв. 80, в 14-30 часов (сведения об участниках заседания указаны в протоколе заседания муниципальной комиссии).</w:t>
      </w:r>
    </w:p>
    <w:p w:rsidR="00D52874" w:rsidRPr="00D52874" w:rsidRDefault="000D3533" w:rsidP="001550E5">
      <w:pPr>
        <w:spacing w:before="840" w:after="840" w:line="240" w:lineRule="auto"/>
        <w:ind w:right="5103"/>
        <w:rPr>
          <w:rFonts w:ascii="Times New Roman" w:eastAsia="Calibri" w:hAnsi="Times New Roman" w:cs="Times New Roman"/>
          <w:sz w:val="26"/>
          <w:szCs w:val="24"/>
        </w:rPr>
      </w:pPr>
      <w:r w:rsidRPr="000D3533">
        <w:rPr>
          <w:rFonts w:ascii="Times New Roman" w:eastAsia="Calibri" w:hAnsi="Times New Roman" w:cs="Times New Roman"/>
          <w:sz w:val="26"/>
          <w:szCs w:val="24"/>
        </w:rPr>
        <w:t>Об исполнении субъектами системы профилактики безнадзорности и правонарушений несовершеннолетних ч.2 ст. 9 Федерального закона РФ от 24.06.1999 №120-ФЗ в 201</w:t>
      </w:r>
      <w:r w:rsidR="00EF01EF">
        <w:rPr>
          <w:rFonts w:ascii="Times New Roman" w:eastAsia="Calibri" w:hAnsi="Times New Roman" w:cs="Times New Roman"/>
          <w:sz w:val="26"/>
          <w:szCs w:val="24"/>
        </w:rPr>
        <w:t>9</w:t>
      </w:r>
      <w:r w:rsidRPr="000D3533">
        <w:rPr>
          <w:rFonts w:ascii="Times New Roman" w:eastAsia="Calibri" w:hAnsi="Times New Roman" w:cs="Times New Roman"/>
          <w:sz w:val="26"/>
          <w:szCs w:val="24"/>
        </w:rPr>
        <w:t xml:space="preserve"> год</w:t>
      </w:r>
      <w:r w:rsidR="0077217B">
        <w:rPr>
          <w:rFonts w:ascii="Times New Roman" w:eastAsia="Calibri" w:hAnsi="Times New Roman" w:cs="Times New Roman"/>
          <w:sz w:val="26"/>
          <w:szCs w:val="24"/>
        </w:rPr>
        <w:t>у</w:t>
      </w:r>
    </w:p>
    <w:p w:rsidR="000D3533" w:rsidRDefault="000D3533" w:rsidP="002224E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0D3533">
        <w:rPr>
          <w:rFonts w:ascii="Times New Roman" w:eastAsia="Calibri" w:hAnsi="Times New Roman" w:cs="Times New Roman"/>
          <w:sz w:val="26"/>
          <w:szCs w:val="24"/>
        </w:rPr>
        <w:t xml:space="preserve">Заслушав и обсудив информацию по вопросу, предусмотренному планом работы </w:t>
      </w:r>
      <w:r>
        <w:rPr>
          <w:rFonts w:ascii="Times New Roman" w:eastAsia="Calibri" w:hAnsi="Times New Roman" w:cs="Times New Roman"/>
          <w:sz w:val="26"/>
          <w:szCs w:val="24"/>
        </w:rPr>
        <w:t>муниципально</w:t>
      </w:r>
      <w:r w:rsidRPr="000D3533">
        <w:rPr>
          <w:rFonts w:ascii="Times New Roman" w:eastAsia="Calibri" w:hAnsi="Times New Roman" w:cs="Times New Roman"/>
          <w:sz w:val="26"/>
          <w:szCs w:val="24"/>
        </w:rPr>
        <w:t>й комиссии по делам несовершеннолетних и защите их прав при админ</w:t>
      </w:r>
      <w:r>
        <w:rPr>
          <w:rFonts w:ascii="Times New Roman" w:eastAsia="Calibri" w:hAnsi="Times New Roman" w:cs="Times New Roman"/>
          <w:sz w:val="26"/>
          <w:szCs w:val="24"/>
        </w:rPr>
        <w:t>истрации города Пыть-Яха на 2019</w:t>
      </w:r>
      <w:r w:rsidRPr="000D3533">
        <w:rPr>
          <w:rFonts w:ascii="Times New Roman" w:eastAsia="Calibri" w:hAnsi="Times New Roman" w:cs="Times New Roman"/>
          <w:sz w:val="26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4"/>
        </w:rPr>
        <w:t>,</w:t>
      </w:r>
    </w:p>
    <w:p w:rsidR="000D3533" w:rsidRDefault="000D3533" w:rsidP="000D3533">
      <w:pPr>
        <w:spacing w:before="360" w:after="36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0D3533">
        <w:rPr>
          <w:rFonts w:ascii="Times New Roman" w:eastAsia="Calibri" w:hAnsi="Times New Roman" w:cs="Times New Roman"/>
          <w:sz w:val="26"/>
          <w:szCs w:val="24"/>
        </w:rPr>
        <w:t>МУНИЦИПАЛЬНАЯ КОМИССИЯ УСТАНОВИЛА:</w:t>
      </w:r>
    </w:p>
    <w:p w:rsidR="002D1AD8" w:rsidRPr="009D2B4A" w:rsidRDefault="00503DA4" w:rsidP="000D60E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Согласно учетны</w:t>
      </w:r>
      <w:r w:rsidR="000D60EC" w:rsidRPr="009D2B4A">
        <w:rPr>
          <w:rFonts w:ascii="Times New Roman" w:eastAsia="Calibri" w:hAnsi="Times New Roman" w:cs="Times New Roman"/>
          <w:sz w:val="26"/>
          <w:szCs w:val="24"/>
        </w:rPr>
        <w:t>м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данны</w:t>
      </w:r>
      <w:r w:rsidR="000D60EC" w:rsidRPr="009D2B4A">
        <w:rPr>
          <w:rFonts w:ascii="Times New Roman" w:eastAsia="Calibri" w:hAnsi="Times New Roman" w:cs="Times New Roman"/>
          <w:sz w:val="26"/>
          <w:szCs w:val="24"/>
        </w:rPr>
        <w:t>м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муниципальной комиссии за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 xml:space="preserve"> текущий период 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2019 года в прядке ч.2 ст. 9 Федерального закона от 24.06.1999 № 120-ФЗ было получено 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77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сообщений</w:t>
      </w:r>
      <w:r w:rsidR="002D1AD8" w:rsidRPr="009D2B4A">
        <w:rPr>
          <w:rFonts w:ascii="Times New Roman" w:eastAsia="Calibri" w:hAnsi="Times New Roman" w:cs="Times New Roman"/>
          <w:sz w:val="26"/>
          <w:szCs w:val="24"/>
        </w:rPr>
        <w:t xml:space="preserve"> по 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62</w:t>
      </w:r>
      <w:r w:rsidR="002D1AD8" w:rsidRPr="009D2B4A">
        <w:rPr>
          <w:rFonts w:ascii="Times New Roman" w:eastAsia="Calibri" w:hAnsi="Times New Roman" w:cs="Times New Roman"/>
          <w:sz w:val="26"/>
          <w:szCs w:val="24"/>
        </w:rPr>
        <w:t xml:space="preserve"> случа</w:t>
      </w:r>
      <w:r w:rsidR="00E762C8" w:rsidRPr="009D2B4A">
        <w:rPr>
          <w:rFonts w:ascii="Times New Roman" w:eastAsia="Calibri" w:hAnsi="Times New Roman" w:cs="Times New Roman"/>
          <w:sz w:val="26"/>
          <w:szCs w:val="24"/>
        </w:rPr>
        <w:t>ям</w:t>
      </w:r>
      <w:r w:rsidR="00BF3169" w:rsidRPr="009D2B4A">
        <w:rPr>
          <w:rFonts w:ascii="Times New Roman" w:eastAsia="Calibri" w:hAnsi="Times New Roman" w:cs="Times New Roman"/>
          <w:sz w:val="26"/>
          <w:szCs w:val="24"/>
        </w:rPr>
        <w:t xml:space="preserve"> в отношении 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8</w:t>
      </w:r>
      <w:r w:rsidR="00BF3169" w:rsidRPr="009D2B4A">
        <w:rPr>
          <w:rFonts w:ascii="Times New Roman" w:eastAsia="Calibri" w:hAnsi="Times New Roman" w:cs="Times New Roman"/>
          <w:sz w:val="26"/>
          <w:szCs w:val="24"/>
        </w:rPr>
        <w:t>3 детей</w:t>
      </w:r>
      <w:r w:rsidR="002D1AD8" w:rsidRPr="009D2B4A">
        <w:rPr>
          <w:rFonts w:ascii="Times New Roman" w:eastAsia="Calibri" w:hAnsi="Times New Roman" w:cs="Times New Roman"/>
          <w:sz w:val="26"/>
          <w:szCs w:val="24"/>
        </w:rPr>
        <w:t>, из них:</w:t>
      </w:r>
    </w:p>
    <w:p w:rsidR="002D1AD8" w:rsidRPr="009D2B4A" w:rsidRDefault="009D2B4A" w:rsidP="00001063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lastRenderedPageBreak/>
        <w:t>24</w:t>
      </w:r>
      <w:r w:rsidR="002D1AD8" w:rsidRPr="009D2B4A">
        <w:rPr>
          <w:rFonts w:ascii="Times New Roman" w:eastAsia="Calibri" w:hAnsi="Times New Roman" w:cs="Times New Roman"/>
          <w:sz w:val="26"/>
          <w:szCs w:val="24"/>
        </w:rPr>
        <w:t xml:space="preserve"> из образовательных организаций;</w:t>
      </w:r>
    </w:p>
    <w:p w:rsidR="001550E5" w:rsidRPr="009D2B4A" w:rsidRDefault="001550E5" w:rsidP="001550E5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16 из БУ «Пыть-Яхская окружная клиническая больница»;</w:t>
      </w:r>
    </w:p>
    <w:p w:rsidR="002D1AD8" w:rsidRPr="009D2B4A" w:rsidRDefault="009D2B4A" w:rsidP="00001063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14</w:t>
      </w:r>
      <w:r w:rsidR="002D1AD8" w:rsidRPr="009D2B4A">
        <w:rPr>
          <w:rFonts w:ascii="Times New Roman" w:eastAsia="Calibri" w:hAnsi="Times New Roman" w:cs="Times New Roman"/>
          <w:sz w:val="26"/>
          <w:szCs w:val="24"/>
        </w:rPr>
        <w:t xml:space="preserve"> из БУ «Пыть-Яхский комплексный центр социальной помощи семье и детям»; </w:t>
      </w:r>
    </w:p>
    <w:p w:rsidR="001550E5" w:rsidRPr="009D2B4A" w:rsidRDefault="001550E5" w:rsidP="001550E5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6 от граждан;</w:t>
      </w:r>
    </w:p>
    <w:p w:rsidR="001550E5" w:rsidRPr="009D2B4A" w:rsidRDefault="001550E5" w:rsidP="001550E5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3 из отдела опеки и попечительства администрации города Пыть-Яха;</w:t>
      </w:r>
    </w:p>
    <w:p w:rsidR="002D1AD8" w:rsidRPr="009D2B4A" w:rsidRDefault="009D2B4A" w:rsidP="00001063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2</w:t>
      </w:r>
      <w:r w:rsidR="002D1AD8" w:rsidRPr="009D2B4A">
        <w:rPr>
          <w:rFonts w:ascii="Times New Roman" w:eastAsia="Calibri" w:hAnsi="Times New Roman" w:cs="Times New Roman"/>
          <w:sz w:val="26"/>
          <w:szCs w:val="24"/>
        </w:rPr>
        <w:t xml:space="preserve"> из ОМВД России по городу Пыть-Яху;</w:t>
      </w:r>
    </w:p>
    <w:p w:rsidR="002D1AD8" w:rsidRPr="009D2B4A" w:rsidRDefault="002D1AD8" w:rsidP="00001063">
      <w:pPr>
        <w:pStyle w:val="aa"/>
        <w:numPr>
          <w:ilvl w:val="0"/>
          <w:numId w:val="8"/>
        </w:num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1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2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из иных 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 xml:space="preserve">организаций и </w:t>
      </w:r>
      <w:r w:rsidRPr="009D2B4A">
        <w:rPr>
          <w:rFonts w:ascii="Times New Roman" w:eastAsia="Calibri" w:hAnsi="Times New Roman" w:cs="Times New Roman"/>
          <w:sz w:val="26"/>
          <w:szCs w:val="24"/>
        </w:rPr>
        <w:t>учреждений.</w:t>
      </w:r>
    </w:p>
    <w:p w:rsidR="002D1AD8" w:rsidRPr="009D2B4A" w:rsidRDefault="002D1AD8" w:rsidP="002D1AD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Межведомственной рабочей группой незамедлительного реагирования на сообщения, поступающие в порядке ст. 9 Федерального закона РФ от 24.06.1999 № 120-ФЗ «Об основах системы профилактики безнадзорности и правонарушений несовершеннолетних»</w:t>
      </w:r>
      <w:r w:rsidR="00001063" w:rsidRPr="009D2B4A">
        <w:rPr>
          <w:rFonts w:ascii="Times New Roman" w:eastAsia="Calibri" w:hAnsi="Times New Roman" w:cs="Times New Roman"/>
          <w:sz w:val="26"/>
          <w:szCs w:val="24"/>
        </w:rPr>
        <w:t>,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было </w:t>
      </w:r>
      <w:r w:rsidR="00BA4808" w:rsidRPr="009D2B4A">
        <w:rPr>
          <w:rFonts w:ascii="Times New Roman" w:eastAsia="Calibri" w:hAnsi="Times New Roman" w:cs="Times New Roman"/>
          <w:sz w:val="26"/>
          <w:szCs w:val="24"/>
        </w:rPr>
        <w:t xml:space="preserve">отработано в соответствии с порядком организации работы межведомственной рабочей группы незамедлительного реагирования 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22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BA4808" w:rsidRPr="009D2B4A">
        <w:rPr>
          <w:rFonts w:ascii="Times New Roman" w:eastAsia="Calibri" w:hAnsi="Times New Roman" w:cs="Times New Roman"/>
          <w:sz w:val="26"/>
          <w:szCs w:val="24"/>
        </w:rPr>
        <w:t>случа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я</w:t>
      </w:r>
      <w:r w:rsidR="00BA4808" w:rsidRPr="009D2B4A">
        <w:rPr>
          <w:rFonts w:ascii="Times New Roman" w:eastAsia="Calibri" w:hAnsi="Times New Roman" w:cs="Times New Roman"/>
          <w:sz w:val="26"/>
          <w:szCs w:val="24"/>
        </w:rPr>
        <w:t xml:space="preserve">. В иных </w:t>
      </w:r>
      <w:r w:rsidR="009D2B4A" w:rsidRPr="009D2B4A">
        <w:rPr>
          <w:rFonts w:ascii="Times New Roman" w:eastAsia="Calibri" w:hAnsi="Times New Roman" w:cs="Times New Roman"/>
          <w:sz w:val="26"/>
          <w:szCs w:val="24"/>
        </w:rPr>
        <w:t>4</w:t>
      </w:r>
      <w:r w:rsidR="00DC7FC3" w:rsidRPr="009D2B4A">
        <w:rPr>
          <w:rFonts w:ascii="Times New Roman" w:eastAsia="Calibri" w:hAnsi="Times New Roman" w:cs="Times New Roman"/>
          <w:sz w:val="26"/>
          <w:szCs w:val="24"/>
        </w:rPr>
        <w:t>0</w:t>
      </w:r>
      <w:r w:rsidR="00BA4808" w:rsidRPr="009D2B4A">
        <w:rPr>
          <w:rFonts w:ascii="Times New Roman" w:eastAsia="Calibri" w:hAnsi="Times New Roman" w:cs="Times New Roman"/>
          <w:sz w:val="26"/>
          <w:szCs w:val="24"/>
        </w:rPr>
        <w:t xml:space="preserve"> случаях межведомственные выезды в незамедлительном порядке не осуществлялись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по следующим причинам:</w:t>
      </w:r>
    </w:p>
    <w:p w:rsidR="002D1AD8" w:rsidRPr="009D2B4A" w:rsidRDefault="002D1AD8" w:rsidP="00BA4808">
      <w:pPr>
        <w:pStyle w:val="aa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несвоевременности направления сообщений;</w:t>
      </w:r>
    </w:p>
    <w:p w:rsidR="002D1AD8" w:rsidRPr="009D2B4A" w:rsidRDefault="002D1AD8" w:rsidP="00BA4808">
      <w:pPr>
        <w:pStyle w:val="aa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установления отсутствия необходимости в межведомственном взаимодействии (при разрешении ситуации одним из субъектов, в компетенцию которого входит тот или иной случай).</w:t>
      </w:r>
    </w:p>
    <w:p w:rsidR="00503DA4" w:rsidRPr="009D2B4A" w:rsidRDefault="00B65CF9" w:rsidP="00503DA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D2B4A">
        <w:rPr>
          <w:rFonts w:ascii="Times New Roman" w:eastAsia="Calibri" w:hAnsi="Times New Roman" w:cs="Times New Roman"/>
          <w:sz w:val="26"/>
          <w:szCs w:val="24"/>
        </w:rPr>
        <w:t>Сообщения направлялис</w:t>
      </w:r>
      <w:r w:rsidR="00E762C8" w:rsidRPr="009D2B4A">
        <w:rPr>
          <w:rFonts w:ascii="Times New Roman" w:eastAsia="Calibri" w:hAnsi="Times New Roman" w:cs="Times New Roman"/>
          <w:sz w:val="26"/>
          <w:szCs w:val="24"/>
        </w:rPr>
        <w:t>ь</w:t>
      </w:r>
      <w:r w:rsidRPr="009D2B4A">
        <w:rPr>
          <w:rFonts w:ascii="Times New Roman" w:eastAsia="Calibri" w:hAnsi="Times New Roman" w:cs="Times New Roman"/>
          <w:sz w:val="26"/>
          <w:szCs w:val="24"/>
        </w:rPr>
        <w:t xml:space="preserve"> по следующим фактам:</w:t>
      </w:r>
    </w:p>
    <w:p w:rsidR="00503DA4" w:rsidRPr="009C327C" w:rsidRDefault="00503DA4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безнадзорность дет</w:t>
      </w:r>
      <w:r w:rsidR="009D2B4A" w:rsidRPr="009C327C">
        <w:rPr>
          <w:rFonts w:ascii="Times New Roman" w:eastAsia="Calibri" w:hAnsi="Times New Roman" w:cs="Times New Roman"/>
          <w:sz w:val="26"/>
          <w:szCs w:val="24"/>
        </w:rPr>
        <w:t>ей – 10 случаев</w:t>
      </w:r>
      <w:r w:rsidRPr="009C327C">
        <w:rPr>
          <w:rFonts w:ascii="Times New Roman" w:eastAsia="Calibri" w:hAnsi="Times New Roman" w:cs="Times New Roman"/>
          <w:sz w:val="26"/>
          <w:szCs w:val="24"/>
        </w:rPr>
        <w:t>,</w:t>
      </w:r>
      <w:r w:rsidR="006874C0" w:rsidRPr="009C32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DC7FC3" w:rsidRPr="009C327C">
        <w:rPr>
          <w:rFonts w:ascii="Times New Roman" w:eastAsia="Calibri" w:hAnsi="Times New Roman" w:cs="Times New Roman"/>
          <w:sz w:val="26"/>
          <w:szCs w:val="24"/>
        </w:rPr>
        <w:t xml:space="preserve">из них подтверждено – </w:t>
      </w:r>
      <w:r w:rsidR="009D2B4A" w:rsidRPr="009C327C">
        <w:rPr>
          <w:rFonts w:ascii="Times New Roman" w:eastAsia="Calibri" w:hAnsi="Times New Roman" w:cs="Times New Roman"/>
          <w:sz w:val="26"/>
          <w:szCs w:val="24"/>
        </w:rPr>
        <w:t>4</w:t>
      </w:r>
      <w:r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FC00DB" w:rsidRPr="009C327C" w:rsidRDefault="00FC00DB" w:rsidP="00FC00DB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сам</w:t>
      </w:r>
      <w:r w:rsidR="009D2B4A" w:rsidRPr="009C327C">
        <w:rPr>
          <w:rFonts w:ascii="Times New Roman" w:eastAsia="Calibri" w:hAnsi="Times New Roman" w:cs="Times New Roman"/>
          <w:sz w:val="26"/>
          <w:szCs w:val="24"/>
        </w:rPr>
        <w:t>овольный уход из организации – 11</w:t>
      </w:r>
      <w:r w:rsidRPr="009C327C">
        <w:rPr>
          <w:rFonts w:ascii="Times New Roman" w:eastAsia="Calibri" w:hAnsi="Times New Roman" w:cs="Times New Roman"/>
          <w:sz w:val="26"/>
          <w:szCs w:val="24"/>
        </w:rPr>
        <w:t xml:space="preserve">, из них подтверждено – </w:t>
      </w:r>
      <w:r w:rsidR="009D2B4A" w:rsidRPr="009C327C">
        <w:rPr>
          <w:rFonts w:ascii="Times New Roman" w:eastAsia="Calibri" w:hAnsi="Times New Roman" w:cs="Times New Roman"/>
          <w:sz w:val="26"/>
          <w:szCs w:val="24"/>
        </w:rPr>
        <w:t>11</w:t>
      </w:r>
      <w:r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6874C0" w:rsidRPr="009C327C" w:rsidRDefault="006874C0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вовлечение в противоправные деяния – 1</w:t>
      </w:r>
      <w:r w:rsidR="00FC00DB" w:rsidRPr="009C327C">
        <w:rPr>
          <w:rFonts w:ascii="Times New Roman" w:eastAsia="Calibri" w:hAnsi="Times New Roman" w:cs="Times New Roman"/>
          <w:sz w:val="26"/>
          <w:szCs w:val="24"/>
        </w:rPr>
        <w:t xml:space="preserve"> (проводится проверка)</w:t>
      </w:r>
      <w:r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6874C0" w:rsidRPr="009C327C" w:rsidRDefault="006874C0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выявление факта употребления</w:t>
      </w:r>
      <w:r w:rsidR="00940475" w:rsidRPr="009C327C">
        <w:rPr>
          <w:rFonts w:ascii="Times New Roman" w:eastAsia="Calibri" w:hAnsi="Times New Roman" w:cs="Times New Roman"/>
          <w:sz w:val="26"/>
          <w:szCs w:val="24"/>
        </w:rPr>
        <w:t xml:space="preserve"> несовершеннолетним алкоголя – 3</w:t>
      </w:r>
      <w:r w:rsidRPr="009C327C">
        <w:rPr>
          <w:rFonts w:ascii="Times New Roman" w:eastAsia="Calibri" w:hAnsi="Times New Roman" w:cs="Times New Roman"/>
          <w:sz w:val="26"/>
          <w:szCs w:val="24"/>
        </w:rPr>
        <w:t>, из них подтверждено – 2;</w:t>
      </w:r>
    </w:p>
    <w:p w:rsidR="006874C0" w:rsidRPr="009C327C" w:rsidRDefault="006874C0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выявление факта употребления несовершеннолетним наркотиче</w:t>
      </w:r>
      <w:r w:rsidR="009C327C" w:rsidRPr="009C327C">
        <w:rPr>
          <w:rFonts w:ascii="Times New Roman" w:eastAsia="Calibri" w:hAnsi="Times New Roman" w:cs="Times New Roman"/>
          <w:sz w:val="26"/>
          <w:szCs w:val="24"/>
        </w:rPr>
        <w:t>ских и психоактивных веществ – 2</w:t>
      </w:r>
      <w:r w:rsidRPr="009C327C">
        <w:rPr>
          <w:rFonts w:ascii="Times New Roman" w:eastAsia="Calibri" w:hAnsi="Times New Roman" w:cs="Times New Roman"/>
          <w:sz w:val="26"/>
          <w:szCs w:val="24"/>
        </w:rPr>
        <w:t>, из них подтверждено – 0</w:t>
      </w:r>
      <w:r w:rsidR="009C327C" w:rsidRPr="009C327C">
        <w:rPr>
          <w:rFonts w:ascii="Times New Roman" w:eastAsia="Calibri" w:hAnsi="Times New Roman" w:cs="Times New Roman"/>
          <w:sz w:val="26"/>
          <w:szCs w:val="24"/>
        </w:rPr>
        <w:t xml:space="preserve"> (проводится проверка – 1)</w:t>
      </w:r>
      <w:r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6874C0" w:rsidRPr="009C327C" w:rsidRDefault="009C327C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жестокого обращения – 8</w:t>
      </w:r>
      <w:r w:rsidR="006874C0" w:rsidRPr="009C327C">
        <w:rPr>
          <w:rFonts w:ascii="Times New Roman" w:eastAsia="Calibri" w:hAnsi="Times New Roman" w:cs="Times New Roman"/>
          <w:sz w:val="26"/>
          <w:szCs w:val="24"/>
        </w:rPr>
        <w:t xml:space="preserve">, из них подтверждено – </w:t>
      </w:r>
      <w:r w:rsidR="00DC7FC3" w:rsidRPr="009C327C">
        <w:rPr>
          <w:rFonts w:ascii="Times New Roman" w:eastAsia="Calibri" w:hAnsi="Times New Roman" w:cs="Times New Roman"/>
          <w:sz w:val="26"/>
          <w:szCs w:val="24"/>
        </w:rPr>
        <w:t>0</w:t>
      </w:r>
      <w:r w:rsidR="006874C0"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6874C0" w:rsidRPr="009C327C" w:rsidRDefault="006874C0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 xml:space="preserve">нарушение права на жилище </w:t>
      </w:r>
      <w:r w:rsidR="00BB59A1" w:rsidRPr="009C327C">
        <w:rPr>
          <w:rFonts w:ascii="Times New Roman" w:eastAsia="Calibri" w:hAnsi="Times New Roman" w:cs="Times New Roman"/>
          <w:sz w:val="26"/>
          <w:szCs w:val="24"/>
        </w:rPr>
        <w:t>–</w:t>
      </w:r>
      <w:r w:rsidRPr="009C327C">
        <w:rPr>
          <w:rFonts w:ascii="Times New Roman" w:eastAsia="Calibri" w:hAnsi="Times New Roman" w:cs="Times New Roman"/>
          <w:sz w:val="26"/>
          <w:szCs w:val="24"/>
        </w:rPr>
        <w:t xml:space="preserve"> 1</w:t>
      </w:r>
      <w:r w:rsidR="00BB59A1" w:rsidRPr="009C327C">
        <w:rPr>
          <w:rFonts w:ascii="Times New Roman" w:eastAsia="Calibri" w:hAnsi="Times New Roman" w:cs="Times New Roman"/>
          <w:sz w:val="26"/>
          <w:szCs w:val="24"/>
        </w:rPr>
        <w:t>, из них подтверждено – 1;</w:t>
      </w:r>
    </w:p>
    <w:p w:rsidR="00BB59A1" w:rsidRPr="009C327C" w:rsidRDefault="00BB59A1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 xml:space="preserve">совершение противоправного деяния ребенком – </w:t>
      </w:r>
      <w:r w:rsidR="009C327C" w:rsidRPr="009C327C">
        <w:rPr>
          <w:rFonts w:ascii="Times New Roman" w:eastAsia="Calibri" w:hAnsi="Times New Roman" w:cs="Times New Roman"/>
          <w:sz w:val="26"/>
          <w:szCs w:val="24"/>
        </w:rPr>
        <w:t>4</w:t>
      </w:r>
      <w:r w:rsidR="00FC00DB" w:rsidRPr="009C327C">
        <w:rPr>
          <w:rFonts w:ascii="Times New Roman" w:eastAsia="Calibri" w:hAnsi="Times New Roman" w:cs="Times New Roman"/>
          <w:sz w:val="26"/>
          <w:szCs w:val="24"/>
        </w:rPr>
        <w:t xml:space="preserve"> (проводится проверка)</w:t>
      </w:r>
      <w:r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BB59A1" w:rsidRPr="009C327C" w:rsidRDefault="00BB59A1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>совершение противоправног</w:t>
      </w:r>
      <w:r w:rsidR="009C327C" w:rsidRPr="009C327C">
        <w:rPr>
          <w:rFonts w:ascii="Times New Roman" w:eastAsia="Calibri" w:hAnsi="Times New Roman" w:cs="Times New Roman"/>
          <w:sz w:val="26"/>
          <w:szCs w:val="24"/>
        </w:rPr>
        <w:t>о деяния в отношении ребенка – 4</w:t>
      </w:r>
      <w:r w:rsidR="00FC00DB" w:rsidRPr="009C327C">
        <w:rPr>
          <w:rFonts w:ascii="Times New Roman" w:eastAsia="Calibri" w:hAnsi="Times New Roman" w:cs="Times New Roman"/>
          <w:sz w:val="26"/>
          <w:szCs w:val="24"/>
        </w:rPr>
        <w:t xml:space="preserve"> (</w:t>
      </w:r>
      <w:r w:rsidRPr="009C327C">
        <w:rPr>
          <w:rFonts w:ascii="Times New Roman" w:eastAsia="Calibri" w:hAnsi="Times New Roman" w:cs="Times New Roman"/>
          <w:sz w:val="26"/>
          <w:szCs w:val="24"/>
        </w:rPr>
        <w:t>п</w:t>
      </w:r>
      <w:r w:rsidR="00FC00DB" w:rsidRPr="009C327C">
        <w:rPr>
          <w:rFonts w:ascii="Times New Roman" w:eastAsia="Calibri" w:hAnsi="Times New Roman" w:cs="Times New Roman"/>
          <w:sz w:val="26"/>
          <w:szCs w:val="24"/>
        </w:rPr>
        <w:t>роводится проверка)</w:t>
      </w:r>
      <w:r w:rsidRP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9C327C" w:rsidRDefault="007D662C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C327C">
        <w:rPr>
          <w:rFonts w:ascii="Times New Roman" w:eastAsia="Calibri" w:hAnsi="Times New Roman" w:cs="Times New Roman"/>
          <w:sz w:val="26"/>
          <w:szCs w:val="24"/>
        </w:rPr>
        <w:t xml:space="preserve">угроза здоровью – </w:t>
      </w:r>
      <w:r w:rsidR="009C327C" w:rsidRPr="009C327C">
        <w:rPr>
          <w:rFonts w:ascii="Times New Roman" w:eastAsia="Calibri" w:hAnsi="Times New Roman" w:cs="Times New Roman"/>
          <w:sz w:val="26"/>
          <w:szCs w:val="24"/>
        </w:rPr>
        <w:t>7</w:t>
      </w:r>
      <w:r w:rsidR="00FC00DB" w:rsidRPr="009C327C">
        <w:rPr>
          <w:rFonts w:ascii="Times New Roman" w:eastAsia="Calibri" w:hAnsi="Times New Roman" w:cs="Times New Roman"/>
          <w:sz w:val="26"/>
          <w:szCs w:val="24"/>
        </w:rPr>
        <w:t>, подтверждено – 0</w:t>
      </w:r>
      <w:r w:rsidR="009C327C">
        <w:rPr>
          <w:rFonts w:ascii="Times New Roman" w:eastAsia="Calibri" w:hAnsi="Times New Roman" w:cs="Times New Roman"/>
          <w:sz w:val="26"/>
          <w:szCs w:val="24"/>
        </w:rPr>
        <w:t>;</w:t>
      </w:r>
    </w:p>
    <w:p w:rsidR="009C327C" w:rsidRDefault="009C327C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выявление семьи, находящейся в социально опасном положении – 3/0;</w:t>
      </w:r>
    </w:p>
    <w:p w:rsidR="009C327C" w:rsidRDefault="009C327C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препятствие воспитанию – 3/0 (2 проводится проверка);</w:t>
      </w:r>
    </w:p>
    <w:p w:rsidR="009C327C" w:rsidRPr="009C327C" w:rsidRDefault="009C327C" w:rsidP="006874C0">
      <w:pPr>
        <w:pStyle w:val="a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нарушение права на общение с родителями – 3/0</w:t>
      </w:r>
      <w:r w:rsidR="00DB3538">
        <w:rPr>
          <w:rFonts w:ascii="Times New Roman" w:eastAsia="Calibri" w:hAnsi="Times New Roman" w:cs="Times New Roman"/>
          <w:sz w:val="26"/>
          <w:szCs w:val="24"/>
        </w:rPr>
        <w:t xml:space="preserve"> (проводится проверка</w:t>
      </w:r>
      <w:r w:rsidR="001550E5">
        <w:rPr>
          <w:rFonts w:ascii="Times New Roman" w:eastAsia="Calibri" w:hAnsi="Times New Roman" w:cs="Times New Roman"/>
          <w:sz w:val="26"/>
          <w:szCs w:val="24"/>
        </w:rPr>
        <w:t>)</w:t>
      </w:r>
      <w:r w:rsidR="00DB3538">
        <w:rPr>
          <w:rFonts w:ascii="Times New Roman" w:eastAsia="Calibri" w:hAnsi="Times New Roman" w:cs="Times New Roman"/>
          <w:sz w:val="26"/>
          <w:szCs w:val="24"/>
        </w:rPr>
        <w:t xml:space="preserve">. </w:t>
      </w:r>
      <w:r>
        <w:rPr>
          <w:rFonts w:ascii="Times New Roman" w:eastAsia="Calibri" w:hAnsi="Times New Roman" w:cs="Times New Roman"/>
          <w:sz w:val="26"/>
          <w:szCs w:val="24"/>
        </w:rPr>
        <w:t xml:space="preserve">  </w:t>
      </w:r>
    </w:p>
    <w:p w:rsidR="000D3533" w:rsidRPr="000D3533" w:rsidRDefault="000D3533" w:rsidP="000D353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0D3533">
        <w:rPr>
          <w:rFonts w:ascii="Times New Roman" w:eastAsia="Calibri" w:hAnsi="Times New Roman" w:cs="Times New Roman"/>
          <w:sz w:val="26"/>
          <w:szCs w:val="24"/>
        </w:rPr>
        <w:t>Административное производство по ст. 6 Закона Ханты-Мансийского автономного округа – Югры от 11.06.2010 № 102-оз «Об административных правонарушениях» в отношении должностных лиц, допустивших неисполнение постановления территориальной комиссии в части соблюдения порядка организации работы межведомственной рабочей группы незамедлительного реагирования на сообщения, поступающие в порядке ст. 9 Федерального закона РФ от 24.06.1999 № 120-ФЗ «Об основах системы профилактики безнадзорности и правонарушений несовершеннолетних», не возбуждалось.</w:t>
      </w:r>
    </w:p>
    <w:p w:rsidR="00F778B2" w:rsidRDefault="00F778B2" w:rsidP="000D353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lastRenderedPageBreak/>
        <w:t xml:space="preserve">16.10.2019 муниципальной комиссией была утверждена новая редакция </w:t>
      </w:r>
      <w:r>
        <w:rPr>
          <w:rFonts w:ascii="Times New Roman" w:hAnsi="Times New Roman"/>
          <w:sz w:val="26"/>
          <w:szCs w:val="26"/>
          <w:lang w:eastAsia="ru-RU"/>
        </w:rPr>
        <w:t xml:space="preserve">порядка </w:t>
      </w:r>
      <w:r w:rsidRPr="00FA346A">
        <w:rPr>
          <w:rFonts w:ascii="Times New Roman" w:hAnsi="Times New Roman"/>
          <w:sz w:val="26"/>
          <w:szCs w:val="26"/>
          <w:lang w:eastAsia="ru-RU"/>
        </w:rPr>
        <w:t>организации работы межведомственной рабочей группы незамедлительного реагирования на сообщения, поступающие в порядке ст. 9 Федерального закона РФ от 24.06.1999 № 120-ФЗ «Об основах системы профилактики безнадзорности и правонарушений несовершеннолетних»</w:t>
      </w:r>
      <w:r w:rsidR="001550E5">
        <w:rPr>
          <w:rFonts w:ascii="Times New Roman" w:hAnsi="Times New Roman"/>
          <w:sz w:val="26"/>
          <w:szCs w:val="26"/>
          <w:lang w:eastAsia="ru-RU"/>
        </w:rPr>
        <w:t xml:space="preserve"> (постановление № 336 от 16.10.2019)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D31A0F" w:rsidRDefault="00434CF7" w:rsidP="000D353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В соответствии с планом работы </w:t>
      </w:r>
      <w:r w:rsidR="00EA142B">
        <w:rPr>
          <w:rFonts w:ascii="Times New Roman" w:eastAsia="Calibri" w:hAnsi="Times New Roman" w:cs="Times New Roman"/>
          <w:sz w:val="26"/>
          <w:szCs w:val="24"/>
        </w:rPr>
        <w:t>26</w:t>
      </w:r>
      <w:r w:rsidR="00EF01EF" w:rsidRPr="00EF01EF">
        <w:rPr>
          <w:rFonts w:ascii="Times New Roman" w:eastAsia="Calibri" w:hAnsi="Times New Roman" w:cs="Times New Roman"/>
          <w:sz w:val="26"/>
          <w:szCs w:val="24"/>
        </w:rPr>
        <w:t>.</w:t>
      </w:r>
      <w:r w:rsidR="00EA142B">
        <w:rPr>
          <w:rFonts w:ascii="Times New Roman" w:eastAsia="Calibri" w:hAnsi="Times New Roman" w:cs="Times New Roman"/>
          <w:sz w:val="26"/>
          <w:szCs w:val="24"/>
        </w:rPr>
        <w:t>11</w:t>
      </w:r>
      <w:r w:rsidR="00EF01EF" w:rsidRPr="00EF01EF">
        <w:rPr>
          <w:rFonts w:ascii="Times New Roman" w:eastAsia="Calibri" w:hAnsi="Times New Roman" w:cs="Times New Roman"/>
          <w:sz w:val="26"/>
          <w:szCs w:val="24"/>
        </w:rPr>
        <w:t xml:space="preserve">.2019 </w:t>
      </w:r>
      <w:r w:rsidR="00D31A0F" w:rsidRPr="00D31A0F">
        <w:rPr>
          <w:rFonts w:ascii="Times New Roman" w:eastAsia="Calibri" w:hAnsi="Times New Roman" w:cs="Times New Roman"/>
          <w:sz w:val="26"/>
          <w:szCs w:val="24"/>
        </w:rPr>
        <w:t xml:space="preserve">в зале заседаний </w:t>
      </w:r>
      <w:r>
        <w:rPr>
          <w:rFonts w:ascii="Times New Roman" w:eastAsia="Calibri" w:hAnsi="Times New Roman" w:cs="Times New Roman"/>
          <w:sz w:val="26"/>
          <w:szCs w:val="24"/>
        </w:rPr>
        <w:t xml:space="preserve">муниципальной </w:t>
      </w:r>
      <w:r w:rsidR="00D31A0F" w:rsidRPr="00D31A0F">
        <w:rPr>
          <w:rFonts w:ascii="Times New Roman" w:eastAsia="Calibri" w:hAnsi="Times New Roman" w:cs="Times New Roman"/>
          <w:sz w:val="26"/>
          <w:szCs w:val="24"/>
        </w:rPr>
        <w:t xml:space="preserve">комиссии (по адресу: г.Пыть-Ях, 1 мкр., д. 5, кв. 80) был проведен семинар-практикум </w:t>
      </w:r>
      <w:r w:rsidR="00EA142B" w:rsidRPr="00EA142B">
        <w:rPr>
          <w:rFonts w:ascii="Times New Roman" w:eastAsia="Calibri" w:hAnsi="Times New Roman" w:cs="Times New Roman"/>
          <w:sz w:val="26"/>
          <w:szCs w:val="24"/>
        </w:rPr>
        <w:t>по реализации ч. 2 ст. 9 Федерального закона от 24.06.1999 № 120-ФЗ «Об основах системы профилактики безнадзорности и правонарушений несовершеннолетних»</w:t>
      </w:r>
      <w:r w:rsidR="00EF01EF" w:rsidRPr="00EF01EF">
        <w:rPr>
          <w:rFonts w:ascii="Times New Roman" w:eastAsia="Calibri" w:hAnsi="Times New Roman" w:cs="Times New Roman"/>
          <w:sz w:val="26"/>
          <w:szCs w:val="24"/>
        </w:rPr>
        <w:t xml:space="preserve"> для представителей образовательных организаций, БУ «Пыть-Яхский комплексный центр социального обслуживания населения», отдела опеки и попечительства администрации города Пыть-Яха и ПДН ОМВД России по городу Пыть-Яху</w:t>
      </w:r>
      <w:r w:rsidR="00EA142B">
        <w:rPr>
          <w:rFonts w:ascii="Times New Roman" w:eastAsia="Calibri" w:hAnsi="Times New Roman" w:cs="Times New Roman"/>
          <w:sz w:val="26"/>
          <w:szCs w:val="24"/>
        </w:rPr>
        <w:t>.</w:t>
      </w:r>
    </w:p>
    <w:p w:rsidR="00D52874" w:rsidRPr="00D52874" w:rsidRDefault="000D3533" w:rsidP="000D353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3533">
        <w:rPr>
          <w:rFonts w:ascii="Times New Roman" w:eastAsia="Calibri" w:hAnsi="Times New Roman" w:cs="Times New Roman"/>
          <w:sz w:val="26"/>
          <w:szCs w:val="24"/>
        </w:rPr>
        <w:t xml:space="preserve">Заслушав и обсудив представленную информацию субъектов системы профилактики безнадзорности по исполнению ч.2 ст. 9 Федерального закона РФ от 24.06.1999 №120-ФЗ, руководствуясь п. 13 ст. 15 Закона Ханты-Мансийского </w:t>
      </w:r>
      <w:r w:rsidR="00D52874" w:rsidRPr="00D52874">
        <w:rPr>
          <w:rFonts w:ascii="Times New Roman" w:eastAsia="Calibri" w:hAnsi="Times New Roman" w:cs="Times New Roman"/>
          <w:sz w:val="26"/>
          <w:szCs w:val="24"/>
        </w:rPr>
        <w:t>автономного округа</w:t>
      </w:r>
      <w:r w:rsidR="00D31A0F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D52874" w:rsidRPr="00D52874">
        <w:rPr>
          <w:rFonts w:ascii="Times New Roman" w:eastAsia="Calibri" w:hAnsi="Times New Roman" w:cs="Times New Roman"/>
          <w:sz w:val="26"/>
          <w:szCs w:val="24"/>
        </w:rPr>
        <w:t>-</w:t>
      </w:r>
      <w:r w:rsidR="00D31A0F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D52874" w:rsidRPr="00D52874">
        <w:rPr>
          <w:rFonts w:ascii="Times New Roman" w:eastAsia="Calibri" w:hAnsi="Times New Roman" w:cs="Times New Roman"/>
          <w:sz w:val="26"/>
          <w:szCs w:val="24"/>
        </w:rPr>
        <w:t>Югры от 12.10.2005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</w:t>
      </w:r>
    </w:p>
    <w:p w:rsidR="00D52874" w:rsidRPr="00940475" w:rsidRDefault="007F6DC2" w:rsidP="00D52874">
      <w:pPr>
        <w:spacing w:before="360" w:after="36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940475">
        <w:rPr>
          <w:rFonts w:ascii="Times New Roman" w:eastAsia="Calibri" w:hAnsi="Times New Roman" w:cs="Times New Roman"/>
          <w:sz w:val="26"/>
          <w:szCs w:val="24"/>
        </w:rPr>
        <w:t>МУНИЦИПАЛЬН</w:t>
      </w:r>
      <w:r w:rsidR="00D52874" w:rsidRPr="00940475">
        <w:rPr>
          <w:rFonts w:ascii="Times New Roman" w:eastAsia="Calibri" w:hAnsi="Times New Roman" w:cs="Times New Roman"/>
          <w:sz w:val="26"/>
          <w:szCs w:val="24"/>
        </w:rPr>
        <w:t>АЯ КОМИССИЯ ПОСТАНОВИЛА:</w:t>
      </w:r>
    </w:p>
    <w:p w:rsidR="00B60A4B" w:rsidRPr="009A0DE6" w:rsidRDefault="000D3533" w:rsidP="00DC57E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B7EAF">
        <w:rPr>
          <w:rFonts w:ascii="Times New Roman" w:eastAsia="Calibri" w:hAnsi="Times New Roman" w:cs="Times New Roman"/>
          <w:sz w:val="26"/>
          <w:szCs w:val="24"/>
        </w:rPr>
        <w:t>Информации департамента образования и молодежной политики администрации города Пыть-Яха (исх. № 16-</w:t>
      </w:r>
      <w:r w:rsidR="000D60EC" w:rsidRPr="00FB7EAF">
        <w:rPr>
          <w:rFonts w:ascii="Times New Roman" w:eastAsia="Calibri" w:hAnsi="Times New Roman" w:cs="Times New Roman"/>
          <w:sz w:val="26"/>
          <w:szCs w:val="24"/>
        </w:rPr>
        <w:t>Исх-</w:t>
      </w:r>
      <w:r w:rsidR="00FB7EAF" w:rsidRPr="00FB7EAF">
        <w:rPr>
          <w:rFonts w:ascii="Times New Roman" w:eastAsia="Calibri" w:hAnsi="Times New Roman" w:cs="Times New Roman"/>
          <w:sz w:val="26"/>
          <w:szCs w:val="24"/>
        </w:rPr>
        <w:t>2556</w:t>
      </w:r>
      <w:r w:rsidRPr="00FB7EAF">
        <w:rPr>
          <w:rFonts w:ascii="Times New Roman" w:eastAsia="Calibri" w:hAnsi="Times New Roman" w:cs="Times New Roman"/>
          <w:sz w:val="26"/>
          <w:szCs w:val="24"/>
        </w:rPr>
        <w:t xml:space="preserve"> от </w:t>
      </w:r>
      <w:r w:rsidR="00FB7EAF" w:rsidRPr="00FB7EAF">
        <w:rPr>
          <w:rFonts w:ascii="Times New Roman" w:eastAsia="Calibri" w:hAnsi="Times New Roman" w:cs="Times New Roman"/>
          <w:sz w:val="26"/>
          <w:szCs w:val="24"/>
        </w:rPr>
        <w:t>13</w:t>
      </w:r>
      <w:r w:rsidRPr="00FB7EAF">
        <w:rPr>
          <w:rFonts w:ascii="Times New Roman" w:eastAsia="Calibri" w:hAnsi="Times New Roman" w:cs="Times New Roman"/>
          <w:sz w:val="26"/>
          <w:szCs w:val="24"/>
        </w:rPr>
        <w:t>.</w:t>
      </w:r>
      <w:r w:rsidR="00FB7EAF" w:rsidRPr="00FB7EAF">
        <w:rPr>
          <w:rFonts w:ascii="Times New Roman" w:eastAsia="Calibri" w:hAnsi="Times New Roman" w:cs="Times New Roman"/>
          <w:sz w:val="26"/>
          <w:szCs w:val="24"/>
        </w:rPr>
        <w:t>12</w:t>
      </w:r>
      <w:r w:rsidRPr="00FB7EAF">
        <w:rPr>
          <w:rFonts w:ascii="Times New Roman" w:eastAsia="Calibri" w:hAnsi="Times New Roman" w:cs="Times New Roman"/>
          <w:sz w:val="26"/>
          <w:szCs w:val="24"/>
        </w:rPr>
        <w:t>.</w:t>
      </w:r>
      <w:r w:rsidRPr="001550E5">
        <w:rPr>
          <w:rFonts w:ascii="Times New Roman" w:eastAsia="Calibri" w:hAnsi="Times New Roman" w:cs="Times New Roman"/>
          <w:sz w:val="26"/>
          <w:szCs w:val="24"/>
        </w:rPr>
        <w:t>201</w:t>
      </w:r>
      <w:r w:rsidR="002D56B7" w:rsidRPr="001550E5">
        <w:rPr>
          <w:rFonts w:ascii="Times New Roman" w:eastAsia="Calibri" w:hAnsi="Times New Roman" w:cs="Times New Roman"/>
          <w:sz w:val="26"/>
          <w:szCs w:val="24"/>
        </w:rPr>
        <w:t>9</w:t>
      </w:r>
      <w:r w:rsidRPr="001550E5">
        <w:rPr>
          <w:rFonts w:ascii="Times New Roman" w:eastAsia="Calibri" w:hAnsi="Times New Roman" w:cs="Times New Roman"/>
          <w:sz w:val="26"/>
          <w:szCs w:val="24"/>
        </w:rPr>
        <w:t>), БУ «Пыть-Яхская окружная клиническая больница» (</w:t>
      </w:r>
      <w:r w:rsidR="001550E5" w:rsidRPr="001550E5">
        <w:rPr>
          <w:rFonts w:ascii="Times New Roman" w:eastAsia="Calibri" w:hAnsi="Times New Roman" w:cs="Times New Roman"/>
          <w:sz w:val="26"/>
          <w:szCs w:val="24"/>
        </w:rPr>
        <w:t xml:space="preserve">б/н </w:t>
      </w:r>
      <w:r w:rsidRPr="001550E5">
        <w:rPr>
          <w:rFonts w:ascii="Times New Roman" w:eastAsia="Calibri" w:hAnsi="Times New Roman" w:cs="Times New Roman"/>
          <w:sz w:val="26"/>
          <w:szCs w:val="24"/>
        </w:rPr>
        <w:t xml:space="preserve">от </w:t>
      </w:r>
      <w:r w:rsidR="001550E5" w:rsidRPr="001550E5">
        <w:rPr>
          <w:rFonts w:ascii="Times New Roman" w:eastAsia="Calibri" w:hAnsi="Times New Roman" w:cs="Times New Roman"/>
          <w:sz w:val="26"/>
          <w:szCs w:val="24"/>
        </w:rPr>
        <w:t>26</w:t>
      </w:r>
      <w:r w:rsidRPr="001550E5">
        <w:rPr>
          <w:rFonts w:ascii="Times New Roman" w:eastAsia="Calibri" w:hAnsi="Times New Roman" w:cs="Times New Roman"/>
          <w:sz w:val="26"/>
          <w:szCs w:val="24"/>
        </w:rPr>
        <w:t>.</w:t>
      </w:r>
      <w:r w:rsidR="001550E5" w:rsidRPr="001550E5">
        <w:rPr>
          <w:rFonts w:ascii="Times New Roman" w:eastAsia="Calibri" w:hAnsi="Times New Roman" w:cs="Times New Roman"/>
          <w:sz w:val="26"/>
          <w:szCs w:val="24"/>
        </w:rPr>
        <w:t>12</w:t>
      </w:r>
      <w:r w:rsidR="00856FAB" w:rsidRPr="001550E5">
        <w:rPr>
          <w:rFonts w:ascii="Times New Roman" w:eastAsia="Calibri" w:hAnsi="Times New Roman" w:cs="Times New Roman"/>
          <w:sz w:val="26"/>
          <w:szCs w:val="24"/>
        </w:rPr>
        <w:t>.2019</w:t>
      </w:r>
      <w:r w:rsidRPr="001550E5">
        <w:rPr>
          <w:rFonts w:ascii="Times New Roman" w:eastAsia="Calibri" w:hAnsi="Times New Roman" w:cs="Times New Roman"/>
          <w:sz w:val="26"/>
          <w:szCs w:val="24"/>
        </w:rPr>
        <w:t>), отдела опеки и попечительства администрации города Пыть-Яха (исх. № 21-</w:t>
      </w:r>
      <w:r w:rsidR="00EE2AB9" w:rsidRPr="001550E5">
        <w:rPr>
          <w:rFonts w:ascii="Times New Roman" w:eastAsia="Calibri" w:hAnsi="Times New Roman" w:cs="Times New Roman"/>
          <w:sz w:val="26"/>
          <w:szCs w:val="24"/>
        </w:rPr>
        <w:t>Исх</w:t>
      </w:r>
      <w:r w:rsidR="00EE2AB9" w:rsidRPr="007B44F2">
        <w:rPr>
          <w:rFonts w:ascii="Times New Roman" w:eastAsia="Calibri" w:hAnsi="Times New Roman" w:cs="Times New Roman"/>
          <w:sz w:val="26"/>
          <w:szCs w:val="24"/>
        </w:rPr>
        <w:t>-</w:t>
      </w:r>
      <w:r w:rsidR="007B44F2" w:rsidRPr="007B44F2">
        <w:rPr>
          <w:rFonts w:ascii="Times New Roman" w:eastAsia="Calibri" w:hAnsi="Times New Roman" w:cs="Times New Roman"/>
          <w:sz w:val="26"/>
          <w:szCs w:val="24"/>
        </w:rPr>
        <w:t>1921</w:t>
      </w:r>
      <w:r w:rsidRPr="007B44F2">
        <w:rPr>
          <w:rFonts w:ascii="Times New Roman" w:eastAsia="Calibri" w:hAnsi="Times New Roman" w:cs="Times New Roman"/>
          <w:sz w:val="26"/>
          <w:szCs w:val="24"/>
        </w:rPr>
        <w:t xml:space="preserve"> от </w:t>
      </w:r>
      <w:r w:rsidR="007B44F2" w:rsidRPr="007B44F2">
        <w:rPr>
          <w:rFonts w:ascii="Times New Roman" w:eastAsia="Calibri" w:hAnsi="Times New Roman" w:cs="Times New Roman"/>
          <w:sz w:val="26"/>
          <w:szCs w:val="24"/>
        </w:rPr>
        <w:t>26</w:t>
      </w:r>
      <w:r w:rsidRPr="007B44F2">
        <w:rPr>
          <w:rFonts w:ascii="Times New Roman" w:eastAsia="Calibri" w:hAnsi="Times New Roman" w:cs="Times New Roman"/>
          <w:sz w:val="26"/>
          <w:szCs w:val="24"/>
        </w:rPr>
        <w:t>.</w:t>
      </w:r>
      <w:r w:rsidR="007B44F2" w:rsidRPr="007B44F2">
        <w:rPr>
          <w:rFonts w:ascii="Times New Roman" w:eastAsia="Calibri" w:hAnsi="Times New Roman" w:cs="Times New Roman"/>
          <w:sz w:val="26"/>
          <w:szCs w:val="24"/>
        </w:rPr>
        <w:t>12</w:t>
      </w:r>
      <w:r w:rsidR="002D56B7" w:rsidRPr="007B44F2">
        <w:rPr>
          <w:rFonts w:ascii="Times New Roman" w:eastAsia="Calibri" w:hAnsi="Times New Roman" w:cs="Times New Roman"/>
          <w:sz w:val="26"/>
          <w:szCs w:val="24"/>
        </w:rPr>
        <w:t>.2019</w:t>
      </w:r>
      <w:r w:rsidRPr="007B44F2">
        <w:rPr>
          <w:rFonts w:ascii="Times New Roman" w:eastAsia="Calibri" w:hAnsi="Times New Roman" w:cs="Times New Roman"/>
          <w:sz w:val="26"/>
          <w:szCs w:val="24"/>
        </w:rPr>
        <w:t>), филиала по г.Пыть-Яху ФКУ УИИ УФСИН России по ХМАО-Югре (исх. № 80/ТО/50/14-</w:t>
      </w:r>
      <w:r w:rsidR="0077217B" w:rsidRPr="007B44F2">
        <w:rPr>
          <w:rFonts w:ascii="Times New Roman" w:eastAsia="Calibri" w:hAnsi="Times New Roman" w:cs="Times New Roman"/>
          <w:sz w:val="26"/>
          <w:szCs w:val="24"/>
        </w:rPr>
        <w:t>1560</w:t>
      </w:r>
      <w:r w:rsidRPr="007B44F2">
        <w:rPr>
          <w:rFonts w:ascii="Times New Roman" w:eastAsia="Calibri" w:hAnsi="Times New Roman" w:cs="Times New Roman"/>
          <w:sz w:val="26"/>
          <w:szCs w:val="24"/>
        </w:rPr>
        <w:t xml:space="preserve"> от </w:t>
      </w:r>
      <w:r w:rsidR="00EE2AB9" w:rsidRPr="007B44F2">
        <w:rPr>
          <w:rFonts w:ascii="Times New Roman" w:eastAsia="Calibri" w:hAnsi="Times New Roman" w:cs="Times New Roman"/>
          <w:sz w:val="26"/>
          <w:szCs w:val="24"/>
        </w:rPr>
        <w:t>0</w:t>
      </w:r>
      <w:r w:rsidR="0077217B" w:rsidRPr="007B44F2">
        <w:rPr>
          <w:rFonts w:ascii="Times New Roman" w:eastAsia="Calibri" w:hAnsi="Times New Roman" w:cs="Times New Roman"/>
          <w:sz w:val="26"/>
          <w:szCs w:val="24"/>
        </w:rPr>
        <w:t>3</w:t>
      </w:r>
      <w:r w:rsidRPr="007B44F2">
        <w:rPr>
          <w:rFonts w:ascii="Times New Roman" w:eastAsia="Calibri" w:hAnsi="Times New Roman" w:cs="Times New Roman"/>
          <w:sz w:val="26"/>
          <w:szCs w:val="24"/>
        </w:rPr>
        <w:t>.</w:t>
      </w:r>
      <w:r w:rsidR="0077217B" w:rsidRPr="007B44F2">
        <w:rPr>
          <w:rFonts w:ascii="Times New Roman" w:eastAsia="Calibri" w:hAnsi="Times New Roman" w:cs="Times New Roman"/>
          <w:sz w:val="26"/>
          <w:szCs w:val="24"/>
        </w:rPr>
        <w:t>12</w:t>
      </w:r>
      <w:r w:rsidRPr="007B44F2">
        <w:rPr>
          <w:rFonts w:ascii="Times New Roman" w:eastAsia="Calibri" w:hAnsi="Times New Roman" w:cs="Times New Roman"/>
          <w:sz w:val="26"/>
          <w:szCs w:val="24"/>
        </w:rPr>
        <w:t>.201</w:t>
      </w:r>
      <w:r w:rsidR="002D56B7" w:rsidRPr="007B44F2">
        <w:rPr>
          <w:rFonts w:ascii="Times New Roman" w:eastAsia="Calibri" w:hAnsi="Times New Roman" w:cs="Times New Roman"/>
          <w:sz w:val="26"/>
          <w:szCs w:val="24"/>
        </w:rPr>
        <w:t>9</w:t>
      </w:r>
      <w:r w:rsidRPr="007B44F2">
        <w:rPr>
          <w:rFonts w:ascii="Times New Roman" w:eastAsia="Calibri" w:hAnsi="Times New Roman" w:cs="Times New Roman"/>
          <w:sz w:val="26"/>
          <w:szCs w:val="24"/>
        </w:rPr>
        <w:t>), управления социальной защиты</w:t>
      </w:r>
      <w:r w:rsidRPr="009A0DE6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434CF7" w:rsidRPr="009A0DE6">
        <w:rPr>
          <w:rFonts w:ascii="Times New Roman" w:eastAsia="Calibri" w:hAnsi="Times New Roman" w:cs="Times New Roman"/>
          <w:sz w:val="26"/>
          <w:szCs w:val="24"/>
        </w:rPr>
        <w:t>населения по г.Пыть-Яху (исх. №</w:t>
      </w:r>
      <w:r w:rsidRPr="009A0DE6">
        <w:rPr>
          <w:rFonts w:ascii="Times New Roman" w:eastAsia="Calibri" w:hAnsi="Times New Roman" w:cs="Times New Roman"/>
          <w:sz w:val="26"/>
          <w:szCs w:val="24"/>
        </w:rPr>
        <w:t>15.11-Исх-</w:t>
      </w:r>
      <w:r w:rsidR="009A0DE6" w:rsidRPr="009A0DE6">
        <w:rPr>
          <w:rFonts w:ascii="Times New Roman" w:eastAsia="Calibri" w:hAnsi="Times New Roman" w:cs="Times New Roman"/>
          <w:sz w:val="26"/>
          <w:szCs w:val="24"/>
        </w:rPr>
        <w:t>2786</w:t>
      </w:r>
      <w:r w:rsidRPr="009A0DE6">
        <w:rPr>
          <w:rFonts w:ascii="Times New Roman" w:eastAsia="Calibri" w:hAnsi="Times New Roman" w:cs="Times New Roman"/>
          <w:sz w:val="26"/>
          <w:szCs w:val="24"/>
        </w:rPr>
        <w:t xml:space="preserve"> от </w:t>
      </w:r>
      <w:r w:rsidR="009A0DE6" w:rsidRPr="009A0DE6">
        <w:rPr>
          <w:rFonts w:ascii="Times New Roman" w:eastAsia="Calibri" w:hAnsi="Times New Roman" w:cs="Times New Roman"/>
          <w:sz w:val="26"/>
          <w:szCs w:val="24"/>
        </w:rPr>
        <w:t>13</w:t>
      </w:r>
      <w:r w:rsidR="000D60EC" w:rsidRPr="009A0DE6">
        <w:rPr>
          <w:rFonts w:ascii="Times New Roman" w:eastAsia="Calibri" w:hAnsi="Times New Roman" w:cs="Times New Roman"/>
          <w:sz w:val="26"/>
          <w:szCs w:val="24"/>
        </w:rPr>
        <w:t>.</w:t>
      </w:r>
      <w:r w:rsidR="009A0DE6" w:rsidRPr="009A0DE6">
        <w:rPr>
          <w:rFonts w:ascii="Times New Roman" w:eastAsia="Calibri" w:hAnsi="Times New Roman" w:cs="Times New Roman"/>
          <w:sz w:val="26"/>
          <w:szCs w:val="24"/>
        </w:rPr>
        <w:t>12</w:t>
      </w:r>
      <w:r w:rsidRPr="009A0DE6">
        <w:rPr>
          <w:rFonts w:ascii="Times New Roman" w:eastAsia="Calibri" w:hAnsi="Times New Roman" w:cs="Times New Roman"/>
          <w:sz w:val="26"/>
          <w:szCs w:val="24"/>
        </w:rPr>
        <w:t>.</w:t>
      </w:r>
      <w:r w:rsidRPr="0061740F">
        <w:rPr>
          <w:rFonts w:ascii="Times New Roman" w:eastAsia="Calibri" w:hAnsi="Times New Roman" w:cs="Times New Roman"/>
          <w:sz w:val="26"/>
          <w:szCs w:val="24"/>
        </w:rPr>
        <w:t>201</w:t>
      </w:r>
      <w:r w:rsidR="00856FAB" w:rsidRPr="0061740F">
        <w:rPr>
          <w:rFonts w:ascii="Times New Roman" w:eastAsia="Calibri" w:hAnsi="Times New Roman" w:cs="Times New Roman"/>
          <w:sz w:val="26"/>
          <w:szCs w:val="24"/>
        </w:rPr>
        <w:t>9</w:t>
      </w:r>
      <w:r w:rsidR="00DC57EB" w:rsidRPr="0061740F">
        <w:rPr>
          <w:rFonts w:ascii="Times New Roman" w:eastAsia="Calibri" w:hAnsi="Times New Roman" w:cs="Times New Roman"/>
          <w:sz w:val="26"/>
          <w:szCs w:val="24"/>
        </w:rPr>
        <w:t>)</w:t>
      </w:r>
      <w:r w:rsidR="000D60EC" w:rsidRPr="0061740F">
        <w:rPr>
          <w:rFonts w:ascii="Times New Roman" w:eastAsia="Calibri" w:hAnsi="Times New Roman" w:cs="Times New Roman"/>
          <w:sz w:val="26"/>
          <w:szCs w:val="24"/>
        </w:rPr>
        <w:t>,</w:t>
      </w:r>
      <w:r w:rsidR="00DC57EB" w:rsidRPr="0061740F">
        <w:t xml:space="preserve"> </w:t>
      </w:r>
      <w:r w:rsidR="00DC57EB" w:rsidRPr="0061740F">
        <w:rPr>
          <w:rFonts w:ascii="Times New Roman" w:eastAsia="Calibri" w:hAnsi="Times New Roman" w:cs="Times New Roman"/>
          <w:sz w:val="26"/>
          <w:szCs w:val="24"/>
        </w:rPr>
        <w:t>БУ «Пыть-Яхский комплексный центр социального обслуживания населения» (исх. № 15/09-Исх-30</w:t>
      </w:r>
      <w:r w:rsidR="0061740F" w:rsidRPr="0061740F">
        <w:rPr>
          <w:rFonts w:ascii="Times New Roman" w:eastAsia="Calibri" w:hAnsi="Times New Roman" w:cs="Times New Roman"/>
          <w:sz w:val="26"/>
          <w:szCs w:val="24"/>
        </w:rPr>
        <w:t>48</w:t>
      </w:r>
      <w:r w:rsidR="00DC57EB" w:rsidRPr="0061740F">
        <w:rPr>
          <w:rFonts w:ascii="Times New Roman" w:eastAsia="Calibri" w:hAnsi="Times New Roman" w:cs="Times New Roman"/>
          <w:sz w:val="26"/>
          <w:szCs w:val="24"/>
        </w:rPr>
        <w:t xml:space="preserve"> от 2</w:t>
      </w:r>
      <w:r w:rsidR="0061740F" w:rsidRPr="0061740F">
        <w:rPr>
          <w:rFonts w:ascii="Times New Roman" w:eastAsia="Calibri" w:hAnsi="Times New Roman" w:cs="Times New Roman"/>
          <w:sz w:val="26"/>
          <w:szCs w:val="24"/>
        </w:rPr>
        <w:t>5</w:t>
      </w:r>
      <w:r w:rsidR="00DC57EB" w:rsidRPr="0061740F">
        <w:rPr>
          <w:rFonts w:ascii="Times New Roman" w:eastAsia="Calibri" w:hAnsi="Times New Roman" w:cs="Times New Roman"/>
          <w:sz w:val="26"/>
          <w:szCs w:val="24"/>
        </w:rPr>
        <w:t xml:space="preserve">.12.2019), </w:t>
      </w:r>
      <w:r w:rsidR="000D60EC" w:rsidRPr="0061740F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F6219A" w:rsidRPr="0061740F">
        <w:rPr>
          <w:rFonts w:ascii="Times New Roman" w:eastAsia="Calibri" w:hAnsi="Times New Roman" w:cs="Times New Roman"/>
          <w:sz w:val="26"/>
          <w:szCs w:val="24"/>
        </w:rPr>
        <w:t xml:space="preserve">МБОУ СОШ № 5 (исх. № </w:t>
      </w:r>
      <w:r w:rsidR="009A0DE6" w:rsidRPr="009A0DE6">
        <w:rPr>
          <w:rFonts w:ascii="Times New Roman" w:eastAsia="Calibri" w:hAnsi="Times New Roman" w:cs="Times New Roman"/>
          <w:sz w:val="26"/>
          <w:szCs w:val="24"/>
        </w:rPr>
        <w:t>750</w:t>
      </w:r>
      <w:r w:rsidR="00F6219A" w:rsidRPr="009A0DE6">
        <w:rPr>
          <w:rFonts w:ascii="Times New Roman" w:eastAsia="Calibri" w:hAnsi="Times New Roman" w:cs="Times New Roman"/>
          <w:sz w:val="26"/>
          <w:szCs w:val="24"/>
        </w:rPr>
        <w:t xml:space="preserve"> от </w:t>
      </w:r>
      <w:r w:rsidR="009A0DE6" w:rsidRPr="009A0DE6">
        <w:rPr>
          <w:rFonts w:ascii="Times New Roman" w:eastAsia="Calibri" w:hAnsi="Times New Roman" w:cs="Times New Roman"/>
          <w:sz w:val="26"/>
          <w:szCs w:val="24"/>
        </w:rPr>
        <w:t>10</w:t>
      </w:r>
      <w:r w:rsidR="00F6219A" w:rsidRPr="009A0DE6">
        <w:rPr>
          <w:rFonts w:ascii="Times New Roman" w:eastAsia="Calibri" w:hAnsi="Times New Roman" w:cs="Times New Roman"/>
          <w:sz w:val="26"/>
          <w:szCs w:val="24"/>
        </w:rPr>
        <w:t>.</w:t>
      </w:r>
      <w:r w:rsidR="009A0DE6" w:rsidRPr="009A0DE6">
        <w:rPr>
          <w:rFonts w:ascii="Times New Roman" w:eastAsia="Calibri" w:hAnsi="Times New Roman" w:cs="Times New Roman"/>
          <w:sz w:val="26"/>
          <w:szCs w:val="24"/>
        </w:rPr>
        <w:t>12</w:t>
      </w:r>
      <w:r w:rsidR="00F20BBF" w:rsidRPr="009A0DE6">
        <w:rPr>
          <w:rFonts w:ascii="Times New Roman" w:eastAsia="Calibri" w:hAnsi="Times New Roman" w:cs="Times New Roman"/>
          <w:sz w:val="26"/>
          <w:szCs w:val="24"/>
        </w:rPr>
        <w:t>.2019)</w:t>
      </w:r>
      <w:r w:rsidR="00F6219A" w:rsidRPr="009A0DE6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9A0DE6">
        <w:rPr>
          <w:rFonts w:ascii="Times New Roman" w:eastAsia="Calibri" w:hAnsi="Times New Roman" w:cs="Times New Roman"/>
          <w:sz w:val="26"/>
          <w:szCs w:val="24"/>
        </w:rPr>
        <w:t>принять к сведению</w:t>
      </w:r>
      <w:r w:rsidR="00856FAB" w:rsidRPr="009A0DE6">
        <w:rPr>
          <w:rFonts w:ascii="Times New Roman" w:eastAsia="Calibri" w:hAnsi="Times New Roman" w:cs="Times New Roman"/>
          <w:sz w:val="26"/>
          <w:szCs w:val="24"/>
        </w:rPr>
        <w:t>.</w:t>
      </w:r>
    </w:p>
    <w:p w:rsidR="00EA142B" w:rsidRPr="00EA142B" w:rsidRDefault="00EA142B" w:rsidP="00EA142B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EA142B">
        <w:rPr>
          <w:rFonts w:ascii="Times New Roman" w:eastAsia="Calibri" w:hAnsi="Times New Roman" w:cs="Times New Roman"/>
          <w:sz w:val="26"/>
          <w:szCs w:val="24"/>
        </w:rPr>
        <w:t xml:space="preserve">Утвердить состав межведомственной рабочей группы незамедлительного реагирования на сообщения, поступающие в порядке ст. 9 Федерального закона РФ от 24.06.1999 № 120-ФЗ «Об основах системы профилактики безнадзорности и правонарушений несовершеннолетних» (приложение </w:t>
      </w:r>
      <w:r>
        <w:rPr>
          <w:rFonts w:ascii="Times New Roman" w:eastAsia="Calibri" w:hAnsi="Times New Roman" w:cs="Times New Roman"/>
          <w:sz w:val="26"/>
          <w:szCs w:val="24"/>
        </w:rPr>
        <w:t>1</w:t>
      </w:r>
      <w:r w:rsidRPr="00EA142B">
        <w:rPr>
          <w:rFonts w:ascii="Times New Roman" w:eastAsia="Calibri" w:hAnsi="Times New Roman" w:cs="Times New Roman"/>
          <w:sz w:val="26"/>
          <w:szCs w:val="24"/>
        </w:rPr>
        <w:t>).</w:t>
      </w:r>
    </w:p>
    <w:p w:rsidR="003E65C9" w:rsidRPr="00916208" w:rsidRDefault="003E65C9" w:rsidP="00EA142B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16208">
        <w:rPr>
          <w:rFonts w:ascii="Times New Roman" w:eastAsia="Calibri" w:hAnsi="Times New Roman" w:cs="Times New Roman"/>
          <w:sz w:val="26"/>
          <w:szCs w:val="24"/>
        </w:rPr>
        <w:t>Руководителям субъектов системы профилактики безнадзорности и правонарушений несовершеннолетних:</w:t>
      </w:r>
    </w:p>
    <w:p w:rsidR="003E65C9" w:rsidRPr="00916208" w:rsidRDefault="00CB5B46" w:rsidP="00CB5B4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16208">
        <w:rPr>
          <w:rFonts w:ascii="Times New Roman" w:eastAsia="Calibri" w:hAnsi="Times New Roman" w:cs="Times New Roman"/>
          <w:sz w:val="26"/>
          <w:szCs w:val="24"/>
        </w:rPr>
        <w:t xml:space="preserve">При направлении </w:t>
      </w:r>
      <w:r w:rsidR="003E65C9" w:rsidRPr="00916208">
        <w:rPr>
          <w:rFonts w:ascii="Times New Roman" w:eastAsia="Calibri" w:hAnsi="Times New Roman" w:cs="Times New Roman"/>
          <w:sz w:val="26"/>
          <w:szCs w:val="24"/>
        </w:rPr>
        <w:t xml:space="preserve">сообщений в порядке </w:t>
      </w:r>
      <w:r w:rsidRPr="00916208">
        <w:rPr>
          <w:rFonts w:ascii="Times New Roman" w:eastAsia="Calibri" w:hAnsi="Times New Roman" w:cs="Times New Roman"/>
          <w:sz w:val="26"/>
          <w:szCs w:val="24"/>
        </w:rPr>
        <w:t xml:space="preserve">пунктов 1, 3-8 </w:t>
      </w:r>
      <w:r w:rsidR="003E65C9" w:rsidRPr="00916208">
        <w:rPr>
          <w:rFonts w:ascii="Times New Roman" w:eastAsia="Calibri" w:hAnsi="Times New Roman" w:cs="Times New Roman"/>
          <w:sz w:val="26"/>
          <w:szCs w:val="24"/>
        </w:rPr>
        <w:t>ч.</w:t>
      </w:r>
      <w:r w:rsidRPr="00916208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3E65C9" w:rsidRPr="00916208">
        <w:rPr>
          <w:rFonts w:ascii="Times New Roman" w:eastAsia="Calibri" w:hAnsi="Times New Roman" w:cs="Times New Roman"/>
          <w:sz w:val="26"/>
          <w:szCs w:val="24"/>
        </w:rPr>
        <w:t xml:space="preserve">2 ст. 9 </w:t>
      </w:r>
      <w:r w:rsidRPr="00916208">
        <w:rPr>
          <w:rFonts w:ascii="Times New Roman" w:eastAsia="Calibri" w:hAnsi="Times New Roman" w:cs="Times New Roman"/>
          <w:sz w:val="26"/>
          <w:szCs w:val="24"/>
        </w:rPr>
        <w:t xml:space="preserve">Федерального закона РФ от 24.06.1999 № 120-ФЗ «Об основах системы профилактики безнадзорности и правонарушений несовершеннолетних» направлять копии сообщений </w:t>
      </w:r>
      <w:r w:rsidR="003E65C9" w:rsidRPr="00916208">
        <w:rPr>
          <w:rFonts w:ascii="Times New Roman" w:eastAsia="Calibri" w:hAnsi="Times New Roman" w:cs="Times New Roman"/>
          <w:sz w:val="26"/>
          <w:szCs w:val="24"/>
        </w:rPr>
        <w:t>в муниципальную комиссию по делам несовершеннолетних и защите их прав при администрации г. Пыть-Яха.</w:t>
      </w:r>
    </w:p>
    <w:p w:rsidR="000D3533" w:rsidRPr="00346C62" w:rsidRDefault="00346C62" w:rsidP="00EA142B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46C62">
        <w:rPr>
          <w:rFonts w:ascii="Times New Roman" w:eastAsia="Calibri" w:hAnsi="Times New Roman" w:cs="Times New Roman"/>
          <w:sz w:val="26"/>
          <w:szCs w:val="24"/>
        </w:rPr>
        <w:lastRenderedPageBreak/>
        <w:t xml:space="preserve">Начальнику отдела по делам несовершеннолетних ОУУП и ПДН ОМВД России по городу Пыть-Яху (Н.П. Веретенникова), </w:t>
      </w:r>
      <w:r w:rsidR="000D3533" w:rsidRPr="00346C62">
        <w:rPr>
          <w:rFonts w:ascii="Times New Roman" w:eastAsia="Calibri" w:hAnsi="Times New Roman" w:cs="Times New Roman"/>
          <w:sz w:val="26"/>
          <w:szCs w:val="24"/>
        </w:rPr>
        <w:t>начальник</w:t>
      </w:r>
      <w:r w:rsidR="00CB6C51" w:rsidRPr="00346C62">
        <w:rPr>
          <w:rFonts w:ascii="Times New Roman" w:eastAsia="Calibri" w:hAnsi="Times New Roman" w:cs="Times New Roman"/>
          <w:sz w:val="26"/>
          <w:szCs w:val="24"/>
        </w:rPr>
        <w:t>у</w:t>
      </w:r>
      <w:r w:rsidR="000D3533" w:rsidRPr="00346C62">
        <w:rPr>
          <w:rFonts w:ascii="Times New Roman" w:eastAsia="Calibri" w:hAnsi="Times New Roman" w:cs="Times New Roman"/>
          <w:sz w:val="26"/>
          <w:szCs w:val="24"/>
        </w:rPr>
        <w:t xml:space="preserve"> отдела опеки и попечительства администрации города Пыть-Яха (</w:t>
      </w:r>
      <w:r w:rsidR="00CB6C51" w:rsidRPr="00346C62">
        <w:rPr>
          <w:rFonts w:ascii="Times New Roman" w:eastAsia="Calibri" w:hAnsi="Times New Roman" w:cs="Times New Roman"/>
          <w:sz w:val="26"/>
          <w:szCs w:val="24"/>
        </w:rPr>
        <w:t>О.Д.</w:t>
      </w:r>
      <w:r w:rsidR="00F6219A" w:rsidRPr="00346C62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CB6C51" w:rsidRPr="00346C62">
        <w:rPr>
          <w:rFonts w:ascii="Times New Roman" w:eastAsia="Calibri" w:hAnsi="Times New Roman" w:cs="Times New Roman"/>
          <w:sz w:val="26"/>
          <w:szCs w:val="24"/>
        </w:rPr>
        <w:t>Щербак</w:t>
      </w:r>
      <w:r w:rsidR="000D3533" w:rsidRPr="00346C62">
        <w:rPr>
          <w:rFonts w:ascii="Times New Roman" w:eastAsia="Calibri" w:hAnsi="Times New Roman" w:cs="Times New Roman"/>
          <w:sz w:val="26"/>
          <w:szCs w:val="24"/>
        </w:rPr>
        <w:t>), главному врачу БУ «Пыть-Яхская окружная клиническая больница» (О.Г.Руссу), директору департамента образования и молодежной политики администрации города Пыть-Яха (П.А. Наговицына), начальнику управления социальной защиты населения по городу Пыть-Яху (М.Г. Лососинова), начальнику филиала по городу Пыть-Яху ФКУ УИИ УФСИН России по ХМАО - Югре (Н.Н. Егорова):</w:t>
      </w:r>
    </w:p>
    <w:p w:rsidR="000D3533" w:rsidRPr="00916208" w:rsidRDefault="000D3533" w:rsidP="000D3533">
      <w:pPr>
        <w:numPr>
          <w:ilvl w:val="1"/>
          <w:numId w:val="1"/>
        </w:numPr>
        <w:spacing w:before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208">
        <w:rPr>
          <w:rFonts w:ascii="Times New Roman" w:hAnsi="Times New Roman" w:cs="Times New Roman"/>
          <w:sz w:val="26"/>
          <w:szCs w:val="26"/>
        </w:rPr>
        <w:t>Информацию о</w:t>
      </w:r>
      <w:r w:rsidR="00F6219A" w:rsidRPr="00916208">
        <w:rPr>
          <w:rFonts w:ascii="Times New Roman" w:hAnsi="Times New Roman" w:cs="Times New Roman"/>
          <w:sz w:val="26"/>
          <w:szCs w:val="26"/>
        </w:rPr>
        <w:t xml:space="preserve"> полученных сообщениях в порядке </w:t>
      </w:r>
      <w:r w:rsidRPr="00916208">
        <w:rPr>
          <w:rFonts w:ascii="Times New Roman" w:hAnsi="Times New Roman" w:cs="Times New Roman"/>
          <w:sz w:val="26"/>
          <w:szCs w:val="26"/>
        </w:rPr>
        <w:t xml:space="preserve">ч. 2 ст. 9 Федерального закона от 24.06.1999 № 120-ФЗ «Об основах системы профилактики безнадзорности и правонарушений несовершеннолетних» за </w:t>
      </w:r>
      <w:r w:rsidR="00B65CF9" w:rsidRPr="00916208">
        <w:rPr>
          <w:rFonts w:ascii="Times New Roman" w:hAnsi="Times New Roman" w:cs="Times New Roman"/>
          <w:sz w:val="26"/>
          <w:szCs w:val="26"/>
        </w:rPr>
        <w:t xml:space="preserve">истекший период </w:t>
      </w:r>
      <w:r w:rsidRPr="00916208">
        <w:rPr>
          <w:rFonts w:ascii="Times New Roman" w:hAnsi="Times New Roman" w:cs="Times New Roman"/>
          <w:sz w:val="26"/>
          <w:szCs w:val="26"/>
        </w:rPr>
        <w:t>20</w:t>
      </w:r>
      <w:r w:rsidR="00346C62" w:rsidRPr="00916208">
        <w:rPr>
          <w:rFonts w:ascii="Times New Roman" w:hAnsi="Times New Roman" w:cs="Times New Roman"/>
          <w:sz w:val="26"/>
          <w:szCs w:val="26"/>
        </w:rPr>
        <w:t>20</w:t>
      </w:r>
      <w:r w:rsidRPr="00916208">
        <w:rPr>
          <w:rFonts w:ascii="Times New Roman" w:hAnsi="Times New Roman" w:cs="Times New Roman"/>
          <w:sz w:val="26"/>
          <w:szCs w:val="26"/>
        </w:rPr>
        <w:t xml:space="preserve"> года направить </w:t>
      </w:r>
      <w:r w:rsidR="00F6219A" w:rsidRPr="00916208">
        <w:rPr>
          <w:rFonts w:ascii="Times New Roman" w:hAnsi="Times New Roman" w:cs="Times New Roman"/>
          <w:sz w:val="26"/>
          <w:szCs w:val="26"/>
        </w:rPr>
        <w:t xml:space="preserve">в муниципальную комиссию </w:t>
      </w:r>
      <w:r w:rsidRPr="00916208">
        <w:rPr>
          <w:rFonts w:ascii="Times New Roman" w:hAnsi="Times New Roman" w:cs="Times New Roman"/>
          <w:sz w:val="26"/>
          <w:szCs w:val="26"/>
        </w:rPr>
        <w:t>по форме</w:t>
      </w:r>
      <w:r w:rsidR="00CB6C51" w:rsidRPr="00916208">
        <w:rPr>
          <w:rFonts w:ascii="Times New Roman" w:hAnsi="Times New Roman" w:cs="Times New Roman"/>
          <w:sz w:val="26"/>
          <w:szCs w:val="26"/>
        </w:rPr>
        <w:t>, утвержденной постановлением муниципальной комиссии № 34 от 13.02.2019</w:t>
      </w:r>
      <w:r w:rsidRPr="00916208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346C62" w:rsidRPr="00916208">
        <w:rPr>
          <w:rFonts w:ascii="Times New Roman" w:hAnsi="Times New Roman" w:cs="Times New Roman"/>
          <w:sz w:val="26"/>
          <w:szCs w:val="26"/>
        </w:rPr>
        <w:t>01</w:t>
      </w:r>
      <w:r w:rsidRPr="00916208">
        <w:rPr>
          <w:rFonts w:ascii="Times New Roman" w:hAnsi="Times New Roman" w:cs="Times New Roman"/>
          <w:sz w:val="26"/>
          <w:szCs w:val="26"/>
        </w:rPr>
        <w:t>.</w:t>
      </w:r>
      <w:r w:rsidR="00CB6C51" w:rsidRPr="00916208">
        <w:rPr>
          <w:rFonts w:ascii="Times New Roman" w:hAnsi="Times New Roman" w:cs="Times New Roman"/>
          <w:sz w:val="26"/>
          <w:szCs w:val="26"/>
        </w:rPr>
        <w:t>1</w:t>
      </w:r>
      <w:r w:rsidR="00346C62" w:rsidRPr="00916208">
        <w:rPr>
          <w:rFonts w:ascii="Times New Roman" w:hAnsi="Times New Roman" w:cs="Times New Roman"/>
          <w:sz w:val="26"/>
          <w:szCs w:val="26"/>
        </w:rPr>
        <w:t>1</w:t>
      </w:r>
      <w:r w:rsidRPr="00916208">
        <w:rPr>
          <w:rFonts w:ascii="Times New Roman" w:hAnsi="Times New Roman" w:cs="Times New Roman"/>
          <w:sz w:val="26"/>
          <w:szCs w:val="26"/>
        </w:rPr>
        <w:t>.20</w:t>
      </w:r>
      <w:r w:rsidR="00346C62" w:rsidRPr="00916208">
        <w:rPr>
          <w:rFonts w:ascii="Times New Roman" w:hAnsi="Times New Roman" w:cs="Times New Roman"/>
          <w:sz w:val="26"/>
          <w:szCs w:val="26"/>
        </w:rPr>
        <w:t>20</w:t>
      </w:r>
      <w:r w:rsidRPr="00916208">
        <w:rPr>
          <w:rFonts w:ascii="Times New Roman" w:hAnsi="Times New Roman" w:cs="Times New Roman"/>
          <w:sz w:val="26"/>
          <w:szCs w:val="26"/>
        </w:rPr>
        <w:t>.</w:t>
      </w:r>
    </w:p>
    <w:p w:rsidR="00D52874" w:rsidRPr="00346C62" w:rsidRDefault="00D52874" w:rsidP="00D52874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46C62">
        <w:rPr>
          <w:rFonts w:ascii="Times New Roman" w:eastAsia="Calibri" w:hAnsi="Times New Roman" w:cs="Times New Roman"/>
          <w:sz w:val="26"/>
          <w:szCs w:val="24"/>
        </w:rPr>
        <w:t>Начальнику отдела по обеспечению деятельности муниципальной комиссии по делам несовершеннолетних и защите их прав администрации города Пыть-Яха (А.А. Устинов):</w:t>
      </w:r>
    </w:p>
    <w:p w:rsidR="00D52874" w:rsidRPr="00346C62" w:rsidRDefault="00D52874" w:rsidP="00D52874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46C62">
        <w:rPr>
          <w:rFonts w:ascii="Times New Roman" w:eastAsia="Calibri" w:hAnsi="Times New Roman" w:cs="Times New Roman"/>
          <w:sz w:val="26"/>
          <w:szCs w:val="24"/>
        </w:rPr>
        <w:t xml:space="preserve">Обеспечить размещение данного постановления </w:t>
      </w:r>
      <w:r w:rsidR="007F6DC2" w:rsidRPr="00346C62">
        <w:rPr>
          <w:rFonts w:ascii="Times New Roman" w:eastAsia="Calibri" w:hAnsi="Times New Roman" w:cs="Times New Roman"/>
          <w:sz w:val="26"/>
          <w:szCs w:val="24"/>
        </w:rPr>
        <w:t>муниципальн</w:t>
      </w:r>
      <w:r w:rsidRPr="00346C62">
        <w:rPr>
          <w:rFonts w:ascii="Times New Roman" w:eastAsia="Calibri" w:hAnsi="Times New Roman" w:cs="Times New Roman"/>
          <w:sz w:val="26"/>
          <w:szCs w:val="24"/>
        </w:rPr>
        <w:t xml:space="preserve">ой комиссии на официальном сайте администрации города Пыть-Яха в срок до </w:t>
      </w:r>
      <w:r w:rsidR="00346C62" w:rsidRPr="00346C62">
        <w:rPr>
          <w:rFonts w:ascii="Times New Roman" w:eastAsia="Calibri" w:hAnsi="Times New Roman" w:cs="Times New Roman"/>
          <w:sz w:val="26"/>
          <w:szCs w:val="24"/>
        </w:rPr>
        <w:t>3</w:t>
      </w:r>
      <w:r w:rsidR="005E3227" w:rsidRPr="00346C62">
        <w:rPr>
          <w:rFonts w:ascii="Times New Roman" w:eastAsia="Calibri" w:hAnsi="Times New Roman" w:cs="Times New Roman"/>
          <w:sz w:val="26"/>
          <w:szCs w:val="24"/>
        </w:rPr>
        <w:t>1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>.</w:t>
      </w:r>
      <w:r w:rsidR="001550E5">
        <w:rPr>
          <w:rFonts w:ascii="Times New Roman" w:eastAsia="Calibri" w:hAnsi="Times New Roman" w:cs="Times New Roman"/>
          <w:sz w:val="26"/>
          <w:szCs w:val="24"/>
        </w:rPr>
        <w:t>12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>.2019.</w:t>
      </w:r>
    </w:p>
    <w:p w:rsidR="003E65C9" w:rsidRDefault="003B52C3" w:rsidP="003B52C3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46C62">
        <w:rPr>
          <w:rFonts w:ascii="Times New Roman" w:eastAsia="Calibri" w:hAnsi="Times New Roman" w:cs="Times New Roman"/>
          <w:sz w:val="26"/>
          <w:szCs w:val="24"/>
        </w:rPr>
        <w:t>П</w:t>
      </w:r>
      <w:r w:rsidR="00346C62" w:rsidRPr="00346C62">
        <w:rPr>
          <w:rFonts w:ascii="Times New Roman" w:eastAsia="Calibri" w:hAnsi="Times New Roman" w:cs="Times New Roman"/>
          <w:sz w:val="26"/>
          <w:szCs w:val="24"/>
        </w:rPr>
        <w:t>ункт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DC57EB">
        <w:rPr>
          <w:rFonts w:ascii="Times New Roman" w:eastAsia="Calibri" w:hAnsi="Times New Roman" w:cs="Times New Roman"/>
          <w:sz w:val="26"/>
          <w:szCs w:val="24"/>
        </w:rPr>
        <w:t xml:space="preserve">5.1 постановления муниципальной комиссии № 34 от 13.02.2019, пункт </w:t>
      </w:r>
      <w:r w:rsidR="00CB6C51" w:rsidRPr="00346C62">
        <w:rPr>
          <w:rFonts w:ascii="Times New Roman" w:eastAsia="Calibri" w:hAnsi="Times New Roman" w:cs="Times New Roman"/>
          <w:sz w:val="26"/>
          <w:szCs w:val="24"/>
        </w:rPr>
        <w:t xml:space="preserve">4 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 xml:space="preserve">постановления муниципальной комиссии № </w:t>
      </w:r>
      <w:r w:rsidR="00346C62" w:rsidRPr="00346C62">
        <w:rPr>
          <w:rFonts w:ascii="Times New Roman" w:eastAsia="Calibri" w:hAnsi="Times New Roman" w:cs="Times New Roman"/>
          <w:sz w:val="26"/>
          <w:szCs w:val="24"/>
        </w:rPr>
        <w:t>247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 xml:space="preserve"> от </w:t>
      </w:r>
      <w:r w:rsidR="00346C62" w:rsidRPr="00346C62">
        <w:rPr>
          <w:rFonts w:ascii="Times New Roman" w:eastAsia="Calibri" w:hAnsi="Times New Roman" w:cs="Times New Roman"/>
          <w:sz w:val="26"/>
          <w:szCs w:val="24"/>
        </w:rPr>
        <w:t>07.08</w:t>
      </w:r>
      <w:r w:rsidR="00CB6C51" w:rsidRPr="00346C62">
        <w:rPr>
          <w:rFonts w:ascii="Times New Roman" w:eastAsia="Calibri" w:hAnsi="Times New Roman" w:cs="Times New Roman"/>
          <w:sz w:val="26"/>
          <w:szCs w:val="24"/>
        </w:rPr>
        <w:t>.2019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 xml:space="preserve"> снять с</w:t>
      </w:r>
      <w:r w:rsidRPr="00346C62">
        <w:rPr>
          <w:rFonts w:ascii="Times New Roman" w:eastAsia="Calibri" w:hAnsi="Times New Roman" w:cs="Times New Roman"/>
          <w:sz w:val="26"/>
          <w:szCs w:val="24"/>
        </w:rPr>
        <w:t xml:space="preserve"> контроля</w:t>
      </w:r>
      <w:r w:rsidR="003E65C9" w:rsidRPr="00346C62">
        <w:rPr>
          <w:rFonts w:ascii="Times New Roman" w:eastAsia="Calibri" w:hAnsi="Times New Roman" w:cs="Times New Roman"/>
          <w:sz w:val="26"/>
          <w:szCs w:val="24"/>
        </w:rPr>
        <w:t>.</w:t>
      </w:r>
    </w:p>
    <w:p w:rsidR="00221D08" w:rsidRPr="00221D08" w:rsidRDefault="00221D08" w:rsidP="003B52C3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221D08">
        <w:rPr>
          <w:rFonts w:ascii="Times New Roman" w:hAnsi="Times New Roman"/>
          <w:sz w:val="26"/>
          <w:szCs w:val="26"/>
        </w:rPr>
        <w:t>Постановление муниципальной комиссии по делам несовершеннолетних и защите их прав при администрации города Пыть-Яха № 34 от 25.01.2017 считать утратившим силу.</w:t>
      </w:r>
    </w:p>
    <w:p w:rsidR="00D52874" w:rsidRPr="00D52874" w:rsidRDefault="00D52874" w:rsidP="002224E2">
      <w:pPr>
        <w:spacing w:before="120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2874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Председательствующий на заседании:</w:t>
      </w:r>
    </w:p>
    <w:p w:rsidR="00504DD6" w:rsidRDefault="001550E5" w:rsidP="005E3227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504DD6" w:rsidSect="005E322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</w:t>
      </w:r>
      <w:r w:rsidR="005E3227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5E32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F6DC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</w:t>
      </w:r>
      <w:r w:rsidR="00D52874" w:rsidRPr="00D52874">
        <w:rPr>
          <w:rFonts w:ascii="Times New Roman" w:eastAsia="Calibri" w:hAnsi="Times New Roman" w:cs="Times New Roman"/>
          <w:sz w:val="26"/>
          <w:szCs w:val="26"/>
          <w:lang w:eastAsia="ru-RU"/>
        </w:rPr>
        <w:t>ой комиссии</w:t>
      </w:r>
      <w:r w:rsidR="00D52874" w:rsidRPr="00D5287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E3227">
        <w:rPr>
          <w:rFonts w:ascii="Times New Roman" w:eastAsia="Calibri" w:hAnsi="Times New Roman" w:cs="Times New Roman"/>
          <w:sz w:val="26"/>
          <w:szCs w:val="26"/>
          <w:lang w:eastAsia="ru-RU"/>
        </w:rPr>
        <w:t>А.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A27A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Устинов</w:t>
      </w:r>
    </w:p>
    <w:p w:rsidR="00504DD6" w:rsidRPr="006748CB" w:rsidRDefault="00504DD6" w:rsidP="00F43E86">
      <w:pPr>
        <w:tabs>
          <w:tab w:val="left" w:pos="8222"/>
        </w:tabs>
        <w:spacing w:after="0" w:line="240" w:lineRule="auto"/>
        <w:ind w:left="1190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№ </w:t>
      </w:r>
      <w:r w:rsidR="001550E5">
        <w:rPr>
          <w:rFonts w:ascii="Times New Roman" w:hAnsi="Times New Roman"/>
          <w:sz w:val="26"/>
          <w:szCs w:val="26"/>
        </w:rPr>
        <w:t>421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6748C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6748CB">
        <w:rPr>
          <w:rFonts w:ascii="Times New Roman" w:hAnsi="Times New Roman"/>
          <w:sz w:val="26"/>
          <w:szCs w:val="26"/>
        </w:rPr>
        <w:t>.1</w:t>
      </w:r>
      <w:r w:rsidR="001550E5">
        <w:rPr>
          <w:rFonts w:ascii="Times New Roman" w:hAnsi="Times New Roman"/>
          <w:sz w:val="26"/>
          <w:szCs w:val="26"/>
        </w:rPr>
        <w:t>2</w:t>
      </w:r>
      <w:r w:rsidRPr="006748CB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</w:p>
    <w:p w:rsidR="00F43E86" w:rsidRDefault="00F43E86" w:rsidP="00504DD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4DD6" w:rsidRPr="006748CB" w:rsidRDefault="00504DD6" w:rsidP="00504DD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48CB">
        <w:rPr>
          <w:rFonts w:ascii="Times New Roman" w:hAnsi="Times New Roman"/>
          <w:b/>
          <w:sz w:val="26"/>
          <w:szCs w:val="26"/>
        </w:rPr>
        <w:t>СОСТАВ</w:t>
      </w:r>
    </w:p>
    <w:p w:rsidR="00504DD6" w:rsidRPr="006748CB" w:rsidRDefault="00504DD6" w:rsidP="00504DD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A52">
        <w:rPr>
          <w:rFonts w:ascii="Times New Roman" w:hAnsi="Times New Roman"/>
          <w:b/>
          <w:sz w:val="26"/>
          <w:szCs w:val="26"/>
        </w:rPr>
        <w:t>межведомственной рабочей группы незамедлительного реагирования на сообщения, поступающие в порядке ст. 9 Федерального закона РФ от 24.06.1999 № 120-ФЗ «Об основах системы профилактики безнадзорности и правонарушений несовершеннолетних»</w:t>
      </w:r>
    </w:p>
    <w:p w:rsidR="00504DD6" w:rsidRPr="00A2510C" w:rsidRDefault="00504DD6" w:rsidP="00504DD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b"/>
        <w:tblW w:w="14600" w:type="dxa"/>
        <w:tblInd w:w="137" w:type="dxa"/>
        <w:tblLook w:val="04A0" w:firstRow="1" w:lastRow="0" w:firstColumn="1" w:lastColumn="0" w:noHBand="0" w:noVBand="1"/>
      </w:tblPr>
      <w:tblGrid>
        <w:gridCol w:w="1418"/>
        <w:gridCol w:w="2268"/>
        <w:gridCol w:w="4252"/>
        <w:gridCol w:w="2410"/>
        <w:gridCol w:w="4252"/>
      </w:tblGrid>
      <w:tr w:rsidR="002162EE" w:rsidRPr="002162EE" w:rsidTr="00F43E86">
        <w:tc>
          <w:tcPr>
            <w:tcW w:w="141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520" w:type="dxa"/>
            <w:gridSpan w:val="2"/>
          </w:tcPr>
          <w:p w:rsidR="002162EE" w:rsidRPr="002162EE" w:rsidRDefault="002162EE" w:rsidP="00C6170D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Основной состав рабочей группы:</w:t>
            </w:r>
          </w:p>
        </w:tc>
        <w:tc>
          <w:tcPr>
            <w:tcW w:w="6662" w:type="dxa"/>
            <w:gridSpan w:val="2"/>
          </w:tcPr>
          <w:p w:rsidR="002162EE" w:rsidRPr="002162EE" w:rsidRDefault="002162EE" w:rsidP="00C6170D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Дублирующий состав рабочей группы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C6170D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Луговая Елена Викторовна</w:t>
            </w:r>
          </w:p>
        </w:tc>
        <w:tc>
          <w:tcPr>
            <w:tcW w:w="4252" w:type="dxa"/>
          </w:tcPr>
          <w:p w:rsidR="002162EE" w:rsidRPr="00F43E86" w:rsidRDefault="002162EE" w:rsidP="00504DD6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 xml:space="preserve">главный специалист отдела по обеспечению деятельности муниципальной комиссии по делам несовершеннолетних и защите их прав администрации города Пыть-Яха </w:t>
            </w:r>
          </w:p>
        </w:tc>
        <w:tc>
          <w:tcPr>
            <w:tcW w:w="2410" w:type="dxa"/>
          </w:tcPr>
          <w:p w:rsidR="002162EE" w:rsidRPr="002162EE" w:rsidRDefault="002162EE" w:rsidP="00C6170D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Попова Инна Анатольевна</w:t>
            </w:r>
          </w:p>
        </w:tc>
        <w:tc>
          <w:tcPr>
            <w:tcW w:w="4252" w:type="dxa"/>
          </w:tcPr>
          <w:p w:rsidR="002162EE" w:rsidRPr="00F43E86" w:rsidRDefault="002162EE" w:rsidP="00504DD6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 xml:space="preserve">консультант отдела по обеспечению деятельности муниципальной комиссии по делам несовершеннолетних и защите их прав администрации города Пыть-Яха 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Мещерякова Ольга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инспектор ОУУП и ПДН ОМВД России по городу Пыть-Яху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Веретенникова Наталья Павловна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начальник ПДН ОУУП и ПДН ОМВД России по городу Пыть-Яху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Меховникова Наталья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главный специалист отдела опеки и попечительства администрации города Пыть-Яха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Щербак Олег Дмитриевич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начальник отдела опеки и попечительства администрации города Пыть-Яха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Любимцева Наталия Николаевна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bookmarkStart w:id="1" w:name="OLE_LINK28"/>
            <w:bookmarkStart w:id="2" w:name="OLE_LINK29"/>
            <w:bookmarkStart w:id="3" w:name="OLE_LINK30"/>
            <w:r w:rsidRPr="00F43E86">
              <w:rPr>
                <w:rFonts w:ascii="Times New Roman" w:hAnsi="Times New Roman"/>
              </w:rPr>
              <w:t>главный специалист департамента образования и молодежной политики администрации города Пыть-Яха</w:t>
            </w:r>
            <w:bookmarkEnd w:id="1"/>
            <w:bookmarkEnd w:id="2"/>
            <w:bookmarkEnd w:id="3"/>
          </w:p>
        </w:tc>
        <w:tc>
          <w:tcPr>
            <w:tcW w:w="2410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Лаврова Ирина Владимировна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главный специалист департамента образования и молодежной политики администрации города Пыть-Яха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F43E86" w:rsidRDefault="002162EE" w:rsidP="00F43E86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5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 xml:space="preserve">Егорова Наталья Николаевна 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 xml:space="preserve">начальник </w:t>
            </w:r>
            <w:r w:rsidRPr="00F43E86">
              <w:rPr>
                <w:rFonts w:ascii="Times New Roman" w:eastAsia="Times New Roman" w:hAnsi="Times New Roman"/>
                <w:lang w:eastAsia="ru-RU"/>
              </w:rPr>
              <w:t>филиала по городу Пыть-Яху ФКУ УИИ УФСИН России по ХМАО - Югре</w:t>
            </w:r>
            <w:r w:rsidRPr="00F43E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Валеева Гульфия Габдулкадыровна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 xml:space="preserve">старший инспектор </w:t>
            </w:r>
            <w:r w:rsidRPr="00F43E86">
              <w:rPr>
                <w:rFonts w:ascii="Times New Roman" w:eastAsia="Times New Roman" w:hAnsi="Times New Roman"/>
                <w:lang w:eastAsia="ru-RU"/>
              </w:rPr>
              <w:t>филиала по городу Пыть-Яху ФКУ УИИ УФСИН России по ХМАО - Югре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F43E86" w:rsidRDefault="002162EE" w:rsidP="00F43E86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5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Носкова Антонина Ивановна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главный специалист отдела реализации социальных программ управления социальной защиты населения по городу Пыть-Яху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Николаева Елена Владимировна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заместитель начальника управления социальной защиты населения по городу Пыть-Яху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F43E86" w:rsidRDefault="002162EE" w:rsidP="00F43E86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45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>(персональный состав зависит от участка)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медицинская сестра участковая педиатрическая детской поликлиники БУ «Пыть-Яхская окружная клиническая больница»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E">
              <w:rPr>
                <w:rFonts w:ascii="Times New Roman" w:hAnsi="Times New Roman"/>
                <w:sz w:val="24"/>
                <w:szCs w:val="24"/>
              </w:rPr>
              <w:t xml:space="preserve">Ломаева Лилия Ранифовна 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F43E86">
              <w:rPr>
                <w:rFonts w:ascii="Times New Roman" w:hAnsi="Times New Roman"/>
              </w:rPr>
              <w:t>старшая медицинская сестра педиатрического отделения детской поликлиники БУ «Пыть-Яхская окружная клиническая больница»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lastRenderedPageBreak/>
              <w:t>я</w:t>
            </w: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нварь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2020</w:t>
            </w:r>
            <w:r w:rsidR="00DC57EB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Семенова Лариса Александровна</w:t>
            </w:r>
          </w:p>
        </w:tc>
        <w:tc>
          <w:tcPr>
            <w:tcW w:w="4252" w:type="dxa"/>
          </w:tcPr>
          <w:p w:rsidR="002162EE" w:rsidRPr="00F43E86" w:rsidRDefault="002162EE" w:rsidP="00F43E86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Pr="00F43E86">
              <w:rPr>
                <w:rFonts w:ascii="Times New Roman" w:hAnsi="Times New Roman"/>
              </w:rPr>
              <w:t>БУ «</w:t>
            </w:r>
            <w:r w:rsidR="00F43E86" w:rsidRPr="00F43E86">
              <w:rPr>
                <w:rFonts w:ascii="Times New Roman" w:hAnsi="Times New Roman"/>
              </w:rPr>
              <w:t>Пыть-Яхский к</w:t>
            </w:r>
            <w:r w:rsidRPr="00F43E86">
              <w:rPr>
                <w:rFonts w:ascii="Times New Roman" w:hAnsi="Times New Roman"/>
              </w:rPr>
              <w:t>омплексный центр социального обслуживания населения</w:t>
            </w:r>
            <w:r w:rsidR="00F43E86" w:rsidRPr="00F43E86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Марилов Александр Сергеевич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ф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евраль</w:t>
            </w:r>
            <w:r w:rsid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Лапшина Ирина Юрьевна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Слюсарева Елена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DC57EB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Марилов Александр Сергеевич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Ковалькова Мария Федоровна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DC57EB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а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прель</w:t>
            </w:r>
          </w:p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Слюсарева Елена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Семенова Лариса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DC57EB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ай</w:t>
            </w:r>
          </w:p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Лапшина Ирина Юрьевна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Марилов Александр Сергеевич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DC57EB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и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юнь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Семенова Лариса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Лапшина Ирина Юрьевна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DC57EB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и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юль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Марилов Александр Сергеевич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Семенова Лариса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DC57EB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а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вгуст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Лапшина Ирина Юрьевна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Зацепина Наталья Павловна</w:t>
            </w:r>
          </w:p>
        </w:tc>
        <w:tc>
          <w:tcPr>
            <w:tcW w:w="4252" w:type="dxa"/>
          </w:tcPr>
          <w:p w:rsidR="002162EE" w:rsidRPr="00F43E86" w:rsidRDefault="001550E5" w:rsidP="002162EE">
            <w:pPr>
              <w:suppressAutoHyphens/>
              <w:ind w:right="140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ю</w:t>
            </w:r>
            <w:r w:rsidR="002162EE" w:rsidRPr="00F43E86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рисконсульт</w:t>
            </w:r>
            <w:r w:rsidRPr="00F43E86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ентябрь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Слюсарева Елена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Лапшина Ирина Юрьевна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о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ктябрь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Семенова Лариса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Марилов Александр Сергеевич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н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Марилов Александр Сергеевич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Слюсарева Елена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  <w:tr w:rsidR="002162EE" w:rsidRPr="002162EE" w:rsidTr="00F43E86">
        <w:tc>
          <w:tcPr>
            <w:tcW w:w="1418" w:type="dxa"/>
          </w:tcPr>
          <w:p w:rsidR="002162EE" w:rsidRPr="002162EE" w:rsidRDefault="00DC57EB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д</w:t>
            </w:r>
            <w:r w:rsidR="002162EE"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екабрь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 xml:space="preserve"> 2020 г.</w:t>
            </w:r>
          </w:p>
        </w:tc>
        <w:tc>
          <w:tcPr>
            <w:tcW w:w="2268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Слюсарева Елена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2162EE" w:rsidRPr="002162EE" w:rsidRDefault="002162EE" w:rsidP="002162EE">
            <w:pPr>
              <w:suppressAutoHyphens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2162EE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 w:bidi="hi-IN"/>
              </w:rPr>
              <w:t>Семенова Лариса Александровна</w:t>
            </w:r>
          </w:p>
        </w:tc>
        <w:tc>
          <w:tcPr>
            <w:tcW w:w="4252" w:type="dxa"/>
          </w:tcPr>
          <w:p w:rsidR="002162EE" w:rsidRPr="00F43E86" w:rsidRDefault="002162EE" w:rsidP="002162EE">
            <w:pPr>
              <w:suppressAutoHyphens/>
              <w:rPr>
                <w:rFonts w:ascii="Liberation Serif;Times New Roma" w:eastAsia="SimSun;宋体" w:hAnsi="Liberation Serif;Times New Roma" w:cs="Mangal"/>
                <w:color w:val="00000A"/>
                <w:kern w:val="2"/>
                <w:lang w:eastAsia="zh-CN" w:bidi="hi-IN"/>
              </w:rPr>
            </w:pP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 w:bidi="hi-IN"/>
              </w:rPr>
              <w:t>пециалист по работе с семьей</w:t>
            </w:r>
            <w:r w:rsidRPr="00F43E8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r w:rsidR="00F43E86" w:rsidRPr="00F43E86">
              <w:rPr>
                <w:rFonts w:ascii="Times New Roman" w:hAnsi="Times New Roman"/>
              </w:rPr>
              <w:t>БУ «Пыть-Яхский комплексный центр социального обслуживания населения»</w:t>
            </w:r>
          </w:p>
        </w:tc>
      </w:tr>
    </w:tbl>
    <w:p w:rsidR="002162EE" w:rsidRPr="00F43E86" w:rsidRDefault="002162EE" w:rsidP="00F43E86">
      <w:pPr>
        <w:tabs>
          <w:tab w:val="left" w:pos="7938"/>
        </w:tabs>
        <w:spacing w:after="0" w:line="240" w:lineRule="auto"/>
        <w:jc w:val="both"/>
        <w:rPr>
          <w:sz w:val="2"/>
          <w:szCs w:val="2"/>
        </w:rPr>
      </w:pPr>
    </w:p>
    <w:sectPr w:rsidR="002162EE" w:rsidRPr="00F43E86" w:rsidSect="00F43E86">
      <w:pgSz w:w="16838" w:h="11906" w:orient="landscape"/>
      <w:pgMar w:top="964" w:right="1276" w:bottom="96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1E" w:rsidRDefault="009F271E" w:rsidP="00F00B01">
      <w:pPr>
        <w:spacing w:after="0" w:line="240" w:lineRule="auto"/>
      </w:pPr>
      <w:r>
        <w:separator/>
      </w:r>
    </w:p>
  </w:endnote>
  <w:endnote w:type="continuationSeparator" w:id="0">
    <w:p w:rsidR="009F271E" w:rsidRDefault="009F271E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1E" w:rsidRDefault="009F271E" w:rsidP="00F00B01">
      <w:pPr>
        <w:spacing w:after="0" w:line="240" w:lineRule="auto"/>
      </w:pPr>
      <w:r>
        <w:separator/>
      </w:r>
    </w:p>
  </w:footnote>
  <w:footnote w:type="continuationSeparator" w:id="0">
    <w:p w:rsidR="009F271E" w:rsidRDefault="009F271E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F00B01" w:rsidRDefault="00F00B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89">
          <w:rPr>
            <w:noProof/>
          </w:rPr>
          <w:t>4</w:t>
        </w:r>
        <w:r>
          <w:fldChar w:fldCharType="end"/>
        </w:r>
      </w:p>
    </w:sdtContent>
  </w:sdt>
  <w:p w:rsidR="00F00B01" w:rsidRDefault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0AD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FA20A5"/>
    <w:multiLevelType w:val="hybridMultilevel"/>
    <w:tmpl w:val="3CAE3880"/>
    <w:lvl w:ilvl="0" w:tplc="FE4C44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BB2749"/>
    <w:multiLevelType w:val="hybridMultilevel"/>
    <w:tmpl w:val="BF303808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4DBD03D4"/>
    <w:multiLevelType w:val="hybridMultilevel"/>
    <w:tmpl w:val="17F67FF0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AA6EF7"/>
    <w:multiLevelType w:val="hybridMultilevel"/>
    <w:tmpl w:val="73225752"/>
    <w:lvl w:ilvl="0" w:tplc="FE4C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54EDF"/>
    <w:multiLevelType w:val="hybridMultilevel"/>
    <w:tmpl w:val="F1FA9DAC"/>
    <w:lvl w:ilvl="0" w:tplc="FE4C44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348EE"/>
    <w:multiLevelType w:val="hybridMultilevel"/>
    <w:tmpl w:val="47A60F1C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01063"/>
    <w:rsid w:val="000135FF"/>
    <w:rsid w:val="000628F8"/>
    <w:rsid w:val="000640FC"/>
    <w:rsid w:val="00070F54"/>
    <w:rsid w:val="000C6EBC"/>
    <w:rsid w:val="000D3533"/>
    <w:rsid w:val="000D60EC"/>
    <w:rsid w:val="000E1F25"/>
    <w:rsid w:val="000F2C80"/>
    <w:rsid w:val="001550E5"/>
    <w:rsid w:val="00194978"/>
    <w:rsid w:val="002162EE"/>
    <w:rsid w:val="00221D08"/>
    <w:rsid w:val="002224E2"/>
    <w:rsid w:val="002C4946"/>
    <w:rsid w:val="002D1AD8"/>
    <w:rsid w:val="002D56B7"/>
    <w:rsid w:val="00327EBB"/>
    <w:rsid w:val="00345B3B"/>
    <w:rsid w:val="00346C62"/>
    <w:rsid w:val="00373581"/>
    <w:rsid w:val="003B52C3"/>
    <w:rsid w:val="003E2960"/>
    <w:rsid w:val="003E65C9"/>
    <w:rsid w:val="004016D0"/>
    <w:rsid w:val="00434CF7"/>
    <w:rsid w:val="0047123E"/>
    <w:rsid w:val="00503DA4"/>
    <w:rsid w:val="00504DD6"/>
    <w:rsid w:val="005536DB"/>
    <w:rsid w:val="005546ED"/>
    <w:rsid w:val="0058053B"/>
    <w:rsid w:val="005B52F4"/>
    <w:rsid w:val="005E3227"/>
    <w:rsid w:val="0061740F"/>
    <w:rsid w:val="006347B0"/>
    <w:rsid w:val="006874C0"/>
    <w:rsid w:val="00741E61"/>
    <w:rsid w:val="0077217B"/>
    <w:rsid w:val="007B44F2"/>
    <w:rsid w:val="007D0704"/>
    <w:rsid w:val="007D662C"/>
    <w:rsid w:val="007F6DC2"/>
    <w:rsid w:val="00856FAB"/>
    <w:rsid w:val="00916208"/>
    <w:rsid w:val="00940475"/>
    <w:rsid w:val="009910EB"/>
    <w:rsid w:val="009A0DE6"/>
    <w:rsid w:val="009C327C"/>
    <w:rsid w:val="009D2B4A"/>
    <w:rsid w:val="009F271E"/>
    <w:rsid w:val="00A27AE9"/>
    <w:rsid w:val="00AF4C91"/>
    <w:rsid w:val="00B46EA8"/>
    <w:rsid w:val="00B60A4B"/>
    <w:rsid w:val="00B65CF9"/>
    <w:rsid w:val="00BA4808"/>
    <w:rsid w:val="00BB59A1"/>
    <w:rsid w:val="00BD099F"/>
    <w:rsid w:val="00BF3169"/>
    <w:rsid w:val="00C037E9"/>
    <w:rsid w:val="00C237F4"/>
    <w:rsid w:val="00C41A35"/>
    <w:rsid w:val="00C76041"/>
    <w:rsid w:val="00CB5B46"/>
    <w:rsid w:val="00CB6C51"/>
    <w:rsid w:val="00D1251F"/>
    <w:rsid w:val="00D31A0F"/>
    <w:rsid w:val="00D52874"/>
    <w:rsid w:val="00D61BD7"/>
    <w:rsid w:val="00D65789"/>
    <w:rsid w:val="00D747B2"/>
    <w:rsid w:val="00DB3538"/>
    <w:rsid w:val="00DC57EB"/>
    <w:rsid w:val="00DC7FC3"/>
    <w:rsid w:val="00E128BC"/>
    <w:rsid w:val="00E7598E"/>
    <w:rsid w:val="00E762C8"/>
    <w:rsid w:val="00EA142B"/>
    <w:rsid w:val="00EC6220"/>
    <w:rsid w:val="00EE2AB9"/>
    <w:rsid w:val="00EF01EF"/>
    <w:rsid w:val="00F00B01"/>
    <w:rsid w:val="00F20BBF"/>
    <w:rsid w:val="00F32782"/>
    <w:rsid w:val="00F3395C"/>
    <w:rsid w:val="00F42428"/>
    <w:rsid w:val="00F43E86"/>
    <w:rsid w:val="00F6219A"/>
    <w:rsid w:val="00F778B2"/>
    <w:rsid w:val="00FB7EAF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paragraph" w:styleId="aa">
    <w:name w:val="List Paragraph"/>
    <w:basedOn w:val="a"/>
    <w:uiPriority w:val="99"/>
    <w:qFormat/>
    <w:rsid w:val="000D3533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5546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55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5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162EE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gov86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2</cp:revision>
  <cp:lastPrinted>2019-12-26T09:16:00Z</cp:lastPrinted>
  <dcterms:created xsi:type="dcterms:W3CDTF">2019-12-29T11:25:00Z</dcterms:created>
  <dcterms:modified xsi:type="dcterms:W3CDTF">2019-12-29T11:25:00Z</dcterms:modified>
</cp:coreProperties>
</file>