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6C22" w14:textId="2BE50464" w:rsidR="00D1414F" w:rsidRPr="00163352" w:rsidRDefault="002A3D52" w:rsidP="00D14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14:paraId="2EA64D96" w14:textId="43FAC8C3" w:rsidR="00D1414F" w:rsidRPr="00163352" w:rsidRDefault="00D1414F" w:rsidP="002A3D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52">
        <w:rPr>
          <w:rFonts w:ascii="Times New Roman" w:hAnsi="Times New Roman" w:cs="Times New Roman"/>
          <w:sz w:val="26"/>
          <w:szCs w:val="26"/>
        </w:rPr>
        <w:t>Начальник отдела</w:t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Pr="00163352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14:paraId="3CFB496F" w14:textId="4541221B" w:rsidR="00D1414F" w:rsidRPr="00163352" w:rsidRDefault="00D1414F" w:rsidP="00D14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352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2A3D52">
        <w:rPr>
          <w:rFonts w:ascii="Times New Roman" w:hAnsi="Times New Roman" w:cs="Times New Roman"/>
          <w:sz w:val="26"/>
          <w:szCs w:val="26"/>
        </w:rPr>
        <w:tab/>
      </w:r>
      <w:r w:rsidR="00FA1531" w:rsidRPr="00163352">
        <w:rPr>
          <w:rFonts w:ascii="Times New Roman" w:hAnsi="Times New Roman" w:cs="Times New Roman"/>
          <w:sz w:val="26"/>
          <w:szCs w:val="26"/>
        </w:rPr>
        <w:t>МАУ «Спортивный комплекс</w:t>
      </w:r>
      <w:r w:rsidR="00FA1531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14:paraId="0F3D0E47" w14:textId="1D000210" w:rsidR="00D1414F" w:rsidRPr="00163352" w:rsidRDefault="00D1414F" w:rsidP="00D14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35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352">
        <w:rPr>
          <w:rFonts w:ascii="Times New Roman" w:hAnsi="Times New Roman" w:cs="Times New Roman"/>
          <w:sz w:val="26"/>
          <w:szCs w:val="26"/>
        </w:rPr>
        <w:t>____</w:t>
      </w:r>
      <w:proofErr w:type="spellStart"/>
      <w:r w:rsidRPr="00163352">
        <w:rPr>
          <w:rFonts w:ascii="Times New Roman" w:hAnsi="Times New Roman" w:cs="Times New Roman"/>
          <w:sz w:val="26"/>
          <w:szCs w:val="26"/>
        </w:rPr>
        <w:t>А.Л.Кириллов</w:t>
      </w:r>
      <w:proofErr w:type="spellEnd"/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Pr="00163352">
        <w:rPr>
          <w:rFonts w:ascii="Times New Roman" w:hAnsi="Times New Roman" w:cs="Times New Roman"/>
          <w:sz w:val="26"/>
          <w:szCs w:val="26"/>
        </w:rPr>
        <w:t>_________</w:t>
      </w:r>
      <w:r w:rsidR="00605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352">
        <w:rPr>
          <w:rFonts w:ascii="Times New Roman" w:hAnsi="Times New Roman" w:cs="Times New Roman"/>
          <w:sz w:val="26"/>
          <w:szCs w:val="26"/>
        </w:rPr>
        <w:t>Н.В.Чурсанова</w:t>
      </w:r>
      <w:proofErr w:type="spellEnd"/>
    </w:p>
    <w:p w14:paraId="3459834C" w14:textId="245BDEE7" w:rsidR="00D1414F" w:rsidRPr="00163352" w:rsidRDefault="00D1414F" w:rsidP="00D14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352">
        <w:rPr>
          <w:rFonts w:ascii="Times New Roman" w:hAnsi="Times New Roman" w:cs="Times New Roman"/>
          <w:sz w:val="26"/>
          <w:szCs w:val="26"/>
        </w:rPr>
        <w:t>«___</w:t>
      </w:r>
      <w:r w:rsidR="002F25C6">
        <w:rPr>
          <w:rFonts w:ascii="Times New Roman" w:hAnsi="Times New Roman" w:cs="Times New Roman"/>
          <w:sz w:val="26"/>
          <w:szCs w:val="26"/>
        </w:rPr>
        <w:t>___</w:t>
      </w:r>
      <w:r w:rsidRPr="00163352">
        <w:rPr>
          <w:rFonts w:ascii="Times New Roman" w:hAnsi="Times New Roman" w:cs="Times New Roman"/>
          <w:sz w:val="26"/>
          <w:szCs w:val="26"/>
        </w:rPr>
        <w:t>_»______________ 2019г.</w:t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="002F25C6">
        <w:rPr>
          <w:rFonts w:ascii="Times New Roman" w:hAnsi="Times New Roman" w:cs="Times New Roman"/>
          <w:sz w:val="26"/>
          <w:szCs w:val="26"/>
        </w:rPr>
        <w:tab/>
      </w:r>
      <w:r w:rsidRPr="00163352">
        <w:rPr>
          <w:rFonts w:ascii="Times New Roman" w:hAnsi="Times New Roman" w:cs="Times New Roman"/>
          <w:sz w:val="26"/>
          <w:szCs w:val="26"/>
        </w:rPr>
        <w:t>«____»___________ 2019г</w:t>
      </w:r>
    </w:p>
    <w:p w14:paraId="5FA41D79" w14:textId="77777777" w:rsidR="00901002" w:rsidRPr="002F25C6" w:rsidRDefault="00901002" w:rsidP="008F6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79146" w14:textId="77777777" w:rsidR="008F6E90" w:rsidRPr="002F25C6" w:rsidRDefault="008F6E90" w:rsidP="008F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CE241" w14:textId="77777777" w:rsidR="008F6E90" w:rsidRPr="002F25C6" w:rsidRDefault="008F6E90" w:rsidP="008F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CFCE4" w14:textId="77777777" w:rsidR="008F6E90" w:rsidRPr="002F25C6" w:rsidRDefault="008F6E90" w:rsidP="0038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8E826" w14:textId="77777777" w:rsidR="0038457C" w:rsidRPr="002F25C6" w:rsidRDefault="0038457C" w:rsidP="0038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E9CA8" w14:textId="77777777" w:rsidR="008F6E90" w:rsidRPr="002F25C6" w:rsidRDefault="008F6E90" w:rsidP="008F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CAD19" w14:textId="77777777" w:rsidR="008F6E90" w:rsidRPr="002F25C6" w:rsidRDefault="008F6E90" w:rsidP="008F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BA76A" w14:textId="6B8A130F" w:rsidR="00901002" w:rsidRPr="00D1414F" w:rsidRDefault="008F6E90" w:rsidP="008F6E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14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14:paraId="334990A5" w14:textId="77777777" w:rsidR="008F6E90" w:rsidRPr="00D1414F" w:rsidRDefault="008F6E90" w:rsidP="008F6E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225C08" w14:textId="4D9B88BA" w:rsidR="00901002" w:rsidRPr="00D1414F" w:rsidRDefault="00901002" w:rsidP="008F6E9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1414F">
        <w:rPr>
          <w:rFonts w:ascii="Times New Roman" w:hAnsi="Times New Roman" w:cs="Times New Roman"/>
          <w:b/>
          <w:sz w:val="36"/>
          <w:szCs w:val="36"/>
        </w:rPr>
        <w:t>физкультурно</w:t>
      </w:r>
      <w:proofErr w:type="spellEnd"/>
      <w:r w:rsidRPr="00D1414F">
        <w:rPr>
          <w:rFonts w:ascii="Times New Roman" w:hAnsi="Times New Roman" w:cs="Times New Roman"/>
          <w:b/>
          <w:sz w:val="36"/>
          <w:szCs w:val="36"/>
        </w:rPr>
        <w:t xml:space="preserve"> - оздоровительной направленности</w:t>
      </w:r>
    </w:p>
    <w:p w14:paraId="775E07D1" w14:textId="77777777" w:rsidR="008F6E90" w:rsidRPr="00D1414F" w:rsidRDefault="00901002" w:rsidP="008F6E9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14F">
        <w:rPr>
          <w:rFonts w:ascii="Times New Roman" w:hAnsi="Times New Roman" w:cs="Times New Roman"/>
          <w:b/>
          <w:sz w:val="36"/>
          <w:szCs w:val="36"/>
        </w:rPr>
        <w:t>средствами</w:t>
      </w:r>
      <w:r w:rsidR="000072F5" w:rsidRPr="00D141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1414F">
        <w:rPr>
          <w:rFonts w:ascii="Times New Roman" w:hAnsi="Times New Roman" w:cs="Times New Roman"/>
          <w:b/>
          <w:sz w:val="36"/>
          <w:szCs w:val="36"/>
        </w:rPr>
        <w:t xml:space="preserve">адаптивной физической культуры </w:t>
      </w:r>
    </w:p>
    <w:p w14:paraId="321DE8EB" w14:textId="6D5EDDA6" w:rsidR="00901002" w:rsidRPr="00D1414F" w:rsidRDefault="00901002" w:rsidP="008F6E9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14F">
        <w:rPr>
          <w:rFonts w:ascii="Times New Roman" w:hAnsi="Times New Roman" w:cs="Times New Roman"/>
          <w:b/>
          <w:sz w:val="36"/>
          <w:szCs w:val="36"/>
        </w:rPr>
        <w:t>для инвалидов</w:t>
      </w:r>
      <w:r w:rsidR="008F6E90" w:rsidRPr="00D141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6331" w:rsidRPr="00D1414F">
        <w:rPr>
          <w:rFonts w:ascii="Times New Roman" w:hAnsi="Times New Roman" w:cs="Times New Roman"/>
          <w:b/>
          <w:sz w:val="36"/>
          <w:szCs w:val="36"/>
        </w:rPr>
        <w:t>старше 18 лет</w:t>
      </w:r>
    </w:p>
    <w:p w14:paraId="0820D1EF" w14:textId="77777777" w:rsidR="008F6E90" w:rsidRPr="00BC68B8" w:rsidRDefault="008F6E90" w:rsidP="008F6E9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6F9FE5B" w14:textId="77777777" w:rsidR="008F6E90" w:rsidRDefault="008F6E90" w:rsidP="00D1414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90EDBB7" w14:textId="77777777" w:rsidR="00D1414F" w:rsidRDefault="00D1414F" w:rsidP="00D1414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7EB733C" w14:textId="77777777" w:rsidR="008F6E90" w:rsidRDefault="008F6E90" w:rsidP="00D1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C2BFE" w14:textId="77777777" w:rsidR="00D1414F" w:rsidRDefault="00D1414F" w:rsidP="00D1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E06AD8" w14:textId="77777777" w:rsidR="00D1414F" w:rsidRDefault="00D1414F" w:rsidP="00D1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BBFFD" w14:textId="77777777" w:rsidR="002F25C6" w:rsidRDefault="002F25C6" w:rsidP="00D1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D10EB2" w14:textId="77777777" w:rsidR="002F25C6" w:rsidRDefault="002F25C6" w:rsidP="00D1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DAEEF" w14:textId="77777777" w:rsidR="002F25C6" w:rsidRDefault="002F25C6" w:rsidP="00D1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CF2CC" w14:textId="77777777" w:rsidR="002F25C6" w:rsidRDefault="002F25C6" w:rsidP="00D1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B4C22" w14:textId="77777777" w:rsidR="002F25C6" w:rsidRPr="008F6E90" w:rsidRDefault="002F25C6" w:rsidP="00D1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01DD5" w14:textId="70A0F0B6" w:rsidR="00901002" w:rsidRPr="008F6E90" w:rsidRDefault="008F6E90" w:rsidP="008F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E9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F6E9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8F6E90">
        <w:rPr>
          <w:rFonts w:ascii="Times New Roman" w:hAnsi="Times New Roman" w:cs="Times New Roman"/>
          <w:b/>
          <w:sz w:val="24"/>
          <w:szCs w:val="24"/>
        </w:rPr>
        <w:t>ыть-Ях</w:t>
      </w:r>
      <w:proofErr w:type="spellEnd"/>
    </w:p>
    <w:p w14:paraId="140E74DB" w14:textId="048A37DE" w:rsidR="00BE517D" w:rsidRPr="008F6E90" w:rsidRDefault="000072F5" w:rsidP="008F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E90">
        <w:rPr>
          <w:rFonts w:ascii="Times New Roman" w:hAnsi="Times New Roman" w:cs="Times New Roman"/>
          <w:b/>
          <w:sz w:val="24"/>
          <w:szCs w:val="24"/>
        </w:rPr>
        <w:t>2019</w:t>
      </w:r>
      <w:r w:rsidR="008F6E90" w:rsidRPr="008F6E90">
        <w:rPr>
          <w:rFonts w:ascii="Times New Roman" w:hAnsi="Times New Roman" w:cs="Times New Roman"/>
          <w:b/>
          <w:sz w:val="24"/>
          <w:szCs w:val="24"/>
        </w:rPr>
        <w:t>г.</w:t>
      </w:r>
    </w:p>
    <w:p w14:paraId="1310318D" w14:textId="77777777" w:rsidR="009A432B" w:rsidRDefault="009A432B" w:rsidP="008F6E90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D1445" w14:textId="57DE81D0" w:rsidR="00BC68B8" w:rsidRPr="00C20D28" w:rsidRDefault="00D1414F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14:paraId="6A6FA374" w14:textId="77777777" w:rsidR="00D1414F" w:rsidRPr="00C20D28" w:rsidRDefault="00D1414F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23C52D" w14:textId="2D0EB351" w:rsidR="0038457C" w:rsidRPr="00C20D28" w:rsidRDefault="0030220B" w:rsidP="00762961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Реабилитация взрослых инвалидов немаловажна и в большинстве</w:t>
      </w:r>
      <w:r w:rsidRPr="00C20D28">
        <w:rPr>
          <w:rFonts w:ascii="Times New Roman" w:hAnsi="Times New Roman" w:cs="Times New Roman"/>
          <w:sz w:val="26"/>
          <w:szCs w:val="26"/>
        </w:rPr>
        <w:t xml:space="preserve"> случаев сложна. </w:t>
      </w:r>
      <w:r w:rsidR="00BE517D" w:rsidRPr="00C20D28">
        <w:rPr>
          <w:rFonts w:ascii="Times New Roman" w:hAnsi="Times New Roman" w:cs="Times New Roman"/>
          <w:sz w:val="26"/>
          <w:szCs w:val="26"/>
        </w:rPr>
        <w:t>У инвалидов, с одним и тем же заболеванием, могут различаться вторичные заболевания, возникающие вследствие основного. Это может определяться образом жизни, генетической предрасположенностью, психоэмоциональным состоянием и др. Особенно такие различия заметны у взрослых.</w:t>
      </w:r>
    </w:p>
    <w:p w14:paraId="367F63AD" w14:textId="75CB32DF" w:rsidR="0038457C" w:rsidRPr="00C20D28" w:rsidRDefault="0030220B" w:rsidP="00762961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ab/>
      </w:r>
      <w:r w:rsidR="00BE517D" w:rsidRPr="00C20D28">
        <w:rPr>
          <w:rFonts w:ascii="Times New Roman" w:hAnsi="Times New Roman" w:cs="Times New Roman"/>
          <w:sz w:val="26"/>
          <w:szCs w:val="26"/>
        </w:rPr>
        <w:t>Адаптивная физическая культура предназначена для удовлетворения комплекса потребностей человека с отклонениями в состоянии здоровья</w:t>
      </w:r>
      <w:r w:rsidR="0038457C" w:rsidRPr="00C20D28">
        <w:rPr>
          <w:rFonts w:ascii="Times New Roman" w:hAnsi="Times New Roman" w:cs="Times New Roman"/>
          <w:sz w:val="26"/>
          <w:szCs w:val="26"/>
        </w:rPr>
        <w:t>.</w:t>
      </w:r>
      <w:r w:rsidR="00BE517D" w:rsidRPr="00C20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517D" w:rsidRPr="00C20D28">
        <w:rPr>
          <w:rFonts w:ascii="Times New Roman" w:hAnsi="Times New Roman" w:cs="Times New Roman"/>
          <w:sz w:val="26"/>
          <w:szCs w:val="26"/>
        </w:rPr>
        <w:t xml:space="preserve">Главными из них являются </w:t>
      </w:r>
      <w:proofErr w:type="spellStart"/>
      <w:r w:rsidR="00BE517D" w:rsidRPr="00C20D28">
        <w:rPr>
          <w:rFonts w:ascii="Times New Roman" w:hAnsi="Times New Roman" w:cs="Times New Roman"/>
          <w:sz w:val="26"/>
          <w:szCs w:val="26"/>
        </w:rPr>
        <w:t>самоактуализация</w:t>
      </w:r>
      <w:proofErr w:type="spellEnd"/>
      <w:r w:rsidR="00BE517D" w:rsidRPr="00C20D28">
        <w:rPr>
          <w:rFonts w:ascii="Times New Roman" w:hAnsi="Times New Roman" w:cs="Times New Roman"/>
          <w:sz w:val="26"/>
          <w:szCs w:val="26"/>
        </w:rPr>
        <w:t>, максимально возможная самореализация своих способностей и сопоставление (сравнение) их со способностями других людей, имеющих подобные проблемы со здоровьем повреждения центральных механизмов управления движениями, зрения слуха, интеллекта и др.).</w:t>
      </w:r>
      <w:proofErr w:type="gramEnd"/>
      <w:r w:rsidR="00BE517D" w:rsidRPr="00C20D28">
        <w:rPr>
          <w:rFonts w:ascii="Times New Roman" w:hAnsi="Times New Roman" w:cs="Times New Roman"/>
          <w:sz w:val="26"/>
          <w:szCs w:val="26"/>
        </w:rPr>
        <w:t xml:space="preserve"> Кроме того, в число ведущих потребностей э</w:t>
      </w:r>
      <w:r w:rsidR="000072F5" w:rsidRPr="00C20D28">
        <w:rPr>
          <w:rFonts w:ascii="Times New Roman" w:hAnsi="Times New Roman" w:cs="Times New Roman"/>
          <w:sz w:val="26"/>
          <w:szCs w:val="26"/>
        </w:rPr>
        <w:t>того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комплекса входят потребности общения (коммуникативной деятельности),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преодоления отчужденности, выхода за пределы замкнутого пространства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сво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ей квартиры, в более обобщенном </w:t>
      </w:r>
      <w:r w:rsidR="00BE517D" w:rsidRPr="00C20D28">
        <w:rPr>
          <w:rFonts w:ascii="Times New Roman" w:hAnsi="Times New Roman" w:cs="Times New Roman"/>
          <w:sz w:val="26"/>
          <w:szCs w:val="26"/>
        </w:rPr>
        <w:t>выражении социализации и социальной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интеграции.</w:t>
      </w:r>
    </w:p>
    <w:p w14:paraId="79A2D899" w14:textId="6C7F4382" w:rsidR="00BE517D" w:rsidRPr="00C20D28" w:rsidRDefault="0030220B" w:rsidP="00762961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E517D" w:rsidRPr="00C20D28">
        <w:rPr>
          <w:rFonts w:ascii="Times New Roman" w:hAnsi="Times New Roman" w:cs="Times New Roman"/>
          <w:sz w:val="26"/>
          <w:szCs w:val="26"/>
        </w:rPr>
        <w:t>Главной целью адаптивной физической культуры является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максимально возможная самореализация и коррекция в социально приемлемом и одобряемом виде деятельности, повышение реабилитационного потенциала и уровня развития двигательных качества инвалидов и как следствие, - социализация и последующая социальная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интеграция данной категории населения, которые должны осуществляться не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только на приспособлении этих людей к нормам и правилам жизни здоровых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сограждан, но и с учетом их собственных</w:t>
      </w:r>
      <w:proofErr w:type="gramEnd"/>
      <w:r w:rsidR="00BE517D" w:rsidRPr="00C20D28">
        <w:rPr>
          <w:rFonts w:ascii="Times New Roman" w:hAnsi="Times New Roman" w:cs="Times New Roman"/>
          <w:sz w:val="26"/>
          <w:szCs w:val="26"/>
        </w:rPr>
        <w:t xml:space="preserve"> условий инвалидов и как следствие, - социализация и последующая социальная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интеграция данной категории населения, которые должны осуществляться не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только на приспособлении этих людей к нормам и правилам жизни здоровых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>сограждан, но и с учетом их собственных условий.</w:t>
      </w:r>
    </w:p>
    <w:p w14:paraId="5254E79E" w14:textId="2D1A3721" w:rsidR="00BE517D" w:rsidRPr="00C20D28" w:rsidRDefault="00BE517D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8D5F58" w14:textId="5EEA064C" w:rsidR="00BE517D" w:rsidRPr="00C20D28" w:rsidRDefault="00C20D28" w:rsidP="00C20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E517D" w:rsidRPr="00C20D28">
        <w:rPr>
          <w:rFonts w:ascii="Times New Roman" w:hAnsi="Times New Roman" w:cs="Times New Roman"/>
          <w:b/>
          <w:sz w:val="26"/>
          <w:szCs w:val="26"/>
        </w:rPr>
        <w:t>НОРМАТИВНАЯ ЧАСТЬ</w:t>
      </w:r>
    </w:p>
    <w:p w14:paraId="0CCF66F9" w14:textId="77777777" w:rsidR="00BC68B8" w:rsidRPr="00C20D28" w:rsidRDefault="00BC68B8" w:rsidP="00762961">
      <w:pPr>
        <w:pStyle w:val="af9"/>
        <w:tabs>
          <w:tab w:val="left" w:pos="3660"/>
        </w:tabs>
        <w:spacing w:after="0" w:line="240" w:lineRule="auto"/>
        <w:ind w:left="0" w:firstLine="3657"/>
        <w:jc w:val="both"/>
        <w:rPr>
          <w:rFonts w:ascii="Times New Roman" w:hAnsi="Times New Roman" w:cs="Times New Roman"/>
          <w:sz w:val="26"/>
          <w:szCs w:val="26"/>
        </w:rPr>
      </w:pPr>
    </w:p>
    <w:p w14:paraId="5065A0B4" w14:textId="47DDEE30" w:rsidR="0038457C" w:rsidRPr="00C20D28" w:rsidRDefault="00925DA6" w:rsidP="007629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ab/>
      </w:r>
      <w:r w:rsidR="00BE517D" w:rsidRPr="00C20D28">
        <w:rPr>
          <w:rFonts w:ascii="Times New Roman" w:hAnsi="Times New Roman" w:cs="Times New Roman"/>
          <w:sz w:val="26"/>
          <w:szCs w:val="26"/>
        </w:rPr>
        <w:t xml:space="preserve">Федеральный закон от 4 декабря 2007 г. № 329 "О физической культуре и спорте в Российской Федерации"; Федеральный закон от 24 ноября 1995 г. № 181 "О социальной защите инвалидов в Российской Федерации"; Приказ Минтруда России от 13.06.2017 N 486н «Об утверждении Порядка разработки и реализации индивидуальной программы реабилитации или </w:t>
      </w:r>
      <w:proofErr w:type="spellStart"/>
      <w:r w:rsidR="00BE517D" w:rsidRPr="00C20D28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BE517D" w:rsidRPr="00C20D28">
        <w:rPr>
          <w:rFonts w:ascii="Times New Roman" w:hAnsi="Times New Roman" w:cs="Times New Roman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="00BE517D" w:rsidRPr="00C20D28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BE517D" w:rsidRPr="00C20D28">
        <w:rPr>
          <w:rFonts w:ascii="Times New Roman" w:hAnsi="Times New Roman" w:cs="Times New Roman"/>
          <w:sz w:val="26"/>
          <w:szCs w:val="26"/>
        </w:rPr>
        <w:t xml:space="preserve"> ребенка-инвалида, выдаваемых </w:t>
      </w:r>
      <w:proofErr w:type="gramStart"/>
      <w:r w:rsidR="00BE517D" w:rsidRPr="00C20D28">
        <w:rPr>
          <w:rFonts w:ascii="Times New Roman" w:hAnsi="Times New Roman" w:cs="Times New Roman"/>
          <w:sz w:val="26"/>
          <w:szCs w:val="26"/>
        </w:rPr>
        <w:t>федеральными</w:t>
      </w:r>
      <w:proofErr w:type="gramEnd"/>
      <w:r w:rsidR="00BE517D" w:rsidRPr="00C20D28">
        <w:rPr>
          <w:rFonts w:ascii="Times New Roman" w:hAnsi="Times New Roman" w:cs="Times New Roman"/>
          <w:sz w:val="26"/>
          <w:szCs w:val="26"/>
        </w:rPr>
        <w:t xml:space="preserve"> государственными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E517D" w:rsidRPr="00C20D28">
        <w:rPr>
          <w:rFonts w:ascii="Times New Roman" w:hAnsi="Times New Roman" w:cs="Times New Roman"/>
          <w:sz w:val="26"/>
          <w:szCs w:val="26"/>
        </w:rPr>
        <w:t xml:space="preserve">медико-социальной экспертизы, и их форм"; </w:t>
      </w:r>
      <w:proofErr w:type="gramStart"/>
      <w:r w:rsidR="00BE517D" w:rsidRPr="00C20D28">
        <w:rPr>
          <w:rFonts w:ascii="Times New Roman" w:hAnsi="Times New Roman" w:cs="Times New Roman"/>
          <w:sz w:val="26"/>
          <w:szCs w:val="26"/>
        </w:rPr>
        <w:t>Приказ Минздрава РФ от 20.08.2001 N 337 "О мерах по дальнейшему Приказ Минздрава РФ от 20.08.2001 N 337 "О мерах по дальнейшему развитию и совершенствованию спортивной медицины и лечебной физкультуры"; П</w:t>
      </w:r>
      <w:r w:rsidR="004762DD" w:rsidRPr="00C20D28">
        <w:rPr>
          <w:rFonts w:ascii="Times New Roman" w:hAnsi="Times New Roman" w:cs="Times New Roman"/>
          <w:sz w:val="26"/>
          <w:szCs w:val="26"/>
        </w:rPr>
        <w:t>и</w:t>
      </w:r>
      <w:r w:rsidR="00BE517D" w:rsidRPr="00C20D28">
        <w:rPr>
          <w:rFonts w:ascii="Times New Roman" w:hAnsi="Times New Roman" w:cs="Times New Roman"/>
          <w:sz w:val="26"/>
          <w:szCs w:val="26"/>
        </w:rPr>
        <w:t>сьмо Министерства спорта Российской Федерации от 12 мая 2014 г. N ВМ-04-10/2554 «О направлении методических рекомендаций по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организации спортивной подготовки в российской федерации»;</w:t>
      </w:r>
      <w:proofErr w:type="gramEnd"/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Приказ Департамента физической культуры и спорта Ханты</w:t>
      </w:r>
      <w:r w:rsidR="000072F5" w:rsidRPr="00C20D28">
        <w:rPr>
          <w:rFonts w:ascii="Times New Roman" w:hAnsi="Times New Roman" w:cs="Times New Roman"/>
          <w:sz w:val="26"/>
          <w:szCs w:val="26"/>
        </w:rPr>
        <w:t>-</w:t>
      </w:r>
      <w:r w:rsidR="004762DD" w:rsidRPr="00C20D28">
        <w:rPr>
          <w:rFonts w:ascii="Times New Roman" w:hAnsi="Times New Roman" w:cs="Times New Roman"/>
          <w:sz w:val="26"/>
          <w:szCs w:val="26"/>
        </w:rPr>
        <w:t>Мансийского автономного округа-Югра от 29 декабря 2015 года № 341 «О мерах по разработке и реализации индивидуальной программы реабилитации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или </w:t>
      </w:r>
      <w:r w:rsidR="004762DD" w:rsidRPr="00C20D28">
        <w:rPr>
          <w:rFonts w:ascii="Times New Roman" w:hAnsi="Times New Roman" w:cs="Times New Roman"/>
          <w:sz w:val="26"/>
          <w:szCs w:val="26"/>
        </w:rPr>
        <w:lastRenderedPageBreak/>
        <w:t>реабилитации инвалида, индивидуальной программы реабилитации или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ребенка-инвалида, в рамках компетенции Департамента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Ханты-Мансийского автономного округа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4762DD" w:rsidRPr="00C20D28">
        <w:rPr>
          <w:rFonts w:ascii="Times New Roman" w:hAnsi="Times New Roman" w:cs="Times New Roman"/>
          <w:sz w:val="26"/>
          <w:szCs w:val="26"/>
        </w:rPr>
        <w:t>Югры»;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Государственная программа ХМАО - Югры «Доступная среда </w:t>
      </w:r>
      <w:proofErr w:type="gramStart"/>
      <w:r w:rsidR="004762DD" w:rsidRPr="00C20D2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62DD" w:rsidRPr="00C20D28">
        <w:rPr>
          <w:rFonts w:ascii="Times New Roman" w:hAnsi="Times New Roman" w:cs="Times New Roman"/>
          <w:sz w:val="26"/>
          <w:szCs w:val="26"/>
        </w:rPr>
        <w:t>Ханты</w:t>
      </w:r>
      <w:r w:rsidR="000072F5" w:rsidRPr="00C20D28">
        <w:rPr>
          <w:rFonts w:ascii="Times New Roman" w:hAnsi="Times New Roman" w:cs="Times New Roman"/>
          <w:sz w:val="26"/>
          <w:szCs w:val="26"/>
        </w:rPr>
        <w:t>-</w:t>
      </w:r>
      <w:r w:rsidR="004762DD" w:rsidRPr="00C20D28">
        <w:rPr>
          <w:rFonts w:ascii="Times New Roman" w:hAnsi="Times New Roman" w:cs="Times New Roman"/>
          <w:sz w:val="26"/>
          <w:szCs w:val="26"/>
        </w:rPr>
        <w:t>Мансийском</w:t>
      </w:r>
      <w:proofErr w:type="gramEnd"/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автономном округе - Югре на 2016-2020 годы» предполагает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создание адаптированных условий для инвалидов, желающих заниматься Государственной категорий и групп граждан с ограниченными возможностями. </w:t>
      </w:r>
    </w:p>
    <w:p w14:paraId="0F48E4B0" w14:textId="44AC3ECF" w:rsidR="00901002" w:rsidRPr="00C20D28" w:rsidRDefault="00925DA6" w:rsidP="00762961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ab/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Одной из задач программы Ханты-Мансийского автономного округа - Югры «Развитие физической культуры и спорта </w:t>
      </w:r>
      <w:proofErr w:type="gramStart"/>
      <w:r w:rsidR="004762DD" w:rsidRPr="00C20D2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62DD" w:rsidRPr="00C20D28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4762DD" w:rsidRPr="00C20D28">
        <w:rPr>
          <w:rFonts w:ascii="Times New Roman" w:hAnsi="Times New Roman" w:cs="Times New Roman"/>
          <w:sz w:val="26"/>
          <w:szCs w:val="26"/>
        </w:rPr>
        <w:t xml:space="preserve"> спортом, совершенствования системы физического воспитания различных автономном округе - Югре на 2016- 2020 годы» по подпрограмме I - является развитие массовой физической культуры и спорта, спортивной инфраструктуры, пропаганда здорового образа жизни.</w:t>
      </w:r>
    </w:p>
    <w:p w14:paraId="1EF25801" w14:textId="77777777" w:rsidR="00925DA6" w:rsidRPr="00C20D28" w:rsidRDefault="00925DA6" w:rsidP="00762961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9F1E6" w14:textId="77777777" w:rsidR="00901002" w:rsidRPr="00C20D28" w:rsidRDefault="00901002" w:rsidP="00C20D28">
      <w:pPr>
        <w:tabs>
          <w:tab w:val="left" w:pos="-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14:paraId="26E7AFCB" w14:textId="77777777" w:rsidR="008F6E90" w:rsidRPr="00C20D28" w:rsidRDefault="008F6E90" w:rsidP="00762961">
      <w:pPr>
        <w:tabs>
          <w:tab w:val="left" w:pos="3660"/>
        </w:tabs>
        <w:spacing w:after="0" w:line="240" w:lineRule="auto"/>
        <w:ind w:firstLine="365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B87DAE" w14:textId="09FEFE37" w:rsidR="00901002" w:rsidRPr="00C20D28" w:rsidRDefault="008A580C" w:rsidP="008A580C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Цель программы: привлечение максимально возможного числа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инвалидов к систематическим занятиям АФК для оздоровления и коррекции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имеющихся отклонений в состоянии здоровья с последующим зачислением в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группы по избранному виду спорта.</w:t>
      </w:r>
    </w:p>
    <w:p w14:paraId="18BA4186" w14:textId="2B57E860" w:rsidR="00901002" w:rsidRPr="00C20D28" w:rsidRDefault="008A580C" w:rsidP="008A5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Задачи программы:</w:t>
      </w:r>
    </w:p>
    <w:p w14:paraId="3C7065D5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Гармоничное развитие личности.</w:t>
      </w:r>
    </w:p>
    <w:p w14:paraId="3EFF600A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Общее укрепление здоровья.</w:t>
      </w:r>
    </w:p>
    <w:p w14:paraId="66143A4B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Развитие физических качеств соответственно возрастным особенностям.</w:t>
      </w:r>
    </w:p>
    <w:p w14:paraId="310D4735" w14:textId="269A9475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Коррекция физических нарушений, приобретённых в результате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заболевания.</w:t>
      </w:r>
    </w:p>
    <w:p w14:paraId="507B5531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Укрепления морально-волевых и нравственных качеств.</w:t>
      </w:r>
    </w:p>
    <w:p w14:paraId="746F78EC" w14:textId="77777777" w:rsidR="0038457C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6. Создание положительного эмоционального фона.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802A8B" w14:textId="737EE0CE" w:rsidR="00901002" w:rsidRPr="00C20D28" w:rsidRDefault="004762DD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Формами подведения итогов реализации программы являются:</w:t>
      </w:r>
    </w:p>
    <w:p w14:paraId="244036C3" w14:textId="2BC67250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наблюдение медицинского работника (сравнение состояния инвалида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на начало периода и на период окончания реализации программы);</w:t>
      </w:r>
    </w:p>
    <w:p w14:paraId="5F4FE14C" w14:textId="312F0285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наблюдение психолога (сравнение психоэмоционального состояния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инвалида на начало периода и на период окончания реализации программы);</w:t>
      </w:r>
    </w:p>
    <w:p w14:paraId="03177965" w14:textId="7AAA5988" w:rsidR="004762DD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выполнение установленных инструктором по АФК для каждого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индивидуально заданий (проверка показателей физической подготовленно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сти проводится в соответствии с </w:t>
      </w:r>
      <w:r w:rsidR="004762DD" w:rsidRPr="00C20D28">
        <w:rPr>
          <w:rFonts w:ascii="Times New Roman" w:hAnsi="Times New Roman" w:cs="Times New Roman"/>
          <w:sz w:val="26"/>
          <w:szCs w:val="26"/>
        </w:rPr>
        <w:t>возрастом).</w:t>
      </w:r>
    </w:p>
    <w:p w14:paraId="3B898B89" w14:textId="77777777" w:rsidR="00901002" w:rsidRDefault="00901002" w:rsidP="008A580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F28443" w14:textId="77777777" w:rsidR="008A580C" w:rsidRDefault="008A580C" w:rsidP="008A580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C8E2E5" w14:textId="77777777" w:rsidR="008A580C" w:rsidRDefault="008A580C" w:rsidP="008A580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B53BE5" w14:textId="77777777" w:rsidR="008A580C" w:rsidRPr="00C20D28" w:rsidRDefault="008A580C" w:rsidP="008A580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A89A6A" w14:textId="7439BA0D" w:rsidR="00901002" w:rsidRPr="00C20D28" w:rsidRDefault="00901002" w:rsidP="00762961">
      <w:pPr>
        <w:tabs>
          <w:tab w:val="left" w:pos="3660"/>
        </w:tabs>
        <w:spacing w:after="0" w:line="240" w:lineRule="auto"/>
        <w:ind w:firstLine="36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lastRenderedPageBreak/>
        <w:t>3. УСЛОВИЯ ЗАЧИСЛЕНИЯ В ГРУППЫ</w:t>
      </w:r>
    </w:p>
    <w:p w14:paraId="65A38A78" w14:textId="77777777" w:rsidR="008F6E90" w:rsidRPr="00C20D28" w:rsidRDefault="008F6E90" w:rsidP="00762961">
      <w:pPr>
        <w:tabs>
          <w:tab w:val="left" w:pos="3660"/>
        </w:tabs>
        <w:spacing w:after="0" w:line="240" w:lineRule="auto"/>
        <w:ind w:firstLine="3657"/>
        <w:jc w:val="both"/>
        <w:rPr>
          <w:rFonts w:ascii="Times New Roman" w:hAnsi="Times New Roman" w:cs="Times New Roman"/>
          <w:sz w:val="26"/>
          <w:szCs w:val="26"/>
        </w:rPr>
      </w:pPr>
    </w:p>
    <w:p w14:paraId="309DE7B3" w14:textId="2E88317F" w:rsidR="004762DD" w:rsidRPr="00C20D28" w:rsidRDefault="008A580C" w:rsidP="008A580C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Данная программа предназначена для инвалидов с ДЦП, с нарушениями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зрения, слуха, интеллектуальными нарушениями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. </w:t>
      </w:r>
      <w:r w:rsidR="0038457C" w:rsidRPr="00C20D28">
        <w:rPr>
          <w:rFonts w:ascii="Times New Roman" w:hAnsi="Times New Roman" w:cs="Times New Roman"/>
          <w:sz w:val="26"/>
          <w:szCs w:val="26"/>
        </w:rPr>
        <w:t>Возраст от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18 лет.</w:t>
      </w:r>
    </w:p>
    <w:p w14:paraId="425057D4" w14:textId="18A19A45" w:rsidR="00901002" w:rsidRPr="00C20D28" w:rsidRDefault="005C42E5" w:rsidP="005C4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Организация приема и </w:t>
      </w:r>
      <w:r w:rsidR="00B54EE7" w:rsidRPr="00C20D28">
        <w:rPr>
          <w:rFonts w:ascii="Times New Roman" w:hAnsi="Times New Roman" w:cs="Times New Roman"/>
          <w:sz w:val="26"/>
          <w:szCs w:val="26"/>
        </w:rPr>
        <w:t>зачисление занимающихся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в отделение АФК МАУ «Спортивный комплекс»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762DD" w:rsidRPr="00C20D28">
        <w:rPr>
          <w:rFonts w:ascii="Times New Roman" w:hAnsi="Times New Roman" w:cs="Times New Roman"/>
          <w:sz w:val="26"/>
          <w:szCs w:val="26"/>
        </w:rPr>
        <w:t>года.</w:t>
      </w:r>
    </w:p>
    <w:p w14:paraId="3F4A7816" w14:textId="1FF4A0EA" w:rsidR="00901002" w:rsidRPr="00C20D28" w:rsidRDefault="00901002" w:rsidP="005C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Для зачисления в группу необходимо предоставить:</w:t>
      </w:r>
    </w:p>
    <w:p w14:paraId="073CC137" w14:textId="5AE77B66" w:rsidR="00901002" w:rsidRPr="00C20D28" w:rsidRDefault="00901002" w:rsidP="005C4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заявление от инвалида, родителей (законных представителей)</w:t>
      </w:r>
      <w:r w:rsidR="0038457C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инвалида;</w:t>
      </w:r>
    </w:p>
    <w:p w14:paraId="13158E2F" w14:textId="30A53A74" w:rsidR="00901002" w:rsidRPr="00C20D28" w:rsidRDefault="00901002" w:rsidP="005C4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медицинскую справку о состоянии здоровья с допуском к занятиям</w:t>
      </w:r>
      <w:r w:rsidR="0038457C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адаптивной физической культурой;</w:t>
      </w:r>
    </w:p>
    <w:p w14:paraId="3CFC511B" w14:textId="77777777" w:rsidR="00901002" w:rsidRPr="00C20D28" w:rsidRDefault="00901002" w:rsidP="005C4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фотографию поступающего 3х4;</w:t>
      </w:r>
    </w:p>
    <w:p w14:paraId="07EB019D" w14:textId="635480AF" w:rsidR="00901002" w:rsidRPr="00C20D28" w:rsidRDefault="00901002" w:rsidP="005C4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копия паспорта, справка МСЭ, ВТЭК, выписка с медицинской карты с</w:t>
      </w:r>
      <w:r w:rsidR="0038457C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диагнозом заболевания.</w:t>
      </w:r>
    </w:p>
    <w:p w14:paraId="47669E66" w14:textId="0AA7F594" w:rsidR="00901002" w:rsidRPr="00C20D28" w:rsidRDefault="00901002" w:rsidP="005C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Взаимоотношения между 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МАУ «Спортивный комплекс» </w:t>
      </w:r>
      <w:r w:rsidRPr="00C20D28">
        <w:rPr>
          <w:rFonts w:ascii="Times New Roman" w:hAnsi="Times New Roman" w:cs="Times New Roman"/>
          <w:sz w:val="26"/>
          <w:szCs w:val="26"/>
        </w:rPr>
        <w:t>и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 xml:space="preserve">занимающимся,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включающими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в себя взаимные права, обязанности и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ответственность сторон, возникающие в процессе физкультурно</w:t>
      </w:r>
      <w:r w:rsidR="00546331" w:rsidRPr="00C20D28">
        <w:rPr>
          <w:rFonts w:ascii="Times New Roman" w:hAnsi="Times New Roman" w:cs="Times New Roman"/>
          <w:sz w:val="26"/>
          <w:szCs w:val="26"/>
        </w:rPr>
        <w:t>-</w:t>
      </w:r>
      <w:r w:rsidRPr="00C20D28">
        <w:rPr>
          <w:rFonts w:ascii="Times New Roman" w:hAnsi="Times New Roman" w:cs="Times New Roman"/>
          <w:sz w:val="26"/>
          <w:szCs w:val="26"/>
        </w:rPr>
        <w:t>оздоровительной направленности, оформляются Договором об оказании услуг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в сфере адаптивной физической культуры и с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порта, с написанием заявления о </w:t>
      </w:r>
      <w:r w:rsidRPr="00C20D28">
        <w:rPr>
          <w:rFonts w:ascii="Times New Roman" w:hAnsi="Times New Roman" w:cs="Times New Roman"/>
          <w:sz w:val="26"/>
          <w:szCs w:val="26"/>
        </w:rPr>
        <w:t>согласии на обработку персональных данных.</w:t>
      </w:r>
    </w:p>
    <w:p w14:paraId="3913D5DD" w14:textId="77777777" w:rsidR="00BC68B8" w:rsidRPr="00C20D28" w:rsidRDefault="00BC68B8" w:rsidP="00762961">
      <w:pPr>
        <w:tabs>
          <w:tab w:val="left" w:pos="3660"/>
        </w:tabs>
        <w:spacing w:after="0" w:line="240" w:lineRule="auto"/>
        <w:ind w:firstLine="3657"/>
        <w:jc w:val="both"/>
        <w:rPr>
          <w:rFonts w:ascii="Times New Roman" w:hAnsi="Times New Roman" w:cs="Times New Roman"/>
          <w:sz w:val="26"/>
          <w:szCs w:val="26"/>
        </w:rPr>
      </w:pPr>
    </w:p>
    <w:p w14:paraId="57E1D163" w14:textId="1225DD3F" w:rsidR="00901002" w:rsidRPr="00C20D28" w:rsidRDefault="00901002" w:rsidP="005C42E5">
      <w:pPr>
        <w:tabs>
          <w:tab w:val="left" w:pos="-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Наполняемость групп</w:t>
      </w:r>
    </w:p>
    <w:p w14:paraId="14EE2067" w14:textId="634F8E7A" w:rsidR="00901002" w:rsidRPr="00C20D28" w:rsidRDefault="005C42E5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Группа, к которой относится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занимающийся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>, определяется в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зависимости от степени функциональных возможностей инвалида,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требующихся для занятий определенным видом спорта.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К группе III относятся лица, у которых функциональные возможности,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требующиеся для занятий определенным видом спорта, ограничены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незначительно, в </w:t>
      </w:r>
      <w:r w:rsidR="00C32A15" w:rsidRPr="00C20D28">
        <w:rPr>
          <w:rFonts w:ascii="Times New Roman" w:hAnsi="Times New Roman" w:cs="Times New Roman"/>
          <w:sz w:val="26"/>
          <w:szCs w:val="26"/>
        </w:rPr>
        <w:t>связи,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с чем они нуждаются в относительно меньшей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посторонней помощи во время занятий или участия в соревнованиях.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Минимальный физический недостаток для допуска соревнованиям лиц с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ампутацией одной нижней конечности должен выражаться в том, чтобы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ампутация проходила через голеностопный сустав. С ампутацией верхней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конечности - через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лучезапястный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>. При прочих поражениях опорно</w:t>
      </w:r>
      <w:r w:rsidR="000072F5"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>двигательного аппарата укорочение конечности должно быть на 10см.</w:t>
      </w:r>
      <w:r w:rsidR="00C32A15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К этой группе рекомендуется относить лиц, имеющих одно из</w:t>
      </w:r>
      <w:r w:rsidR="000072F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перечисленных ниже поражений:</w:t>
      </w:r>
    </w:p>
    <w:p w14:paraId="0E5DC838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нарушение зрения (класс В3),</w:t>
      </w:r>
    </w:p>
    <w:p w14:paraId="3ED6B3AE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нарушение слуха, полная потеря слуха,</w:t>
      </w:r>
    </w:p>
    <w:p w14:paraId="4DB801E9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умственная отсталость выше 60 ^ (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а к правило, спортсмены INAS-FID),</w:t>
      </w:r>
    </w:p>
    <w:p w14:paraId="272E3079" w14:textId="0F36A6D3" w:rsidR="00901002" w:rsidRPr="00C20D28" w:rsidRDefault="00546331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ахондроплазия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(карлики</w:t>
      </w:r>
      <w:r w:rsidR="00901002" w:rsidRPr="00C20D28">
        <w:rPr>
          <w:rFonts w:ascii="Times New Roman" w:hAnsi="Times New Roman" w:cs="Times New Roman"/>
          <w:sz w:val="26"/>
          <w:szCs w:val="26"/>
        </w:rPr>
        <w:t>),</w:t>
      </w:r>
    </w:p>
    <w:p w14:paraId="320649DB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детский церебральный паралич (классы СР7-8),</w:t>
      </w:r>
    </w:p>
    <w:p w14:paraId="210F6B94" w14:textId="00904C58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высокая ампутация двух нижних конечностей (классы 57,58,</w:t>
      </w:r>
      <w:r w:rsidR="0038457C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соревнуются в креслах-колясках),</w:t>
      </w:r>
    </w:p>
    <w:p w14:paraId="5E1543EC" w14:textId="043AF728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ампутация или порок развития: одной нижней конечности ниже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коленного сустава (класс А</w:t>
      </w:r>
      <w:proofErr w:type="gramStart"/>
      <w:r w:rsidR="004762DD" w:rsidRPr="00C20D2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4762DD" w:rsidRPr="00C20D28">
        <w:rPr>
          <w:rFonts w:ascii="Times New Roman" w:hAnsi="Times New Roman" w:cs="Times New Roman"/>
          <w:sz w:val="26"/>
          <w:szCs w:val="26"/>
        </w:rPr>
        <w:t>), односторонняя ампутация стопы по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Пирогову, в сочетании с ампутацией стопы на различном уровне с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 xml:space="preserve">другой стороны (класс А3), одной верхней </w:t>
      </w:r>
      <w:r w:rsidRPr="00C20D28">
        <w:rPr>
          <w:rFonts w:ascii="Times New Roman" w:hAnsi="Times New Roman" w:cs="Times New Roman"/>
          <w:sz w:val="26"/>
          <w:szCs w:val="26"/>
        </w:rPr>
        <w:lastRenderedPageBreak/>
        <w:t>конечности ниже локтевого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сустава (класс А8), одной верхней конечности ниже локтевого сустава и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одной нижней конечности ниже коленного сустава (с одной стороны или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с противоположных сторон) (класс А9),</w:t>
      </w:r>
    </w:p>
    <w:p w14:paraId="622A0BA4" w14:textId="30EDBDDB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прочие нарушения опорно-двигательного аппарата, ограничивающие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функциональные возможности спортсменов в мере,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сопоставимой с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4762DD" w:rsidRPr="00C20D28">
        <w:rPr>
          <w:rFonts w:ascii="Times New Roman" w:hAnsi="Times New Roman" w:cs="Times New Roman"/>
          <w:sz w:val="26"/>
          <w:szCs w:val="26"/>
        </w:rPr>
        <w:t>вышеперечисленными. К группе II относятся лица, у которых функциональные требующиеся для занятий определенным видом спорта, ограничиваются возможности достаточно выраженными нарушениями</w:t>
      </w:r>
      <w:r w:rsidR="00546331" w:rsidRPr="00C20D28">
        <w:rPr>
          <w:rFonts w:ascii="Times New Roman" w:hAnsi="Times New Roman" w:cs="Times New Roman"/>
          <w:sz w:val="26"/>
          <w:szCs w:val="26"/>
        </w:rPr>
        <w:t>.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К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4762DD" w:rsidRPr="00C20D28">
        <w:rPr>
          <w:rFonts w:ascii="Times New Roman" w:hAnsi="Times New Roman" w:cs="Times New Roman"/>
          <w:sz w:val="26"/>
          <w:szCs w:val="26"/>
        </w:rPr>
        <w:t>этой группе рекомендуется относить лиц, имеющих одно из перечисленных ниже поражений:</w:t>
      </w:r>
    </w:p>
    <w:p w14:paraId="0CD5DDDB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нарушение зрения (класс В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),</w:t>
      </w:r>
    </w:p>
    <w:p w14:paraId="03ACD41C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умственная отсталость от 60 до 40 IQ,</w:t>
      </w:r>
    </w:p>
    <w:p w14:paraId="1851D678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детский церебральный паралич (классы СР5-СР6),</w:t>
      </w:r>
    </w:p>
    <w:p w14:paraId="169D7816" w14:textId="60650AA9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спинномозговая травма (классы 55,56 передвигаются в креслах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колясках),</w:t>
      </w:r>
    </w:p>
    <w:p w14:paraId="3214AA34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ампутация или порок развития:</w:t>
      </w:r>
    </w:p>
    <w:p w14:paraId="7915A5B5" w14:textId="7CEE6890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одной верхней конечности выше локтевого сустава (класс А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), одной</w:t>
      </w:r>
      <w:r w:rsidR="004762DD" w:rsidRPr="00C20D28">
        <w:rPr>
          <w:rFonts w:ascii="Times New Roman" w:hAnsi="Times New Roman" w:cs="Times New Roman"/>
          <w:sz w:val="26"/>
          <w:szCs w:val="26"/>
        </w:rPr>
        <w:t xml:space="preserve"> верхней конечности выше локтевого сустава и одной нижней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конечности выше коленного сустава (с одной стороны или с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противоположных сторон) (класс А9), двусторонняя ампутация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предплечий (классы А5, А7),</w:t>
      </w:r>
    </w:p>
    <w:p w14:paraId="483E9039" w14:textId="47756A2B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прочие нарушения опорно-двигательного аппарата, ограничивающие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функциональные возможности спортсменов в мере, сопоставимой с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вышеперечисленными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.</w:t>
      </w:r>
    </w:p>
    <w:p w14:paraId="3D3E160D" w14:textId="3E13938A" w:rsidR="00901002" w:rsidRPr="00C20D28" w:rsidRDefault="00C32A15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К группе I относятся лица, у которых функциональные возможности,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требующиеся для занятий определенным видом спорта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ограничены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значительно, в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с чем они нуждаются в посторонней помощи во время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занятий или участия в соревнованиях.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К этой группе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рекомендуется относить лиц, имеющих одно из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перечисленных ниже поражений:</w:t>
      </w:r>
    </w:p>
    <w:p w14:paraId="11E0D834" w14:textId="77777777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полная потеря зрения (класс В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),</w:t>
      </w:r>
    </w:p>
    <w:p w14:paraId="2C5F300A" w14:textId="70B12648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детский церебральный паралич (кла</w:t>
      </w:r>
      <w:r w:rsidR="004E7524" w:rsidRPr="00C20D28">
        <w:rPr>
          <w:rFonts w:ascii="Times New Roman" w:hAnsi="Times New Roman" w:cs="Times New Roman"/>
          <w:sz w:val="26"/>
          <w:szCs w:val="26"/>
        </w:rPr>
        <w:t>ссы СР</w:t>
      </w:r>
      <w:proofErr w:type="gramStart"/>
      <w:r w:rsidR="004E7524" w:rsidRPr="00C20D2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4E7524" w:rsidRPr="00C20D28">
        <w:rPr>
          <w:rFonts w:ascii="Times New Roman" w:hAnsi="Times New Roman" w:cs="Times New Roman"/>
          <w:sz w:val="26"/>
          <w:szCs w:val="26"/>
        </w:rPr>
        <w:t xml:space="preserve"> -СР4, передвигающиеся в </w:t>
      </w:r>
      <w:r w:rsidRPr="00C20D28">
        <w:rPr>
          <w:rFonts w:ascii="Times New Roman" w:hAnsi="Times New Roman" w:cs="Times New Roman"/>
          <w:sz w:val="26"/>
          <w:szCs w:val="26"/>
        </w:rPr>
        <w:t>креслах-колясках),</w:t>
      </w:r>
    </w:p>
    <w:p w14:paraId="7AB59B49" w14:textId="2E208003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спинномозговая травма (классы 5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1-54, передвигающиеся в креслах </w:t>
      </w:r>
      <w:r w:rsidRPr="00C20D28">
        <w:rPr>
          <w:rFonts w:ascii="Times New Roman" w:hAnsi="Times New Roman" w:cs="Times New Roman"/>
          <w:sz w:val="26"/>
          <w:szCs w:val="26"/>
        </w:rPr>
        <w:t>колясках),</w:t>
      </w:r>
    </w:p>
    <w:p w14:paraId="3C1BB4FD" w14:textId="515E498F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ампутация или порок развития: (классы А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,А2,А5) двусторонняя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ампутация бедер (передвигающиеся на протезах), односторонняя ампутация бедра с вычленением (передвигающиеся на протезах), односторонняя ампутация бедра в сочетании с ампутацией стопы или голени с другой стороны, двусторонняя ампутация плеч,</w:t>
      </w:r>
      <w:r w:rsidR="0038457C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211025" w:rsidRPr="00C20D28">
        <w:rPr>
          <w:rFonts w:ascii="Times New Roman" w:hAnsi="Times New Roman" w:cs="Times New Roman"/>
          <w:sz w:val="26"/>
          <w:szCs w:val="26"/>
        </w:rPr>
        <w:t>ампутация четырех конечностей,</w:t>
      </w:r>
    </w:p>
    <w:p w14:paraId="628FFEFB" w14:textId="0A97109D" w:rsidR="00901002" w:rsidRPr="00C20D28" w:rsidRDefault="00901002" w:rsidP="005C42E5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прочие нарушения опорно-двигательного аппарата, ограничивающие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функциональные возможности спо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ртсменов в мере, сопоставимой с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вышеперечисленными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.</w:t>
      </w:r>
    </w:p>
    <w:p w14:paraId="51A57348" w14:textId="100FDD4B" w:rsidR="008F6E90" w:rsidRDefault="008F6E90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A936A6" w14:textId="77777777" w:rsidR="00C32A15" w:rsidRDefault="00C32A15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A2652F" w14:textId="77777777" w:rsidR="00C32A15" w:rsidRDefault="00C32A15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107E9D" w14:textId="77777777" w:rsidR="00C32A15" w:rsidRDefault="00C32A15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D60BE7" w14:textId="77777777" w:rsidR="00C32A15" w:rsidRDefault="00C32A15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935F9A" w14:textId="77777777" w:rsidR="00C32A15" w:rsidRPr="00C20D28" w:rsidRDefault="00C32A15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35CE68" w14:textId="5344703D" w:rsidR="00901002" w:rsidRPr="00C20D28" w:rsidRDefault="00901002" w:rsidP="00762961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lastRenderedPageBreak/>
        <w:t>Таблица 1</w:t>
      </w:r>
    </w:p>
    <w:p w14:paraId="0392C142" w14:textId="77777777" w:rsidR="008F6E90" w:rsidRPr="00C20D28" w:rsidRDefault="008F6E90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3C42D9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Наполняемость групп в соответствии со степенью функциональных</w:t>
      </w:r>
    </w:p>
    <w:p w14:paraId="12DD5B39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возможностей</w:t>
      </w:r>
    </w:p>
    <w:p w14:paraId="51014BC2" w14:textId="77777777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5738"/>
        <w:gridCol w:w="4677"/>
      </w:tblGrid>
      <w:tr w:rsidR="00901002" w:rsidRPr="00C20D28" w14:paraId="0E8A95E8" w14:textId="77777777" w:rsidTr="00D1414F">
        <w:tc>
          <w:tcPr>
            <w:tcW w:w="3301" w:type="dxa"/>
            <w:vMerge w:val="restart"/>
          </w:tcPr>
          <w:p w14:paraId="39C43834" w14:textId="1B5FAF34" w:rsidR="00901002" w:rsidRPr="00AA042B" w:rsidRDefault="0038457C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901002" w:rsidRPr="00AA04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руппа степени </w:t>
            </w:r>
            <w:proofErr w:type="gramStart"/>
            <w:r w:rsidR="00901002" w:rsidRPr="00AA042B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функциональных</w:t>
            </w:r>
            <w:proofErr w:type="gramEnd"/>
          </w:p>
          <w:p w14:paraId="37ACFDDB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b/>
                <w:sz w:val="22"/>
                <w:szCs w:val="22"/>
              </w:rPr>
              <w:t>возможностей</w:t>
            </w:r>
          </w:p>
          <w:p w14:paraId="029381AB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15" w:type="dxa"/>
            <w:gridSpan w:val="2"/>
          </w:tcPr>
          <w:p w14:paraId="6FE23F0E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b/>
                <w:sz w:val="22"/>
                <w:szCs w:val="22"/>
              </w:rPr>
              <w:t>Наполняемость групп</w:t>
            </w:r>
          </w:p>
          <w:p w14:paraId="5599F64C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01002" w:rsidRPr="00C20D28" w14:paraId="79BA453A" w14:textId="77777777" w:rsidTr="00D1414F">
        <w:tc>
          <w:tcPr>
            <w:tcW w:w="3301" w:type="dxa"/>
            <w:vMerge/>
          </w:tcPr>
          <w:p w14:paraId="75A5A604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14:paraId="6EDEE541" w14:textId="752578C5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b/>
                <w:sz w:val="22"/>
                <w:szCs w:val="22"/>
              </w:rPr>
              <w:t>Оптимальная</w:t>
            </w:r>
          </w:p>
          <w:p w14:paraId="780DEDEA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496D1B39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Допустимая</w:t>
            </w:r>
          </w:p>
        </w:tc>
      </w:tr>
      <w:tr w:rsidR="00901002" w:rsidRPr="00C20D28" w14:paraId="14E535D5" w14:textId="77777777" w:rsidTr="00D1414F">
        <w:tc>
          <w:tcPr>
            <w:tcW w:w="3301" w:type="dxa"/>
          </w:tcPr>
          <w:p w14:paraId="79FEB502" w14:textId="399725B6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  <w:p w14:paraId="3B730025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8" w:type="dxa"/>
          </w:tcPr>
          <w:p w14:paraId="45D94D01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3C6BF6BB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01002" w:rsidRPr="00C20D28" w14:paraId="587D3A3B" w14:textId="77777777" w:rsidTr="00D1414F">
        <w:trPr>
          <w:trHeight w:val="425"/>
        </w:trPr>
        <w:tc>
          <w:tcPr>
            <w:tcW w:w="3301" w:type="dxa"/>
          </w:tcPr>
          <w:p w14:paraId="384EF450" w14:textId="768E929A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5738" w:type="dxa"/>
          </w:tcPr>
          <w:p w14:paraId="47FF62ED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2B82EAFA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01002" w:rsidRPr="00C20D28" w14:paraId="37BA63F6" w14:textId="77777777" w:rsidTr="00D1414F">
        <w:tc>
          <w:tcPr>
            <w:tcW w:w="3301" w:type="dxa"/>
          </w:tcPr>
          <w:p w14:paraId="572FD93A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14:paraId="61AD6035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8" w:type="dxa"/>
          </w:tcPr>
          <w:p w14:paraId="5350BECC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5BB48760" w14:textId="77777777" w:rsidR="00901002" w:rsidRPr="00AA042B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0499B867" w14:textId="77777777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168148" w14:textId="49004318" w:rsidR="004E7524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Формы организации работы</w:t>
      </w:r>
    </w:p>
    <w:p w14:paraId="000EB69F" w14:textId="5EC83ECD" w:rsidR="00901002" w:rsidRPr="00C20D28" w:rsidRDefault="00AA042B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Основной формой организованных занятий является занятия АФК.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Следуя цели и задачам, программное содержание занятия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подразделяются </w:t>
      </w:r>
      <w:proofErr w:type="gramStart"/>
      <w:r w:rsidR="00211025" w:rsidRPr="00C20D2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11025" w:rsidRPr="00C20D28">
        <w:rPr>
          <w:rFonts w:ascii="Times New Roman" w:hAnsi="Times New Roman" w:cs="Times New Roman"/>
          <w:sz w:val="26"/>
          <w:szCs w:val="26"/>
        </w:rPr>
        <w:t>:</w:t>
      </w:r>
    </w:p>
    <w:p w14:paraId="4EEAC0FC" w14:textId="672CF0D3" w:rsidR="00901002" w:rsidRPr="00C20D28" w:rsidRDefault="00901002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занятия направленные - на формирование специальных знаний, обучения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разнообразным двигательным умениям;</w:t>
      </w:r>
    </w:p>
    <w:p w14:paraId="525CE0D8" w14:textId="65E141A0" w:rsidR="00211025" w:rsidRPr="00C20D28" w:rsidRDefault="0038457C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•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занятия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- развивающей направленности - для развития и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коррекции физических качеств и координационных способностей, коррекции движений, коррекции сенсорных систем и психических функций с помощью физических упражнений;</w:t>
      </w:r>
    </w:p>
    <w:p w14:paraId="3FB7B513" w14:textId="3D43F149" w:rsidR="00901002" w:rsidRPr="00C20D28" w:rsidRDefault="00211025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занятия оздоровительной направленности - для коррекции осанки,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плоскостопия, профилактики соматических заболеваний, нарушений</w:t>
      </w:r>
      <w:r w:rsidR="0038457C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сенсорных систем, укрепления сердечно - сосудистой и дыхательной систем,</w:t>
      </w:r>
      <w:r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для восстановления и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компенсации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утраче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нных или нарушенных функций при </w:t>
      </w:r>
      <w:r w:rsidR="00901002" w:rsidRPr="00C20D28">
        <w:rPr>
          <w:rFonts w:ascii="Times New Roman" w:hAnsi="Times New Roman" w:cs="Times New Roman"/>
          <w:sz w:val="26"/>
          <w:szCs w:val="26"/>
        </w:rPr>
        <w:t>хронических заболеваниях, травмах и т. п.;</w:t>
      </w:r>
    </w:p>
    <w:p w14:paraId="05AA6CA1" w14:textId="5188FD50" w:rsidR="00901002" w:rsidRPr="00C20D28" w:rsidRDefault="00901002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занятия спортивной направленности - для совершенствования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физической, технической, тактической, психической, волевой, теоретической подготовки в избранном виде спорта</w:t>
      </w:r>
    </w:p>
    <w:p w14:paraId="15EE2F73" w14:textId="77777777" w:rsidR="00211025" w:rsidRPr="00C20D28" w:rsidRDefault="00901002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занятия рекреационной направленности - для организованного досуга,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отдыха, игровой деятельности</w:t>
      </w:r>
    </w:p>
    <w:p w14:paraId="190262C0" w14:textId="7549BEB7" w:rsidR="00211025" w:rsidRPr="00C20D28" w:rsidRDefault="00AA042B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1025" w:rsidRPr="00C20D28">
        <w:rPr>
          <w:rFonts w:ascii="Times New Roman" w:hAnsi="Times New Roman" w:cs="Times New Roman"/>
          <w:sz w:val="26"/>
          <w:szCs w:val="26"/>
        </w:rPr>
        <w:t>Такое деление носит условный характер, отражая лишь преимущественную направленность занятий. Фактически каждое занятие содержит элементы развития, коррекции, компенсации и профилактики</w:t>
      </w:r>
      <w:r w:rsidR="0038457C" w:rsidRPr="00C20D28">
        <w:rPr>
          <w:rFonts w:ascii="Times New Roman" w:hAnsi="Times New Roman" w:cs="Times New Roman"/>
          <w:sz w:val="26"/>
          <w:szCs w:val="26"/>
        </w:rPr>
        <w:t xml:space="preserve">. </w:t>
      </w:r>
      <w:r w:rsidR="00211025" w:rsidRPr="00C20D28">
        <w:rPr>
          <w:rFonts w:ascii="Times New Roman" w:hAnsi="Times New Roman" w:cs="Times New Roman"/>
          <w:sz w:val="26"/>
          <w:szCs w:val="26"/>
        </w:rPr>
        <w:t>Таким образом, наиболее типичными для детей с ограниченными функциональными возможностями являются комплексные занятия.</w:t>
      </w:r>
    </w:p>
    <w:p w14:paraId="345CE85C" w14:textId="77777777" w:rsidR="004E7524" w:rsidRDefault="004E7524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2658E9" w14:textId="77777777" w:rsidR="00AA042B" w:rsidRPr="00C20D28" w:rsidRDefault="00AA042B" w:rsidP="00AA042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4AEA5C" w14:textId="2A1AD852" w:rsidR="004E7524" w:rsidRPr="00C20D28" w:rsidRDefault="00211025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lastRenderedPageBreak/>
        <w:t>Сроки реализации программы</w:t>
      </w:r>
    </w:p>
    <w:p w14:paraId="3915A644" w14:textId="77777777" w:rsidR="00901002" w:rsidRPr="00C20D28" w:rsidRDefault="00901002" w:rsidP="00AA042B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- 3 месяца (36 занятий, 3 раза в неделю);</w:t>
      </w:r>
    </w:p>
    <w:p w14:paraId="073BAAA5" w14:textId="31D0A161" w:rsidR="00901002" w:rsidRPr="00C20D28" w:rsidRDefault="00901002" w:rsidP="00AA042B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время проведения одного занятия 60 минут (с учетом времени для</w:t>
      </w:r>
      <w:r w:rsidR="008F6E9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подготовки занимающегося к занятию).</w:t>
      </w:r>
    </w:p>
    <w:p w14:paraId="5E134148" w14:textId="77777777" w:rsidR="00211025" w:rsidRPr="00AA042B" w:rsidRDefault="00211025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0E2681" w14:textId="5862B6FF" w:rsidR="00901002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4. КЛАССИФИКАЦИЯ ФИЗИЧЕСКИХ УПРАЖНЕНИЙ</w:t>
      </w:r>
    </w:p>
    <w:p w14:paraId="2BCBDC7B" w14:textId="77777777" w:rsidR="008F6E90" w:rsidRPr="00AA042B" w:rsidRDefault="008F6E90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20EEFE" w14:textId="0FCC980B" w:rsidR="00901002" w:rsidRPr="00C20D28" w:rsidRDefault="00901002" w:rsidP="0081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Физическое упражнение является основным специфическим средством,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с помощью которого достигается направленное воздействие на </w:t>
      </w:r>
      <w:r w:rsidRPr="00C20D28">
        <w:rPr>
          <w:rFonts w:ascii="Times New Roman" w:hAnsi="Times New Roman" w:cs="Times New Roman"/>
          <w:sz w:val="26"/>
          <w:szCs w:val="26"/>
        </w:rPr>
        <w:t>занимающегося,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решаются коррекционно-развивающие, компенсаторные,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профилактические, оздоровительные задачи.</w:t>
      </w:r>
      <w:proofErr w:type="gramEnd"/>
      <w:r w:rsidR="00546331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Усовершенствование характеристик движений, освоение двигательных </w:t>
      </w:r>
      <w:r w:rsidRPr="00C20D28">
        <w:rPr>
          <w:rFonts w:ascii="Times New Roman" w:hAnsi="Times New Roman" w:cs="Times New Roman"/>
          <w:sz w:val="26"/>
          <w:szCs w:val="26"/>
        </w:rPr>
        <w:t xml:space="preserve">умений, развитие физических качеств достигается за счет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многократного</w:t>
      </w:r>
      <w:proofErr w:type="gramEnd"/>
      <w:r w:rsidR="0021102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сопровождается целым комплексом изменений биологических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структур и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функций. Физические упражнения оказывают положительное влияни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е </w:t>
      </w:r>
      <w:r w:rsidRPr="00C20D28">
        <w:rPr>
          <w:rFonts w:ascii="Times New Roman" w:hAnsi="Times New Roman" w:cs="Times New Roman"/>
          <w:sz w:val="26"/>
          <w:szCs w:val="26"/>
        </w:rPr>
        <w:t>на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организм человека с ограниченными возможностями в любом возрасте</w:t>
      </w:r>
      <w:r w:rsidR="00D44771" w:rsidRPr="00C20D28">
        <w:rPr>
          <w:rFonts w:ascii="Times New Roman" w:hAnsi="Times New Roman" w:cs="Times New Roman"/>
          <w:sz w:val="26"/>
          <w:szCs w:val="26"/>
        </w:rPr>
        <w:t>:</w:t>
      </w:r>
    </w:p>
    <w:p w14:paraId="5B27C6D8" w14:textId="4E514BC7" w:rsidR="00901002" w:rsidRPr="00C20D28" w:rsidRDefault="0038457C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У</w:t>
      </w:r>
      <w:r w:rsidR="00901002" w:rsidRPr="00C20D28">
        <w:rPr>
          <w:rFonts w:ascii="Times New Roman" w:hAnsi="Times New Roman" w:cs="Times New Roman"/>
          <w:sz w:val="26"/>
          <w:szCs w:val="26"/>
        </w:rPr>
        <w:t>крепляют и развивают опорно-двигательный аппарат, стимулируют рост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костей, укрепляют суставы и связки, повышают силу, тонус и эластичность мышц;</w:t>
      </w:r>
    </w:p>
    <w:p w14:paraId="5B5DE970" w14:textId="11984554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У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лучшают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кров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лимфообращение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>, обмен веществ;</w:t>
      </w:r>
    </w:p>
    <w:p w14:paraId="3CD150F8" w14:textId="69A3A05C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Б</w:t>
      </w:r>
      <w:r w:rsidR="00901002" w:rsidRPr="00C20D28">
        <w:rPr>
          <w:rFonts w:ascii="Times New Roman" w:hAnsi="Times New Roman" w:cs="Times New Roman"/>
          <w:sz w:val="26"/>
          <w:szCs w:val="26"/>
        </w:rPr>
        <w:t>лагоприятно влияют на центральную нервную систему (ЦНС), повышают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работоспособность коры головного мозга и устойчивость к сильным раздражителям;</w:t>
      </w:r>
    </w:p>
    <w:p w14:paraId="6DF992C8" w14:textId="08495F19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У</w:t>
      </w:r>
      <w:r w:rsidR="00901002" w:rsidRPr="00C20D28">
        <w:rPr>
          <w:rFonts w:ascii="Times New Roman" w:hAnsi="Times New Roman" w:cs="Times New Roman"/>
          <w:sz w:val="26"/>
          <w:szCs w:val="26"/>
        </w:rPr>
        <w:t>лучшают аналитико-синтетическую деятельность ЦНС и взаимодействие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двух сигнальных систем;</w:t>
      </w:r>
    </w:p>
    <w:p w14:paraId="16A5C4BD" w14:textId="7155A322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У</w:t>
      </w:r>
      <w:r w:rsidR="00901002" w:rsidRPr="00C20D28">
        <w:rPr>
          <w:rFonts w:ascii="Times New Roman" w:hAnsi="Times New Roman" w:cs="Times New Roman"/>
          <w:sz w:val="26"/>
          <w:szCs w:val="26"/>
        </w:rPr>
        <w:t>лучшают функции сенсорных систем.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1025" w:rsidRPr="00C20D28">
        <w:rPr>
          <w:rFonts w:ascii="Times New Roman" w:hAnsi="Times New Roman" w:cs="Times New Roman"/>
          <w:sz w:val="26"/>
          <w:szCs w:val="26"/>
        </w:rPr>
        <w:t>Физические упражнения, являясь осознанными целенаправленными действиями, связаны с целым рядом психических процессов (вниманием, памятью, речью и др.), с представлениями о движениях, с мыслительной работой, эмоциями и переживаниями и т. п., развивают интересы, убеждения, мотивы, потребности, формируют волю, характер, поведение и являются, таким образом, одним из средств духовного развития человека; т. е. влияют одновременно на организм и личность.</w:t>
      </w:r>
      <w:proofErr w:type="gramEnd"/>
    </w:p>
    <w:p w14:paraId="23D60B31" w14:textId="36F1A3CB" w:rsidR="00901002" w:rsidRPr="00C20D28" w:rsidRDefault="00901002" w:rsidP="00810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Чтобы целенаправленно подбирать физические упражнения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соответственно индивидуальным особенностям занимающихся, условиям проведения занятий, характеру физкультурной деятельности в разных видах адаптивной физической культуры, все упражнения делятся на группы по определенным признакам. Единой классификации не существует, так как одно то же упражнение обладает разными признаками и может войти в разные классификационные группы. Наиболее распространенными являются и следующие классификации</w:t>
      </w:r>
      <w:r w:rsidR="00D44771" w:rsidRPr="00C20D28">
        <w:rPr>
          <w:rFonts w:ascii="Times New Roman" w:hAnsi="Times New Roman" w:cs="Times New Roman"/>
          <w:sz w:val="26"/>
          <w:szCs w:val="26"/>
        </w:rPr>
        <w:t>:</w:t>
      </w:r>
    </w:p>
    <w:p w14:paraId="1A899E40" w14:textId="796BCE6F" w:rsidR="00211025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целевой направленности: упражнения общеразвивающие, спортивные,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рекреационные, лечебные, профилактические, коррекционные, профессионально-подготовительные;</w:t>
      </w:r>
    </w:p>
    <w:p w14:paraId="002B5B26" w14:textId="0A6D3C30" w:rsidR="00901002" w:rsidRPr="00C20D28" w:rsidRDefault="008104F0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44771" w:rsidRPr="00C20D28">
        <w:rPr>
          <w:rFonts w:ascii="Times New Roman" w:hAnsi="Times New Roman" w:cs="Times New Roman"/>
          <w:sz w:val="26"/>
          <w:szCs w:val="26"/>
        </w:rPr>
        <w:t>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преимущественному воздействию на 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азвитие тех или иных физических </w:t>
      </w:r>
      <w:r w:rsidR="00901002" w:rsidRPr="00C20D28">
        <w:rPr>
          <w:rFonts w:ascii="Times New Roman" w:hAnsi="Times New Roman" w:cs="Times New Roman"/>
          <w:sz w:val="26"/>
          <w:szCs w:val="26"/>
        </w:rPr>
        <w:t>качеств: упражнения на развитие силовых, скоростных качеств, выносливости,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гибкости и т. п.;</w:t>
      </w:r>
    </w:p>
    <w:p w14:paraId="706BEBBF" w14:textId="7C7A67E3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8104F0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преимущественному воздействию н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а определенные мышечные группы: </w:t>
      </w:r>
      <w:r w:rsidR="00901002" w:rsidRPr="00C20D28">
        <w:rPr>
          <w:rFonts w:ascii="Times New Roman" w:hAnsi="Times New Roman" w:cs="Times New Roman"/>
          <w:sz w:val="26"/>
          <w:szCs w:val="26"/>
        </w:rPr>
        <w:t>упражнения на мышцы спины, брюшного пресса, плеча, предплечья, голени,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б</w:t>
      </w:r>
      <w:r w:rsidR="004E7524" w:rsidRPr="00C20D28">
        <w:rPr>
          <w:rFonts w:ascii="Times New Roman" w:hAnsi="Times New Roman" w:cs="Times New Roman"/>
          <w:sz w:val="26"/>
          <w:szCs w:val="26"/>
        </w:rPr>
        <w:t>едра, мимические мышцы и т. п.;</w:t>
      </w:r>
    </w:p>
    <w:p w14:paraId="6C05A4D0" w14:textId="0E40E016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координационной направленности: упражнения на ориентировку в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пространстве, равновесие, точность, дифференцировку усилий, расслаблен</w:t>
      </w:r>
      <w:r w:rsidR="004E7524" w:rsidRPr="00C20D28">
        <w:rPr>
          <w:rFonts w:ascii="Times New Roman" w:hAnsi="Times New Roman" w:cs="Times New Roman"/>
          <w:sz w:val="26"/>
          <w:szCs w:val="26"/>
        </w:rPr>
        <w:t>ие, ритмичность движений и др.;</w:t>
      </w:r>
    </w:p>
    <w:p w14:paraId="79FB46AE" w14:textId="052F7ABF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биомеханической структуре движений: циклические (ходьба, бег,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плавание, передвижение в коляске, на лыжах, гребля, и др.), ациклические (метание спортивных снарядов, гимнастические упражнения, упражнения на тренажерах и др.), смешанные (прыжки в длину с разбега, подвижные и спортивные игры и др.);</w:t>
      </w:r>
      <w:proofErr w:type="gramEnd"/>
    </w:p>
    <w:p w14:paraId="63242885" w14:textId="3EEC7885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6. 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интенсивности выполнения заданий, отражающей степень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напряженности физиологических функций: упражнения низкой интенсивности (ЧСС - до 100 уд</w:t>
      </w:r>
      <w:proofErr w:type="gramStart"/>
      <w:r w:rsidR="00211025" w:rsidRPr="00C20D2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11025" w:rsidRPr="00C20D28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211025" w:rsidRPr="00C20D2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211025" w:rsidRPr="00C20D28">
        <w:rPr>
          <w:rFonts w:ascii="Times New Roman" w:hAnsi="Times New Roman" w:cs="Times New Roman"/>
          <w:sz w:val="26"/>
          <w:szCs w:val="26"/>
        </w:rPr>
        <w:t>ин), умеренной (ЧСС - до 120 уд./мин), тонизирующей (до 140 уд./мин), тренирующей (до 160 уд./мин и больше);</w:t>
      </w:r>
    </w:p>
    <w:p w14:paraId="487F9A80" w14:textId="58524BAD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видам спорта для разных нозологических групп инвалидов: упражнения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и виды спорта для инвалидов по зрению, слуху, интеллекту, с поражениями опорно-двигательного аппарата, рекомендованных на основе медицински</w:t>
      </w:r>
      <w:r w:rsidR="004E7524" w:rsidRPr="00C20D28">
        <w:rPr>
          <w:rFonts w:ascii="Times New Roman" w:hAnsi="Times New Roman" w:cs="Times New Roman"/>
          <w:sz w:val="26"/>
          <w:szCs w:val="26"/>
        </w:rPr>
        <w:t>х показаний и противопоказаний;</w:t>
      </w:r>
    </w:p>
    <w:p w14:paraId="728D2AB1" w14:textId="49ED537A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8. 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лечебному воздействию: упражнения на восстановление функций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1025" w:rsidRPr="00C20D28">
        <w:rPr>
          <w:rFonts w:ascii="Times New Roman" w:hAnsi="Times New Roman" w:cs="Times New Roman"/>
          <w:sz w:val="26"/>
          <w:szCs w:val="26"/>
        </w:rPr>
        <w:t>паретичных</w:t>
      </w:r>
      <w:proofErr w:type="spellEnd"/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мышц, подвижности в суставах, упражнения, стимулирующие установочные рефлексы, трофические процессы, функции дыхания кровообращения и др.;</w:t>
      </w:r>
    </w:p>
    <w:p w14:paraId="2CABB2B3" w14:textId="45757FC3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9. 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исходному положению: упражнения, выполняемые в положении лежа на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животе, на спине, на боку, сидя, стоя, на коленях,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присев, на четвереньках и др.;</w:t>
      </w:r>
    </w:p>
    <w:p w14:paraId="78C0C31D" w14:textId="40810CFF" w:rsidR="00901002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П</w:t>
      </w:r>
      <w:r w:rsidR="00901002" w:rsidRPr="00C20D28">
        <w:rPr>
          <w:rFonts w:ascii="Times New Roman" w:hAnsi="Times New Roman" w:cs="Times New Roman"/>
          <w:sz w:val="26"/>
          <w:szCs w:val="26"/>
        </w:rPr>
        <w:t>о степени самостоятельности выполнения упражнений: активное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самостоятельное, с поддержкой, помощью, страховкой, тактильным сопровождением движений, с опорой на костыли, палку, с помощью протезов, туторов, </w:t>
      </w:r>
      <w:proofErr w:type="spellStart"/>
      <w:r w:rsidR="00211025" w:rsidRPr="00C20D28">
        <w:rPr>
          <w:rFonts w:ascii="Times New Roman" w:hAnsi="Times New Roman" w:cs="Times New Roman"/>
          <w:sz w:val="26"/>
          <w:szCs w:val="26"/>
        </w:rPr>
        <w:t>ортезов</w:t>
      </w:r>
      <w:proofErr w:type="spellEnd"/>
      <w:r w:rsidR="00211025" w:rsidRPr="00C20D28">
        <w:rPr>
          <w:rFonts w:ascii="Times New Roman" w:hAnsi="Times New Roman" w:cs="Times New Roman"/>
          <w:sz w:val="26"/>
          <w:szCs w:val="26"/>
        </w:rPr>
        <w:t xml:space="preserve"> и технических устройств, в ходунках, коляске, условиях разгрузки (на подвеске), в форме ор</w:t>
      </w:r>
      <w:r w:rsidR="004E7524" w:rsidRPr="00C20D28">
        <w:rPr>
          <w:rFonts w:ascii="Times New Roman" w:hAnsi="Times New Roman" w:cs="Times New Roman"/>
          <w:sz w:val="26"/>
          <w:szCs w:val="26"/>
        </w:rPr>
        <w:t>топедической укладки, пассивных упражнений и др.</w:t>
      </w:r>
      <w:proofErr w:type="gramEnd"/>
    </w:p>
    <w:p w14:paraId="4050954D" w14:textId="6FA1FCD8" w:rsidR="00211025" w:rsidRPr="00C20D28" w:rsidRDefault="00D44771" w:rsidP="00810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11. П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о интеграции междисциплинарных связей: художественно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>узыкальные,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хореографические танцевальные упражнения, упражнения </w:t>
      </w:r>
      <w:proofErr w:type="spellStart"/>
      <w:r w:rsidR="00211025" w:rsidRPr="00C20D28">
        <w:rPr>
          <w:rFonts w:ascii="Times New Roman" w:hAnsi="Times New Roman" w:cs="Times New Roman"/>
          <w:sz w:val="26"/>
          <w:szCs w:val="26"/>
        </w:rPr>
        <w:t>формокоррекционной</w:t>
      </w:r>
      <w:proofErr w:type="spellEnd"/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ритмопластики (работа с глиной), рисование, упражнения, связанные с ролевыми двигательными функциями в </w:t>
      </w:r>
      <w:proofErr w:type="spellStart"/>
      <w:r w:rsidR="00211025" w:rsidRPr="00C20D28">
        <w:rPr>
          <w:rFonts w:ascii="Times New Roman" w:hAnsi="Times New Roman" w:cs="Times New Roman"/>
          <w:sz w:val="26"/>
          <w:szCs w:val="26"/>
        </w:rPr>
        <w:t>сказко</w:t>
      </w:r>
      <w:proofErr w:type="spellEnd"/>
      <w:r w:rsidR="00211025" w:rsidRPr="00C20D28">
        <w:rPr>
          <w:rFonts w:ascii="Times New Roman" w:hAnsi="Times New Roman" w:cs="Times New Roman"/>
          <w:sz w:val="26"/>
          <w:szCs w:val="26"/>
        </w:rPr>
        <w:t xml:space="preserve">-, </w:t>
      </w:r>
      <w:proofErr w:type="spellStart"/>
      <w:r w:rsidR="00211025" w:rsidRPr="00C20D28">
        <w:rPr>
          <w:rFonts w:ascii="Times New Roman" w:hAnsi="Times New Roman" w:cs="Times New Roman"/>
          <w:sz w:val="26"/>
          <w:szCs w:val="26"/>
        </w:rPr>
        <w:t>драмо</w:t>
      </w:r>
      <w:proofErr w:type="spellEnd"/>
      <w:r w:rsidR="00211025" w:rsidRPr="00C20D28">
        <w:rPr>
          <w:rFonts w:ascii="Times New Roman" w:hAnsi="Times New Roman" w:cs="Times New Roman"/>
          <w:sz w:val="26"/>
          <w:szCs w:val="26"/>
        </w:rPr>
        <w:t>-,</w:t>
      </w:r>
      <w:proofErr w:type="spellStart"/>
      <w:r w:rsidR="00211025" w:rsidRPr="00C20D28">
        <w:rPr>
          <w:rFonts w:ascii="Times New Roman" w:hAnsi="Times New Roman" w:cs="Times New Roman"/>
          <w:sz w:val="26"/>
          <w:szCs w:val="26"/>
        </w:rPr>
        <w:t>игротерапии</w:t>
      </w:r>
      <w:proofErr w:type="spellEnd"/>
      <w:r w:rsidR="00211025" w:rsidRPr="00C20D28">
        <w:rPr>
          <w:rFonts w:ascii="Times New Roman" w:hAnsi="Times New Roman" w:cs="Times New Roman"/>
          <w:sz w:val="26"/>
          <w:szCs w:val="26"/>
        </w:rPr>
        <w:t>, тематических игровых композициях и др., активизирующих мышление, речь, внимание, память, элементарные математические способности.</w:t>
      </w:r>
    </w:p>
    <w:p w14:paraId="7DB3B471" w14:textId="3917CA82" w:rsidR="00211025" w:rsidRPr="00C20D28" w:rsidRDefault="00211025" w:rsidP="00810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656E12" w14:textId="5BD8E51E" w:rsidR="00901002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5. МЕТОДЫ АДАПТИВНОЙ ФИЗИЧЕСКОЙ КУЛЬТУРЫ</w:t>
      </w:r>
    </w:p>
    <w:p w14:paraId="57B2B319" w14:textId="77777777" w:rsidR="004E7524" w:rsidRPr="008104F0" w:rsidRDefault="004E7524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93D2AD" w14:textId="10BD10D2" w:rsidR="00901002" w:rsidRPr="00C20D28" w:rsidRDefault="0060470A" w:rsidP="008104F0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Метод - это способ достижения цели. Он всегда имеет предметное</w:t>
      </w:r>
      <w:r w:rsidR="00211025" w:rsidRPr="00C20D28">
        <w:rPr>
          <w:rFonts w:ascii="Times New Roman" w:hAnsi="Times New Roman" w:cs="Times New Roman"/>
          <w:sz w:val="26"/>
          <w:szCs w:val="26"/>
        </w:rPr>
        <w:t xml:space="preserve"> содержание и применяется в процессе 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целенаправленной педагогической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деятельности как путь к достижению намеченного результата.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Методика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представляет собой совокупность методов и приемов,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направленных на решение коррекционных, оздоровительных,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профилактических и др. задач адаптивной физической культуры. Например,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развития равновесия для инвалидов с поражением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опорно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>вигательного аппарата или методика коррекции пространственной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ориентации слепых и слабовидящих предполагает </w:t>
      </w:r>
      <w:r w:rsidR="00901002" w:rsidRPr="00C20D28">
        <w:rPr>
          <w:rFonts w:ascii="Times New Roman" w:hAnsi="Times New Roman" w:cs="Times New Roman"/>
          <w:sz w:val="26"/>
          <w:szCs w:val="26"/>
        </w:rPr>
        <w:lastRenderedPageBreak/>
        <w:t>технологию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последовательного и рационального использования комплекса методов и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методических приемов, ведущих к достижению цели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Методическое направление характеризует ведущую </w:t>
      </w:r>
      <w:r w:rsidR="00D44771" w:rsidRPr="00C20D28">
        <w:rPr>
          <w:rFonts w:ascii="Times New Roman" w:hAnsi="Times New Roman" w:cs="Times New Roman"/>
          <w:sz w:val="26"/>
          <w:szCs w:val="26"/>
        </w:rPr>
        <w:t>направленность тренировочного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процесса. Доминирующим в АФК и всех ее видах является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коррекционно-развивающее и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оздоровительное направление, что обусловлено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приоритетной ролью решения основных задач и особенностями контингента</w:t>
      </w:r>
      <w:r w:rsidR="0031121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занимающихся.</w:t>
      </w:r>
    </w:p>
    <w:p w14:paraId="33521518" w14:textId="1C9EAF5E" w:rsidR="00311214" w:rsidRPr="00C20D28" w:rsidRDefault="004E7524" w:rsidP="008104F0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="00D44771" w:rsidRPr="00C20D28">
        <w:rPr>
          <w:rFonts w:ascii="Times New Roman" w:hAnsi="Times New Roman" w:cs="Times New Roman"/>
          <w:sz w:val="26"/>
          <w:szCs w:val="26"/>
        </w:rPr>
        <w:t>типичные для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адаптивной физической </w:t>
      </w:r>
      <w:r w:rsidR="00311214" w:rsidRPr="00C20D28">
        <w:rPr>
          <w:rFonts w:ascii="Times New Roman" w:hAnsi="Times New Roman" w:cs="Times New Roman"/>
          <w:sz w:val="26"/>
          <w:szCs w:val="26"/>
        </w:rPr>
        <w:t>следующие группы методов:</w:t>
      </w:r>
      <w:proofErr w:type="gramEnd"/>
    </w:p>
    <w:p w14:paraId="64113306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методы формирования знаний;</w:t>
      </w:r>
    </w:p>
    <w:p w14:paraId="02DF5170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методы обучения двигательным действиям;</w:t>
      </w:r>
    </w:p>
    <w:p w14:paraId="4C43EA83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методы развития физических качеств и способностей;</w:t>
      </w:r>
    </w:p>
    <w:p w14:paraId="64887F9A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-методы воспитания личности;</w:t>
      </w:r>
    </w:p>
    <w:p w14:paraId="639429E2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методы взаимодействия педагога и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.</w:t>
      </w:r>
    </w:p>
    <w:p w14:paraId="0AC12540" w14:textId="34D32BF9" w:rsidR="00901002" w:rsidRPr="00C20D28" w:rsidRDefault="0060470A" w:rsidP="0060470A">
      <w:pPr>
        <w:tabs>
          <w:tab w:val="left" w:pos="-26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Каждая из этих групп методо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в включает в себя разнообразные методические приемы,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отражающие с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пецифику, единичное и особенное </w:t>
      </w:r>
      <w:r w:rsidR="00901002" w:rsidRPr="00C20D28">
        <w:rPr>
          <w:rFonts w:ascii="Times New Roman" w:hAnsi="Times New Roman" w:cs="Times New Roman"/>
          <w:sz w:val="26"/>
          <w:szCs w:val="26"/>
        </w:rPr>
        <w:t>каж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дого человека или группы лиц со </w:t>
      </w:r>
      <w:r w:rsidR="00901002" w:rsidRPr="00C20D28">
        <w:rPr>
          <w:rFonts w:ascii="Times New Roman" w:hAnsi="Times New Roman" w:cs="Times New Roman"/>
          <w:sz w:val="26"/>
          <w:szCs w:val="26"/>
        </w:rPr>
        <w:t>сходн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ыми свойствами. Именно выбор </w:t>
      </w:r>
      <w:r w:rsidR="00901002" w:rsidRPr="00C20D28">
        <w:rPr>
          <w:rFonts w:ascii="Times New Roman" w:hAnsi="Times New Roman" w:cs="Times New Roman"/>
          <w:sz w:val="26"/>
          <w:szCs w:val="26"/>
        </w:rPr>
        <w:t>методических приемов реализует инди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видуальный подход с учетом всех </w:t>
      </w:r>
      <w:r w:rsidR="00901002" w:rsidRPr="00C20D28">
        <w:rPr>
          <w:rFonts w:ascii="Times New Roman" w:hAnsi="Times New Roman" w:cs="Times New Roman"/>
          <w:sz w:val="26"/>
          <w:szCs w:val="26"/>
        </w:rPr>
        <w:t>особенностей занимающихся: структу</w:t>
      </w:r>
      <w:r w:rsidR="00D44771" w:rsidRPr="00C20D28">
        <w:rPr>
          <w:rFonts w:ascii="Times New Roman" w:hAnsi="Times New Roman" w:cs="Times New Roman"/>
          <w:sz w:val="26"/>
          <w:szCs w:val="26"/>
        </w:rPr>
        <w:t xml:space="preserve">ры и тяжести основного дефекта, </w:t>
      </w:r>
      <w:r w:rsidR="00901002" w:rsidRPr="00C20D28">
        <w:rPr>
          <w:rFonts w:ascii="Times New Roman" w:hAnsi="Times New Roman" w:cs="Times New Roman"/>
          <w:sz w:val="26"/>
          <w:szCs w:val="26"/>
        </w:rPr>
        <w:t>наличия или отсутствия сопутствующих 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вторичных нарушений, возраста, </w:t>
      </w:r>
      <w:r w:rsidR="00901002" w:rsidRPr="00C20D28">
        <w:rPr>
          <w:rFonts w:ascii="Times New Roman" w:hAnsi="Times New Roman" w:cs="Times New Roman"/>
          <w:sz w:val="26"/>
          <w:szCs w:val="26"/>
        </w:rPr>
        <w:t>физического и психического развития, сохр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анности или поражения сенсорных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систем, органов опоры и движения, инте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ллекта, способности к обучению, </w:t>
      </w:r>
      <w:r w:rsidR="00901002" w:rsidRPr="00C20D28">
        <w:rPr>
          <w:rFonts w:ascii="Times New Roman" w:hAnsi="Times New Roman" w:cs="Times New Roman"/>
          <w:sz w:val="26"/>
          <w:szCs w:val="26"/>
        </w:rPr>
        <w:t>медицинских показаний и противопоказаний и т. п.</w:t>
      </w:r>
    </w:p>
    <w:p w14:paraId="2EBEB090" w14:textId="77777777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Методы формирования знаний</w:t>
      </w:r>
    </w:p>
    <w:p w14:paraId="64885383" w14:textId="77777777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Эти методы имеют широкий спектр задач. Они направлены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:</w:t>
      </w:r>
    </w:p>
    <w:p w14:paraId="64B36723" w14:textId="5DBE8A49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усвоение представлений, поня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тий, правил, принципов, условий </w:t>
      </w:r>
      <w:r w:rsidRPr="00C20D28">
        <w:rPr>
          <w:rFonts w:ascii="Times New Roman" w:hAnsi="Times New Roman" w:cs="Times New Roman"/>
          <w:sz w:val="26"/>
          <w:szCs w:val="26"/>
        </w:rPr>
        <w:t>успешного овладения разнооб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разными двигательными умениями, </w:t>
      </w:r>
      <w:r w:rsidRPr="00C20D28">
        <w:rPr>
          <w:rFonts w:ascii="Times New Roman" w:hAnsi="Times New Roman" w:cs="Times New Roman"/>
          <w:sz w:val="26"/>
          <w:szCs w:val="26"/>
        </w:rPr>
        <w:t>полноценной техникой движений, ра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звитие физических и психических </w:t>
      </w:r>
      <w:r w:rsidRPr="00C20D28">
        <w:rPr>
          <w:rFonts w:ascii="Times New Roman" w:hAnsi="Times New Roman" w:cs="Times New Roman"/>
          <w:sz w:val="26"/>
          <w:szCs w:val="26"/>
        </w:rPr>
        <w:t>качеств и способностей, а также опыта их практического применения;</w:t>
      </w:r>
    </w:p>
    <w:p w14:paraId="026733FF" w14:textId="25B72A3D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создание стимулов, мотивов, ценност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ей, норм, установок осознанного </w:t>
      </w:r>
      <w:r w:rsidRPr="00C20D28">
        <w:rPr>
          <w:rFonts w:ascii="Times New Roman" w:hAnsi="Times New Roman" w:cs="Times New Roman"/>
          <w:sz w:val="26"/>
          <w:szCs w:val="26"/>
        </w:rPr>
        <w:t>использования физических упражнений.</w:t>
      </w:r>
    </w:p>
    <w:p w14:paraId="373DF895" w14:textId="1D543D4F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Методы формирования знаний деля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тся на две группы: методы слова </w:t>
      </w:r>
      <w:r w:rsidRPr="00C20D28">
        <w:rPr>
          <w:rFonts w:ascii="Times New Roman" w:hAnsi="Times New Roman" w:cs="Times New Roman"/>
          <w:sz w:val="26"/>
          <w:szCs w:val="26"/>
        </w:rPr>
        <w:t>(информация речевого воздействия) 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методы наглядности (информация </w:t>
      </w:r>
      <w:r w:rsidRPr="00C20D28">
        <w:rPr>
          <w:rFonts w:ascii="Times New Roman" w:hAnsi="Times New Roman" w:cs="Times New Roman"/>
          <w:sz w:val="26"/>
          <w:szCs w:val="26"/>
        </w:rPr>
        <w:t>перцептивного воздействия).</w:t>
      </w:r>
    </w:p>
    <w:p w14:paraId="5F764A2A" w14:textId="77777777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D28">
        <w:rPr>
          <w:rFonts w:ascii="Times New Roman" w:hAnsi="Times New Roman" w:cs="Times New Roman"/>
          <w:sz w:val="26"/>
          <w:szCs w:val="26"/>
          <w:u w:val="single"/>
        </w:rPr>
        <w:t>К первой группе относятся:</w:t>
      </w:r>
    </w:p>
    <w:p w14:paraId="1E3FE4CD" w14:textId="3CC05628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- метод вербальной (устной) передач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 информации в виде объяснения, </w:t>
      </w:r>
      <w:r w:rsidRPr="00C20D28">
        <w:rPr>
          <w:rFonts w:ascii="Times New Roman" w:hAnsi="Times New Roman" w:cs="Times New Roman"/>
          <w:sz w:val="26"/>
          <w:szCs w:val="26"/>
        </w:rPr>
        <w:t>описания, указания, суждения, уточнения,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замечания, устного оценивания, </w:t>
      </w:r>
      <w:r w:rsidRPr="00C20D28">
        <w:rPr>
          <w:rFonts w:ascii="Times New Roman" w:hAnsi="Times New Roman" w:cs="Times New Roman"/>
          <w:sz w:val="26"/>
          <w:szCs w:val="26"/>
        </w:rPr>
        <w:t>анализа, обсуждения, просьбы, совета, беседы, диалога и т. п.;</w:t>
      </w:r>
      <w:proofErr w:type="gramEnd"/>
    </w:p>
    <w:p w14:paraId="4DA94685" w14:textId="36F98671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метод невербальной (неречевой) пер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едачи информации в виде мимики,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пластики, артикуляции, жестов,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дактильной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речи (пальцевой азбуки) для лиц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слуховой депривацией;</w:t>
      </w:r>
    </w:p>
    <w:p w14:paraId="7F39C99B" w14:textId="77A610CD" w:rsidR="00901002" w:rsidRPr="00C20D28" w:rsidRDefault="00901002" w:rsidP="0060470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метод сопряженной речи — однов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ременное созвучное произнесение </w:t>
      </w:r>
      <w:r w:rsidRPr="00C20D28">
        <w:rPr>
          <w:rFonts w:ascii="Times New Roman" w:hAnsi="Times New Roman" w:cs="Times New Roman"/>
          <w:sz w:val="26"/>
          <w:szCs w:val="26"/>
        </w:rPr>
        <w:t xml:space="preserve">двумя или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несколькими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людьми слов, фраз. При на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рушении речи и слуха высказывание «хором» легче </w:t>
      </w:r>
      <w:r w:rsidRPr="00C20D28">
        <w:rPr>
          <w:rFonts w:ascii="Times New Roman" w:hAnsi="Times New Roman" w:cs="Times New Roman"/>
          <w:sz w:val="26"/>
          <w:szCs w:val="26"/>
        </w:rPr>
        <w:t>самостояте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льного, поэтому служит способом </w:t>
      </w:r>
      <w:r w:rsidRPr="00C20D28">
        <w:rPr>
          <w:rFonts w:ascii="Times New Roman" w:hAnsi="Times New Roman" w:cs="Times New Roman"/>
          <w:sz w:val="26"/>
          <w:szCs w:val="26"/>
        </w:rPr>
        <w:t>преодоления речевых нарушений;</w:t>
      </w:r>
    </w:p>
    <w:p w14:paraId="112C344C" w14:textId="659F5AA9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- метод идеомоторной 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ечи — самостоятельное мысленное </w:t>
      </w:r>
      <w:r w:rsidRPr="00C20D28">
        <w:rPr>
          <w:rFonts w:ascii="Times New Roman" w:hAnsi="Times New Roman" w:cs="Times New Roman"/>
          <w:sz w:val="26"/>
          <w:szCs w:val="26"/>
        </w:rPr>
        <w:t>проговаривание «про себя» отд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ельных слов, терминов, заданий, </w:t>
      </w:r>
      <w:r w:rsidRPr="00C20D28">
        <w:rPr>
          <w:rFonts w:ascii="Times New Roman" w:hAnsi="Times New Roman" w:cs="Times New Roman"/>
          <w:sz w:val="26"/>
          <w:szCs w:val="26"/>
        </w:rPr>
        <w:t>побуждающих к правильному их п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роизношению и саморегулированию </w:t>
      </w:r>
      <w:r w:rsidRPr="00C20D28">
        <w:rPr>
          <w:rFonts w:ascii="Times New Roman" w:hAnsi="Times New Roman" w:cs="Times New Roman"/>
          <w:sz w:val="26"/>
          <w:szCs w:val="26"/>
        </w:rPr>
        <w:t>двигательной деятельности.</w:t>
      </w:r>
    </w:p>
    <w:p w14:paraId="1A1F61FD" w14:textId="77777777" w:rsidR="00D44771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  <w:u w:val="single"/>
        </w:rPr>
        <w:t>Вторая группа методов</w:t>
      </w:r>
      <w:r w:rsidRPr="00C20D28">
        <w:rPr>
          <w:rFonts w:ascii="Times New Roman" w:hAnsi="Times New Roman" w:cs="Times New Roman"/>
          <w:sz w:val="26"/>
          <w:szCs w:val="26"/>
        </w:rPr>
        <w:t xml:space="preserve"> построена на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основе чувственного восприятия информации, </w:t>
      </w:r>
      <w:r w:rsidRPr="00C20D28">
        <w:rPr>
          <w:rFonts w:ascii="Times New Roman" w:hAnsi="Times New Roman" w:cs="Times New Roman"/>
          <w:sz w:val="26"/>
          <w:szCs w:val="26"/>
        </w:rPr>
        <w:t>поступающей от зр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ительных, слуховых, тактильных, кинестетических, вестибулярных, </w:t>
      </w:r>
      <w:r w:rsidRPr="00C20D28">
        <w:rPr>
          <w:rFonts w:ascii="Times New Roman" w:hAnsi="Times New Roman" w:cs="Times New Roman"/>
          <w:sz w:val="26"/>
          <w:szCs w:val="26"/>
        </w:rPr>
        <w:t>температурных и других анали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заторов, </w:t>
      </w:r>
      <w:r w:rsidRPr="00C20D28">
        <w:rPr>
          <w:rFonts w:ascii="Times New Roman" w:hAnsi="Times New Roman" w:cs="Times New Roman"/>
          <w:sz w:val="26"/>
          <w:szCs w:val="26"/>
        </w:rPr>
        <w:t>создающий сенсор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но-перцептивный образ движения. </w:t>
      </w:r>
      <w:r w:rsidRPr="00C20D28">
        <w:rPr>
          <w:rFonts w:ascii="Times New Roman" w:hAnsi="Times New Roman" w:cs="Times New Roman"/>
          <w:sz w:val="26"/>
          <w:szCs w:val="26"/>
        </w:rPr>
        <w:t>Ощущения, восприятия,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представления служат ориентиро</w:t>
      </w:r>
      <w:r w:rsidR="00D44771" w:rsidRPr="00C20D28">
        <w:rPr>
          <w:rFonts w:ascii="Times New Roman" w:hAnsi="Times New Roman" w:cs="Times New Roman"/>
          <w:sz w:val="26"/>
          <w:szCs w:val="26"/>
        </w:rPr>
        <w:t xml:space="preserve">вочной основой для формирования </w:t>
      </w:r>
      <w:r w:rsidRPr="00C20D28">
        <w:rPr>
          <w:rFonts w:ascii="Times New Roman" w:hAnsi="Times New Roman" w:cs="Times New Roman"/>
          <w:sz w:val="26"/>
          <w:szCs w:val="26"/>
        </w:rPr>
        <w:t>двигательных умений, построения инди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видуальной техники двигательных </w:t>
      </w:r>
      <w:r w:rsidRPr="00C20D28">
        <w:rPr>
          <w:rFonts w:ascii="Times New Roman" w:hAnsi="Times New Roman" w:cs="Times New Roman"/>
          <w:sz w:val="26"/>
          <w:szCs w:val="26"/>
        </w:rPr>
        <w:t xml:space="preserve">действий с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минимальным количеством ошибок. </w:t>
      </w:r>
      <w:r w:rsidRPr="00C20D28">
        <w:rPr>
          <w:rFonts w:ascii="Times New Roman" w:hAnsi="Times New Roman" w:cs="Times New Roman"/>
          <w:sz w:val="26"/>
          <w:szCs w:val="26"/>
        </w:rPr>
        <w:t>Так как у инвалидов с различны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ми нарушениями отдельные каналы </w:t>
      </w:r>
      <w:r w:rsidRPr="00C20D28">
        <w:rPr>
          <w:rFonts w:ascii="Times New Roman" w:hAnsi="Times New Roman" w:cs="Times New Roman"/>
          <w:sz w:val="26"/>
          <w:szCs w:val="26"/>
        </w:rPr>
        <w:t>чувственного восприятия имеют дефект</w:t>
      </w:r>
      <w:r w:rsidR="00D44771" w:rsidRPr="00C20D28">
        <w:rPr>
          <w:rFonts w:ascii="Times New Roman" w:hAnsi="Times New Roman" w:cs="Times New Roman"/>
          <w:sz w:val="26"/>
          <w:szCs w:val="26"/>
        </w:rPr>
        <w:t xml:space="preserve">ную основу, методы наглядности, </w:t>
      </w:r>
      <w:r w:rsidRPr="00C20D28">
        <w:rPr>
          <w:rFonts w:ascii="Times New Roman" w:hAnsi="Times New Roman" w:cs="Times New Roman"/>
          <w:sz w:val="26"/>
          <w:szCs w:val="26"/>
        </w:rPr>
        <w:t>демонстрации, показа, движени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й носят специфический характер, </w:t>
      </w:r>
      <w:r w:rsidRPr="00C20D28">
        <w:rPr>
          <w:rFonts w:ascii="Times New Roman" w:hAnsi="Times New Roman" w:cs="Times New Roman"/>
          <w:sz w:val="26"/>
          <w:szCs w:val="26"/>
        </w:rPr>
        <w:t>рассчитанный на обходные пути, компе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нсацию нарушений, использование </w:t>
      </w:r>
      <w:r w:rsidRPr="00C20D28">
        <w:rPr>
          <w:rFonts w:ascii="Times New Roman" w:hAnsi="Times New Roman" w:cs="Times New Roman"/>
          <w:sz w:val="26"/>
          <w:szCs w:val="26"/>
        </w:rPr>
        <w:t>с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охранных функций.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Методы наглядности у незрячих и сл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абовидящих осуществляются через тактильный анализатор, при этом </w:t>
      </w:r>
      <w:r w:rsidRPr="00C20D28">
        <w:rPr>
          <w:rFonts w:ascii="Times New Roman" w:hAnsi="Times New Roman" w:cs="Times New Roman"/>
          <w:sz w:val="26"/>
          <w:szCs w:val="26"/>
        </w:rPr>
        <w:t>используют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ся сохранные остаточное зрение, </w:t>
      </w:r>
      <w:r w:rsidRPr="00C20D28">
        <w:rPr>
          <w:rFonts w:ascii="Times New Roman" w:hAnsi="Times New Roman" w:cs="Times New Roman"/>
          <w:sz w:val="26"/>
          <w:szCs w:val="26"/>
        </w:rPr>
        <w:t>осязание, слух, обоняние, но важну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ю роль играет речь, выполняющая </w:t>
      </w:r>
      <w:r w:rsidRPr="00C20D28">
        <w:rPr>
          <w:rFonts w:ascii="Times New Roman" w:hAnsi="Times New Roman" w:cs="Times New Roman"/>
          <w:sz w:val="26"/>
          <w:szCs w:val="26"/>
        </w:rPr>
        <w:t>установочную, направляющую и рег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улирующую функцию. </w:t>
      </w:r>
      <w:proofErr w:type="gramEnd"/>
    </w:p>
    <w:p w14:paraId="17A3B1A3" w14:textId="1DC7C036" w:rsidR="00901002" w:rsidRPr="00C20D28" w:rsidRDefault="0060470A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Для </w:t>
      </w:r>
      <w:r w:rsidR="00901002" w:rsidRPr="00C20D28">
        <w:rPr>
          <w:rFonts w:ascii="Times New Roman" w:hAnsi="Times New Roman" w:cs="Times New Roman"/>
          <w:sz w:val="26"/>
          <w:szCs w:val="26"/>
        </w:rPr>
        <w:t>формирования представлений о движении используются:</w:t>
      </w:r>
    </w:p>
    <w:p w14:paraId="7DE27182" w14:textId="77777777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объемные и плоскостные макеты тела с подвижными суставами;</w:t>
      </w:r>
    </w:p>
    <w:p w14:paraId="0E658259" w14:textId="70391F64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рельефное изображение поз, осанки, п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оложений отдельных звеньев тела </w:t>
      </w:r>
      <w:r w:rsidRPr="00C20D28">
        <w:rPr>
          <w:rFonts w:ascii="Times New Roman" w:hAnsi="Times New Roman" w:cs="Times New Roman"/>
          <w:sz w:val="26"/>
          <w:szCs w:val="26"/>
        </w:rPr>
        <w:t>в пространстве, магнитные наглядные пособия;</w:t>
      </w:r>
    </w:p>
    <w:p w14:paraId="5584E37D" w14:textId="102C9213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- мелкий и крупный инвентарь с 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азной фактурой: мячи — гладкие, </w:t>
      </w:r>
      <w:r w:rsidRPr="00C20D28">
        <w:rPr>
          <w:rFonts w:ascii="Times New Roman" w:hAnsi="Times New Roman" w:cs="Times New Roman"/>
          <w:sz w:val="26"/>
          <w:szCs w:val="26"/>
        </w:rPr>
        <w:t>шершавые, мячи - ежики, пластмассовые, м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еталлические, резиновые, разные </w:t>
      </w:r>
      <w:r w:rsidRPr="00C20D28">
        <w:rPr>
          <w:rFonts w:ascii="Times New Roman" w:hAnsi="Times New Roman" w:cs="Times New Roman"/>
          <w:sz w:val="26"/>
          <w:szCs w:val="26"/>
        </w:rPr>
        <w:t xml:space="preserve">по объему, весу, цвету, запаху,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рассчитанные на дифференцировку </w:t>
      </w:r>
      <w:r w:rsidRPr="00C20D28">
        <w:rPr>
          <w:rFonts w:ascii="Times New Roman" w:hAnsi="Times New Roman" w:cs="Times New Roman"/>
          <w:sz w:val="26"/>
          <w:szCs w:val="26"/>
        </w:rPr>
        <w:t>кинестетических, кожных, обонятельных, осязательных, температ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урных </w:t>
      </w:r>
      <w:r w:rsidRPr="00C20D28">
        <w:rPr>
          <w:rFonts w:ascii="Times New Roman" w:hAnsi="Times New Roman" w:cs="Times New Roman"/>
          <w:sz w:val="26"/>
          <w:szCs w:val="26"/>
        </w:rPr>
        <w:t>ощущений;</w:t>
      </w:r>
      <w:proofErr w:type="gramEnd"/>
    </w:p>
    <w:p w14:paraId="4991B96A" w14:textId="2B1857F2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- звуковые сигналы, заменяющие зр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ительное восприятие: аппаратура звукозаписи,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звуколидер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-метроном, звуковы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 сигнализаторы, звучащие мячи, мишени, колокольчики и т. </w:t>
      </w:r>
      <w:r w:rsidRPr="00C20D28">
        <w:rPr>
          <w:rFonts w:ascii="Times New Roman" w:hAnsi="Times New Roman" w:cs="Times New Roman"/>
          <w:sz w:val="26"/>
          <w:szCs w:val="26"/>
        </w:rPr>
        <w:t>п., задающие те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мп, ритм, скорость, направление </w:t>
      </w:r>
      <w:r w:rsidRPr="00C20D28">
        <w:rPr>
          <w:rFonts w:ascii="Times New Roman" w:hAnsi="Times New Roman" w:cs="Times New Roman"/>
          <w:sz w:val="26"/>
          <w:szCs w:val="26"/>
        </w:rPr>
        <w:t>ориентировки в пространстве;</w:t>
      </w:r>
      <w:proofErr w:type="gramEnd"/>
    </w:p>
    <w:p w14:paraId="2429341C" w14:textId="5759ED30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тренажеры для коррекции т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очности движений, запоминания и </w:t>
      </w:r>
      <w:r w:rsidRPr="00C20D28">
        <w:rPr>
          <w:rFonts w:ascii="Times New Roman" w:hAnsi="Times New Roman" w:cs="Times New Roman"/>
          <w:sz w:val="26"/>
          <w:szCs w:val="26"/>
        </w:rPr>
        <w:t>воспроизведения деталей техники, по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зволяющие регулировать мышечное </w:t>
      </w:r>
      <w:r w:rsidRPr="00C20D28">
        <w:rPr>
          <w:rFonts w:ascii="Times New Roman" w:hAnsi="Times New Roman" w:cs="Times New Roman"/>
          <w:sz w:val="26"/>
          <w:szCs w:val="26"/>
        </w:rPr>
        <w:t>восприятие, силу и скорость со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кращения мышц, положения тела в </w:t>
      </w:r>
      <w:r w:rsidRPr="00C20D28">
        <w:rPr>
          <w:rFonts w:ascii="Times New Roman" w:hAnsi="Times New Roman" w:cs="Times New Roman"/>
          <w:sz w:val="26"/>
          <w:szCs w:val="26"/>
        </w:rPr>
        <w:t>пространстве;</w:t>
      </w:r>
    </w:p>
    <w:p w14:paraId="10BCF079" w14:textId="25D5D768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оптические средства (коррекционные очки, контактные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линзы и др.) </w:t>
      </w:r>
      <w:proofErr w:type="gramStart"/>
      <w:r w:rsidR="004E7524" w:rsidRPr="00C20D2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4E7524" w:rsidRPr="00C20D28">
        <w:rPr>
          <w:rFonts w:ascii="Times New Roman" w:hAnsi="Times New Roman" w:cs="Times New Roman"/>
          <w:sz w:val="26"/>
          <w:szCs w:val="26"/>
        </w:rPr>
        <w:t xml:space="preserve"> слабовидящих, </w:t>
      </w:r>
      <w:r w:rsidRPr="00C20D28">
        <w:rPr>
          <w:rFonts w:ascii="Times New Roman" w:hAnsi="Times New Roman" w:cs="Times New Roman"/>
          <w:sz w:val="26"/>
          <w:szCs w:val="26"/>
        </w:rPr>
        <w:t>позволяющие получ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ить дополнительную информацию о двигательных и ориентировочных </w:t>
      </w:r>
      <w:r w:rsidRPr="00C20D28">
        <w:rPr>
          <w:rFonts w:ascii="Times New Roman" w:hAnsi="Times New Roman" w:cs="Times New Roman"/>
          <w:sz w:val="26"/>
          <w:szCs w:val="26"/>
        </w:rPr>
        <w:t>действиях.</w:t>
      </w:r>
    </w:p>
    <w:p w14:paraId="16C7C379" w14:textId="2718B28F" w:rsidR="00901002" w:rsidRPr="00C20D28" w:rsidRDefault="0060470A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Методы наглядности у глу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хих и слабослышащих основаны на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комплексном включении всех сохранных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видов ощущений при ведущей роли </w:t>
      </w:r>
      <w:r w:rsidR="00901002" w:rsidRPr="00C20D28">
        <w:rPr>
          <w:rFonts w:ascii="Times New Roman" w:hAnsi="Times New Roman" w:cs="Times New Roman"/>
          <w:sz w:val="26"/>
          <w:szCs w:val="26"/>
        </w:rPr>
        <w:t>словесной речи. Наиболее типичными ме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тодами и методическими приемами </w:t>
      </w:r>
      <w:r w:rsidR="00901002" w:rsidRPr="00C20D28">
        <w:rPr>
          <w:rFonts w:ascii="Times New Roman" w:hAnsi="Times New Roman" w:cs="Times New Roman"/>
          <w:sz w:val="26"/>
          <w:szCs w:val="26"/>
        </w:rPr>
        <w:t>являются:</w:t>
      </w:r>
    </w:p>
    <w:p w14:paraId="69269C0A" w14:textId="70969E40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плакаты с изображением тела человека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с названием частей, суставов и </w:t>
      </w:r>
      <w:r w:rsidRPr="00C20D28">
        <w:rPr>
          <w:rFonts w:ascii="Times New Roman" w:hAnsi="Times New Roman" w:cs="Times New Roman"/>
          <w:sz w:val="26"/>
          <w:szCs w:val="26"/>
        </w:rPr>
        <w:t>др. - для формирования знаний, наглядно-об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разных представлений о строении </w:t>
      </w:r>
      <w:r w:rsidRPr="00C20D28">
        <w:rPr>
          <w:rFonts w:ascii="Times New Roman" w:hAnsi="Times New Roman" w:cs="Times New Roman"/>
          <w:sz w:val="26"/>
          <w:szCs w:val="26"/>
        </w:rPr>
        <w:t>человека;</w:t>
      </w:r>
    </w:p>
    <w:p w14:paraId="40A175ED" w14:textId="77FB9345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карточки с рисунками и схемами движ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ений, с заданиями, указателями, </w:t>
      </w:r>
      <w:r w:rsidRPr="00C20D28">
        <w:rPr>
          <w:rFonts w:ascii="Times New Roman" w:hAnsi="Times New Roman" w:cs="Times New Roman"/>
          <w:sz w:val="26"/>
          <w:szCs w:val="26"/>
        </w:rPr>
        <w:t>ориентирами — для формирования нагляд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но-действенных представлений об изучаемых физических </w:t>
      </w:r>
      <w:r w:rsidRPr="00C20D28">
        <w:rPr>
          <w:rFonts w:ascii="Times New Roman" w:hAnsi="Times New Roman" w:cs="Times New Roman"/>
          <w:sz w:val="26"/>
          <w:szCs w:val="26"/>
        </w:rPr>
        <w:t>упражнениях;</w:t>
      </w:r>
    </w:p>
    <w:p w14:paraId="5CB1F269" w14:textId="3F612A11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показ движений в разных экспозиц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иях со словесным сопровождением </w:t>
      </w:r>
      <w:r w:rsidRPr="00C20D28">
        <w:rPr>
          <w:rFonts w:ascii="Times New Roman" w:hAnsi="Times New Roman" w:cs="Times New Roman"/>
          <w:sz w:val="26"/>
          <w:szCs w:val="26"/>
        </w:rPr>
        <w:t>педагога и одновременным выполнением упражнений по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подражанию и </w:t>
      </w:r>
      <w:r w:rsidRPr="00C20D28">
        <w:rPr>
          <w:rFonts w:ascii="Times New Roman" w:hAnsi="Times New Roman" w:cs="Times New Roman"/>
          <w:sz w:val="26"/>
          <w:szCs w:val="26"/>
        </w:rPr>
        <w:t>сопряженной речью;</w:t>
      </w:r>
    </w:p>
    <w:p w14:paraId="0343EFF4" w14:textId="20CA079D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- показ движений с одновременной сл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овесной инструкцией (описанием,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объяснением) и уточняющей мимикой,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жестами, речью для считывания с </w:t>
      </w:r>
      <w:r w:rsidRPr="00C20D28">
        <w:rPr>
          <w:rFonts w:ascii="Times New Roman" w:hAnsi="Times New Roman" w:cs="Times New Roman"/>
          <w:sz w:val="26"/>
          <w:szCs w:val="26"/>
        </w:rPr>
        <w:t>лица;</w:t>
      </w:r>
    </w:p>
    <w:p w14:paraId="50B1EF50" w14:textId="015C6A2F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плоскостные и объемные пред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меты, спортивный инвентарь и не </w:t>
      </w:r>
      <w:r w:rsidRPr="00C20D28">
        <w:rPr>
          <w:rFonts w:ascii="Times New Roman" w:hAnsi="Times New Roman" w:cs="Times New Roman"/>
          <w:sz w:val="26"/>
          <w:szCs w:val="26"/>
        </w:rPr>
        <w:t>стандартное оборудован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ие, </w:t>
      </w:r>
      <w:r w:rsidRPr="00C20D28">
        <w:rPr>
          <w:rFonts w:ascii="Times New Roman" w:hAnsi="Times New Roman" w:cs="Times New Roman"/>
          <w:sz w:val="26"/>
          <w:szCs w:val="26"/>
        </w:rPr>
        <w:t>разные по ц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вету, форме, величине, весу для </w:t>
      </w:r>
      <w:r w:rsidRPr="00C20D28">
        <w:rPr>
          <w:rFonts w:ascii="Times New Roman" w:hAnsi="Times New Roman" w:cs="Times New Roman"/>
          <w:sz w:val="26"/>
          <w:szCs w:val="26"/>
        </w:rPr>
        <w:t>формирования пространственных представлений;</w:t>
      </w:r>
    </w:p>
    <w:p w14:paraId="308D8D26" w14:textId="67DE95F7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световые, знаковые, вибрац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ионные сигналы для концентрации внимания, информации о </w:t>
      </w:r>
      <w:r w:rsidRPr="00C20D28">
        <w:rPr>
          <w:rFonts w:ascii="Times New Roman" w:hAnsi="Times New Roman" w:cs="Times New Roman"/>
          <w:sz w:val="26"/>
          <w:szCs w:val="26"/>
        </w:rPr>
        <w:t>начале или прекращении движений;</w:t>
      </w:r>
    </w:p>
    <w:p w14:paraId="6E518CD4" w14:textId="4B68423D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звуковые сигналы музыкальных инструментов для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дифференциации и </w:t>
      </w:r>
      <w:r w:rsidRPr="00C20D28">
        <w:rPr>
          <w:rFonts w:ascii="Times New Roman" w:hAnsi="Times New Roman" w:cs="Times New Roman"/>
          <w:sz w:val="26"/>
          <w:szCs w:val="26"/>
        </w:rPr>
        <w:t>использование остаточного слух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ового восприятия при выполнении </w:t>
      </w:r>
      <w:r w:rsidRPr="00C20D28">
        <w:rPr>
          <w:rFonts w:ascii="Times New Roman" w:hAnsi="Times New Roman" w:cs="Times New Roman"/>
          <w:sz w:val="26"/>
          <w:szCs w:val="26"/>
        </w:rPr>
        <w:t>ритмических движений.</w:t>
      </w:r>
    </w:p>
    <w:p w14:paraId="7D742AAA" w14:textId="45C0890B" w:rsidR="00901002" w:rsidRPr="00C20D28" w:rsidRDefault="0060470A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Выбор методов и приемов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формирования знаний обусловлен сохранностью сенсорных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систем, речи, инте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ллекта, но компенсация слуховою дефекта осуществляется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преимущественно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за счет зрительного восприятия, </w:t>
      </w:r>
      <w:r w:rsidR="00901002" w:rsidRPr="00C20D28">
        <w:rPr>
          <w:rFonts w:ascii="Times New Roman" w:hAnsi="Times New Roman" w:cs="Times New Roman"/>
          <w:sz w:val="26"/>
          <w:szCs w:val="26"/>
        </w:rPr>
        <w:t>кинестетической 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вибрационной чувствительности. </w:t>
      </w:r>
      <w:r w:rsidR="00901002" w:rsidRPr="00C20D28">
        <w:rPr>
          <w:rFonts w:ascii="Times New Roman" w:hAnsi="Times New Roman" w:cs="Times New Roman"/>
          <w:sz w:val="26"/>
          <w:szCs w:val="26"/>
        </w:rPr>
        <w:t>Основная задача тренировочног</w:t>
      </w:r>
      <w:r w:rsidR="00D1414F" w:rsidRPr="00C20D28">
        <w:rPr>
          <w:rFonts w:ascii="Times New Roman" w:hAnsi="Times New Roman" w:cs="Times New Roman"/>
          <w:sz w:val="26"/>
          <w:szCs w:val="26"/>
        </w:rPr>
        <w:t>о процесса для лиц с умственной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отсталостью это максимальное преод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оление (ослабление) недостатков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познавательной, эмоционально-волевой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 двигательной сфер, нарушенных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дефектами коры головного мозга. Изучение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нового происходит быстрее, если </w:t>
      </w:r>
      <w:r w:rsidR="00901002" w:rsidRPr="00C20D28">
        <w:rPr>
          <w:rFonts w:ascii="Times New Roman" w:hAnsi="Times New Roman" w:cs="Times New Roman"/>
          <w:sz w:val="26"/>
          <w:szCs w:val="26"/>
        </w:rPr>
        <w:t>информация поступает одновременно с реце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пторов зрительного, слухового и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двигательного анализаторов. Двигательный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образ становится ярче и быстрее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запом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инается занимающимся.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Поэтому методы и приемы дол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жны активизировать все функции, </w:t>
      </w:r>
      <w:r w:rsidR="00901002" w:rsidRPr="00C20D28">
        <w:rPr>
          <w:rFonts w:ascii="Times New Roman" w:hAnsi="Times New Roman" w:cs="Times New Roman"/>
          <w:sz w:val="26"/>
          <w:szCs w:val="26"/>
        </w:rPr>
        <w:t>участвующие в двигательной деятельности:</w:t>
      </w:r>
    </w:p>
    <w:p w14:paraId="28250ECB" w14:textId="17A97F3F" w:rsidR="004E7524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одновременное сочетание показа фи</w:t>
      </w:r>
      <w:r w:rsidR="004E7524" w:rsidRPr="00C20D28">
        <w:rPr>
          <w:rFonts w:ascii="Times New Roman" w:hAnsi="Times New Roman" w:cs="Times New Roman"/>
          <w:sz w:val="26"/>
          <w:szCs w:val="26"/>
        </w:rPr>
        <w:t>зических упражнений, словесного объяснения и выполнения:</w:t>
      </w:r>
    </w:p>
    <w:p w14:paraId="2A699EBC" w14:textId="30B55943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рисование фигуры человека для понимания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структуры тела, функций </w:t>
      </w:r>
      <w:r w:rsidRPr="00C20D28">
        <w:rPr>
          <w:rFonts w:ascii="Times New Roman" w:hAnsi="Times New Roman" w:cs="Times New Roman"/>
          <w:sz w:val="26"/>
          <w:szCs w:val="26"/>
        </w:rPr>
        <w:t>суставов и основных мышечных групп;</w:t>
      </w:r>
    </w:p>
    <w:p w14:paraId="16AC6D51" w14:textId="031CAC30" w:rsidR="004E7524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рассказ-описание двигательного дей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ствия по картинке с последующей </w:t>
      </w:r>
      <w:r w:rsidRPr="00C20D28">
        <w:rPr>
          <w:rFonts w:ascii="Times New Roman" w:hAnsi="Times New Roman" w:cs="Times New Roman"/>
          <w:sz w:val="26"/>
          <w:szCs w:val="26"/>
        </w:rPr>
        <w:t>д</w:t>
      </w:r>
      <w:r w:rsidR="004E7524" w:rsidRPr="00C20D28">
        <w:rPr>
          <w:rFonts w:ascii="Times New Roman" w:hAnsi="Times New Roman" w:cs="Times New Roman"/>
          <w:sz w:val="26"/>
          <w:szCs w:val="26"/>
        </w:rPr>
        <w:t>емонстрацией и выполнением его;</w:t>
      </w:r>
    </w:p>
    <w:p w14:paraId="55696700" w14:textId="77777777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письменное описание одного упражнения с последующим разбором;</w:t>
      </w:r>
    </w:p>
    <w:p w14:paraId="14E86F18" w14:textId="7D5D951A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-выполнение упражнения только по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словесной инструкции, только по </w:t>
      </w:r>
      <w:r w:rsidRPr="00C20D28">
        <w:rPr>
          <w:rFonts w:ascii="Times New Roman" w:hAnsi="Times New Roman" w:cs="Times New Roman"/>
          <w:sz w:val="26"/>
          <w:szCs w:val="26"/>
        </w:rPr>
        <w:t>показу.</w:t>
      </w:r>
    </w:p>
    <w:p w14:paraId="04DFB770" w14:textId="34F22A8E" w:rsidR="00901002" w:rsidRPr="00C20D28" w:rsidRDefault="0060470A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Определенные требования предъявля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ются к непосредственному показу </w:t>
      </w:r>
      <w:r w:rsidR="00901002" w:rsidRPr="00C20D28">
        <w:rPr>
          <w:rFonts w:ascii="Times New Roman" w:hAnsi="Times New Roman" w:cs="Times New Roman"/>
          <w:sz w:val="26"/>
          <w:szCs w:val="26"/>
        </w:rPr>
        <w:t>упражнений, он должен быть четким, гр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амотным и методически правильно </w:t>
      </w:r>
      <w:r w:rsidR="00901002" w:rsidRPr="00C20D28">
        <w:rPr>
          <w:rFonts w:ascii="Times New Roman" w:hAnsi="Times New Roman" w:cs="Times New Roman"/>
          <w:sz w:val="26"/>
          <w:szCs w:val="26"/>
        </w:rPr>
        <w:t>организованным:</w:t>
      </w:r>
    </w:p>
    <w:p w14:paraId="5A776900" w14:textId="400FFA72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упражнения, выполняемые во фр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онтальной плоскости, необходимо </w:t>
      </w:r>
      <w:r w:rsidRPr="00C20D28">
        <w:rPr>
          <w:rFonts w:ascii="Times New Roman" w:hAnsi="Times New Roman" w:cs="Times New Roman"/>
          <w:sz w:val="26"/>
          <w:szCs w:val="26"/>
        </w:rPr>
        <w:t>показывать, встав лицом к учащимся;</w:t>
      </w:r>
    </w:p>
    <w:p w14:paraId="5F4B84A7" w14:textId="1CA530F2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упражнения, выполняемые в саг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иттальной плоскости, необходимо </w:t>
      </w:r>
      <w:r w:rsidRPr="00C20D28">
        <w:rPr>
          <w:rFonts w:ascii="Times New Roman" w:hAnsi="Times New Roman" w:cs="Times New Roman"/>
          <w:sz w:val="26"/>
          <w:szCs w:val="26"/>
        </w:rPr>
        <w:t>демонстрировать, стоя боком;</w:t>
      </w:r>
    </w:p>
    <w:p w14:paraId="3988371C" w14:textId="1A54C1BA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упражнения, выполняемые и в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 фронтальной, и в сагиттальной </w:t>
      </w:r>
      <w:r w:rsidRPr="00C20D28">
        <w:rPr>
          <w:rFonts w:ascii="Times New Roman" w:hAnsi="Times New Roman" w:cs="Times New Roman"/>
          <w:sz w:val="26"/>
          <w:szCs w:val="26"/>
        </w:rPr>
        <w:t>плоскости, целесообразно показыват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ь дважды, стоя лицом, боком или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полубоком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3C7DFC4F" w14:textId="69FAB0B4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зеркальный показ необходим в тех слу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чаях, когда упражнение содержит </w:t>
      </w:r>
      <w:r w:rsidRPr="00C20D28">
        <w:rPr>
          <w:rFonts w:ascii="Times New Roman" w:hAnsi="Times New Roman" w:cs="Times New Roman"/>
          <w:sz w:val="26"/>
          <w:szCs w:val="26"/>
        </w:rPr>
        <w:t>асимметричные движения;</w:t>
      </w:r>
    </w:p>
    <w:p w14:paraId="1FC952FE" w14:textId="78B75843" w:rsidR="00901002" w:rsidRPr="00C20D28" w:rsidRDefault="00901002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упражнения, выполняемые сид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я или лежа, лучше показывать на </w:t>
      </w:r>
      <w:r w:rsidRPr="00C20D28">
        <w:rPr>
          <w:rFonts w:ascii="Times New Roman" w:hAnsi="Times New Roman" w:cs="Times New Roman"/>
          <w:sz w:val="26"/>
          <w:szCs w:val="26"/>
        </w:rPr>
        <w:t>возвышении, максимально концентрируя на себе внимание.</w:t>
      </w:r>
    </w:p>
    <w:p w14:paraId="2CBF0F07" w14:textId="37E765C5" w:rsidR="00901002" w:rsidRPr="00C20D28" w:rsidRDefault="0060470A" w:rsidP="0060470A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При занятиях физическими упражнениям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 инвалидов с поражением </w:t>
      </w:r>
      <w:r w:rsidR="00901002" w:rsidRPr="00C20D28">
        <w:rPr>
          <w:rFonts w:ascii="Times New Roman" w:hAnsi="Times New Roman" w:cs="Times New Roman"/>
          <w:sz w:val="26"/>
          <w:szCs w:val="26"/>
        </w:rPr>
        <w:t>опорно-двигательного аппарата метод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ы наглядности реализуются через </w:t>
      </w:r>
      <w:r w:rsidR="00901002" w:rsidRPr="00C20D28">
        <w:rPr>
          <w:rFonts w:ascii="Times New Roman" w:hAnsi="Times New Roman" w:cs="Times New Roman"/>
          <w:sz w:val="26"/>
          <w:szCs w:val="26"/>
        </w:rPr>
        <w:t>комплексное восприятие все</w:t>
      </w:r>
      <w:r w:rsidR="004E7524" w:rsidRPr="00C20D28">
        <w:rPr>
          <w:rFonts w:ascii="Times New Roman" w:hAnsi="Times New Roman" w:cs="Times New Roman"/>
          <w:sz w:val="26"/>
          <w:szCs w:val="26"/>
        </w:rPr>
        <w:t>х органов чу</w:t>
      </w:r>
      <w:proofErr w:type="gramStart"/>
      <w:r w:rsidR="004E7524" w:rsidRPr="00C20D28">
        <w:rPr>
          <w:rFonts w:ascii="Times New Roman" w:hAnsi="Times New Roman" w:cs="Times New Roman"/>
          <w:sz w:val="26"/>
          <w:szCs w:val="26"/>
        </w:rPr>
        <w:t>вств с д</w:t>
      </w:r>
      <w:proofErr w:type="gramEnd"/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оминирующей </w:t>
      </w:r>
      <w:r w:rsidR="00901002" w:rsidRPr="00C20D28">
        <w:rPr>
          <w:rFonts w:ascii="Times New Roman" w:hAnsi="Times New Roman" w:cs="Times New Roman"/>
          <w:sz w:val="26"/>
          <w:szCs w:val="26"/>
        </w:rPr>
        <w:t>направленностью на кинестетическ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ие и </w:t>
      </w:r>
      <w:proofErr w:type="spellStart"/>
      <w:r w:rsidR="004E7524" w:rsidRPr="00C20D28">
        <w:rPr>
          <w:rFonts w:ascii="Times New Roman" w:hAnsi="Times New Roman" w:cs="Times New Roman"/>
          <w:sz w:val="26"/>
          <w:szCs w:val="26"/>
        </w:rPr>
        <w:t>проприоцептивные</w:t>
      </w:r>
      <w:proofErr w:type="spellEnd"/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ощущения. </w:t>
      </w:r>
      <w:r w:rsidR="00901002" w:rsidRPr="00C20D28">
        <w:rPr>
          <w:rFonts w:ascii="Times New Roman" w:hAnsi="Times New Roman" w:cs="Times New Roman"/>
          <w:sz w:val="26"/>
          <w:szCs w:val="26"/>
        </w:rPr>
        <w:t>С этой целью в практике разработаны и испо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льзуются различные технические </w:t>
      </w:r>
      <w:r w:rsidR="00901002" w:rsidRPr="00C20D28">
        <w:rPr>
          <w:rFonts w:ascii="Times New Roman" w:hAnsi="Times New Roman" w:cs="Times New Roman"/>
          <w:sz w:val="26"/>
          <w:szCs w:val="26"/>
        </w:rPr>
        <w:t>системы с биологической обратной связью:</w:t>
      </w:r>
    </w:p>
    <w:p w14:paraId="6BA9C493" w14:textId="510A94BC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- компьютерные игровые тренажеры</w:t>
      </w:r>
      <w:r w:rsidR="00D44771" w:rsidRPr="00C20D28">
        <w:rPr>
          <w:rFonts w:ascii="Times New Roman" w:hAnsi="Times New Roman" w:cs="Times New Roman"/>
          <w:sz w:val="26"/>
          <w:szCs w:val="26"/>
        </w:rPr>
        <w:t xml:space="preserve"> для людей с ДЦП, основанные на </w:t>
      </w:r>
      <w:r w:rsidRPr="00C20D28">
        <w:rPr>
          <w:rFonts w:ascii="Times New Roman" w:hAnsi="Times New Roman" w:cs="Times New Roman"/>
          <w:sz w:val="26"/>
          <w:szCs w:val="26"/>
        </w:rPr>
        <w:t>использовании зрительной обратной с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вязи для стимуляции вынужденных движений, которые </w:t>
      </w:r>
      <w:r w:rsidRPr="00C20D28">
        <w:rPr>
          <w:rFonts w:ascii="Times New Roman" w:hAnsi="Times New Roman" w:cs="Times New Roman"/>
          <w:sz w:val="26"/>
          <w:szCs w:val="26"/>
        </w:rPr>
        <w:t>в обычных условиях не выполняются;</w:t>
      </w:r>
    </w:p>
    <w:p w14:paraId="332D5132" w14:textId="5E05399A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метод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тандотерапии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— для освое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ния двигательных действий путем тренировки с </w:t>
      </w:r>
      <w:r w:rsidRPr="00C20D28">
        <w:rPr>
          <w:rFonts w:ascii="Times New Roman" w:hAnsi="Times New Roman" w:cs="Times New Roman"/>
          <w:sz w:val="26"/>
          <w:szCs w:val="26"/>
        </w:rPr>
        <w:t>принудительным в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ыполнением движений и феноменом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прочувствования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. Механическая связь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здорового и инвалида вынуждают </w:t>
      </w:r>
      <w:r w:rsidRPr="00C20D28">
        <w:rPr>
          <w:rFonts w:ascii="Times New Roman" w:hAnsi="Times New Roman" w:cs="Times New Roman"/>
          <w:sz w:val="26"/>
          <w:szCs w:val="26"/>
        </w:rPr>
        <w:t>последнего совместно выполнять любые движения, в которых участву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ют все </w:t>
      </w:r>
      <w:r w:rsidRPr="00C20D28">
        <w:rPr>
          <w:rFonts w:ascii="Times New Roman" w:hAnsi="Times New Roman" w:cs="Times New Roman"/>
          <w:sz w:val="26"/>
          <w:szCs w:val="26"/>
        </w:rPr>
        <w:t>органы чувств. Рекомендуется дл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я восстановления движений после </w:t>
      </w:r>
      <w:r w:rsidRPr="00C20D28">
        <w:rPr>
          <w:rFonts w:ascii="Times New Roman" w:hAnsi="Times New Roman" w:cs="Times New Roman"/>
          <w:sz w:val="26"/>
          <w:szCs w:val="26"/>
        </w:rPr>
        <w:t>полиомиелита, ДЦП, двигательных травм и др.</w:t>
      </w:r>
    </w:p>
    <w:p w14:paraId="1ED7D012" w14:textId="51B591E1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видеофильмы-руководства для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формирования образа «здоровых» движений, </w:t>
      </w:r>
      <w:r w:rsidRPr="00C20D28">
        <w:rPr>
          <w:rFonts w:ascii="Times New Roman" w:hAnsi="Times New Roman" w:cs="Times New Roman"/>
          <w:sz w:val="26"/>
          <w:szCs w:val="26"/>
        </w:rPr>
        <w:t>ориентировочной основы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действий, повышения интереса к </w:t>
      </w:r>
      <w:r w:rsidRPr="00C20D28">
        <w:rPr>
          <w:rFonts w:ascii="Times New Roman" w:hAnsi="Times New Roman" w:cs="Times New Roman"/>
          <w:sz w:val="26"/>
          <w:szCs w:val="26"/>
        </w:rPr>
        <w:t>занятиям.</w:t>
      </w:r>
    </w:p>
    <w:p w14:paraId="0E1FA8A1" w14:textId="6FE8E389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Выбор методов наглядности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для лиц с поражениями </w:t>
      </w:r>
      <w:proofErr w:type="spellStart"/>
      <w:r w:rsidR="004E7524" w:rsidRPr="00C20D28">
        <w:rPr>
          <w:rFonts w:ascii="Times New Roman" w:hAnsi="Times New Roman" w:cs="Times New Roman"/>
          <w:sz w:val="26"/>
          <w:szCs w:val="26"/>
        </w:rPr>
        <w:t>опорно</w:t>
      </w:r>
      <w:proofErr w:type="spellEnd"/>
      <w:r w:rsidR="004E7524" w:rsidRPr="00C20D28">
        <w:rPr>
          <w:rFonts w:ascii="Times New Roman" w:hAnsi="Times New Roman" w:cs="Times New Roman"/>
          <w:sz w:val="26"/>
          <w:szCs w:val="26"/>
        </w:rPr>
        <w:t xml:space="preserve"> - </w:t>
      </w:r>
      <w:r w:rsidRPr="00C20D28">
        <w:rPr>
          <w:rFonts w:ascii="Times New Roman" w:hAnsi="Times New Roman" w:cs="Times New Roman"/>
          <w:sz w:val="26"/>
          <w:szCs w:val="26"/>
        </w:rPr>
        <w:t>двигательного аппарата диктуется х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арактером травмы и заболевания, </w:t>
      </w:r>
      <w:r w:rsidRPr="00C20D28">
        <w:rPr>
          <w:rFonts w:ascii="Times New Roman" w:hAnsi="Times New Roman" w:cs="Times New Roman"/>
          <w:sz w:val="26"/>
          <w:szCs w:val="26"/>
        </w:rPr>
        <w:t>состоянием сохранных функций, конкретн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ыми задачами и осознанностью их </w:t>
      </w:r>
      <w:r w:rsidRPr="00C20D28">
        <w:rPr>
          <w:rFonts w:ascii="Times New Roman" w:hAnsi="Times New Roman" w:cs="Times New Roman"/>
          <w:sz w:val="26"/>
          <w:szCs w:val="26"/>
        </w:rPr>
        <w:t xml:space="preserve">решения на каждом занятии. Чем богаче чувственный образ, тем быстрее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 </w:t>
      </w:r>
      <w:r w:rsidRPr="00C20D28">
        <w:rPr>
          <w:rFonts w:ascii="Times New Roman" w:hAnsi="Times New Roman" w:cs="Times New Roman"/>
          <w:sz w:val="26"/>
          <w:szCs w:val="26"/>
        </w:rPr>
        <w:t>легче формируются двигательные умения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, тем результативнее проявление </w:t>
      </w:r>
      <w:r w:rsidRPr="00C20D28">
        <w:rPr>
          <w:rFonts w:ascii="Times New Roman" w:hAnsi="Times New Roman" w:cs="Times New Roman"/>
          <w:sz w:val="26"/>
          <w:szCs w:val="26"/>
        </w:rPr>
        <w:t>физических, волевых, интеллектуальных способностей.</w:t>
      </w:r>
    </w:p>
    <w:p w14:paraId="6F94DF8F" w14:textId="29FFB706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Методы формирования двигательных действий</w:t>
      </w:r>
      <w:r w:rsidR="00D867E5">
        <w:rPr>
          <w:rFonts w:ascii="Times New Roman" w:hAnsi="Times New Roman" w:cs="Times New Roman"/>
          <w:sz w:val="26"/>
          <w:szCs w:val="26"/>
        </w:rPr>
        <w:t>.</w:t>
      </w:r>
    </w:p>
    <w:p w14:paraId="19A8F459" w14:textId="1570F8A6" w:rsidR="00901002" w:rsidRPr="00C20D28" w:rsidRDefault="00D867E5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Словесные и наглядные методы т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есно связаны с непосредственным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выполнением физических упражнений и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отражают информационную сторону </w:t>
      </w:r>
      <w:r w:rsidR="00901002" w:rsidRPr="00C20D28">
        <w:rPr>
          <w:rFonts w:ascii="Times New Roman" w:hAnsi="Times New Roman" w:cs="Times New Roman"/>
          <w:sz w:val="26"/>
          <w:szCs w:val="26"/>
        </w:rPr>
        <w:t>тренировки. Методами, направленны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ми на формирование двигательных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действий, традиционно считаются метод 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асчлененного и метод целостного обучения. </w:t>
      </w:r>
      <w:r w:rsidR="00901002" w:rsidRPr="00C20D28">
        <w:rPr>
          <w:rFonts w:ascii="Times New Roman" w:hAnsi="Times New Roman" w:cs="Times New Roman"/>
          <w:sz w:val="26"/>
          <w:szCs w:val="26"/>
        </w:rPr>
        <w:t>Еще Л.С. Выготский в 30-е годы одни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м из ведущих принципов обучения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с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читал «принцип дробности». </w:t>
      </w:r>
      <w:r w:rsidR="00901002" w:rsidRPr="00C20D28">
        <w:rPr>
          <w:rFonts w:ascii="Times New Roman" w:hAnsi="Times New Roman" w:cs="Times New Roman"/>
          <w:sz w:val="26"/>
          <w:szCs w:val="26"/>
        </w:rPr>
        <w:t>Дробление и последовательное освоен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ие частей целостного упражнения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является характерной чертой в раз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ных видах адаптивной физической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культуры, что обусловлено следующими обстоятельствами:</w:t>
      </w:r>
    </w:p>
    <w:p w14:paraId="064D3801" w14:textId="00B25DAE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- многие физические упражнения имеют доста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точно сложную координационную структуру и  </w:t>
      </w:r>
      <w:r w:rsidRPr="00C20D28">
        <w:rPr>
          <w:rFonts w:ascii="Times New Roman" w:hAnsi="Times New Roman" w:cs="Times New Roman"/>
          <w:sz w:val="26"/>
          <w:szCs w:val="26"/>
        </w:rPr>
        <w:t>требуют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от занимающихся ориентировки в </w:t>
      </w:r>
      <w:r w:rsidRPr="00C20D28">
        <w:rPr>
          <w:rFonts w:ascii="Times New Roman" w:hAnsi="Times New Roman" w:cs="Times New Roman"/>
          <w:sz w:val="26"/>
          <w:szCs w:val="26"/>
        </w:rPr>
        <w:t>пространстве, согласованност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и движений, равновесия, точного </w:t>
      </w:r>
      <w:r w:rsidRPr="00C20D28">
        <w:rPr>
          <w:rFonts w:ascii="Times New Roman" w:hAnsi="Times New Roman" w:cs="Times New Roman"/>
          <w:sz w:val="26"/>
          <w:szCs w:val="26"/>
        </w:rPr>
        <w:t>воспроизведения силовых, временных,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пространственных характеристик </w:t>
      </w:r>
      <w:r w:rsidRPr="00C20D28">
        <w:rPr>
          <w:rFonts w:ascii="Times New Roman" w:hAnsi="Times New Roman" w:cs="Times New Roman"/>
          <w:sz w:val="26"/>
          <w:szCs w:val="26"/>
        </w:rPr>
        <w:t>движения, но именно эти способности наименее раз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виты у людей с </w:t>
      </w:r>
      <w:r w:rsidRPr="00C20D28">
        <w:rPr>
          <w:rFonts w:ascii="Times New Roman" w:hAnsi="Times New Roman" w:cs="Times New Roman"/>
          <w:sz w:val="26"/>
          <w:szCs w:val="26"/>
        </w:rPr>
        <w:t>сенсорными, интеллектуальными, двигательными нарушениями;</w:t>
      </w:r>
      <w:proofErr w:type="gramEnd"/>
    </w:p>
    <w:p w14:paraId="3A78A4B0" w14:textId="313CBE30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изучение сложных по своей структур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е физических упражнений требует </w:t>
      </w:r>
      <w:r w:rsidRPr="00C20D28">
        <w:rPr>
          <w:rFonts w:ascii="Times New Roman" w:hAnsi="Times New Roman" w:cs="Times New Roman"/>
          <w:sz w:val="26"/>
          <w:szCs w:val="26"/>
        </w:rPr>
        <w:t>много времени, и это может снизить интерес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к тренировочной деятельности </w:t>
      </w:r>
      <w:proofErr w:type="gramStart"/>
      <w:r w:rsidR="004E7524" w:rsidRPr="00C20D2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4E7524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занимающихся;</w:t>
      </w:r>
    </w:p>
    <w:p w14:paraId="5F259010" w14:textId="1E608C1C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изучение отдельных видов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упражнений исходно предполагает </w:t>
      </w:r>
      <w:r w:rsidRPr="00C20D28">
        <w:rPr>
          <w:rFonts w:ascii="Times New Roman" w:hAnsi="Times New Roman" w:cs="Times New Roman"/>
          <w:sz w:val="26"/>
          <w:szCs w:val="26"/>
        </w:rPr>
        <w:t>последовательное изучение отдельны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х фаз движения с последующим их </w:t>
      </w:r>
      <w:r w:rsidRPr="00C20D28">
        <w:rPr>
          <w:rFonts w:ascii="Times New Roman" w:hAnsi="Times New Roman" w:cs="Times New Roman"/>
          <w:sz w:val="26"/>
          <w:szCs w:val="26"/>
        </w:rPr>
        <w:t>объединением;</w:t>
      </w:r>
    </w:p>
    <w:p w14:paraId="141C9CBB" w14:textId="5DC2DD07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на этапе реабилитации после травм и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заболеваний в силу ограниченных возможностей </w:t>
      </w:r>
      <w:r w:rsidRPr="00C20D28">
        <w:rPr>
          <w:rFonts w:ascii="Times New Roman" w:hAnsi="Times New Roman" w:cs="Times New Roman"/>
          <w:sz w:val="26"/>
          <w:szCs w:val="26"/>
        </w:rPr>
        <w:t>двигательного аппарата целостное движение невозможно;</w:t>
      </w:r>
    </w:p>
    <w:p w14:paraId="28B55FA4" w14:textId="77777777" w:rsidR="00901002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 реабилитационных целях используются пассивные движения;</w:t>
      </w:r>
    </w:p>
    <w:p w14:paraId="6F15D3DD" w14:textId="77777777" w:rsidR="00D44771" w:rsidRPr="00C20D28" w:rsidRDefault="00901002" w:rsidP="0060470A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преимущество раздельного выпо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лнения отдельных частей или фаз движения заключается в </w:t>
      </w:r>
      <w:r w:rsidRPr="00C20D28">
        <w:rPr>
          <w:rFonts w:ascii="Times New Roman" w:hAnsi="Times New Roman" w:cs="Times New Roman"/>
          <w:sz w:val="26"/>
          <w:szCs w:val="26"/>
        </w:rPr>
        <w:t xml:space="preserve">том, что 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создаются условия для коррекции </w:t>
      </w:r>
      <w:r w:rsidRPr="00C20D28">
        <w:rPr>
          <w:rFonts w:ascii="Times New Roman" w:hAnsi="Times New Roman" w:cs="Times New Roman"/>
          <w:sz w:val="26"/>
          <w:szCs w:val="26"/>
        </w:rPr>
        <w:t>индивидуальных деталей техники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 с учетом реальных возможностей </w:t>
      </w:r>
      <w:r w:rsidRPr="00C20D28">
        <w:rPr>
          <w:rFonts w:ascii="Times New Roman" w:hAnsi="Times New Roman" w:cs="Times New Roman"/>
          <w:sz w:val="26"/>
          <w:szCs w:val="26"/>
        </w:rPr>
        <w:t>за</w:t>
      </w:r>
      <w:r w:rsidR="00866677" w:rsidRPr="00C20D28">
        <w:rPr>
          <w:rFonts w:ascii="Times New Roman" w:hAnsi="Times New Roman" w:cs="Times New Roman"/>
          <w:sz w:val="26"/>
          <w:szCs w:val="26"/>
        </w:rPr>
        <w:t>н</w:t>
      </w:r>
      <w:r w:rsidRPr="00C20D28">
        <w:rPr>
          <w:rFonts w:ascii="Times New Roman" w:hAnsi="Times New Roman" w:cs="Times New Roman"/>
          <w:sz w:val="26"/>
          <w:szCs w:val="26"/>
        </w:rPr>
        <w:t>имающегося, уточнения положений отде</w:t>
      </w:r>
      <w:r w:rsidR="004E7524" w:rsidRPr="00C20D28">
        <w:rPr>
          <w:rFonts w:ascii="Times New Roman" w:hAnsi="Times New Roman" w:cs="Times New Roman"/>
          <w:sz w:val="26"/>
          <w:szCs w:val="26"/>
        </w:rPr>
        <w:t xml:space="preserve">льных звеньев тела, исправления </w:t>
      </w:r>
      <w:r w:rsidRPr="00C20D28">
        <w:rPr>
          <w:rFonts w:ascii="Times New Roman" w:hAnsi="Times New Roman" w:cs="Times New Roman"/>
          <w:sz w:val="26"/>
          <w:szCs w:val="26"/>
        </w:rPr>
        <w:t>двигательных ошибок.</w:t>
      </w:r>
    </w:p>
    <w:p w14:paraId="34215806" w14:textId="42985CA7" w:rsidR="00901002" w:rsidRPr="00C20D28" w:rsidRDefault="00D867E5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Метод целостного обучения заключа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ется в том, что с самого начала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физическое упражнение изучается в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полном объеме его структуры. Он </w:t>
      </w:r>
      <w:r w:rsidR="00901002" w:rsidRPr="00C20D28">
        <w:rPr>
          <w:rFonts w:ascii="Times New Roman" w:hAnsi="Times New Roman" w:cs="Times New Roman"/>
          <w:sz w:val="26"/>
          <w:szCs w:val="26"/>
        </w:rPr>
        <w:t>используется при обучении либо простым упражнен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иям, либо упражнениям, </w:t>
      </w:r>
      <w:r w:rsidR="00901002" w:rsidRPr="00C20D28">
        <w:rPr>
          <w:rFonts w:ascii="Times New Roman" w:hAnsi="Times New Roman" w:cs="Times New Roman"/>
          <w:sz w:val="26"/>
          <w:szCs w:val="26"/>
        </w:rPr>
        <w:t>которые не делятся на части, либо при за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креплении изученных по частям и </w:t>
      </w:r>
      <w:r w:rsidR="00901002" w:rsidRPr="00C20D28">
        <w:rPr>
          <w:rFonts w:ascii="Times New Roman" w:hAnsi="Times New Roman" w:cs="Times New Roman"/>
          <w:sz w:val="26"/>
          <w:szCs w:val="26"/>
        </w:rPr>
        <w:t>объединенных в целое упражн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ений. Вспомогательными методами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совершенствования целостного двигатель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ного действия служат подводящие </w:t>
      </w:r>
      <w:r w:rsidR="00901002" w:rsidRPr="00C20D28">
        <w:rPr>
          <w:rFonts w:ascii="Times New Roman" w:hAnsi="Times New Roman" w:cs="Times New Roman"/>
          <w:sz w:val="26"/>
          <w:szCs w:val="26"/>
        </w:rPr>
        <w:t>упражнения, которые в своей структ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уре содержат элементы основного упражнения, и имитационные,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полн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остью воспроизводящие структуру </w:t>
      </w:r>
      <w:r w:rsidR="00901002" w:rsidRPr="00C20D28">
        <w:rPr>
          <w:rFonts w:ascii="Times New Roman" w:hAnsi="Times New Roman" w:cs="Times New Roman"/>
          <w:sz w:val="26"/>
          <w:szCs w:val="26"/>
        </w:rPr>
        <w:t>основного упражнения, но в других услов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иях. Эти специальные упражнения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предназначены для совершенствования клю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чевых фаз движения, закрепления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и коррекции динамических и кинематических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характеристик техники, а также </w:t>
      </w:r>
      <w:r w:rsidR="00901002" w:rsidRPr="00C20D28">
        <w:rPr>
          <w:rFonts w:ascii="Times New Roman" w:hAnsi="Times New Roman" w:cs="Times New Roman"/>
          <w:sz w:val="26"/>
          <w:szCs w:val="26"/>
        </w:rPr>
        <w:t>развития физических качеств, необхо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димых для выполнения изучаемого </w:t>
      </w:r>
      <w:r w:rsidR="00901002" w:rsidRPr="00C20D28">
        <w:rPr>
          <w:rFonts w:ascii="Times New Roman" w:hAnsi="Times New Roman" w:cs="Times New Roman"/>
          <w:sz w:val="26"/>
          <w:szCs w:val="26"/>
        </w:rPr>
        <w:t>двигательного действия.</w:t>
      </w:r>
    </w:p>
    <w:p w14:paraId="4461E5FD" w14:textId="01AEBD64" w:rsidR="00901002" w:rsidRPr="00C20D28" w:rsidRDefault="00D867E5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В настоящее время для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инвалидов и лиц с ограниченными </w:t>
      </w:r>
      <w:r w:rsidR="00901002" w:rsidRPr="00C20D28">
        <w:rPr>
          <w:rFonts w:ascii="Times New Roman" w:hAnsi="Times New Roman" w:cs="Times New Roman"/>
          <w:sz w:val="26"/>
          <w:szCs w:val="26"/>
        </w:rPr>
        <w:t>возможностями широкое распространение получили тренаже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рные устройства, позволяющие не только учить </w:t>
      </w:r>
      <w:r w:rsidR="00901002" w:rsidRPr="00C20D28">
        <w:rPr>
          <w:rFonts w:ascii="Times New Roman" w:hAnsi="Times New Roman" w:cs="Times New Roman"/>
          <w:sz w:val="26"/>
          <w:szCs w:val="26"/>
        </w:rPr>
        <w:t>движения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м, но и контролировать действия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занимающихся, что дает возможность расши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рить процесс освоения целостных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сложно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координационных двигательных действий.</w:t>
      </w:r>
    </w:p>
    <w:p w14:paraId="5714B735" w14:textId="69652C30" w:rsidR="00901002" w:rsidRPr="00C20D28" w:rsidRDefault="00D867E5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Формирование двигательного умения является лишь необхо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димой базовой основой для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повышения двигательно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й активности инвалидов. Главная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задача состоит в том, чтобы результаты это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й деятельности нашли применение </w:t>
      </w:r>
      <w:r w:rsidR="00901002" w:rsidRPr="00C20D28">
        <w:rPr>
          <w:rFonts w:ascii="Times New Roman" w:hAnsi="Times New Roman" w:cs="Times New Roman"/>
          <w:sz w:val="26"/>
          <w:szCs w:val="26"/>
        </w:rPr>
        <w:t>в жизни, быту, спорте, стали потребнос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тью человека. Для этого процесс </w:t>
      </w:r>
      <w:r w:rsidR="00901002" w:rsidRPr="00C20D28">
        <w:rPr>
          <w:rFonts w:ascii="Times New Roman" w:hAnsi="Times New Roman" w:cs="Times New Roman"/>
          <w:sz w:val="26"/>
          <w:szCs w:val="26"/>
        </w:rPr>
        <w:t>тренировки должен быть эмоциональ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но насыщенным, разнообразным,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мобилизующим адаптационные резервы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организма и личностные качества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>.</w:t>
      </w:r>
    </w:p>
    <w:p w14:paraId="3F71869A" w14:textId="2F8C65C9" w:rsidR="00901002" w:rsidRPr="00C20D28" w:rsidRDefault="00901002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В практической деятельности это м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ожет быть достигнуто следующими методами и </w:t>
      </w:r>
      <w:r w:rsidRPr="00C20D28">
        <w:rPr>
          <w:rFonts w:ascii="Times New Roman" w:hAnsi="Times New Roman" w:cs="Times New Roman"/>
          <w:sz w:val="26"/>
          <w:szCs w:val="26"/>
        </w:rPr>
        <w:t>методическими приемами:</w:t>
      </w:r>
    </w:p>
    <w:p w14:paraId="219223AB" w14:textId="45C18712" w:rsidR="00901002" w:rsidRPr="00C20D28" w:rsidRDefault="00901002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сочетанием различных физических упражнений: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стандартных, упрощенных и усложненных, </w:t>
      </w:r>
      <w:r w:rsidRPr="00C20D28">
        <w:rPr>
          <w:rFonts w:ascii="Times New Roman" w:hAnsi="Times New Roman" w:cs="Times New Roman"/>
          <w:sz w:val="26"/>
          <w:szCs w:val="26"/>
        </w:rPr>
        <w:t>упраж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нений-образов с ориентировочной </w:t>
      </w:r>
      <w:r w:rsidRPr="00C20D28">
        <w:rPr>
          <w:rFonts w:ascii="Times New Roman" w:hAnsi="Times New Roman" w:cs="Times New Roman"/>
          <w:sz w:val="26"/>
          <w:szCs w:val="26"/>
        </w:rPr>
        <w:t>осново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й действий, дробного выполнения упражнений, имитационных, </w:t>
      </w:r>
      <w:r w:rsidRPr="00C20D28">
        <w:rPr>
          <w:rFonts w:ascii="Times New Roman" w:hAnsi="Times New Roman" w:cs="Times New Roman"/>
          <w:sz w:val="26"/>
          <w:szCs w:val="26"/>
        </w:rPr>
        <w:t>подводящих, на тренажерах и др.;</w:t>
      </w:r>
    </w:p>
    <w:p w14:paraId="0968AE0B" w14:textId="4E778098" w:rsidR="00901002" w:rsidRPr="00C20D28" w:rsidRDefault="00901002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-вариативностью техники ф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изических упражнений: исходного положения, темпа, ритма, </w:t>
      </w:r>
      <w:r w:rsidRPr="00C20D28">
        <w:rPr>
          <w:rFonts w:ascii="Times New Roman" w:hAnsi="Times New Roman" w:cs="Times New Roman"/>
          <w:sz w:val="26"/>
          <w:szCs w:val="26"/>
        </w:rPr>
        <w:t>усилий, скорости, направления, амплитуды и т. п.;</w:t>
      </w:r>
      <w:proofErr w:type="gramEnd"/>
    </w:p>
    <w:p w14:paraId="1C1F4D18" w14:textId="1A7F14A3" w:rsidR="00901002" w:rsidRPr="00C20D28" w:rsidRDefault="00901002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разнообразием вербальных и неве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рбальных методов и методических </w:t>
      </w:r>
      <w:r w:rsidRPr="00C20D28">
        <w:rPr>
          <w:rFonts w:ascii="Times New Roman" w:hAnsi="Times New Roman" w:cs="Times New Roman"/>
          <w:sz w:val="26"/>
          <w:szCs w:val="26"/>
        </w:rPr>
        <w:t>приемов, словесных и наглядных способов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воздействия, музыки, внушения, медитации, </w:t>
      </w:r>
      <w:proofErr w:type="spellStart"/>
      <w:r w:rsidR="00866677" w:rsidRPr="00C20D28">
        <w:rPr>
          <w:rFonts w:ascii="Times New Roman" w:hAnsi="Times New Roman" w:cs="Times New Roman"/>
          <w:sz w:val="26"/>
          <w:szCs w:val="26"/>
        </w:rPr>
        <w:t>психотренингов</w:t>
      </w:r>
      <w:proofErr w:type="spellEnd"/>
      <w:r w:rsidR="00866677" w:rsidRPr="00C20D28">
        <w:rPr>
          <w:rFonts w:ascii="Times New Roman" w:hAnsi="Times New Roman" w:cs="Times New Roman"/>
          <w:sz w:val="26"/>
          <w:szCs w:val="26"/>
        </w:rPr>
        <w:t xml:space="preserve">, </w:t>
      </w:r>
      <w:r w:rsidRPr="00C20D28">
        <w:rPr>
          <w:rFonts w:ascii="Times New Roman" w:hAnsi="Times New Roman" w:cs="Times New Roman"/>
          <w:sz w:val="26"/>
          <w:szCs w:val="26"/>
        </w:rPr>
        <w:t>ак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тивизирующих все органы чувств,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концентрирующих психические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процессы и эмоции на обучении и </w:t>
      </w:r>
      <w:r w:rsidRPr="00C20D28">
        <w:rPr>
          <w:rFonts w:ascii="Times New Roman" w:hAnsi="Times New Roman" w:cs="Times New Roman"/>
          <w:sz w:val="26"/>
          <w:szCs w:val="26"/>
        </w:rPr>
        <w:t>совершенствовании двигательных умений занимающихся;</w:t>
      </w:r>
    </w:p>
    <w:p w14:paraId="3D9261FC" w14:textId="3A13E6C3" w:rsidR="00901002" w:rsidRPr="00C20D28" w:rsidRDefault="00901002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- вариативностью внешни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х факторов среды при выполнении </w:t>
      </w:r>
      <w:r w:rsidRPr="00C20D28">
        <w:rPr>
          <w:rFonts w:ascii="Times New Roman" w:hAnsi="Times New Roman" w:cs="Times New Roman"/>
          <w:sz w:val="26"/>
          <w:szCs w:val="26"/>
        </w:rPr>
        <w:t>упражнений: в любое время года, при разн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ых погодных и метеорологических </w:t>
      </w:r>
      <w:r w:rsidRPr="00C20D28">
        <w:rPr>
          <w:rFonts w:ascii="Times New Roman" w:hAnsi="Times New Roman" w:cs="Times New Roman"/>
          <w:sz w:val="26"/>
          <w:szCs w:val="26"/>
        </w:rPr>
        <w:t>условиях, в помещении, на открытом воздухе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, в лесу, на воде и т. п., но в </w:t>
      </w:r>
      <w:r w:rsidRPr="00C20D28">
        <w:rPr>
          <w:rFonts w:ascii="Times New Roman" w:hAnsi="Times New Roman" w:cs="Times New Roman"/>
          <w:sz w:val="26"/>
          <w:szCs w:val="26"/>
        </w:rPr>
        <w:t>соответствии с гигиеническими требовани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ями и обеспечением безопасности </w:t>
      </w:r>
      <w:r w:rsidRPr="00C20D28">
        <w:rPr>
          <w:rFonts w:ascii="Times New Roman" w:hAnsi="Times New Roman" w:cs="Times New Roman"/>
          <w:sz w:val="26"/>
          <w:szCs w:val="26"/>
        </w:rPr>
        <w:t>(страховкой, помощью, сопровожд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ением, использованием надежного </w:t>
      </w:r>
      <w:r w:rsidRPr="00C20D28">
        <w:rPr>
          <w:rFonts w:ascii="Times New Roman" w:hAnsi="Times New Roman" w:cs="Times New Roman"/>
          <w:sz w:val="26"/>
          <w:szCs w:val="26"/>
        </w:rPr>
        <w:t>оборудования, технических средств, инвентаря и экипировки и др.).</w:t>
      </w:r>
      <w:proofErr w:type="gramEnd"/>
    </w:p>
    <w:p w14:paraId="33C5D405" w14:textId="5804EB1F" w:rsidR="00901002" w:rsidRPr="00C20D28" w:rsidRDefault="00901002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Методы развития физических качеств и способностей</w:t>
      </w:r>
      <w:r w:rsidR="00D867E5">
        <w:rPr>
          <w:rFonts w:ascii="Times New Roman" w:hAnsi="Times New Roman" w:cs="Times New Roman"/>
          <w:sz w:val="26"/>
          <w:szCs w:val="26"/>
        </w:rPr>
        <w:t>.</w:t>
      </w:r>
    </w:p>
    <w:p w14:paraId="46E7F85A" w14:textId="3148FC54" w:rsidR="00901002" w:rsidRPr="00C20D28" w:rsidRDefault="00D867E5" w:rsidP="00D867E5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Многократное выполнение физическ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их упражнений сопровождается не только улучшением </w:t>
      </w:r>
      <w:r w:rsidR="00901002" w:rsidRPr="00C20D28">
        <w:rPr>
          <w:rFonts w:ascii="Times New Roman" w:hAnsi="Times New Roman" w:cs="Times New Roman"/>
          <w:sz w:val="26"/>
          <w:szCs w:val="26"/>
        </w:rPr>
        <w:t>качества техники,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но и тренирующим воздействием, </w:t>
      </w:r>
      <w:r w:rsidR="00901002" w:rsidRPr="00C20D28">
        <w:rPr>
          <w:rFonts w:ascii="Times New Roman" w:hAnsi="Times New Roman" w:cs="Times New Roman"/>
          <w:sz w:val="26"/>
          <w:szCs w:val="26"/>
        </w:rPr>
        <w:t>развитием адаптационных процессов, охв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атывающих все системы и функции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организма.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Упорядоченный подбор физических упражнений, регулирование </w:t>
      </w:r>
      <w:r w:rsidR="00901002" w:rsidRPr="00C20D28">
        <w:rPr>
          <w:rFonts w:ascii="Times New Roman" w:hAnsi="Times New Roman" w:cs="Times New Roman"/>
          <w:sz w:val="26"/>
          <w:szCs w:val="26"/>
        </w:rPr>
        <w:t>их продолжительности и интенсивност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 определяют характер и степень </w:t>
      </w:r>
      <w:r w:rsidR="00901002" w:rsidRPr="00C20D28">
        <w:rPr>
          <w:rFonts w:ascii="Times New Roman" w:hAnsi="Times New Roman" w:cs="Times New Roman"/>
          <w:sz w:val="26"/>
          <w:szCs w:val="26"/>
        </w:rPr>
        <w:t>воздействия физической нагрузки на орга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низм занимающихся, развитие его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отдельных способностей.</w:t>
      </w:r>
    </w:p>
    <w:p w14:paraId="1CAFD8BC" w14:textId="00146974" w:rsidR="00901002" w:rsidRPr="00C20D28" w:rsidRDefault="00901002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Принято различать пять основных физических способностей (качеств):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силовые, скоростные, координационные, вын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осливость и гибкость. Каждой из </w:t>
      </w:r>
      <w:r w:rsidRPr="00C20D28">
        <w:rPr>
          <w:rFonts w:ascii="Times New Roman" w:hAnsi="Times New Roman" w:cs="Times New Roman"/>
          <w:sz w:val="26"/>
          <w:szCs w:val="26"/>
        </w:rPr>
        <w:t>них присуща специфическая структура, ц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елевая направленность движений,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мышечная координация, режим работы и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его энергообеспечение. Развитие </w:t>
      </w:r>
      <w:r w:rsidRPr="00C20D28">
        <w:rPr>
          <w:rFonts w:ascii="Times New Roman" w:hAnsi="Times New Roman" w:cs="Times New Roman"/>
          <w:sz w:val="26"/>
          <w:szCs w:val="26"/>
        </w:rPr>
        <w:t>физических качеств подчиняется 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бщим закономерностям </w:t>
      </w:r>
      <w:proofErr w:type="spellStart"/>
      <w:r w:rsidR="00866677" w:rsidRPr="00C20D28">
        <w:rPr>
          <w:rFonts w:ascii="Times New Roman" w:hAnsi="Times New Roman" w:cs="Times New Roman"/>
          <w:sz w:val="26"/>
          <w:szCs w:val="26"/>
        </w:rPr>
        <w:t>этапности</w:t>
      </w:r>
      <w:proofErr w:type="spellEnd"/>
      <w:r w:rsidR="00866677" w:rsidRPr="00C20D28">
        <w:rPr>
          <w:rFonts w:ascii="Times New Roman" w:hAnsi="Times New Roman" w:cs="Times New Roman"/>
          <w:sz w:val="26"/>
          <w:szCs w:val="26"/>
        </w:rPr>
        <w:t xml:space="preserve">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неравномерности,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гетерохронност</w:t>
      </w:r>
      <w:r w:rsidR="00866677" w:rsidRPr="00C20D2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866677" w:rsidRPr="00C20D28">
        <w:rPr>
          <w:rFonts w:ascii="Times New Roman" w:hAnsi="Times New Roman" w:cs="Times New Roman"/>
          <w:sz w:val="26"/>
          <w:szCs w:val="26"/>
        </w:rPr>
        <w:t xml:space="preserve"> независимо от пола, возраста, наследственных </w:t>
      </w:r>
      <w:r w:rsidRPr="00C20D28">
        <w:rPr>
          <w:rFonts w:ascii="Times New Roman" w:hAnsi="Times New Roman" w:cs="Times New Roman"/>
          <w:sz w:val="26"/>
          <w:szCs w:val="26"/>
        </w:rPr>
        <w:t>факторов, состояния здоровья.</w:t>
      </w:r>
    </w:p>
    <w:p w14:paraId="0E468ED5" w14:textId="1BAFBC79" w:rsidR="00901002" w:rsidRPr="00C20D28" w:rsidRDefault="00D867E5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В целях направленного разв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ития физических качеств у лиц с </w:t>
      </w:r>
      <w:r w:rsidR="00901002" w:rsidRPr="00C20D28">
        <w:rPr>
          <w:rFonts w:ascii="Times New Roman" w:hAnsi="Times New Roman" w:cs="Times New Roman"/>
          <w:sz w:val="26"/>
          <w:szCs w:val="26"/>
        </w:rPr>
        <w:t>инвалидностью используются те же методы, что и для здоровых людей:</w:t>
      </w:r>
    </w:p>
    <w:p w14:paraId="08D65D89" w14:textId="7C27D4E6" w:rsidR="00901002" w:rsidRPr="00C20D28" w:rsidRDefault="00901002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Для развития мышечной си</w:t>
      </w:r>
      <w:r w:rsidR="00866677" w:rsidRPr="00C20D28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866677" w:rsidRPr="00C20D28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866677" w:rsidRPr="00C20D28">
        <w:rPr>
          <w:rFonts w:ascii="Times New Roman" w:hAnsi="Times New Roman" w:cs="Times New Roman"/>
          <w:sz w:val="26"/>
          <w:szCs w:val="26"/>
        </w:rPr>
        <w:t xml:space="preserve"> методы максимальных усилий, </w:t>
      </w:r>
      <w:r w:rsidRPr="00C20D28">
        <w:rPr>
          <w:rFonts w:ascii="Times New Roman" w:hAnsi="Times New Roman" w:cs="Times New Roman"/>
          <w:sz w:val="26"/>
          <w:szCs w:val="26"/>
        </w:rPr>
        <w:t>повторных усилий, динамических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усилий, изометрических усилий,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изокинетических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усилий, «ударный» метод и метод электростимуляции.</w:t>
      </w:r>
    </w:p>
    <w:p w14:paraId="7BC2EC78" w14:textId="4E5EDDCE" w:rsidR="00901002" w:rsidRPr="00C20D28" w:rsidRDefault="00901002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 xml:space="preserve">- Для развития скоростных </w:t>
      </w:r>
      <w:r w:rsidR="00D44771" w:rsidRPr="00C20D28">
        <w:rPr>
          <w:rFonts w:ascii="Times New Roman" w:hAnsi="Times New Roman" w:cs="Times New Roman"/>
          <w:sz w:val="26"/>
          <w:szCs w:val="26"/>
        </w:rPr>
        <w:t xml:space="preserve">качеств (быстроты) — повторный, </w:t>
      </w:r>
      <w:r w:rsidRPr="00C20D28">
        <w:rPr>
          <w:rFonts w:ascii="Times New Roman" w:hAnsi="Times New Roman" w:cs="Times New Roman"/>
          <w:sz w:val="26"/>
          <w:szCs w:val="26"/>
        </w:rPr>
        <w:t>соревновательный, игровой, вариативный (контрастный), сенсорный методы.</w:t>
      </w:r>
      <w:proofErr w:type="gramEnd"/>
    </w:p>
    <w:p w14:paraId="34B6F8B9" w14:textId="12B0F7B2" w:rsidR="00901002" w:rsidRPr="00C20D28" w:rsidRDefault="00901002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Для развития выносливости —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равномерный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>, переменный, повторный,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интервальный, соревновательный, игровой методы.</w:t>
      </w:r>
    </w:p>
    <w:p w14:paraId="37D0DE4B" w14:textId="1397DE87" w:rsidR="00901002" w:rsidRPr="00C20D28" w:rsidRDefault="00396FB8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Методика развития выносливости, силовых и скоростных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качеств инвалидов опирается на </w:t>
      </w:r>
      <w:r w:rsidR="00901002" w:rsidRPr="00C20D28">
        <w:rPr>
          <w:rFonts w:ascii="Times New Roman" w:hAnsi="Times New Roman" w:cs="Times New Roman"/>
          <w:sz w:val="26"/>
          <w:szCs w:val="26"/>
        </w:rPr>
        <w:t>диагностик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у их здоровья и функционального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состояния, оптимальные и доступны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 режимы тренировочной нагрузки </w:t>
      </w:r>
      <w:r w:rsidR="00901002" w:rsidRPr="00C20D28">
        <w:rPr>
          <w:rFonts w:ascii="Times New Roman" w:hAnsi="Times New Roman" w:cs="Times New Roman"/>
          <w:sz w:val="26"/>
          <w:szCs w:val="26"/>
        </w:rPr>
        <w:t>(длительность и интенсивность упражнени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й, продолжительность и характер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отдыха, объем физических упражнений в одном за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нятии, целесообразность их </w:t>
      </w:r>
      <w:r w:rsidR="00901002" w:rsidRPr="00C20D28">
        <w:rPr>
          <w:rFonts w:ascii="Times New Roman" w:hAnsi="Times New Roman" w:cs="Times New Roman"/>
          <w:sz w:val="26"/>
          <w:szCs w:val="26"/>
        </w:rPr>
        <w:t>чередования, факторы утомления и восстано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вления работоспособности), учет </w:t>
      </w:r>
      <w:r w:rsidR="00901002" w:rsidRPr="00C20D28">
        <w:rPr>
          <w:rFonts w:ascii="Times New Roman" w:hAnsi="Times New Roman" w:cs="Times New Roman"/>
          <w:sz w:val="26"/>
          <w:szCs w:val="26"/>
        </w:rPr>
        <w:t>медицинских противопоказаний и контрол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ь за динамикой функционального, </w:t>
      </w:r>
      <w:r w:rsidR="00901002" w:rsidRPr="00C20D28">
        <w:rPr>
          <w:rFonts w:ascii="Times New Roman" w:hAnsi="Times New Roman" w:cs="Times New Roman"/>
          <w:sz w:val="26"/>
          <w:szCs w:val="26"/>
        </w:rPr>
        <w:t>физического, психического состояния.</w:t>
      </w:r>
      <w:proofErr w:type="gramEnd"/>
    </w:p>
    <w:p w14:paraId="1ABCBBD0" w14:textId="29915754" w:rsidR="00901002" w:rsidRPr="00C20D28" w:rsidRDefault="00901002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Для развития гибкости применяют следующие метод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ические приемы: </w:t>
      </w:r>
      <w:r w:rsidRPr="00C20D28">
        <w:rPr>
          <w:rFonts w:ascii="Times New Roman" w:hAnsi="Times New Roman" w:cs="Times New Roman"/>
          <w:sz w:val="26"/>
          <w:szCs w:val="26"/>
        </w:rPr>
        <w:t>динамические активные и пассивные упраж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нения, статические упражнения и комбинированные </w:t>
      </w:r>
      <w:r w:rsidRPr="00C20D28">
        <w:rPr>
          <w:rFonts w:ascii="Times New Roman" w:hAnsi="Times New Roman" w:cs="Times New Roman"/>
          <w:sz w:val="26"/>
          <w:szCs w:val="26"/>
        </w:rPr>
        <w:t>упражнения. Вс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 они направлены на обеспечение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необходимой амплитуды движений, а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также восстановление утраченной </w:t>
      </w:r>
      <w:r w:rsidRPr="00C20D28">
        <w:rPr>
          <w:rFonts w:ascii="Times New Roman" w:hAnsi="Times New Roman" w:cs="Times New Roman"/>
          <w:sz w:val="26"/>
          <w:szCs w:val="26"/>
        </w:rPr>
        <w:t>подвижности в суставах в результате заболеваний, травм и т. п.</w:t>
      </w:r>
    </w:p>
    <w:p w14:paraId="5D4BA20C" w14:textId="7FD2FE5A" w:rsidR="00901002" w:rsidRPr="00C20D28" w:rsidRDefault="00396FB8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Упражнения на растягивани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 направлены главным образом на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соединительные ткани - сухожилия, фасци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и, связки, поскольку именно они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пре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пятствуют развитию гибкости, не </w:t>
      </w:r>
      <w:r w:rsidR="00901002" w:rsidRPr="00C20D28">
        <w:rPr>
          <w:rFonts w:ascii="Times New Roman" w:hAnsi="Times New Roman" w:cs="Times New Roman"/>
          <w:sz w:val="26"/>
          <w:szCs w:val="26"/>
        </w:rPr>
        <w:t>обладая свойством расслабления.</w:t>
      </w:r>
    </w:p>
    <w:p w14:paraId="59C7FB89" w14:textId="1A3739C9" w:rsidR="00901002" w:rsidRPr="00C20D28" w:rsidRDefault="00901002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-Для развития координационных способнос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тей используется широкий круг методических </w:t>
      </w:r>
      <w:r w:rsidRPr="00C20D28">
        <w:rPr>
          <w:rFonts w:ascii="Times New Roman" w:hAnsi="Times New Roman" w:cs="Times New Roman"/>
          <w:sz w:val="26"/>
          <w:szCs w:val="26"/>
        </w:rPr>
        <w:t>прием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ов, направленных на коррекцию и </w:t>
      </w:r>
      <w:r w:rsidRPr="00C20D28">
        <w:rPr>
          <w:rFonts w:ascii="Times New Roman" w:hAnsi="Times New Roman" w:cs="Times New Roman"/>
          <w:sz w:val="26"/>
          <w:szCs w:val="26"/>
        </w:rPr>
        <w:t>совершенствование согласованности д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вижений отдельных звеньев тела, </w:t>
      </w:r>
      <w:r w:rsidRPr="00C20D28">
        <w:rPr>
          <w:rFonts w:ascii="Times New Roman" w:hAnsi="Times New Roman" w:cs="Times New Roman"/>
          <w:sz w:val="26"/>
          <w:szCs w:val="26"/>
        </w:rPr>
        <w:t>дифференциации усилий, пространства и вре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мени, расслабления, равновесия, </w:t>
      </w:r>
      <w:r w:rsidRPr="00C20D28">
        <w:rPr>
          <w:rFonts w:ascii="Times New Roman" w:hAnsi="Times New Roman" w:cs="Times New Roman"/>
          <w:sz w:val="26"/>
          <w:szCs w:val="26"/>
        </w:rPr>
        <w:t>мелкой моторики, ритмичности движений и др.</w:t>
      </w:r>
    </w:p>
    <w:p w14:paraId="54724315" w14:textId="480C7647" w:rsidR="00901002" w:rsidRPr="00C20D28" w:rsidRDefault="00901002" w:rsidP="00D867E5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И простые, и сложные упражнения треб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уют координации: в одном случае </w:t>
      </w:r>
      <w:r w:rsidRPr="00C20D28">
        <w:rPr>
          <w:rFonts w:ascii="Times New Roman" w:hAnsi="Times New Roman" w:cs="Times New Roman"/>
          <w:sz w:val="26"/>
          <w:szCs w:val="26"/>
        </w:rPr>
        <w:t>нужно точно воспроизвести какое-либ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о движение или позу, в другом — </w:t>
      </w:r>
      <w:r w:rsidRPr="00C20D28">
        <w:rPr>
          <w:rFonts w:ascii="Times New Roman" w:hAnsi="Times New Roman" w:cs="Times New Roman"/>
          <w:sz w:val="26"/>
          <w:szCs w:val="26"/>
        </w:rPr>
        <w:t>зрительно отмерить расстояние и поп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асть в нужную цель, в третьем - </w:t>
      </w:r>
      <w:r w:rsidRPr="00C20D28">
        <w:rPr>
          <w:rFonts w:ascii="Times New Roman" w:hAnsi="Times New Roman" w:cs="Times New Roman"/>
          <w:sz w:val="26"/>
          <w:szCs w:val="26"/>
        </w:rPr>
        <w:t>рассчитать усилие, в четвертом - точно воспрои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звести заданный ритм </w:t>
      </w:r>
      <w:r w:rsidRPr="00C20D28">
        <w:rPr>
          <w:rFonts w:ascii="Times New Roman" w:hAnsi="Times New Roman" w:cs="Times New Roman"/>
          <w:sz w:val="26"/>
          <w:szCs w:val="26"/>
        </w:rPr>
        <w:t xml:space="preserve">движения. Проявление координации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многолико и всегда выражается в </w:t>
      </w:r>
      <w:r w:rsidRPr="00C20D28">
        <w:rPr>
          <w:rFonts w:ascii="Times New Roman" w:hAnsi="Times New Roman" w:cs="Times New Roman"/>
          <w:sz w:val="26"/>
          <w:szCs w:val="26"/>
        </w:rPr>
        <w:t>качестве выполнения упражнения, т. е. на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сколько точно оно соответствует </w:t>
      </w:r>
      <w:r w:rsidRPr="00C20D28">
        <w:rPr>
          <w:rFonts w:ascii="Times New Roman" w:hAnsi="Times New Roman" w:cs="Times New Roman"/>
          <w:sz w:val="26"/>
          <w:szCs w:val="26"/>
        </w:rPr>
        <w:t xml:space="preserve">поставленной задаче.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Но техника физичес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ких упражнений имеет не одну, а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несколько характеристик: временную (время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реакции, время движения, темп), </w:t>
      </w:r>
      <w:r w:rsidRPr="00C20D28">
        <w:rPr>
          <w:rFonts w:ascii="Times New Roman" w:hAnsi="Times New Roman" w:cs="Times New Roman"/>
          <w:sz w:val="26"/>
          <w:szCs w:val="26"/>
        </w:rPr>
        <w:t>пространственную (исходное положени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е, поза, перемещение тела и его </w:t>
      </w:r>
      <w:r w:rsidRPr="00C20D28">
        <w:rPr>
          <w:rFonts w:ascii="Times New Roman" w:hAnsi="Times New Roman" w:cs="Times New Roman"/>
          <w:sz w:val="26"/>
          <w:szCs w:val="26"/>
        </w:rPr>
        <w:t>звеньев в пространстве, отличаю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щихся направлением, амплитудой, </w:t>
      </w:r>
      <w:r w:rsidRPr="00C20D28">
        <w:rPr>
          <w:rFonts w:ascii="Times New Roman" w:hAnsi="Times New Roman" w:cs="Times New Roman"/>
          <w:sz w:val="26"/>
          <w:szCs w:val="26"/>
        </w:rPr>
        <w:t>траекторией), пространственно</w:t>
      </w:r>
      <w:r w:rsidR="00866677" w:rsidRPr="00C20D28">
        <w:rPr>
          <w:rFonts w:ascii="Times New Roman" w:hAnsi="Times New Roman" w:cs="Times New Roman"/>
          <w:sz w:val="26"/>
          <w:szCs w:val="26"/>
        </w:rPr>
        <w:t>-</w:t>
      </w:r>
      <w:r w:rsidRPr="00C20D28">
        <w:rPr>
          <w:rFonts w:ascii="Times New Roman" w:hAnsi="Times New Roman" w:cs="Times New Roman"/>
          <w:sz w:val="26"/>
          <w:szCs w:val="26"/>
        </w:rPr>
        <w:t>в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ременную (скорость, ускорение), </w:t>
      </w:r>
      <w:r w:rsidRPr="00C20D28">
        <w:rPr>
          <w:rFonts w:ascii="Times New Roman" w:hAnsi="Times New Roman" w:cs="Times New Roman"/>
          <w:sz w:val="26"/>
          <w:szCs w:val="26"/>
        </w:rPr>
        <w:t>динамическую (усилия), ритмическую (со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размерность усилий во времени и </w:t>
      </w:r>
      <w:r w:rsidRPr="00C20D28">
        <w:rPr>
          <w:rFonts w:ascii="Times New Roman" w:hAnsi="Times New Roman" w:cs="Times New Roman"/>
          <w:sz w:val="26"/>
          <w:szCs w:val="26"/>
        </w:rPr>
        <w:t>пространстве).</w:t>
      </w:r>
      <w:proofErr w:type="gramEnd"/>
    </w:p>
    <w:p w14:paraId="788388C6" w14:textId="5C74B87B" w:rsidR="00901002" w:rsidRPr="00C20D28" w:rsidRDefault="00901002" w:rsidP="00396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Управлять всеми характер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истиками одновременно человек с </w:t>
      </w:r>
      <w:r w:rsidRPr="00C20D28">
        <w:rPr>
          <w:rFonts w:ascii="Times New Roman" w:hAnsi="Times New Roman" w:cs="Times New Roman"/>
          <w:sz w:val="26"/>
          <w:szCs w:val="26"/>
        </w:rPr>
        <w:t>сенсорными, двигательными, интеллектуа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льными нарушениями не способен, </w:t>
      </w:r>
      <w:r w:rsidRPr="00C20D28">
        <w:rPr>
          <w:rFonts w:ascii="Times New Roman" w:hAnsi="Times New Roman" w:cs="Times New Roman"/>
          <w:sz w:val="26"/>
          <w:szCs w:val="26"/>
        </w:rPr>
        <w:t>так как результатом дефекта явилось либо рассогласование межд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у </w:t>
      </w:r>
      <w:r w:rsidRPr="00C20D28">
        <w:rPr>
          <w:rFonts w:ascii="Times New Roman" w:hAnsi="Times New Roman" w:cs="Times New Roman"/>
          <w:sz w:val="26"/>
          <w:szCs w:val="26"/>
        </w:rPr>
        <w:t>различными функциями, либо отсу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тствие или недостаток сенсорной </w:t>
      </w:r>
      <w:r w:rsidRPr="00C20D28">
        <w:rPr>
          <w:rFonts w:ascii="Times New Roman" w:hAnsi="Times New Roman" w:cs="Times New Roman"/>
          <w:sz w:val="26"/>
          <w:szCs w:val="26"/>
        </w:rPr>
        <w:t xml:space="preserve">информации, либо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диско</w:t>
      </w:r>
      <w:r w:rsidR="00866677" w:rsidRPr="00C20D28">
        <w:rPr>
          <w:rFonts w:ascii="Times New Roman" w:hAnsi="Times New Roman" w:cs="Times New Roman"/>
          <w:sz w:val="26"/>
          <w:szCs w:val="26"/>
        </w:rPr>
        <w:t>ординация</w:t>
      </w:r>
      <w:proofErr w:type="spellEnd"/>
      <w:r w:rsidR="00866677" w:rsidRPr="00C20D28">
        <w:rPr>
          <w:rFonts w:ascii="Times New Roman" w:hAnsi="Times New Roman" w:cs="Times New Roman"/>
          <w:sz w:val="26"/>
          <w:szCs w:val="26"/>
        </w:rPr>
        <w:t xml:space="preserve"> между регулирующими и </w:t>
      </w:r>
      <w:r w:rsidRPr="00C20D28">
        <w:rPr>
          <w:rFonts w:ascii="Times New Roman" w:hAnsi="Times New Roman" w:cs="Times New Roman"/>
          <w:sz w:val="26"/>
          <w:szCs w:val="26"/>
        </w:rPr>
        <w:t>исполнительными системами организма. Че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м тяжелее нарушение, тем грубее ошибки в координации. </w:t>
      </w:r>
      <w:r w:rsidRPr="00C20D28">
        <w:rPr>
          <w:rFonts w:ascii="Times New Roman" w:hAnsi="Times New Roman" w:cs="Times New Roman"/>
          <w:sz w:val="26"/>
          <w:szCs w:val="26"/>
        </w:rPr>
        <w:t>Для их коррекции и развития испо</w:t>
      </w:r>
      <w:r w:rsidR="00D44771" w:rsidRPr="00C20D28">
        <w:rPr>
          <w:rFonts w:ascii="Times New Roman" w:hAnsi="Times New Roman" w:cs="Times New Roman"/>
          <w:sz w:val="26"/>
          <w:szCs w:val="26"/>
        </w:rPr>
        <w:t xml:space="preserve">льзуются следующие методические </w:t>
      </w:r>
      <w:r w:rsidRPr="00C20D28">
        <w:rPr>
          <w:rFonts w:ascii="Times New Roman" w:hAnsi="Times New Roman" w:cs="Times New Roman"/>
          <w:sz w:val="26"/>
          <w:szCs w:val="26"/>
        </w:rPr>
        <w:t>приемы:</w:t>
      </w:r>
    </w:p>
    <w:p w14:paraId="703FFF65" w14:textId="568F8A1E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элементы новизны в изучаемом ф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изическом упражнении (изменение </w:t>
      </w:r>
      <w:r w:rsidRPr="00C20D28">
        <w:rPr>
          <w:rFonts w:ascii="Times New Roman" w:hAnsi="Times New Roman" w:cs="Times New Roman"/>
          <w:sz w:val="26"/>
          <w:szCs w:val="26"/>
        </w:rPr>
        <w:t>исходного положения, направления, темп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а, усилий, скорости, амплитуды, </w:t>
      </w:r>
      <w:r w:rsidRPr="00C20D28">
        <w:rPr>
          <w:rFonts w:ascii="Times New Roman" w:hAnsi="Times New Roman" w:cs="Times New Roman"/>
          <w:sz w:val="26"/>
          <w:szCs w:val="26"/>
        </w:rPr>
        <w:t>привычных условий и др.);</w:t>
      </w:r>
    </w:p>
    <w:p w14:paraId="6235C298" w14:textId="77777777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симметричные и асимметричные движения;</w:t>
      </w:r>
    </w:p>
    <w:p w14:paraId="437739A1" w14:textId="77777777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релаксационные упражнения, смена напряжения и расслабления мышц;</w:t>
      </w:r>
    </w:p>
    <w:p w14:paraId="78BCA20A" w14:textId="57353C40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 на реагирую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щую способность (сигналы разной модальности на слуховой и </w:t>
      </w:r>
      <w:r w:rsidRPr="00C20D28">
        <w:rPr>
          <w:rFonts w:ascii="Times New Roman" w:hAnsi="Times New Roman" w:cs="Times New Roman"/>
          <w:sz w:val="26"/>
          <w:szCs w:val="26"/>
        </w:rPr>
        <w:t>зрительный аппарат);</w:t>
      </w:r>
    </w:p>
    <w:p w14:paraId="60ABA7CB" w14:textId="09DA500B" w:rsidR="00901002" w:rsidRPr="00C20D28" w:rsidRDefault="00D44771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</w:t>
      </w:r>
      <w:r w:rsidR="00901002" w:rsidRPr="00C20D28">
        <w:rPr>
          <w:rFonts w:ascii="Times New Roman" w:hAnsi="Times New Roman" w:cs="Times New Roman"/>
          <w:sz w:val="26"/>
          <w:szCs w:val="26"/>
        </w:rPr>
        <w:t>упражнения на раздражение вес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тибулярного аппарата (повороты, </w:t>
      </w:r>
      <w:r w:rsidR="00901002" w:rsidRPr="00C20D28">
        <w:rPr>
          <w:rFonts w:ascii="Times New Roman" w:hAnsi="Times New Roman" w:cs="Times New Roman"/>
          <w:sz w:val="26"/>
          <w:szCs w:val="26"/>
        </w:rPr>
        <w:t>наклоны, вращения, внезапные остановки, упражнения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 на ограниченной,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повышенной или подвижной опоре);</w:t>
      </w:r>
    </w:p>
    <w:p w14:paraId="17D4ECCE" w14:textId="3343D01F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 на точность различ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ения мышечных усилий, временных </w:t>
      </w:r>
      <w:r w:rsidRPr="00C20D28">
        <w:rPr>
          <w:rFonts w:ascii="Times New Roman" w:hAnsi="Times New Roman" w:cs="Times New Roman"/>
          <w:sz w:val="26"/>
          <w:szCs w:val="26"/>
        </w:rPr>
        <w:t>отрезков и расстояния (использование т</w:t>
      </w:r>
      <w:r w:rsidR="00866677" w:rsidRPr="00C20D28">
        <w:rPr>
          <w:rFonts w:ascii="Times New Roman" w:hAnsi="Times New Roman" w:cs="Times New Roman"/>
          <w:sz w:val="26"/>
          <w:szCs w:val="26"/>
        </w:rPr>
        <w:t>ренажеров для «</w:t>
      </w:r>
      <w:proofErr w:type="spellStart"/>
      <w:r w:rsidR="00866677" w:rsidRPr="00C20D28">
        <w:rPr>
          <w:rFonts w:ascii="Times New Roman" w:hAnsi="Times New Roman" w:cs="Times New Roman"/>
          <w:sz w:val="26"/>
          <w:szCs w:val="26"/>
        </w:rPr>
        <w:t>прочувствования</w:t>
      </w:r>
      <w:proofErr w:type="spellEnd"/>
      <w:r w:rsidR="00866677" w:rsidRPr="00C20D28">
        <w:rPr>
          <w:rFonts w:ascii="Times New Roman" w:hAnsi="Times New Roman" w:cs="Times New Roman"/>
          <w:sz w:val="26"/>
          <w:szCs w:val="26"/>
        </w:rPr>
        <w:t xml:space="preserve">» </w:t>
      </w:r>
      <w:r w:rsidRPr="00C20D28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параметров движения, предметных или символических ориентиров, </w:t>
      </w:r>
      <w:r w:rsidRPr="00C20D28">
        <w:rPr>
          <w:rFonts w:ascii="Times New Roman" w:hAnsi="Times New Roman" w:cs="Times New Roman"/>
          <w:sz w:val="26"/>
          <w:szCs w:val="26"/>
        </w:rPr>
        <w:t>указывающих направлени</w:t>
      </w:r>
      <w:r w:rsidR="00866677" w:rsidRPr="00C20D28">
        <w:rPr>
          <w:rFonts w:ascii="Times New Roman" w:hAnsi="Times New Roman" w:cs="Times New Roman"/>
          <w:sz w:val="26"/>
          <w:szCs w:val="26"/>
        </w:rPr>
        <w:t xml:space="preserve">е, амплитуду, траекторию, время движения, длину и </w:t>
      </w:r>
      <w:r w:rsidRPr="00C20D28">
        <w:rPr>
          <w:rFonts w:ascii="Times New Roman" w:hAnsi="Times New Roman" w:cs="Times New Roman"/>
          <w:sz w:val="26"/>
          <w:szCs w:val="26"/>
        </w:rPr>
        <w:t>количество шагов);</w:t>
      </w:r>
    </w:p>
    <w:p w14:paraId="6D3BCDA8" w14:textId="43FCE3FA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 на дифференцировку зр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ительных и слуховых сигналов по силе, расстоянию, </w:t>
      </w:r>
      <w:r w:rsidRPr="00C20D28">
        <w:rPr>
          <w:rFonts w:ascii="Times New Roman" w:hAnsi="Times New Roman" w:cs="Times New Roman"/>
          <w:sz w:val="26"/>
          <w:szCs w:val="26"/>
        </w:rPr>
        <w:t>направлению;</w:t>
      </w:r>
    </w:p>
    <w:p w14:paraId="7C7CA52B" w14:textId="68F49340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воспроизведение заданного рит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ма движений (под музыку, голос, </w:t>
      </w:r>
      <w:r w:rsidRPr="00C20D28">
        <w:rPr>
          <w:rFonts w:ascii="Times New Roman" w:hAnsi="Times New Roman" w:cs="Times New Roman"/>
          <w:sz w:val="26"/>
          <w:szCs w:val="26"/>
        </w:rPr>
        <w:t>хлопки и т. п.);</w:t>
      </w:r>
    </w:p>
    <w:p w14:paraId="7A3EA323" w14:textId="42701401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пространственная ориентация на осно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ве кинестетических, тактильных, </w:t>
      </w:r>
      <w:r w:rsidRPr="00C20D28">
        <w:rPr>
          <w:rFonts w:ascii="Times New Roman" w:hAnsi="Times New Roman" w:cs="Times New Roman"/>
          <w:sz w:val="26"/>
          <w:szCs w:val="26"/>
        </w:rPr>
        <w:t>зрительных, слуховых ощущений (в завис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имости от сохранности сенсорных </w:t>
      </w:r>
      <w:r w:rsidRPr="00C20D28">
        <w:rPr>
          <w:rFonts w:ascii="Times New Roman" w:hAnsi="Times New Roman" w:cs="Times New Roman"/>
          <w:sz w:val="26"/>
          <w:szCs w:val="26"/>
        </w:rPr>
        <w:t>систем);</w:t>
      </w:r>
    </w:p>
    <w:p w14:paraId="7E5B352A" w14:textId="78B32F0B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 на мелкую моторику к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исти (жонглирование предметами, пальчиковая </w:t>
      </w:r>
      <w:r w:rsidRPr="00C20D28">
        <w:rPr>
          <w:rFonts w:ascii="Times New Roman" w:hAnsi="Times New Roman" w:cs="Times New Roman"/>
          <w:sz w:val="26"/>
          <w:szCs w:val="26"/>
        </w:rPr>
        <w:t>гимнастика и др.);</w:t>
      </w:r>
    </w:p>
    <w:p w14:paraId="63AA4BED" w14:textId="2CD77523" w:rsidR="00901002" w:rsidRPr="00C20D28" w:rsidRDefault="00901002" w:rsidP="00396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парные и групповые упражн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ения, требующие согласованности </w:t>
      </w:r>
      <w:r w:rsidRPr="00C20D28">
        <w:rPr>
          <w:rFonts w:ascii="Times New Roman" w:hAnsi="Times New Roman" w:cs="Times New Roman"/>
          <w:sz w:val="26"/>
          <w:szCs w:val="26"/>
        </w:rPr>
        <w:t>совместных действий.</w:t>
      </w:r>
    </w:p>
    <w:p w14:paraId="60B5931C" w14:textId="77777777" w:rsidR="00E03950" w:rsidRPr="00396FB8" w:rsidRDefault="00E03950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13E1C7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6. НОРМИРОВАНИЕ НАГРУЗОК</w:t>
      </w:r>
    </w:p>
    <w:p w14:paraId="30D97962" w14:textId="77777777" w:rsidR="00E03950" w:rsidRPr="00396FB8" w:rsidRDefault="00E03950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DCCEB3" w14:textId="28C3E2A9" w:rsidR="00901002" w:rsidRPr="00C20D28" w:rsidRDefault="00396FB8" w:rsidP="00396FB8">
      <w:pPr>
        <w:tabs>
          <w:tab w:val="left" w:pos="-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На занятиях адаптивной физическ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ой культурой с лицами, имеющими инвалидность, </w:t>
      </w:r>
      <w:r w:rsidR="00901002" w:rsidRPr="00C20D28">
        <w:rPr>
          <w:rFonts w:ascii="Times New Roman" w:hAnsi="Times New Roman" w:cs="Times New Roman"/>
          <w:sz w:val="26"/>
          <w:szCs w:val="26"/>
        </w:rPr>
        <w:t>инструктору с особой тщ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ательностью следует подходить к </w:t>
      </w:r>
      <w:r w:rsidR="00901002" w:rsidRPr="00C20D28">
        <w:rPr>
          <w:rFonts w:ascii="Times New Roman" w:hAnsi="Times New Roman" w:cs="Times New Roman"/>
          <w:sz w:val="26"/>
          <w:szCs w:val="26"/>
        </w:rPr>
        <w:t>определению уровня нагрузок.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Помимо хронических заболеваний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занимающиеся имеют различный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уровень физического развития и </w:t>
      </w:r>
      <w:r w:rsidR="00901002" w:rsidRPr="00C20D28">
        <w:rPr>
          <w:rFonts w:ascii="Times New Roman" w:hAnsi="Times New Roman" w:cs="Times New Roman"/>
          <w:sz w:val="26"/>
          <w:szCs w:val="26"/>
        </w:rPr>
        <w:t>работоспособности. Поэтому дозировка физических упражнений зависит от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D1414F" w:rsidRPr="00C20D28">
        <w:rPr>
          <w:rFonts w:ascii="Times New Roman" w:hAnsi="Times New Roman" w:cs="Times New Roman"/>
          <w:sz w:val="26"/>
          <w:szCs w:val="26"/>
        </w:rPr>
        <w:t xml:space="preserve">заболевания, его стадии и </w:t>
      </w:r>
      <w:r w:rsidR="00901002" w:rsidRPr="00C20D28">
        <w:rPr>
          <w:rFonts w:ascii="Times New Roman" w:hAnsi="Times New Roman" w:cs="Times New Roman"/>
          <w:sz w:val="26"/>
          <w:szCs w:val="26"/>
        </w:rPr>
        <w:t>функциональног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 состояния различных органов и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систем организма, прежде всего,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и дыхательной систем.</w:t>
      </w:r>
      <w:r w:rsidR="00D1414F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Регулирование нагрузки на занятиях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адаптивной физической культурой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достигается следующими методическими приёмами:</w:t>
      </w:r>
    </w:p>
    <w:p w14:paraId="23B2C364" w14:textId="07F6A81C" w:rsidR="00901002" w:rsidRPr="00C20D28" w:rsidRDefault="00901002" w:rsidP="00396FB8">
      <w:pPr>
        <w:tabs>
          <w:tab w:val="left" w:pos="-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количество повторений у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пражнения (менее подготовленные воспитанники выполняют </w:t>
      </w:r>
      <w:r w:rsidRPr="00C20D28">
        <w:rPr>
          <w:rFonts w:ascii="Times New Roman" w:hAnsi="Times New Roman" w:cs="Times New Roman"/>
          <w:sz w:val="26"/>
          <w:szCs w:val="26"/>
        </w:rPr>
        <w:t>упражнение меньшее количество раз);</w:t>
      </w:r>
    </w:p>
    <w:p w14:paraId="0FF64DF5" w14:textId="2F00AFEC" w:rsidR="00901002" w:rsidRPr="00C20D28" w:rsidRDefault="00901002" w:rsidP="00396FB8">
      <w:pPr>
        <w:tabs>
          <w:tab w:val="left" w:pos="-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изменение скорости выполнения у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пражнения и/или длины дистанции </w:t>
      </w:r>
      <w:r w:rsidRPr="00C20D28">
        <w:rPr>
          <w:rFonts w:ascii="Times New Roman" w:hAnsi="Times New Roman" w:cs="Times New Roman"/>
          <w:sz w:val="26"/>
          <w:szCs w:val="26"/>
        </w:rPr>
        <w:t>(интенсивность и объём нагрузки);</w:t>
      </w:r>
    </w:p>
    <w:p w14:paraId="2568E794" w14:textId="385A88D7" w:rsidR="00901002" w:rsidRPr="00C20D28" w:rsidRDefault="00901002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- варьирование величинами вне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шних отягощений (увеличение или </w:t>
      </w:r>
      <w:r w:rsidRPr="00C20D28">
        <w:rPr>
          <w:rFonts w:ascii="Times New Roman" w:hAnsi="Times New Roman" w:cs="Times New Roman"/>
          <w:sz w:val="26"/>
          <w:szCs w:val="26"/>
        </w:rPr>
        <w:t>уменьшение веса гантелей, набивного мяча, утяжелителей и т.д.);</w:t>
      </w:r>
    </w:p>
    <w:p w14:paraId="54237DBD" w14:textId="4A8BDE93" w:rsidR="00901002" w:rsidRPr="00C20D28" w:rsidRDefault="00901002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изменение амплитуды движения (пр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 увеличении амплитуды движения </w:t>
      </w:r>
      <w:r w:rsidRPr="00C20D28">
        <w:rPr>
          <w:rFonts w:ascii="Times New Roman" w:hAnsi="Times New Roman" w:cs="Times New Roman"/>
          <w:sz w:val="26"/>
          <w:szCs w:val="26"/>
        </w:rPr>
        <w:t>уровень нагрузки увеличивается);</w:t>
      </w:r>
    </w:p>
    <w:p w14:paraId="48EC421A" w14:textId="0AB7A199" w:rsidR="00901002" w:rsidRPr="00C20D28" w:rsidRDefault="00901002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изменение исходных и конечных по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сле движения положений, а также </w:t>
      </w:r>
      <w:r w:rsidRPr="00C20D28">
        <w:rPr>
          <w:rFonts w:ascii="Times New Roman" w:hAnsi="Times New Roman" w:cs="Times New Roman"/>
          <w:sz w:val="26"/>
          <w:szCs w:val="26"/>
        </w:rPr>
        <w:t>позы в процессе движения (в «стойке» выпо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лнять упражнения сложнее, чем в </w:t>
      </w:r>
      <w:r w:rsidRPr="00C20D28">
        <w:rPr>
          <w:rFonts w:ascii="Times New Roman" w:hAnsi="Times New Roman" w:cs="Times New Roman"/>
          <w:sz w:val="26"/>
          <w:szCs w:val="26"/>
        </w:rPr>
        <w:t>положении «лёжа» и «сидя»);</w:t>
      </w:r>
    </w:p>
    <w:p w14:paraId="57FAA01D" w14:textId="5C0AD21A" w:rsidR="00901002" w:rsidRPr="00C20D28" w:rsidRDefault="00901002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варьирование динамическими хар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актеристиками движения (усилия, </w:t>
      </w:r>
      <w:r w:rsidRPr="00C20D28">
        <w:rPr>
          <w:rFonts w:ascii="Times New Roman" w:hAnsi="Times New Roman" w:cs="Times New Roman"/>
          <w:sz w:val="26"/>
          <w:szCs w:val="26"/>
        </w:rPr>
        <w:t>темп, ускорения);</w:t>
      </w:r>
    </w:p>
    <w:p w14:paraId="7BFB4408" w14:textId="22FE616A" w:rsidR="00901002" w:rsidRPr="00C20D28" w:rsidRDefault="00901002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изменение внешних условий (передв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ижения по песку, воде, в гору и </w:t>
      </w:r>
      <w:r w:rsidRPr="00C20D28">
        <w:rPr>
          <w:rFonts w:ascii="Times New Roman" w:hAnsi="Times New Roman" w:cs="Times New Roman"/>
          <w:sz w:val="26"/>
          <w:szCs w:val="26"/>
        </w:rPr>
        <w:t>др.);</w:t>
      </w:r>
    </w:p>
    <w:p w14:paraId="20171132" w14:textId="2F675DCA" w:rsidR="00901002" w:rsidRPr="00C20D28" w:rsidRDefault="00901002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проведение занятий на обычн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ой, уменьшенной или увеличенной </w:t>
      </w:r>
      <w:r w:rsidRPr="00C20D28">
        <w:rPr>
          <w:rFonts w:ascii="Times New Roman" w:hAnsi="Times New Roman" w:cs="Times New Roman"/>
          <w:sz w:val="26"/>
          <w:szCs w:val="26"/>
        </w:rPr>
        <w:t>площадке (в спортивных играх);</w:t>
      </w:r>
    </w:p>
    <w:p w14:paraId="5A72FF5A" w14:textId="36D1DACD" w:rsidR="00901002" w:rsidRPr="00C20D28" w:rsidRDefault="00901002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варьирование применяемых мето</w:t>
      </w:r>
      <w:r w:rsidR="00E03950" w:rsidRPr="00C20D28">
        <w:rPr>
          <w:rFonts w:ascii="Times New Roman" w:hAnsi="Times New Roman" w:cs="Times New Roman"/>
          <w:sz w:val="26"/>
          <w:szCs w:val="26"/>
        </w:rPr>
        <w:t>дов (</w:t>
      </w:r>
      <w:proofErr w:type="gramStart"/>
      <w:r w:rsidR="00E03950" w:rsidRPr="00C20D28">
        <w:rPr>
          <w:rFonts w:ascii="Times New Roman" w:hAnsi="Times New Roman" w:cs="Times New Roman"/>
          <w:sz w:val="26"/>
          <w:szCs w:val="26"/>
        </w:rPr>
        <w:t>соревновательный</w:t>
      </w:r>
      <w:proofErr w:type="gramEnd"/>
      <w:r w:rsidR="00E03950" w:rsidRPr="00C20D28">
        <w:rPr>
          <w:rFonts w:ascii="Times New Roman" w:hAnsi="Times New Roman" w:cs="Times New Roman"/>
          <w:sz w:val="26"/>
          <w:szCs w:val="26"/>
        </w:rPr>
        <w:t xml:space="preserve">, игровой, </w:t>
      </w:r>
      <w:r w:rsidRPr="00C20D28">
        <w:rPr>
          <w:rFonts w:ascii="Times New Roman" w:hAnsi="Times New Roman" w:cs="Times New Roman"/>
          <w:sz w:val="26"/>
          <w:szCs w:val="26"/>
        </w:rPr>
        <w:t>равномерный и др.);</w:t>
      </w:r>
    </w:p>
    <w:p w14:paraId="5ECB0E39" w14:textId="796841F2" w:rsidR="00901002" w:rsidRPr="00C20D28" w:rsidRDefault="00901002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применение разных интервалов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отдыха между упражнениями (чем </w:t>
      </w:r>
      <w:r w:rsidRPr="00C20D28">
        <w:rPr>
          <w:rFonts w:ascii="Times New Roman" w:hAnsi="Times New Roman" w:cs="Times New Roman"/>
          <w:sz w:val="26"/>
          <w:szCs w:val="26"/>
        </w:rPr>
        <w:t>длительнее интервал отдыха, тем больше в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осстанавливается организм перед </w:t>
      </w:r>
      <w:r w:rsidRPr="00C20D28">
        <w:rPr>
          <w:rFonts w:ascii="Times New Roman" w:hAnsi="Times New Roman" w:cs="Times New Roman"/>
          <w:sz w:val="26"/>
          <w:szCs w:val="26"/>
        </w:rPr>
        <w:t>выполнением следующего упражнения).</w:t>
      </w:r>
    </w:p>
    <w:p w14:paraId="29687B29" w14:textId="5C7D062E" w:rsidR="00901002" w:rsidRPr="00C20D28" w:rsidRDefault="00396FB8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Утомление - это временное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нормальное состояние организма, </w:t>
      </w:r>
      <w:r w:rsidR="00901002" w:rsidRPr="00C20D28">
        <w:rPr>
          <w:rFonts w:ascii="Times New Roman" w:hAnsi="Times New Roman" w:cs="Times New Roman"/>
          <w:sz w:val="26"/>
          <w:szCs w:val="26"/>
        </w:rPr>
        <w:t>возникающее вследствие выполне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ния работы. Признаки утомления: </w:t>
      </w:r>
      <w:r w:rsidR="00901002" w:rsidRPr="00C20D28">
        <w:rPr>
          <w:rFonts w:ascii="Times New Roman" w:hAnsi="Times New Roman" w:cs="Times New Roman"/>
          <w:sz w:val="26"/>
          <w:szCs w:val="26"/>
        </w:rPr>
        <w:t>ощущение усталости, снижение работос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пособности, ухудшение техники и </w:t>
      </w:r>
      <w:r w:rsidR="00901002" w:rsidRPr="00C20D28">
        <w:rPr>
          <w:rFonts w:ascii="Times New Roman" w:hAnsi="Times New Roman" w:cs="Times New Roman"/>
          <w:sz w:val="26"/>
          <w:szCs w:val="26"/>
        </w:rPr>
        <w:t>координации движений, ряда функц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иональных показателей (учащение </w:t>
      </w:r>
      <w:r w:rsidR="00901002" w:rsidRPr="00C20D28">
        <w:rPr>
          <w:rFonts w:ascii="Times New Roman" w:hAnsi="Times New Roman" w:cs="Times New Roman"/>
          <w:sz w:val="26"/>
          <w:szCs w:val="26"/>
        </w:rPr>
        <w:t>дыхания, сердцебиения и др.). Во врем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я последующего отдыха вызванные </w:t>
      </w:r>
      <w:r w:rsidR="00901002" w:rsidRPr="00C20D28">
        <w:rPr>
          <w:rFonts w:ascii="Times New Roman" w:hAnsi="Times New Roman" w:cs="Times New Roman"/>
          <w:sz w:val="26"/>
          <w:szCs w:val="26"/>
        </w:rPr>
        <w:t>утомлением изменения постепенн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 проходят, и работоспособность </w:t>
      </w:r>
      <w:r w:rsidR="00901002" w:rsidRPr="00C20D28">
        <w:rPr>
          <w:rFonts w:ascii="Times New Roman" w:hAnsi="Times New Roman" w:cs="Times New Roman"/>
          <w:sz w:val="26"/>
          <w:szCs w:val="26"/>
        </w:rPr>
        <w:t>восстанавливается, причём в восстановител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ьном периоде на некоторое время </w:t>
      </w:r>
      <w:r w:rsidR="00901002" w:rsidRPr="00C20D28">
        <w:rPr>
          <w:rFonts w:ascii="Times New Roman" w:hAnsi="Times New Roman" w:cs="Times New Roman"/>
          <w:sz w:val="26"/>
          <w:szCs w:val="26"/>
        </w:rPr>
        <w:t>уровень работоспособности даже превышает исходный уровень (ф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аза </w:t>
      </w:r>
      <w:r w:rsidR="00901002" w:rsidRPr="00C20D28">
        <w:rPr>
          <w:rFonts w:ascii="Times New Roman" w:hAnsi="Times New Roman" w:cs="Times New Roman"/>
          <w:sz w:val="26"/>
          <w:szCs w:val="26"/>
        </w:rPr>
        <w:t>суперкомпенсации). В рамках работы с л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ицами, имеющими инвалидность, а </w:t>
      </w:r>
      <w:r w:rsidR="00901002" w:rsidRPr="00C20D28">
        <w:rPr>
          <w:rFonts w:ascii="Times New Roman" w:hAnsi="Times New Roman" w:cs="Times New Roman"/>
          <w:sz w:val="26"/>
          <w:szCs w:val="26"/>
        </w:rPr>
        <w:t>также учитывая неполноценность фу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нкций их организма, особенно на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начальном этапе, физические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нагрузки не следует доводить до появления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выраженных признаков утомления.</w:t>
      </w:r>
    </w:p>
    <w:p w14:paraId="7546A90D" w14:textId="46CE9B3D" w:rsidR="00901002" w:rsidRPr="00C20D28" w:rsidRDefault="00396FB8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Если после предыдущих физ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ических нагрузок новые </w:t>
      </w:r>
      <w:r w:rsidR="00CA5495" w:rsidRPr="00C20D28">
        <w:rPr>
          <w:rFonts w:ascii="Times New Roman" w:hAnsi="Times New Roman" w:cs="Times New Roman"/>
          <w:sz w:val="26"/>
          <w:szCs w:val="26"/>
        </w:rPr>
        <w:t>нагрузки начинаются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до момента полного во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сстановления работоспособности,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признаки утомления накапливаются, су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ммируются и наступает состояние </w:t>
      </w:r>
      <w:r w:rsidR="00901002" w:rsidRPr="00C20D28">
        <w:rPr>
          <w:rFonts w:ascii="Times New Roman" w:hAnsi="Times New Roman" w:cs="Times New Roman"/>
          <w:sz w:val="26"/>
          <w:szCs w:val="26"/>
        </w:rPr>
        <w:t>переутомления. Оно является резул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ьтатом нарушений функциональной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деятельности ЦНС и проявляет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ся снижением работоспособности,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повышенной утомляемостью при нагр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узках, ухудшением самочувствия, </w:t>
      </w:r>
      <w:r w:rsidR="00901002" w:rsidRPr="00C20D28">
        <w:rPr>
          <w:rFonts w:ascii="Times New Roman" w:hAnsi="Times New Roman" w:cs="Times New Roman"/>
          <w:sz w:val="26"/>
          <w:szCs w:val="26"/>
        </w:rPr>
        <w:t>координации и точности движений, быстроты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, силы, выносливости, вялостью, </w:t>
      </w:r>
      <w:r w:rsidR="00901002" w:rsidRPr="00C20D28">
        <w:rPr>
          <w:rFonts w:ascii="Times New Roman" w:hAnsi="Times New Roman" w:cs="Times New Roman"/>
          <w:sz w:val="26"/>
          <w:szCs w:val="26"/>
        </w:rPr>
        <w:t>апатией, расстройством сна, неустойчи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востью артериального давления и </w:t>
      </w:r>
      <w:r w:rsidR="00901002" w:rsidRPr="00C20D28">
        <w:rPr>
          <w:rFonts w:ascii="Times New Roman" w:hAnsi="Times New Roman" w:cs="Times New Roman"/>
          <w:sz w:val="26"/>
          <w:szCs w:val="26"/>
        </w:rPr>
        <w:t>сердечного ритма и т.д. Для устране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ния переутомления достаточно на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протяжении нескольких занятий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уменьшить объём, интенсивность,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длительность нагрузок и удлинить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интервалы между подходами и/или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занятиями. Если переутомление вовремя не выявлено, продолжение занят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ий </w:t>
      </w:r>
      <w:r w:rsidR="00901002" w:rsidRPr="00C20D28">
        <w:rPr>
          <w:rFonts w:ascii="Times New Roman" w:hAnsi="Times New Roman" w:cs="Times New Roman"/>
          <w:sz w:val="26"/>
          <w:szCs w:val="26"/>
        </w:rPr>
        <w:t>может вызвать более серьёзные нарушен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ия - состояния перенапряжения и </w:t>
      </w:r>
      <w:r w:rsidR="00901002" w:rsidRPr="00C20D28">
        <w:rPr>
          <w:rFonts w:ascii="Times New Roman" w:hAnsi="Times New Roman" w:cs="Times New Roman"/>
          <w:sz w:val="26"/>
          <w:szCs w:val="26"/>
        </w:rPr>
        <w:t>перетренированности.</w:t>
      </w:r>
    </w:p>
    <w:p w14:paraId="179806FC" w14:textId="7970A12C" w:rsidR="00901002" w:rsidRPr="00C20D28" w:rsidRDefault="00396FB8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Перенапряжение может разви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ться при однократной физической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нагрузке, превышающей возможнос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ти её выполнения занимающихся с </w:t>
      </w:r>
      <w:r w:rsidR="00901002" w:rsidRPr="00C20D28">
        <w:rPr>
          <w:rFonts w:ascii="Times New Roman" w:hAnsi="Times New Roman" w:cs="Times New Roman"/>
          <w:sz w:val="26"/>
          <w:szCs w:val="26"/>
        </w:rPr>
        <w:t>недостаточной физической подготовкой или б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ольных (острое </w:t>
      </w:r>
      <w:r w:rsidR="00901002" w:rsidRPr="00C20D28">
        <w:rPr>
          <w:rFonts w:ascii="Times New Roman" w:hAnsi="Times New Roman" w:cs="Times New Roman"/>
          <w:sz w:val="26"/>
          <w:szCs w:val="26"/>
        </w:rPr>
        <w:t>перенапряжение). Это состояние возник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ает внезапно </w:t>
      </w:r>
      <w:r w:rsidR="00B54EE7" w:rsidRPr="00C20D28">
        <w:rPr>
          <w:rFonts w:ascii="Times New Roman" w:hAnsi="Times New Roman" w:cs="Times New Roman"/>
          <w:sz w:val="26"/>
          <w:szCs w:val="26"/>
        </w:rPr>
        <w:t xml:space="preserve">во время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или после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нагрузки.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Оно проявляется сердечной и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ли сосудистой недостаточностью: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резкой слабостью, головокружением,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потемнением в глазах, в тяжёлых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случаях - тошнотой, рвотой, одышкой, ци</w:t>
      </w:r>
      <w:r w:rsidR="00E03950" w:rsidRPr="00C20D28">
        <w:rPr>
          <w:rFonts w:ascii="Times New Roman" w:hAnsi="Times New Roman" w:cs="Times New Roman"/>
          <w:sz w:val="26"/>
          <w:szCs w:val="26"/>
        </w:rPr>
        <w:t>анозом, нитевидным пульсом.</w:t>
      </w:r>
      <w:proofErr w:type="gramEnd"/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При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проявлении признаков острого перенапр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яжения </w:t>
      </w:r>
      <w:proofErr w:type="gramStart"/>
      <w:r w:rsidR="00E03950" w:rsidRPr="00C20D28">
        <w:rPr>
          <w:rFonts w:ascii="Times New Roman" w:hAnsi="Times New Roman" w:cs="Times New Roman"/>
          <w:sz w:val="26"/>
          <w:szCs w:val="26"/>
        </w:rPr>
        <w:t>занимающемуся</w:t>
      </w:r>
      <w:proofErr w:type="gramEnd"/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создать полный покой и оказать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врачебную помощь. В результате </w:t>
      </w:r>
      <w:r w:rsidR="00901002" w:rsidRPr="00C20D28">
        <w:rPr>
          <w:rFonts w:ascii="Times New Roman" w:hAnsi="Times New Roman" w:cs="Times New Roman"/>
          <w:sz w:val="26"/>
          <w:szCs w:val="26"/>
        </w:rPr>
        <w:t>использования тренировочных 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агрузок, превышающих физическую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подготовленность человека к их вып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олнению, при нарушении основных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принципов тренировки постепенно раз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вивается состояние хронического </w:t>
      </w:r>
      <w:r w:rsidR="00901002" w:rsidRPr="00C20D28">
        <w:rPr>
          <w:rFonts w:ascii="Times New Roman" w:hAnsi="Times New Roman" w:cs="Times New Roman"/>
          <w:sz w:val="26"/>
          <w:szCs w:val="26"/>
        </w:rPr>
        <w:lastRenderedPageBreak/>
        <w:t>перенапряжения, характеризующееся измене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ниями в отдельных органах, чаще </w:t>
      </w:r>
      <w:r w:rsidR="00901002" w:rsidRPr="00C20D28">
        <w:rPr>
          <w:rFonts w:ascii="Times New Roman" w:hAnsi="Times New Roman" w:cs="Times New Roman"/>
          <w:sz w:val="26"/>
          <w:szCs w:val="26"/>
        </w:rPr>
        <w:t>в сердце, что может оказаться г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убительным для лиц с различными </w:t>
      </w:r>
      <w:r w:rsidR="00901002" w:rsidRPr="00C20D28">
        <w:rPr>
          <w:rFonts w:ascii="Times New Roman" w:hAnsi="Times New Roman" w:cs="Times New Roman"/>
          <w:sz w:val="26"/>
          <w:szCs w:val="26"/>
        </w:rPr>
        <w:t>нарушениями здоровья и инвалидов.</w:t>
      </w:r>
    </w:p>
    <w:p w14:paraId="017D012E" w14:textId="77363964" w:rsidR="00901002" w:rsidRPr="00C20D28" w:rsidRDefault="00396FB8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Физическую нагрузку инструктор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по АФК определяет заранее, при составлении плана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занятия, а в трен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ировочном процессе, наблюдая за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занимающимися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>, вносит некоторые корр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ективы. На занятия с инвалидами </w:t>
      </w:r>
      <w:r w:rsidR="00901002" w:rsidRPr="00C20D28">
        <w:rPr>
          <w:rFonts w:ascii="Times New Roman" w:hAnsi="Times New Roman" w:cs="Times New Roman"/>
          <w:sz w:val="26"/>
          <w:szCs w:val="26"/>
        </w:rPr>
        <w:t>необходимо планировать средний уровень наг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рузки, учитывая возможности </w:t>
      </w:r>
      <w:r w:rsidR="00901002" w:rsidRPr="00C20D28">
        <w:rPr>
          <w:rFonts w:ascii="Times New Roman" w:hAnsi="Times New Roman" w:cs="Times New Roman"/>
          <w:sz w:val="26"/>
          <w:szCs w:val="26"/>
        </w:rPr>
        <w:t>самого подготовленного и самого слабого занимающегося.</w:t>
      </w:r>
    </w:p>
    <w:p w14:paraId="0D96A617" w14:textId="43250E1F" w:rsidR="00901002" w:rsidRPr="00C20D28" w:rsidRDefault="00396FB8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Нарастание нагрузки должно быть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постепенным, волнообразным. Пик </w:t>
      </w:r>
      <w:r w:rsidR="00901002" w:rsidRPr="00C20D28">
        <w:rPr>
          <w:rFonts w:ascii="Times New Roman" w:hAnsi="Times New Roman" w:cs="Times New Roman"/>
          <w:sz w:val="26"/>
          <w:szCs w:val="26"/>
        </w:rPr>
        <w:t>её физиологической кривой должен приб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лижаться ближе к концу основной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части занятия, а далее заметно снижаться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. Во избежание перегрузки </w:t>
      </w:r>
      <w:r w:rsidR="00901002" w:rsidRPr="00C20D28">
        <w:rPr>
          <w:rFonts w:ascii="Times New Roman" w:hAnsi="Times New Roman" w:cs="Times New Roman"/>
          <w:sz w:val="26"/>
          <w:szCs w:val="26"/>
        </w:rPr>
        <w:t>необходимо чередо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вать упражнения трудные </w:t>
      </w:r>
      <w:proofErr w:type="gramStart"/>
      <w:r w:rsidR="00E03950" w:rsidRPr="00C20D2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менее трудными, незнакомые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 знакомыми.</w:t>
      </w:r>
    </w:p>
    <w:p w14:paraId="7AFCBFF8" w14:textId="0D66671F" w:rsidR="00D1414F" w:rsidRPr="00C20D28" w:rsidRDefault="00396FB8" w:rsidP="00396FB8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Нагрузка на занятиях адаптивной физической культуры также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регулируется моторной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(двигательной) пло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тностью, которая осуществляется </w:t>
      </w:r>
      <w:r w:rsidR="00901002" w:rsidRPr="00C20D28">
        <w:rPr>
          <w:rFonts w:ascii="Times New Roman" w:hAnsi="Times New Roman" w:cs="Times New Roman"/>
          <w:sz w:val="26"/>
          <w:szCs w:val="26"/>
        </w:rPr>
        <w:t>методом хронометража. По секундомер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у регистрируют отрезки времени,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затраченного </w:t>
      </w:r>
      <w:proofErr w:type="gramStart"/>
      <w:r w:rsidR="00CA5495" w:rsidRPr="00C20D28">
        <w:rPr>
          <w:rFonts w:ascii="Times New Roman" w:hAnsi="Times New Roman" w:cs="Times New Roman"/>
          <w:sz w:val="26"/>
          <w:szCs w:val="26"/>
        </w:rPr>
        <w:t>занимающимися</w:t>
      </w:r>
      <w:proofErr w:type="gramEnd"/>
      <w:r w:rsidR="00CA5495" w:rsidRPr="00C20D28">
        <w:rPr>
          <w:rFonts w:ascii="Times New Roman" w:hAnsi="Times New Roman" w:cs="Times New Roman"/>
          <w:sz w:val="26"/>
          <w:szCs w:val="26"/>
        </w:rPr>
        <w:t xml:space="preserve"> непосредственно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на выполнение упражнений.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Отношение суммы этих отрезков к длительно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сти всего занятия, выраженное в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процентах, характеризует моторную плотность. Двигательная плотн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ость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занятия более 60% считается достат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очной (В. И. Дубровский, 1999).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Примерная структура и величина дози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рования нагрузок на занятиях по </w:t>
      </w:r>
      <w:r w:rsidR="00901002" w:rsidRPr="00C20D28">
        <w:rPr>
          <w:rFonts w:ascii="Times New Roman" w:hAnsi="Times New Roman" w:cs="Times New Roman"/>
          <w:sz w:val="26"/>
          <w:szCs w:val="26"/>
        </w:rPr>
        <w:t>адаптивной физической кул</w:t>
      </w:r>
      <w:r w:rsidR="00546331" w:rsidRPr="00C20D28">
        <w:rPr>
          <w:rFonts w:ascii="Times New Roman" w:hAnsi="Times New Roman" w:cs="Times New Roman"/>
          <w:sz w:val="26"/>
          <w:szCs w:val="26"/>
        </w:rPr>
        <w:t>ьтуре представлен</w:t>
      </w:r>
      <w:r w:rsidR="00E03950" w:rsidRPr="00C20D28">
        <w:rPr>
          <w:rFonts w:ascii="Times New Roman" w:hAnsi="Times New Roman" w:cs="Times New Roman"/>
          <w:sz w:val="26"/>
          <w:szCs w:val="26"/>
        </w:rPr>
        <w:t>а</w:t>
      </w:r>
      <w:r w:rsidR="00546331" w:rsidRPr="00C20D28">
        <w:rPr>
          <w:rFonts w:ascii="Times New Roman" w:hAnsi="Times New Roman" w:cs="Times New Roman"/>
          <w:sz w:val="26"/>
          <w:szCs w:val="26"/>
        </w:rPr>
        <w:t xml:space="preserve"> в таблице 2</w:t>
      </w:r>
      <w:r w:rsidR="00E03950" w:rsidRPr="00C20D28">
        <w:rPr>
          <w:rFonts w:ascii="Times New Roman" w:hAnsi="Times New Roman" w:cs="Times New Roman"/>
          <w:sz w:val="26"/>
          <w:szCs w:val="26"/>
        </w:rPr>
        <w:t>.</w:t>
      </w:r>
    </w:p>
    <w:p w14:paraId="1A10A234" w14:textId="77777777" w:rsidR="00D1414F" w:rsidRPr="00C20D28" w:rsidRDefault="00D1414F" w:rsidP="00396FB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C7E2D7" w14:textId="2B856C7C" w:rsidR="00901002" w:rsidRPr="00C20D28" w:rsidRDefault="00E03950" w:rsidP="00762961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Таблица 2</w:t>
      </w:r>
    </w:p>
    <w:p w14:paraId="7E0B5AA8" w14:textId="77777777" w:rsidR="00E03950" w:rsidRPr="00C20D28" w:rsidRDefault="00E03950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AE0C2E" w14:textId="77777777" w:rsidR="00E03950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 xml:space="preserve">Примерная структура и величина нагрузок на занятиях </w:t>
      </w:r>
    </w:p>
    <w:p w14:paraId="1334EA63" w14:textId="2AEDC0D4" w:rsidR="00901002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по адаптивной</w:t>
      </w:r>
      <w:r w:rsidR="00E03950" w:rsidRPr="00C20D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b/>
          <w:sz w:val="26"/>
          <w:szCs w:val="26"/>
        </w:rPr>
        <w:t>физической культуре</w:t>
      </w:r>
    </w:p>
    <w:p w14:paraId="7010A55D" w14:textId="77777777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544"/>
        <w:gridCol w:w="2126"/>
        <w:gridCol w:w="1984"/>
      </w:tblGrid>
      <w:tr w:rsidR="003E1C8F" w:rsidRPr="00C20D28" w14:paraId="74F16489" w14:textId="77777777" w:rsidTr="00A3512A">
        <w:tc>
          <w:tcPr>
            <w:tcW w:w="1242" w:type="dxa"/>
          </w:tcPr>
          <w:p w14:paraId="49A4D2FA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Части</w:t>
            </w:r>
          </w:p>
          <w:p w14:paraId="533E93C4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занятия</w:t>
            </w:r>
          </w:p>
        </w:tc>
        <w:tc>
          <w:tcPr>
            <w:tcW w:w="4820" w:type="dxa"/>
          </w:tcPr>
          <w:p w14:paraId="22B7A2F7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Планируемый</w:t>
            </w:r>
          </w:p>
          <w:p w14:paraId="79F3B29F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эффект</w:t>
            </w:r>
          </w:p>
        </w:tc>
        <w:tc>
          <w:tcPr>
            <w:tcW w:w="3544" w:type="dxa"/>
          </w:tcPr>
          <w:p w14:paraId="15187640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</w:t>
            </w:r>
          </w:p>
        </w:tc>
        <w:tc>
          <w:tcPr>
            <w:tcW w:w="2126" w:type="dxa"/>
          </w:tcPr>
          <w:p w14:paraId="667D2BB9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Метод выполнения</w:t>
            </w:r>
          </w:p>
        </w:tc>
        <w:tc>
          <w:tcPr>
            <w:tcW w:w="1984" w:type="dxa"/>
          </w:tcPr>
          <w:p w14:paraId="6B033411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Интенсивность</w:t>
            </w:r>
          </w:p>
        </w:tc>
      </w:tr>
      <w:tr w:rsidR="00901002" w:rsidRPr="00C20D28" w14:paraId="4C9FA3DE" w14:textId="77777777" w:rsidTr="00A3512A">
        <w:tc>
          <w:tcPr>
            <w:tcW w:w="1242" w:type="dxa"/>
            <w:vMerge w:val="restart"/>
            <w:textDirection w:val="btLr"/>
          </w:tcPr>
          <w:p w14:paraId="6BAADF6B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Подготовительная</w:t>
            </w:r>
          </w:p>
        </w:tc>
        <w:tc>
          <w:tcPr>
            <w:tcW w:w="4820" w:type="dxa"/>
          </w:tcPr>
          <w:p w14:paraId="1549EB42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Разминка суставная - воспитание гибкости</w:t>
            </w:r>
          </w:p>
        </w:tc>
        <w:tc>
          <w:tcPr>
            <w:tcW w:w="3544" w:type="dxa"/>
          </w:tcPr>
          <w:p w14:paraId="4FD2FF4B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Упражнения основной гимнастики с возрастающей амплитудой во время ходьбы</w:t>
            </w:r>
          </w:p>
        </w:tc>
        <w:tc>
          <w:tcPr>
            <w:tcW w:w="2126" w:type="dxa"/>
          </w:tcPr>
          <w:p w14:paraId="6C98C28D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Фронтальный, непрерывный</w:t>
            </w:r>
          </w:p>
        </w:tc>
        <w:tc>
          <w:tcPr>
            <w:tcW w:w="1984" w:type="dxa"/>
          </w:tcPr>
          <w:p w14:paraId="3B6C810D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110-120 уд/мин</w:t>
            </w:r>
          </w:p>
        </w:tc>
      </w:tr>
      <w:tr w:rsidR="00901002" w:rsidRPr="00C20D28" w14:paraId="2ED68BB8" w14:textId="77777777" w:rsidTr="00A3512A">
        <w:tc>
          <w:tcPr>
            <w:tcW w:w="1242" w:type="dxa"/>
            <w:vMerge/>
          </w:tcPr>
          <w:p w14:paraId="235E54D1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E88F3E" w14:textId="41F25ABD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 xml:space="preserve">Разминка аэробная - воспитание выносливости, </w:t>
            </w:r>
            <w:proofErr w:type="gramStart"/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скоростно</w:t>
            </w:r>
            <w:r w:rsidR="00546331" w:rsidRPr="00396F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силовых</w:t>
            </w:r>
            <w:proofErr w:type="gramEnd"/>
            <w:r w:rsidRPr="00396F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качест</w:t>
            </w:r>
            <w:r w:rsidR="00546331" w:rsidRPr="00396F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3544" w:type="dxa"/>
          </w:tcPr>
          <w:p w14:paraId="18CC3C01" w14:textId="0142D34A" w:rsidR="00CA5495" w:rsidRPr="00A3512A" w:rsidRDefault="00901002" w:rsidP="00A3512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Бег, упражнения в беге, ускорения (с учётом физической подготовленности</w:t>
            </w:r>
            <w:proofErr w:type="gramStart"/>
            <w:r w:rsidRPr="00396FB8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; в противном случае маховые и рывковые упражнения</w:t>
            </w:r>
          </w:p>
        </w:tc>
        <w:tc>
          <w:tcPr>
            <w:tcW w:w="2126" w:type="dxa"/>
          </w:tcPr>
          <w:p w14:paraId="6E26BD37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Фронтальный, непрерывный</w:t>
            </w:r>
          </w:p>
        </w:tc>
        <w:tc>
          <w:tcPr>
            <w:tcW w:w="1984" w:type="dxa"/>
          </w:tcPr>
          <w:p w14:paraId="5F35D26D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140-150 уд/мин</w:t>
            </w:r>
          </w:p>
        </w:tc>
      </w:tr>
      <w:tr w:rsidR="00901002" w:rsidRPr="00C20D28" w14:paraId="2244ED71" w14:textId="77777777" w:rsidTr="00A3512A">
        <w:tc>
          <w:tcPr>
            <w:tcW w:w="1242" w:type="dxa"/>
            <w:vMerge w:val="restart"/>
            <w:textDirection w:val="btLr"/>
          </w:tcPr>
          <w:p w14:paraId="77BAEFCD" w14:textId="1EC78C19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Основна</w:t>
            </w:r>
            <w:r w:rsidR="00E03950"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</w:p>
        </w:tc>
        <w:tc>
          <w:tcPr>
            <w:tcW w:w="4820" w:type="dxa"/>
          </w:tcPr>
          <w:p w14:paraId="598E8322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Воспитание</w:t>
            </w:r>
          </w:p>
          <w:p w14:paraId="4B498C56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силовых качеств и</w:t>
            </w:r>
          </w:p>
          <w:p w14:paraId="5F99A90A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гибкости</w:t>
            </w:r>
          </w:p>
        </w:tc>
        <w:tc>
          <w:tcPr>
            <w:tcW w:w="3544" w:type="dxa"/>
          </w:tcPr>
          <w:p w14:paraId="24F6D0C2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Силовые упражнения для мышц рук, ног, брюшного пресса, спины</w:t>
            </w:r>
          </w:p>
        </w:tc>
        <w:tc>
          <w:tcPr>
            <w:tcW w:w="2126" w:type="dxa"/>
          </w:tcPr>
          <w:p w14:paraId="2BB35A13" w14:textId="098FE685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Повторно</w:t>
            </w:r>
            <w:r w:rsidR="00546331" w:rsidRPr="00396F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серийный</w:t>
            </w:r>
            <w:proofErr w:type="gramEnd"/>
            <w:r w:rsidRPr="00396FB8">
              <w:rPr>
                <w:rFonts w:ascii="Times New Roman" w:hAnsi="Times New Roman" w:cs="Times New Roman"/>
                <w:sz w:val="22"/>
                <w:szCs w:val="22"/>
              </w:rPr>
              <w:t xml:space="preserve"> (3 серии до «отказа» с интервалами между сериями 60 с)</w:t>
            </w:r>
          </w:p>
        </w:tc>
        <w:tc>
          <w:tcPr>
            <w:tcW w:w="1984" w:type="dxa"/>
          </w:tcPr>
          <w:p w14:paraId="1A935C34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120-130 уд/мин</w:t>
            </w:r>
          </w:p>
        </w:tc>
      </w:tr>
      <w:tr w:rsidR="00901002" w:rsidRPr="00C20D28" w14:paraId="526C5B85" w14:textId="77777777" w:rsidTr="00A3512A">
        <w:tc>
          <w:tcPr>
            <w:tcW w:w="1242" w:type="dxa"/>
            <w:vMerge/>
          </w:tcPr>
          <w:p w14:paraId="4955C485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A60EC31" w14:textId="14A1D07A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Воспитание скоростно</w:t>
            </w:r>
            <w:r w:rsidR="00546331" w:rsidRPr="00396F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силовых качеств, ловкости, выносливости, обучение приёмам игры</w:t>
            </w:r>
          </w:p>
        </w:tc>
        <w:tc>
          <w:tcPr>
            <w:tcW w:w="3544" w:type="dxa"/>
          </w:tcPr>
          <w:p w14:paraId="735217BF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Игры спортивные</w:t>
            </w:r>
          </w:p>
        </w:tc>
        <w:tc>
          <w:tcPr>
            <w:tcW w:w="2126" w:type="dxa"/>
          </w:tcPr>
          <w:p w14:paraId="2F65F5A5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Игровой</w:t>
            </w:r>
          </w:p>
        </w:tc>
        <w:tc>
          <w:tcPr>
            <w:tcW w:w="1984" w:type="dxa"/>
          </w:tcPr>
          <w:p w14:paraId="758D8D23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130-140 уд/мин</w:t>
            </w:r>
          </w:p>
        </w:tc>
      </w:tr>
      <w:tr w:rsidR="00901002" w:rsidRPr="00C20D28" w14:paraId="116ED708" w14:textId="77777777" w:rsidTr="00A3512A">
        <w:trPr>
          <w:trHeight w:val="543"/>
        </w:trPr>
        <w:tc>
          <w:tcPr>
            <w:tcW w:w="1242" w:type="dxa"/>
            <w:vMerge/>
          </w:tcPr>
          <w:p w14:paraId="21FFD50F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6E9D6ED2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Воспитание</w:t>
            </w:r>
          </w:p>
          <w:p w14:paraId="28B16E58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выносливости</w:t>
            </w:r>
          </w:p>
        </w:tc>
        <w:tc>
          <w:tcPr>
            <w:tcW w:w="3544" w:type="dxa"/>
          </w:tcPr>
          <w:p w14:paraId="39E2E9C8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Медленный бег</w:t>
            </w:r>
          </w:p>
        </w:tc>
        <w:tc>
          <w:tcPr>
            <w:tcW w:w="2126" w:type="dxa"/>
          </w:tcPr>
          <w:p w14:paraId="512F5FE4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Фронтальный, непрерывный</w:t>
            </w:r>
          </w:p>
        </w:tc>
        <w:tc>
          <w:tcPr>
            <w:tcW w:w="1984" w:type="dxa"/>
          </w:tcPr>
          <w:p w14:paraId="217E9D8C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120-130 уд/мин</w:t>
            </w:r>
          </w:p>
        </w:tc>
      </w:tr>
      <w:tr w:rsidR="003E1C8F" w:rsidRPr="00C20D28" w14:paraId="6DCBD799" w14:textId="77777777" w:rsidTr="00A3512A">
        <w:trPr>
          <w:cantSplit/>
          <w:trHeight w:val="1069"/>
        </w:trPr>
        <w:tc>
          <w:tcPr>
            <w:tcW w:w="1242" w:type="dxa"/>
            <w:textDirection w:val="btLr"/>
          </w:tcPr>
          <w:p w14:paraId="643C1935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Заключит</w:t>
            </w:r>
          </w:p>
          <w:p w14:paraId="709FF525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ельная</w:t>
            </w:r>
            <w:proofErr w:type="spellEnd"/>
          </w:p>
        </w:tc>
        <w:tc>
          <w:tcPr>
            <w:tcW w:w="4820" w:type="dxa"/>
          </w:tcPr>
          <w:p w14:paraId="438C860D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Постепенное восстановление после нагрузки</w:t>
            </w:r>
          </w:p>
        </w:tc>
        <w:tc>
          <w:tcPr>
            <w:tcW w:w="3544" w:type="dxa"/>
          </w:tcPr>
          <w:p w14:paraId="00FF7313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Ходьба, упражнения на расслабление, растягивание, дыхательные</w:t>
            </w:r>
          </w:p>
        </w:tc>
        <w:tc>
          <w:tcPr>
            <w:tcW w:w="2126" w:type="dxa"/>
          </w:tcPr>
          <w:p w14:paraId="62EE44EA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14:paraId="69D6BADE" w14:textId="77777777" w:rsidR="00901002" w:rsidRPr="00396FB8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B8">
              <w:rPr>
                <w:rFonts w:ascii="Times New Roman" w:hAnsi="Times New Roman" w:cs="Times New Roman"/>
                <w:sz w:val="22"/>
                <w:szCs w:val="22"/>
              </w:rPr>
              <w:t>80-90 уд/мин</w:t>
            </w:r>
          </w:p>
        </w:tc>
      </w:tr>
    </w:tbl>
    <w:p w14:paraId="208F9596" w14:textId="77777777" w:rsidR="00CA5495" w:rsidRPr="00C20D28" w:rsidRDefault="00CA5495" w:rsidP="00A3512A">
      <w:pPr>
        <w:tabs>
          <w:tab w:val="left" w:pos="36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E552F1" w14:textId="4F38D5F7" w:rsidR="00901002" w:rsidRPr="00C20D28" w:rsidRDefault="00A3512A" w:rsidP="00A3512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Контролировать нагрузку на занятиях по адаптивной физической культуре следует по частоте сердечных сокращений (ЧСС). ЧСС во время занятий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не следует по частоте сердечных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сокращений (ЧСС). ЧСС во время занятий не должна превышать 15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0 уд/мин, такие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двигательные режимы являются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оптимальными для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кар</w:t>
      </w:r>
      <w:r w:rsidR="00BC68B8" w:rsidRPr="00C20D28">
        <w:rPr>
          <w:rFonts w:ascii="Times New Roman" w:hAnsi="Times New Roman" w:cs="Times New Roman"/>
          <w:sz w:val="26"/>
          <w:szCs w:val="26"/>
        </w:rPr>
        <w:t>диораспираторной</w:t>
      </w:r>
      <w:proofErr w:type="spellEnd"/>
      <w:r w:rsidR="00BC68B8" w:rsidRPr="00C20D28">
        <w:rPr>
          <w:rFonts w:ascii="Times New Roman" w:hAnsi="Times New Roman" w:cs="Times New Roman"/>
          <w:sz w:val="26"/>
          <w:szCs w:val="26"/>
        </w:rPr>
        <w:t xml:space="preserve"> системы и дают </w:t>
      </w:r>
      <w:r w:rsidR="00901002" w:rsidRPr="00C20D28">
        <w:rPr>
          <w:rFonts w:ascii="Times New Roman" w:hAnsi="Times New Roman" w:cs="Times New Roman"/>
          <w:sz w:val="26"/>
          <w:szCs w:val="26"/>
        </w:rPr>
        <w:t>хороший тренирующий эффект</w:t>
      </w:r>
      <w:r w:rsidR="00D1414F" w:rsidRPr="00C20D28">
        <w:rPr>
          <w:sz w:val="26"/>
          <w:szCs w:val="26"/>
        </w:rPr>
        <w:t xml:space="preserve">  (</w:t>
      </w:r>
      <w:r w:rsidR="00D1414F" w:rsidRPr="00C20D28">
        <w:rPr>
          <w:rFonts w:ascii="Times New Roman" w:hAnsi="Times New Roman" w:cs="Times New Roman"/>
          <w:sz w:val="26"/>
          <w:szCs w:val="26"/>
        </w:rPr>
        <w:t>таблица 3)</w:t>
      </w:r>
    </w:p>
    <w:p w14:paraId="0B2B5B24" w14:textId="77777777" w:rsidR="00D1414F" w:rsidRPr="00C20D28" w:rsidRDefault="00901002" w:rsidP="00762961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3843B11B" w14:textId="56BE0461" w:rsidR="00E03950" w:rsidRDefault="00F41FC9" w:rsidP="00F41FC9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</w:t>
      </w:r>
    </w:p>
    <w:p w14:paraId="52BAF473" w14:textId="77777777" w:rsidR="00F41FC9" w:rsidRPr="00C20D28" w:rsidRDefault="00F41FC9" w:rsidP="00F41FC9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B6CB267" w14:textId="77777777" w:rsidR="00E03950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20D28">
        <w:rPr>
          <w:rFonts w:ascii="Times New Roman" w:hAnsi="Times New Roman" w:cs="Times New Roman"/>
          <w:b/>
          <w:sz w:val="26"/>
          <w:szCs w:val="26"/>
        </w:rPr>
        <w:t>Среднегрупповая</w:t>
      </w:r>
      <w:proofErr w:type="spellEnd"/>
      <w:r w:rsidRPr="00C20D28">
        <w:rPr>
          <w:rFonts w:ascii="Times New Roman" w:hAnsi="Times New Roman" w:cs="Times New Roman"/>
          <w:b/>
          <w:sz w:val="26"/>
          <w:szCs w:val="26"/>
        </w:rPr>
        <w:t xml:space="preserve"> ЧСС у </w:t>
      </w:r>
      <w:proofErr w:type="gramStart"/>
      <w:r w:rsidRPr="00C20D28">
        <w:rPr>
          <w:rFonts w:ascii="Times New Roman" w:hAnsi="Times New Roman" w:cs="Times New Roman"/>
          <w:b/>
          <w:sz w:val="26"/>
          <w:szCs w:val="26"/>
        </w:rPr>
        <w:t>занимающихся</w:t>
      </w:r>
      <w:proofErr w:type="gramEnd"/>
      <w:r w:rsidRPr="00C20D28">
        <w:rPr>
          <w:rFonts w:ascii="Times New Roman" w:hAnsi="Times New Roman" w:cs="Times New Roman"/>
          <w:b/>
          <w:sz w:val="26"/>
          <w:szCs w:val="26"/>
        </w:rPr>
        <w:t xml:space="preserve">, имеющих инвалидность </w:t>
      </w:r>
    </w:p>
    <w:p w14:paraId="6B0491E3" w14:textId="03DF62B5" w:rsidR="00901002" w:rsidRPr="00C20D28" w:rsidRDefault="00E03950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п</w:t>
      </w:r>
      <w:r w:rsidR="00901002" w:rsidRPr="00C20D28">
        <w:rPr>
          <w:rFonts w:ascii="Times New Roman" w:hAnsi="Times New Roman" w:cs="Times New Roman"/>
          <w:b/>
          <w:sz w:val="26"/>
          <w:szCs w:val="26"/>
        </w:rPr>
        <w:t>ри</w:t>
      </w:r>
      <w:r w:rsidRPr="00C20D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b/>
          <w:sz w:val="26"/>
          <w:szCs w:val="26"/>
        </w:rPr>
        <w:t>выполнени</w:t>
      </w:r>
      <w:r w:rsidRPr="00C20D28">
        <w:rPr>
          <w:rFonts w:ascii="Times New Roman" w:hAnsi="Times New Roman" w:cs="Times New Roman"/>
          <w:b/>
          <w:sz w:val="26"/>
          <w:szCs w:val="26"/>
        </w:rPr>
        <w:t>и</w:t>
      </w:r>
      <w:r w:rsidR="00901002" w:rsidRPr="00C20D28">
        <w:rPr>
          <w:rFonts w:ascii="Times New Roman" w:hAnsi="Times New Roman" w:cs="Times New Roman"/>
          <w:b/>
          <w:sz w:val="26"/>
          <w:szCs w:val="26"/>
        </w:rPr>
        <w:t xml:space="preserve"> различных физических упражнений*</w:t>
      </w:r>
    </w:p>
    <w:p w14:paraId="581BA988" w14:textId="77777777" w:rsidR="00E03950" w:rsidRPr="00C20D28" w:rsidRDefault="00E03950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268"/>
        <w:gridCol w:w="2409"/>
        <w:gridCol w:w="2268"/>
      </w:tblGrid>
      <w:tr w:rsidR="00901002" w:rsidRPr="00C20D28" w14:paraId="0FF213C5" w14:textId="77777777" w:rsidTr="00D1414F">
        <w:tc>
          <w:tcPr>
            <w:tcW w:w="1101" w:type="dxa"/>
            <w:vMerge w:val="restart"/>
          </w:tcPr>
          <w:p w14:paraId="295DA515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</w:tcPr>
          <w:p w14:paraId="0892D499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Виды физических упражнений</w:t>
            </w:r>
          </w:p>
        </w:tc>
        <w:tc>
          <w:tcPr>
            <w:tcW w:w="6945" w:type="dxa"/>
            <w:gridSpan w:val="3"/>
          </w:tcPr>
          <w:p w14:paraId="03F2AD61" w14:textId="2BDA758C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ЧСС, уд/мин</w:t>
            </w:r>
          </w:p>
        </w:tc>
      </w:tr>
      <w:tr w:rsidR="00901002" w:rsidRPr="00C20D28" w14:paraId="081632FA" w14:textId="77777777" w:rsidTr="00D1414F">
        <w:tc>
          <w:tcPr>
            <w:tcW w:w="1101" w:type="dxa"/>
            <w:vMerge/>
          </w:tcPr>
          <w:p w14:paraId="54ED2284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14:paraId="2851F367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F37AE6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09" w:type="dxa"/>
          </w:tcPr>
          <w:p w14:paraId="19BECA82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Минимальная</w:t>
            </w:r>
          </w:p>
        </w:tc>
        <w:tc>
          <w:tcPr>
            <w:tcW w:w="2268" w:type="dxa"/>
          </w:tcPr>
          <w:p w14:paraId="476BA7EE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Максимальная</w:t>
            </w:r>
          </w:p>
        </w:tc>
      </w:tr>
      <w:tr w:rsidR="00901002" w:rsidRPr="00C20D28" w14:paraId="68AC6839" w14:textId="77777777" w:rsidTr="00D1414F">
        <w:tc>
          <w:tcPr>
            <w:tcW w:w="1101" w:type="dxa"/>
          </w:tcPr>
          <w:p w14:paraId="56AE484E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7718CDF8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Построение</w:t>
            </w:r>
          </w:p>
        </w:tc>
        <w:tc>
          <w:tcPr>
            <w:tcW w:w="2268" w:type="dxa"/>
          </w:tcPr>
          <w:p w14:paraId="0DA2AA0B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09" w:type="dxa"/>
          </w:tcPr>
          <w:p w14:paraId="346220B8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268" w:type="dxa"/>
          </w:tcPr>
          <w:p w14:paraId="338DF994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</w:tr>
      <w:tr w:rsidR="00901002" w:rsidRPr="00C20D28" w14:paraId="0A62800A" w14:textId="77777777" w:rsidTr="00D1414F">
        <w:tc>
          <w:tcPr>
            <w:tcW w:w="1101" w:type="dxa"/>
          </w:tcPr>
          <w:p w14:paraId="39273B28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31154F50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 xml:space="preserve">Ходьба в </w:t>
            </w:r>
            <w:proofErr w:type="gramStart"/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медленном</w:t>
            </w:r>
            <w:proofErr w:type="gramEnd"/>
          </w:p>
          <w:p w14:paraId="19908B7A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темпе</w:t>
            </w:r>
            <w:proofErr w:type="gramEnd"/>
          </w:p>
        </w:tc>
        <w:tc>
          <w:tcPr>
            <w:tcW w:w="2268" w:type="dxa"/>
          </w:tcPr>
          <w:p w14:paraId="594391DF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09" w:type="dxa"/>
          </w:tcPr>
          <w:p w14:paraId="10400DF4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268" w:type="dxa"/>
          </w:tcPr>
          <w:p w14:paraId="0463F960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</w:tr>
      <w:tr w:rsidR="00901002" w:rsidRPr="00C20D28" w14:paraId="3A0F7702" w14:textId="77777777" w:rsidTr="00D1414F">
        <w:tc>
          <w:tcPr>
            <w:tcW w:w="1101" w:type="dxa"/>
          </w:tcPr>
          <w:p w14:paraId="7FD6C0E4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6CB2F30C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Ходьба в среднем темпе (строевая)</w:t>
            </w:r>
          </w:p>
        </w:tc>
        <w:tc>
          <w:tcPr>
            <w:tcW w:w="2268" w:type="dxa"/>
          </w:tcPr>
          <w:p w14:paraId="2822F5E4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09" w:type="dxa"/>
          </w:tcPr>
          <w:p w14:paraId="60400045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268" w:type="dxa"/>
          </w:tcPr>
          <w:p w14:paraId="12574C1C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</w:tr>
      <w:tr w:rsidR="00901002" w:rsidRPr="00C20D28" w14:paraId="51B54BBA" w14:textId="77777777" w:rsidTr="00D1414F">
        <w:tc>
          <w:tcPr>
            <w:tcW w:w="1101" w:type="dxa"/>
          </w:tcPr>
          <w:p w14:paraId="7E556156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2C8429BD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Ускоренная ходьба (спортивная)</w:t>
            </w:r>
          </w:p>
        </w:tc>
        <w:tc>
          <w:tcPr>
            <w:tcW w:w="2268" w:type="dxa"/>
          </w:tcPr>
          <w:p w14:paraId="6541F71F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09" w:type="dxa"/>
          </w:tcPr>
          <w:p w14:paraId="2EB25AB2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268" w:type="dxa"/>
          </w:tcPr>
          <w:p w14:paraId="0B4E30DD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</w:tr>
      <w:tr w:rsidR="00901002" w:rsidRPr="00C20D28" w14:paraId="5A5222B9" w14:textId="77777777" w:rsidTr="00D1414F">
        <w:tc>
          <w:tcPr>
            <w:tcW w:w="1101" w:type="dxa"/>
          </w:tcPr>
          <w:p w14:paraId="3326F650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14:paraId="78C4296F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Бег трусцой в медленном темпе (2мин)</w:t>
            </w:r>
          </w:p>
        </w:tc>
        <w:tc>
          <w:tcPr>
            <w:tcW w:w="2268" w:type="dxa"/>
          </w:tcPr>
          <w:p w14:paraId="18768761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09" w:type="dxa"/>
          </w:tcPr>
          <w:p w14:paraId="1634580D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268" w:type="dxa"/>
          </w:tcPr>
          <w:p w14:paraId="7122ACF5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</w:tr>
      <w:tr w:rsidR="00901002" w:rsidRPr="00C20D28" w14:paraId="208F3959" w14:textId="77777777" w:rsidTr="00D1414F">
        <w:tc>
          <w:tcPr>
            <w:tcW w:w="1101" w:type="dxa"/>
          </w:tcPr>
          <w:p w14:paraId="1C0AE674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14:paraId="6937C269" w14:textId="76DC53BF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Бег со скоростью 2,5 м/с (до 2 мин)</w:t>
            </w:r>
          </w:p>
        </w:tc>
        <w:tc>
          <w:tcPr>
            <w:tcW w:w="2268" w:type="dxa"/>
          </w:tcPr>
          <w:p w14:paraId="1B2A20EB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09" w:type="dxa"/>
          </w:tcPr>
          <w:p w14:paraId="3A3DAAFE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268" w:type="dxa"/>
          </w:tcPr>
          <w:p w14:paraId="6AD5A105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</w:tr>
      <w:tr w:rsidR="00901002" w:rsidRPr="00C20D28" w14:paraId="6CD0CBFA" w14:textId="77777777" w:rsidTr="00D1414F">
        <w:tc>
          <w:tcPr>
            <w:tcW w:w="1101" w:type="dxa"/>
          </w:tcPr>
          <w:p w14:paraId="3197E0FA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14:paraId="2A9EA1E6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Дыхательные упражнения</w:t>
            </w:r>
          </w:p>
        </w:tc>
        <w:tc>
          <w:tcPr>
            <w:tcW w:w="2268" w:type="dxa"/>
          </w:tcPr>
          <w:p w14:paraId="22B5CE8C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33C18A1B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268" w:type="dxa"/>
          </w:tcPr>
          <w:p w14:paraId="22DBFEF5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901002" w:rsidRPr="00C20D28" w14:paraId="4054C29D" w14:textId="77777777" w:rsidTr="00D1414F">
        <w:tc>
          <w:tcPr>
            <w:tcW w:w="1101" w:type="dxa"/>
          </w:tcPr>
          <w:p w14:paraId="212E20E5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14:paraId="01B0BA67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Общеразвивающие</w:t>
            </w:r>
          </w:p>
          <w:p w14:paraId="73EBA049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2268" w:type="dxa"/>
          </w:tcPr>
          <w:p w14:paraId="31710A6E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09" w:type="dxa"/>
          </w:tcPr>
          <w:p w14:paraId="58A9FCBE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268" w:type="dxa"/>
          </w:tcPr>
          <w:p w14:paraId="0C51FC9D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901002" w:rsidRPr="00C20D28" w14:paraId="5B3CD301" w14:textId="77777777" w:rsidTr="00D1414F">
        <w:tc>
          <w:tcPr>
            <w:tcW w:w="1101" w:type="dxa"/>
          </w:tcPr>
          <w:p w14:paraId="0EBAE7FD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14:paraId="33629E6A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Подвижные игры малой интенсивности</w:t>
            </w:r>
          </w:p>
        </w:tc>
        <w:tc>
          <w:tcPr>
            <w:tcW w:w="2268" w:type="dxa"/>
          </w:tcPr>
          <w:p w14:paraId="6964299D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09" w:type="dxa"/>
          </w:tcPr>
          <w:p w14:paraId="429D5576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268" w:type="dxa"/>
          </w:tcPr>
          <w:p w14:paraId="28E45926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</w:tr>
      <w:tr w:rsidR="00901002" w:rsidRPr="00C20D28" w14:paraId="3C436C40" w14:textId="77777777" w:rsidTr="00D1414F">
        <w:tc>
          <w:tcPr>
            <w:tcW w:w="1101" w:type="dxa"/>
          </w:tcPr>
          <w:p w14:paraId="4777C327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58867753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Упражнение (эстафета) с набивным мячом (1кг)</w:t>
            </w:r>
          </w:p>
        </w:tc>
        <w:tc>
          <w:tcPr>
            <w:tcW w:w="2268" w:type="dxa"/>
          </w:tcPr>
          <w:p w14:paraId="399C81EC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2409" w:type="dxa"/>
          </w:tcPr>
          <w:p w14:paraId="4430FB3F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268" w:type="dxa"/>
          </w:tcPr>
          <w:p w14:paraId="262388CA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</w:tr>
      <w:tr w:rsidR="00901002" w:rsidRPr="00C20D28" w14:paraId="5A14085E" w14:textId="77777777" w:rsidTr="00D1414F">
        <w:tc>
          <w:tcPr>
            <w:tcW w:w="1101" w:type="dxa"/>
          </w:tcPr>
          <w:p w14:paraId="019C95F1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14:paraId="6F30E4FD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Упражнение, сидя на гимнастической скамейке (наклоны </w:t>
            </w:r>
            <w:r w:rsidRPr="00F41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вперёд, назад, в стороны)</w:t>
            </w:r>
          </w:p>
        </w:tc>
        <w:tc>
          <w:tcPr>
            <w:tcW w:w="2268" w:type="dxa"/>
          </w:tcPr>
          <w:p w14:paraId="41CD9EB8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409" w:type="dxa"/>
          </w:tcPr>
          <w:p w14:paraId="084ED1F0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268" w:type="dxa"/>
          </w:tcPr>
          <w:p w14:paraId="52D8968A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</w:tr>
      <w:tr w:rsidR="00901002" w:rsidRPr="00C20D28" w14:paraId="2596F282" w14:textId="77777777" w:rsidTr="00D1414F">
        <w:tc>
          <w:tcPr>
            <w:tcW w:w="1101" w:type="dxa"/>
          </w:tcPr>
          <w:p w14:paraId="4D91EEFD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5670" w:type="dxa"/>
          </w:tcPr>
          <w:p w14:paraId="728A4EE0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Упражнение, стоя у гимнастической стенки (махи, наклоны, приседания)</w:t>
            </w:r>
          </w:p>
        </w:tc>
        <w:tc>
          <w:tcPr>
            <w:tcW w:w="2268" w:type="dxa"/>
          </w:tcPr>
          <w:p w14:paraId="3F00E7F4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09" w:type="dxa"/>
          </w:tcPr>
          <w:p w14:paraId="20CF49CB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268" w:type="dxa"/>
          </w:tcPr>
          <w:p w14:paraId="4B4EB588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</w:tr>
      <w:tr w:rsidR="00901002" w:rsidRPr="00C20D28" w14:paraId="44B64652" w14:textId="77777777" w:rsidTr="00D1414F">
        <w:tc>
          <w:tcPr>
            <w:tcW w:w="1101" w:type="dxa"/>
          </w:tcPr>
          <w:p w14:paraId="2AE21F5F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14:paraId="3FDA578E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 на низком бревне (ходьба, повороты, соскоки и др.)</w:t>
            </w:r>
          </w:p>
        </w:tc>
        <w:tc>
          <w:tcPr>
            <w:tcW w:w="2268" w:type="dxa"/>
          </w:tcPr>
          <w:p w14:paraId="365DA679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09" w:type="dxa"/>
          </w:tcPr>
          <w:p w14:paraId="41C8392A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268" w:type="dxa"/>
          </w:tcPr>
          <w:p w14:paraId="3945C57E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</w:tr>
      <w:tr w:rsidR="00901002" w:rsidRPr="00C20D28" w14:paraId="06A206C2" w14:textId="77777777" w:rsidTr="00D1414F">
        <w:tc>
          <w:tcPr>
            <w:tcW w:w="1101" w:type="dxa"/>
          </w:tcPr>
          <w:p w14:paraId="1FB47F93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14:paraId="6A8EDE53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Танцевальные упражнения</w:t>
            </w:r>
          </w:p>
        </w:tc>
        <w:tc>
          <w:tcPr>
            <w:tcW w:w="2268" w:type="dxa"/>
          </w:tcPr>
          <w:p w14:paraId="05F411A3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09" w:type="dxa"/>
          </w:tcPr>
          <w:p w14:paraId="7F555AE0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268" w:type="dxa"/>
          </w:tcPr>
          <w:p w14:paraId="088C3A37" w14:textId="77777777" w:rsidR="00901002" w:rsidRPr="00F41FC9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C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</w:tr>
    </w:tbl>
    <w:p w14:paraId="5FCF4400" w14:textId="77777777" w:rsidR="00CA5495" w:rsidRPr="00C20D28" w:rsidRDefault="00CA5495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977DCE" w14:textId="70C90865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Частота сердечных сокращений определяе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тся </w:t>
      </w:r>
      <w:proofErr w:type="spellStart"/>
      <w:r w:rsidR="00E03950" w:rsidRPr="00C20D28">
        <w:rPr>
          <w:rFonts w:ascii="Times New Roman" w:hAnsi="Times New Roman" w:cs="Times New Roman"/>
          <w:sz w:val="26"/>
          <w:szCs w:val="26"/>
        </w:rPr>
        <w:t>пальпаторно</w:t>
      </w:r>
      <w:proofErr w:type="spellEnd"/>
      <w:r w:rsidR="00E03950" w:rsidRPr="00C20D28">
        <w:rPr>
          <w:rFonts w:ascii="Times New Roman" w:hAnsi="Times New Roman" w:cs="Times New Roman"/>
          <w:sz w:val="26"/>
          <w:szCs w:val="26"/>
        </w:rPr>
        <w:t xml:space="preserve"> (на лучевой или </w:t>
      </w:r>
      <w:r w:rsidRPr="00C20D28">
        <w:rPr>
          <w:rFonts w:ascii="Times New Roman" w:hAnsi="Times New Roman" w:cs="Times New Roman"/>
          <w:sz w:val="26"/>
          <w:szCs w:val="26"/>
        </w:rPr>
        <w:t>сонной арте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рии) </w:t>
      </w:r>
      <w:r w:rsidRPr="00C20D28">
        <w:rPr>
          <w:rFonts w:ascii="Times New Roman" w:hAnsi="Times New Roman" w:cs="Times New Roman"/>
          <w:sz w:val="26"/>
          <w:szCs w:val="26"/>
        </w:rPr>
        <w:t>сразу после выполнени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я упражнений и </w:t>
      </w:r>
      <w:proofErr w:type="spellStart"/>
      <w:r w:rsidR="00E03950" w:rsidRPr="00C20D28">
        <w:rPr>
          <w:rFonts w:ascii="Times New Roman" w:hAnsi="Times New Roman" w:cs="Times New Roman"/>
          <w:sz w:val="26"/>
          <w:szCs w:val="26"/>
        </w:rPr>
        <w:t>телеметрически</w:t>
      </w:r>
      <w:proofErr w:type="spellEnd"/>
      <w:r w:rsidR="00E03950" w:rsidRPr="00C20D28">
        <w:rPr>
          <w:rFonts w:ascii="Times New Roman" w:hAnsi="Times New Roman" w:cs="Times New Roman"/>
          <w:sz w:val="26"/>
          <w:szCs w:val="26"/>
        </w:rPr>
        <w:t xml:space="preserve"> - методом записи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радиоэлектрокардиограммы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.</w:t>
      </w:r>
    </w:p>
    <w:p w14:paraId="2D709B07" w14:textId="77777777" w:rsidR="00CA5495" w:rsidRPr="00C20D28" w:rsidRDefault="00CA5495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3AD6AB" w14:textId="5C292894" w:rsidR="00D1414F" w:rsidRDefault="00901002" w:rsidP="00F41FC9">
      <w:pPr>
        <w:tabs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7. Методические особенности орга</w:t>
      </w:r>
      <w:r w:rsidR="00E03950" w:rsidRPr="00C20D28">
        <w:rPr>
          <w:rFonts w:ascii="Times New Roman" w:hAnsi="Times New Roman" w:cs="Times New Roman"/>
          <w:b/>
          <w:sz w:val="26"/>
          <w:szCs w:val="26"/>
        </w:rPr>
        <w:t xml:space="preserve">низации занятий АФК для людей с </w:t>
      </w:r>
      <w:r w:rsidRPr="00C20D28">
        <w:rPr>
          <w:rFonts w:ascii="Times New Roman" w:hAnsi="Times New Roman" w:cs="Times New Roman"/>
          <w:b/>
          <w:sz w:val="26"/>
          <w:szCs w:val="26"/>
        </w:rPr>
        <w:t>инвалидностью</w:t>
      </w:r>
    </w:p>
    <w:p w14:paraId="4A7635D8" w14:textId="77777777" w:rsidR="00F41FC9" w:rsidRPr="00F41FC9" w:rsidRDefault="00F41FC9" w:rsidP="00F41FC9">
      <w:pPr>
        <w:tabs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13C213" w14:textId="7A008570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D28">
        <w:rPr>
          <w:rFonts w:ascii="Times New Roman" w:hAnsi="Times New Roman" w:cs="Times New Roman"/>
          <w:sz w:val="26"/>
          <w:szCs w:val="26"/>
          <w:u w:val="single"/>
        </w:rPr>
        <w:t>7.1. Методические особенно</w:t>
      </w:r>
      <w:r w:rsidR="00E03950" w:rsidRPr="00C20D28">
        <w:rPr>
          <w:rFonts w:ascii="Times New Roman" w:hAnsi="Times New Roman" w:cs="Times New Roman"/>
          <w:sz w:val="26"/>
          <w:szCs w:val="26"/>
          <w:u w:val="single"/>
        </w:rPr>
        <w:t xml:space="preserve">сти организации занятий АФК для </w:t>
      </w:r>
      <w:r w:rsidRPr="00C20D28">
        <w:rPr>
          <w:rFonts w:ascii="Times New Roman" w:hAnsi="Times New Roman" w:cs="Times New Roman"/>
          <w:sz w:val="26"/>
          <w:szCs w:val="26"/>
          <w:u w:val="single"/>
        </w:rPr>
        <w:t>инвалидов с нарушение</w:t>
      </w:r>
      <w:r w:rsidR="00BC68B8" w:rsidRPr="00C20D28">
        <w:rPr>
          <w:rFonts w:ascii="Times New Roman" w:hAnsi="Times New Roman" w:cs="Times New Roman"/>
          <w:sz w:val="26"/>
          <w:szCs w:val="26"/>
          <w:u w:val="single"/>
        </w:rPr>
        <w:t xml:space="preserve">м </w:t>
      </w:r>
      <w:r w:rsidRPr="00C20D28">
        <w:rPr>
          <w:rFonts w:ascii="Times New Roman" w:hAnsi="Times New Roman" w:cs="Times New Roman"/>
          <w:sz w:val="26"/>
          <w:szCs w:val="26"/>
          <w:u w:val="single"/>
        </w:rPr>
        <w:t>зрения</w:t>
      </w:r>
      <w:r w:rsidR="00E171F7" w:rsidRPr="00C20D2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5E3462DB" w14:textId="79A3C7E6" w:rsidR="00901002" w:rsidRPr="00C20D28" w:rsidRDefault="00F41FC9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В работе с данными категориями ин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валидов используются все методы </w:t>
      </w:r>
      <w:r w:rsidR="00901002" w:rsidRPr="00C20D28">
        <w:rPr>
          <w:rFonts w:ascii="Times New Roman" w:hAnsi="Times New Roman" w:cs="Times New Roman"/>
          <w:sz w:val="26"/>
          <w:szCs w:val="26"/>
        </w:rPr>
        <w:t>тренировки, однако,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учитывая особенности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восприятия ими материала, есть </w:t>
      </w:r>
      <w:r w:rsidR="00901002" w:rsidRPr="00C20D28">
        <w:rPr>
          <w:rFonts w:ascii="Times New Roman" w:hAnsi="Times New Roman" w:cs="Times New Roman"/>
          <w:sz w:val="26"/>
          <w:szCs w:val="26"/>
        </w:rPr>
        <w:t>не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которые различия в приемах. Они </w:t>
      </w:r>
      <w:r w:rsidR="00901002" w:rsidRPr="00C20D28">
        <w:rPr>
          <w:rFonts w:ascii="Times New Roman" w:hAnsi="Times New Roman" w:cs="Times New Roman"/>
          <w:sz w:val="26"/>
          <w:szCs w:val="26"/>
        </w:rPr>
        <w:t>изменяю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тся в зависимости от физических </w:t>
      </w:r>
      <w:r w:rsidR="00901002" w:rsidRPr="00C20D28">
        <w:rPr>
          <w:rFonts w:ascii="Times New Roman" w:hAnsi="Times New Roman" w:cs="Times New Roman"/>
          <w:sz w:val="26"/>
          <w:szCs w:val="26"/>
        </w:rPr>
        <w:t>возможностей занимающегося, запаса зн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аний и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умений, наличия предыдущего </w:t>
      </w:r>
      <w:r w:rsidR="00901002" w:rsidRPr="00C20D28">
        <w:rPr>
          <w:rFonts w:ascii="Times New Roman" w:hAnsi="Times New Roman" w:cs="Times New Roman"/>
          <w:sz w:val="26"/>
          <w:szCs w:val="26"/>
        </w:rPr>
        <w:t>зрительного и двигательного опыта, навыка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пространственной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ориентировки, </w:t>
      </w:r>
      <w:r w:rsidR="00901002" w:rsidRPr="00C20D28">
        <w:rPr>
          <w:rFonts w:ascii="Times New Roman" w:hAnsi="Times New Roman" w:cs="Times New Roman"/>
          <w:sz w:val="26"/>
          <w:szCs w:val="26"/>
        </w:rPr>
        <w:t>умения пользоваться остаточным зрением.</w:t>
      </w:r>
    </w:p>
    <w:p w14:paraId="7B69E699" w14:textId="6EAA9C96" w:rsidR="00901002" w:rsidRPr="00C20D28" w:rsidRDefault="00530723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Следует знать, что при утрате з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рения повышается компенсаторная </w:t>
      </w:r>
      <w:r w:rsidR="00901002" w:rsidRPr="00C20D28">
        <w:rPr>
          <w:rFonts w:ascii="Times New Roman" w:hAnsi="Times New Roman" w:cs="Times New Roman"/>
          <w:sz w:val="26"/>
          <w:szCs w:val="26"/>
        </w:rPr>
        <w:t>функция вибрационной чувствительности, незряч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ие способны на расстоянии </w:t>
      </w:r>
      <w:r w:rsidR="00901002" w:rsidRPr="00C20D28">
        <w:rPr>
          <w:rFonts w:ascii="Times New Roman" w:hAnsi="Times New Roman" w:cs="Times New Roman"/>
          <w:sz w:val="26"/>
          <w:szCs w:val="26"/>
        </w:rPr>
        <w:t>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щущать наличие неподвижного, не </w:t>
      </w:r>
      <w:r w:rsidR="00901002" w:rsidRPr="00C20D28">
        <w:rPr>
          <w:rFonts w:ascii="Times New Roman" w:hAnsi="Times New Roman" w:cs="Times New Roman"/>
          <w:sz w:val="26"/>
          <w:szCs w:val="26"/>
        </w:rPr>
        <w:t>изд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ающего звуков и других сигналов </w:t>
      </w:r>
      <w:r w:rsidR="00CA5495" w:rsidRPr="00C20D28">
        <w:rPr>
          <w:rFonts w:ascii="Times New Roman" w:hAnsi="Times New Roman" w:cs="Times New Roman"/>
          <w:sz w:val="26"/>
          <w:szCs w:val="26"/>
        </w:rPr>
        <w:t>предмета</w:t>
      </w:r>
      <w:r w:rsidR="00901002" w:rsidRPr="00C20D28">
        <w:rPr>
          <w:rFonts w:ascii="Times New Roman" w:hAnsi="Times New Roman" w:cs="Times New Roman"/>
          <w:sz w:val="26"/>
          <w:szCs w:val="26"/>
        </w:rPr>
        <w:t>. У н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езрячих в формировании основных двигательных действий на </w:t>
      </w:r>
      <w:r w:rsidR="00901002" w:rsidRPr="00C20D28">
        <w:rPr>
          <w:rFonts w:ascii="Times New Roman" w:hAnsi="Times New Roman" w:cs="Times New Roman"/>
          <w:sz w:val="26"/>
          <w:szCs w:val="26"/>
        </w:rPr>
        <w:t>первый план выходит развитие навыка про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странственной ориентировки. При </w:t>
      </w:r>
      <w:r w:rsidR="00901002" w:rsidRPr="00C20D28">
        <w:rPr>
          <w:rFonts w:ascii="Times New Roman" w:hAnsi="Times New Roman" w:cs="Times New Roman"/>
          <w:sz w:val="26"/>
          <w:szCs w:val="26"/>
        </w:rPr>
        <w:t>тотальной слепоте значительно увеличивает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ся роль вестибулярного аппарата </w:t>
      </w:r>
      <w:r w:rsidR="00901002" w:rsidRPr="00C20D28">
        <w:rPr>
          <w:rFonts w:ascii="Times New Roman" w:hAnsi="Times New Roman" w:cs="Times New Roman"/>
          <w:sz w:val="26"/>
          <w:szCs w:val="26"/>
        </w:rPr>
        <w:t>для сохранения равновесия и пространстве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нной ориентировки. </w:t>
      </w:r>
      <w:r w:rsidR="00901002" w:rsidRPr="00C20D28">
        <w:rPr>
          <w:rFonts w:ascii="Times New Roman" w:hAnsi="Times New Roman" w:cs="Times New Roman"/>
          <w:sz w:val="26"/>
          <w:szCs w:val="26"/>
        </w:rPr>
        <w:t>Чтобы совершенствовать у</w:t>
      </w:r>
      <w:r w:rsidR="00E03950" w:rsidRPr="00C20D28">
        <w:rPr>
          <w:rFonts w:ascii="Times New Roman" w:hAnsi="Times New Roman" w:cs="Times New Roman"/>
          <w:sz w:val="26"/>
          <w:szCs w:val="26"/>
        </w:rPr>
        <w:t xml:space="preserve"> инвалидов с нарушенным зрением определенные умения,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901002" w:rsidRPr="00C20D28">
        <w:rPr>
          <w:rFonts w:ascii="Times New Roman" w:hAnsi="Times New Roman" w:cs="Times New Roman"/>
          <w:sz w:val="26"/>
          <w:szCs w:val="26"/>
        </w:rPr>
        <w:t>мн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огократное повторение изучаемых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движений (больше, чем нормаль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но видящим). </w:t>
      </w:r>
      <w:proofErr w:type="gramStart"/>
      <w:r w:rsidR="00BC68B8" w:rsidRPr="00C20D28">
        <w:rPr>
          <w:rFonts w:ascii="Times New Roman" w:hAnsi="Times New Roman" w:cs="Times New Roman"/>
          <w:sz w:val="26"/>
          <w:szCs w:val="26"/>
        </w:rPr>
        <w:t xml:space="preserve">Учитывая трудности </w:t>
      </w:r>
      <w:r w:rsidR="00901002" w:rsidRPr="00C20D28">
        <w:rPr>
          <w:rFonts w:ascii="Times New Roman" w:hAnsi="Times New Roman" w:cs="Times New Roman"/>
          <w:sz w:val="26"/>
          <w:szCs w:val="26"/>
        </w:rPr>
        <w:t>восприятия материала, занимающийся с нарушением зрения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нуждается в </w:t>
      </w:r>
      <w:r w:rsidR="00901002" w:rsidRPr="00C20D28">
        <w:rPr>
          <w:rFonts w:ascii="Times New Roman" w:hAnsi="Times New Roman" w:cs="Times New Roman"/>
          <w:sz w:val="26"/>
          <w:szCs w:val="26"/>
        </w:rPr>
        <w:t>особом подходе в процессе тренировк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и в подборе упражнений, который </w:t>
      </w:r>
      <w:r w:rsidR="00901002" w:rsidRPr="00C20D28">
        <w:rPr>
          <w:rFonts w:ascii="Times New Roman" w:hAnsi="Times New Roman" w:cs="Times New Roman"/>
          <w:sz w:val="26"/>
          <w:szCs w:val="26"/>
        </w:rPr>
        <w:t>вызывают доверие у занимающихся, ощущ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ение безопасности, комфортности </w:t>
      </w:r>
      <w:r w:rsidR="00901002" w:rsidRPr="00C20D28">
        <w:rPr>
          <w:rFonts w:ascii="Times New Roman" w:hAnsi="Times New Roman" w:cs="Times New Roman"/>
          <w:sz w:val="26"/>
          <w:szCs w:val="26"/>
        </w:rPr>
        <w:t>и надежной страховки.</w:t>
      </w:r>
      <w:proofErr w:type="gramEnd"/>
    </w:p>
    <w:p w14:paraId="28C076D7" w14:textId="77777777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Направления использования метода практических упражнений:</w:t>
      </w:r>
    </w:p>
    <w:p w14:paraId="4A2BB5C7" w14:textId="153B011A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выполнение упражнений по частям, изучая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каждую фазу движения отдельно, </w:t>
      </w:r>
      <w:r w:rsidRPr="00C20D28">
        <w:rPr>
          <w:rFonts w:ascii="Times New Roman" w:hAnsi="Times New Roman" w:cs="Times New Roman"/>
          <w:sz w:val="26"/>
          <w:szCs w:val="26"/>
        </w:rPr>
        <w:t>а затем объединяя их в целое,</w:t>
      </w:r>
    </w:p>
    <w:p w14:paraId="5ABC06A5" w14:textId="1D4FF78B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выполнение движения в облегченных усл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овиях (например, бег под уклон, </w:t>
      </w:r>
      <w:r w:rsidRPr="00C20D28">
        <w:rPr>
          <w:rFonts w:ascii="Times New Roman" w:hAnsi="Times New Roman" w:cs="Times New Roman"/>
          <w:sz w:val="26"/>
          <w:szCs w:val="26"/>
        </w:rPr>
        <w:t>кувырок вперед с небольшой горки и т. д),</w:t>
      </w:r>
    </w:p>
    <w:p w14:paraId="5A87A419" w14:textId="1CFDF771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выполнение движения в усложненных условиях (например, использован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ие дополнительных </w:t>
      </w:r>
      <w:r w:rsidRPr="00C20D28">
        <w:rPr>
          <w:rFonts w:ascii="Times New Roman" w:hAnsi="Times New Roman" w:cs="Times New Roman"/>
          <w:sz w:val="26"/>
          <w:szCs w:val="26"/>
        </w:rPr>
        <w:t>отягощений — гантели 0,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5 кг, сужение площади опоры при </w:t>
      </w:r>
      <w:r w:rsidRPr="00C20D28">
        <w:rPr>
          <w:rFonts w:ascii="Times New Roman" w:hAnsi="Times New Roman" w:cs="Times New Roman"/>
          <w:sz w:val="26"/>
          <w:szCs w:val="26"/>
        </w:rPr>
        <w:t>передвижении и т д),</w:t>
      </w:r>
    </w:p>
    <w:p w14:paraId="000CB55A" w14:textId="41FB542E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использование сопротивлений (у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пражнения в парах, с резиновыми </w:t>
      </w:r>
      <w:r w:rsidRPr="00C20D28">
        <w:rPr>
          <w:rFonts w:ascii="Times New Roman" w:hAnsi="Times New Roman" w:cs="Times New Roman"/>
          <w:sz w:val="26"/>
          <w:szCs w:val="26"/>
        </w:rPr>
        <w:t>амортизаторами и т д),</w:t>
      </w:r>
    </w:p>
    <w:p w14:paraId="4DD070F7" w14:textId="09D5D404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использование ориентиров при передв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ижении (звуковые, осязательные,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обонятельные и </w:t>
      </w:r>
      <w:proofErr w:type="spellStart"/>
      <w:proofErr w:type="gramStart"/>
      <w:r w:rsidRPr="00C20D28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C20D28">
        <w:rPr>
          <w:rFonts w:ascii="Times New Roman" w:hAnsi="Times New Roman" w:cs="Times New Roman"/>
          <w:sz w:val="26"/>
          <w:szCs w:val="26"/>
        </w:rPr>
        <w:t>),</w:t>
      </w:r>
    </w:p>
    <w:p w14:paraId="71F2FACA" w14:textId="1AE8E3F4" w:rsidR="00901002" w:rsidRPr="00C20D28" w:rsidRDefault="00901002" w:rsidP="00F41FC9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использование имитационных упра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жнений (например, «велосипед» в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положение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лежа, метание без снаряда и т д),</w:t>
      </w:r>
    </w:p>
    <w:p w14:paraId="4646891B" w14:textId="0870E6E8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 xml:space="preserve">- подражательные упражнения («как ходит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медведь, лиса», «стойка аиста», «лягушка» — </w:t>
      </w:r>
      <w:r w:rsidRPr="00C20D28">
        <w:rPr>
          <w:rFonts w:ascii="Times New Roman" w:hAnsi="Times New Roman" w:cs="Times New Roman"/>
          <w:sz w:val="26"/>
          <w:szCs w:val="26"/>
        </w:rPr>
        <w:t>присесть, положив руки на колени, и т д),</w:t>
      </w:r>
    </w:p>
    <w:p w14:paraId="3B844BA0" w14:textId="0AA1EB71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- использование при ходьбе, беге лидера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(занимающийся ориентируются на </w:t>
      </w:r>
      <w:r w:rsidRPr="00C20D28">
        <w:rPr>
          <w:rFonts w:ascii="Times New Roman" w:hAnsi="Times New Roman" w:cs="Times New Roman"/>
          <w:sz w:val="26"/>
          <w:szCs w:val="26"/>
        </w:rPr>
        <w:t>звук шагов бегущего рядом или на один шаг впереди занимающегося с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остаточным зрением),</w:t>
      </w:r>
      <w:proofErr w:type="gramEnd"/>
    </w:p>
    <w:p w14:paraId="4861F394" w14:textId="6DC05BB4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использование страховки, помощ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и и сопровождения, которые дают </w:t>
      </w:r>
      <w:r w:rsidRPr="00C20D28">
        <w:rPr>
          <w:rFonts w:ascii="Times New Roman" w:hAnsi="Times New Roman" w:cs="Times New Roman"/>
          <w:sz w:val="26"/>
          <w:szCs w:val="26"/>
        </w:rPr>
        <w:t>уверенность при выполнении движения,</w:t>
      </w:r>
    </w:p>
    <w:p w14:paraId="1AC0B2CC" w14:textId="204A49CC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использование изученного движения в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сочетании с другими действиями </w:t>
      </w:r>
      <w:r w:rsidRPr="00C20D28">
        <w:rPr>
          <w:rFonts w:ascii="Times New Roman" w:hAnsi="Times New Roman" w:cs="Times New Roman"/>
          <w:sz w:val="26"/>
          <w:szCs w:val="26"/>
        </w:rPr>
        <w:t>(например, ведение мяча в движении с последующим броском в цель и др</w:t>
      </w:r>
      <w:r w:rsidR="00D1414F" w:rsidRPr="00C20D28">
        <w:rPr>
          <w:rFonts w:ascii="Times New Roman" w:hAnsi="Times New Roman" w:cs="Times New Roman"/>
          <w:sz w:val="26"/>
          <w:szCs w:val="26"/>
        </w:rPr>
        <w:t>.</w:t>
      </w:r>
      <w:r w:rsidRPr="00C20D28">
        <w:rPr>
          <w:rFonts w:ascii="Times New Roman" w:hAnsi="Times New Roman" w:cs="Times New Roman"/>
          <w:sz w:val="26"/>
          <w:szCs w:val="26"/>
        </w:rPr>
        <w:t>),</w:t>
      </w:r>
    </w:p>
    <w:p w14:paraId="66517A6B" w14:textId="5A8FADCE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изменение в процессе выполнения упра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жнений таких характеристик, как темп, ритм, </w:t>
      </w:r>
      <w:r w:rsidRPr="00C20D28">
        <w:rPr>
          <w:rFonts w:ascii="Times New Roman" w:hAnsi="Times New Roman" w:cs="Times New Roman"/>
          <w:sz w:val="26"/>
          <w:szCs w:val="26"/>
        </w:rPr>
        <w:t>скорость, ускорение, направление движе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ния, амплитуда, </w:t>
      </w:r>
      <w:r w:rsidRPr="00C20D28">
        <w:rPr>
          <w:rFonts w:ascii="Times New Roman" w:hAnsi="Times New Roman" w:cs="Times New Roman"/>
          <w:sz w:val="26"/>
          <w:szCs w:val="26"/>
        </w:rPr>
        <w:t>траектория движения и т д,</w:t>
      </w:r>
    </w:p>
    <w:p w14:paraId="0033AF6B" w14:textId="43D95C3D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изменение исходных положений для в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ыполнения упражнения (например, </w:t>
      </w:r>
      <w:r w:rsidRPr="00C20D28">
        <w:rPr>
          <w:rFonts w:ascii="Times New Roman" w:hAnsi="Times New Roman" w:cs="Times New Roman"/>
          <w:sz w:val="26"/>
          <w:szCs w:val="26"/>
        </w:rPr>
        <w:t>сгибание и разгибание рук в упоре лежа от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гимнастической скамейки или от </w:t>
      </w:r>
      <w:r w:rsidRPr="00C20D28">
        <w:rPr>
          <w:rFonts w:ascii="Times New Roman" w:hAnsi="Times New Roman" w:cs="Times New Roman"/>
          <w:sz w:val="26"/>
          <w:szCs w:val="26"/>
        </w:rPr>
        <w:t>пола),</w:t>
      </w:r>
    </w:p>
    <w:p w14:paraId="004236AF" w14:textId="504B2C20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использование мелкого спортивного инвентаря для манипуляции пал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ьцами и развития </w:t>
      </w:r>
      <w:r w:rsidRPr="00C20D28">
        <w:rPr>
          <w:rFonts w:ascii="Times New Roman" w:hAnsi="Times New Roman" w:cs="Times New Roman"/>
          <w:sz w:val="26"/>
          <w:szCs w:val="26"/>
        </w:rPr>
        <w:t>мелкой моторики руки (мяч «ежик»,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массажное кольцо и мяч, ручной </w:t>
      </w:r>
      <w:r w:rsidRPr="00C20D28">
        <w:rPr>
          <w:rFonts w:ascii="Times New Roman" w:hAnsi="Times New Roman" w:cs="Times New Roman"/>
          <w:sz w:val="26"/>
          <w:szCs w:val="26"/>
        </w:rPr>
        <w:t>эспандер, для дифференцировки тактильн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ых ощущений — отделение риса от  </w:t>
      </w:r>
      <w:r w:rsidRPr="00C20D28">
        <w:rPr>
          <w:rFonts w:ascii="Times New Roman" w:hAnsi="Times New Roman" w:cs="Times New Roman"/>
          <w:sz w:val="26"/>
          <w:szCs w:val="26"/>
        </w:rPr>
        <w:t>гороха и т д),</w:t>
      </w:r>
    </w:p>
    <w:p w14:paraId="213730FF" w14:textId="72A7AE03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варьирование состояния занимаю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щихся при выполнении физических </w:t>
      </w:r>
      <w:r w:rsidRPr="00C20D28">
        <w:rPr>
          <w:rFonts w:ascii="Times New Roman" w:hAnsi="Times New Roman" w:cs="Times New Roman"/>
          <w:sz w:val="26"/>
          <w:szCs w:val="26"/>
        </w:rPr>
        <w:t>упражнений в условиях проверки (самокон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троль, взаимоконтроль, зачетное занятие и т д), в </w:t>
      </w:r>
      <w:r w:rsidRPr="00C20D28">
        <w:rPr>
          <w:rFonts w:ascii="Times New Roman" w:hAnsi="Times New Roman" w:cs="Times New Roman"/>
          <w:sz w:val="26"/>
          <w:szCs w:val="26"/>
        </w:rPr>
        <w:t>соревновательных усл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овиях, использование разученных </w:t>
      </w:r>
      <w:r w:rsidRPr="00C20D28">
        <w:rPr>
          <w:rFonts w:ascii="Times New Roman" w:hAnsi="Times New Roman" w:cs="Times New Roman"/>
          <w:sz w:val="26"/>
          <w:szCs w:val="26"/>
        </w:rPr>
        <w:t>двигательных умений в повседневной жизни,</w:t>
      </w:r>
    </w:p>
    <w:p w14:paraId="1079E9C8" w14:textId="3C6E7AD6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использование упражнений, которые тре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буют согласованных и синхронных </w:t>
      </w:r>
      <w:r w:rsidRPr="00C20D28">
        <w:rPr>
          <w:rFonts w:ascii="Times New Roman" w:hAnsi="Times New Roman" w:cs="Times New Roman"/>
          <w:sz w:val="26"/>
          <w:szCs w:val="26"/>
        </w:rPr>
        <w:t>действий партнеров (бег парами с передаче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й мяча друг другу с постепенным </w:t>
      </w:r>
      <w:r w:rsidRPr="00C20D28">
        <w:rPr>
          <w:rFonts w:ascii="Times New Roman" w:hAnsi="Times New Roman" w:cs="Times New Roman"/>
          <w:sz w:val="26"/>
          <w:szCs w:val="26"/>
        </w:rPr>
        <w:t>увеличением расстояния между партнерами и т д),</w:t>
      </w:r>
    </w:p>
    <w:p w14:paraId="1AFAAD28" w14:textId="67AADA18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изменение эмоционального состояния (бег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в эстафетах, в подвижных играх, </w:t>
      </w:r>
      <w:r w:rsidRPr="00C20D28">
        <w:rPr>
          <w:rFonts w:ascii="Times New Roman" w:hAnsi="Times New Roman" w:cs="Times New Roman"/>
          <w:sz w:val="26"/>
          <w:szCs w:val="26"/>
        </w:rPr>
        <w:t>выполнение упражнений с речитативам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и, музыкальным сопровождением и </w:t>
      </w:r>
      <w:r w:rsidRPr="00C20D28">
        <w:rPr>
          <w:rFonts w:ascii="Times New Roman" w:hAnsi="Times New Roman" w:cs="Times New Roman"/>
          <w:sz w:val="26"/>
          <w:szCs w:val="26"/>
        </w:rPr>
        <w:t>пр.).</w:t>
      </w:r>
    </w:p>
    <w:p w14:paraId="16F90C4E" w14:textId="22462952" w:rsidR="00901002" w:rsidRPr="00C20D28" w:rsidRDefault="00901002" w:rsidP="0053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При проведении занятий АФК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групповым методом, для создания комфортных условий </w:t>
      </w:r>
      <w:r w:rsidRPr="00C20D28">
        <w:rPr>
          <w:rFonts w:ascii="Times New Roman" w:hAnsi="Times New Roman" w:cs="Times New Roman"/>
          <w:sz w:val="26"/>
          <w:szCs w:val="26"/>
        </w:rPr>
        <w:t>необходимо следить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за тем, чтобы между инвалидами </w:t>
      </w:r>
      <w:r w:rsidRPr="00C20D28">
        <w:rPr>
          <w:rFonts w:ascii="Times New Roman" w:hAnsi="Times New Roman" w:cs="Times New Roman"/>
          <w:sz w:val="26"/>
          <w:szCs w:val="26"/>
        </w:rPr>
        <w:t>было достаточно пространства. 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сли занимающийся вдруг потеряет </w:t>
      </w:r>
      <w:r w:rsidRPr="00C20D28">
        <w:rPr>
          <w:rFonts w:ascii="Times New Roman" w:hAnsi="Times New Roman" w:cs="Times New Roman"/>
          <w:sz w:val="26"/>
          <w:szCs w:val="26"/>
        </w:rPr>
        <w:t>равновесие и начнет падать, т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 он не должен повлечь за собой соседа. Также в </w:t>
      </w:r>
      <w:r w:rsidRPr="00C20D28">
        <w:rPr>
          <w:rFonts w:ascii="Times New Roman" w:hAnsi="Times New Roman" w:cs="Times New Roman"/>
          <w:sz w:val="26"/>
          <w:szCs w:val="26"/>
        </w:rPr>
        <w:t>местах занятий должны отсутствовать жест</w:t>
      </w:r>
      <w:r w:rsidR="00D1414F" w:rsidRPr="00C20D28">
        <w:rPr>
          <w:rFonts w:ascii="Times New Roman" w:hAnsi="Times New Roman" w:cs="Times New Roman"/>
          <w:sz w:val="26"/>
          <w:szCs w:val="26"/>
        </w:rPr>
        <w:t xml:space="preserve">кие предметы в опасной близости </w:t>
      </w:r>
      <w:r w:rsidRPr="00C20D28">
        <w:rPr>
          <w:rFonts w:ascii="Times New Roman" w:hAnsi="Times New Roman" w:cs="Times New Roman"/>
          <w:sz w:val="26"/>
          <w:szCs w:val="26"/>
        </w:rPr>
        <w:t>от незрячих людей.</w:t>
      </w:r>
    </w:p>
    <w:p w14:paraId="47CFCDAD" w14:textId="77777777" w:rsidR="00BC68B8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В занятиях АФК с лицами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, имеющими нарушение зрительной функции использовать </w:t>
      </w:r>
      <w:r w:rsidRPr="00C20D28">
        <w:rPr>
          <w:rFonts w:ascii="Times New Roman" w:hAnsi="Times New Roman" w:cs="Times New Roman"/>
          <w:sz w:val="26"/>
          <w:szCs w:val="26"/>
        </w:rPr>
        <w:t>отягощения необход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имо с особой осторожностью. При остаточном зрении ниже -6 D </w:t>
      </w:r>
      <w:r w:rsidRPr="00C20D28">
        <w:rPr>
          <w:rFonts w:ascii="Times New Roman" w:hAnsi="Times New Roman" w:cs="Times New Roman"/>
          <w:sz w:val="26"/>
          <w:szCs w:val="26"/>
        </w:rPr>
        <w:t>существует рис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к патологического ухудшения </w:t>
      </w:r>
      <w:r w:rsidRPr="00C20D28">
        <w:rPr>
          <w:rFonts w:ascii="Times New Roman" w:hAnsi="Times New Roman" w:cs="Times New Roman"/>
          <w:sz w:val="26"/>
          <w:szCs w:val="26"/>
        </w:rPr>
        <w:t>зрения всл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едствие выполнения упражнений в </w:t>
      </w:r>
      <w:proofErr w:type="spellStart"/>
      <w:r w:rsidR="00BC68B8" w:rsidRPr="00C20D28">
        <w:rPr>
          <w:rFonts w:ascii="Times New Roman" w:hAnsi="Times New Roman" w:cs="Times New Roman"/>
          <w:sz w:val="26"/>
          <w:szCs w:val="26"/>
        </w:rPr>
        <w:t>натуживании</w:t>
      </w:r>
      <w:proofErr w:type="spellEnd"/>
      <w:r w:rsidR="00BC68B8" w:rsidRPr="00C20D2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E71E8B" w14:textId="0A123739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Комплекс упражнений с мячом</w:t>
      </w:r>
    </w:p>
    <w:p w14:paraId="30759D69" w14:textId="2D7D4AD2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. — стоя. Держать мяч в правой руке. </w:t>
      </w:r>
      <w:proofErr w:type="gramStart"/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На счет «один-два» поднять руки </w:t>
      </w:r>
      <w:r w:rsidRPr="00C20D28">
        <w:rPr>
          <w:rFonts w:ascii="Times New Roman" w:hAnsi="Times New Roman" w:cs="Times New Roman"/>
          <w:sz w:val="26"/>
          <w:szCs w:val="26"/>
        </w:rPr>
        <w:t>через стороны вверх, потянуться — вдох, переложить мяч в левую руку; на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счет «три» через сторон </w:t>
      </w:r>
      <w:r w:rsidRPr="00C20D28">
        <w:rPr>
          <w:rFonts w:ascii="Times New Roman" w:hAnsi="Times New Roman" w:cs="Times New Roman"/>
          <w:sz w:val="26"/>
          <w:szCs w:val="26"/>
        </w:rPr>
        <w:t>опустить — выдох.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Смотреть на мяч, не поворачивая </w:t>
      </w:r>
      <w:r w:rsidRPr="00C20D28">
        <w:rPr>
          <w:rFonts w:ascii="Times New Roman" w:hAnsi="Times New Roman" w:cs="Times New Roman"/>
          <w:sz w:val="26"/>
          <w:szCs w:val="26"/>
        </w:rPr>
        <w:t>головы. Повторить 6—8 раз.</w:t>
      </w:r>
    </w:p>
    <w:p w14:paraId="70B6D581" w14:textId="1C76DDEA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. — стоя. Держать руки с мячом впе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реди. Круговые движения руками. </w:t>
      </w:r>
      <w:r w:rsidRPr="00C20D28">
        <w:rPr>
          <w:rFonts w:ascii="Times New Roman" w:hAnsi="Times New Roman" w:cs="Times New Roman"/>
          <w:sz w:val="26"/>
          <w:szCs w:val="26"/>
        </w:rPr>
        <w:t>Смотреть на мяч, дыхание произволь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ное. Повторить 6—8 раз в каждом </w:t>
      </w:r>
      <w:r w:rsidRPr="00C20D28">
        <w:rPr>
          <w:rFonts w:ascii="Times New Roman" w:hAnsi="Times New Roman" w:cs="Times New Roman"/>
          <w:sz w:val="26"/>
          <w:szCs w:val="26"/>
        </w:rPr>
        <w:t>направлении.</w:t>
      </w:r>
    </w:p>
    <w:p w14:paraId="2751A67A" w14:textId="359B158F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. — стоя. Держать мяч впереди в согну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тых руках. Сгибая ногу, коленом </w:t>
      </w:r>
      <w:r w:rsidRPr="00C20D28">
        <w:rPr>
          <w:rFonts w:ascii="Times New Roman" w:hAnsi="Times New Roman" w:cs="Times New Roman"/>
          <w:sz w:val="26"/>
          <w:szCs w:val="26"/>
        </w:rPr>
        <w:t>ударить по мячу. Повторить 8— 10 раз каждой ногой.</w:t>
      </w:r>
    </w:p>
    <w:p w14:paraId="2256D182" w14:textId="558F98C6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. — стоя. Держать мяч в правой руке. Н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а счет «раз» сделать мах правой </w:t>
      </w:r>
      <w:r w:rsidRPr="00C20D28">
        <w:rPr>
          <w:rFonts w:ascii="Times New Roman" w:hAnsi="Times New Roman" w:cs="Times New Roman"/>
          <w:sz w:val="26"/>
          <w:szCs w:val="26"/>
        </w:rPr>
        <w:t>ногой вперед-вверх, мяч из правой руки в левую переложить п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од ногой; на  </w:t>
      </w:r>
      <w:r w:rsidRPr="00C20D28">
        <w:rPr>
          <w:rFonts w:ascii="Times New Roman" w:hAnsi="Times New Roman" w:cs="Times New Roman"/>
          <w:sz w:val="26"/>
          <w:szCs w:val="26"/>
        </w:rPr>
        <w:t>счет «два» опустить ногу; на счет «три-чет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ыре» то же, перекладывая мяч из </w:t>
      </w:r>
      <w:r w:rsidRPr="00C20D28">
        <w:rPr>
          <w:rFonts w:ascii="Times New Roman" w:hAnsi="Times New Roman" w:cs="Times New Roman"/>
          <w:sz w:val="26"/>
          <w:szCs w:val="26"/>
        </w:rPr>
        <w:t>левой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руки в правую под левой ногой. </w:t>
      </w:r>
      <w:r w:rsidRPr="00C20D28">
        <w:rPr>
          <w:rFonts w:ascii="Times New Roman" w:hAnsi="Times New Roman" w:cs="Times New Roman"/>
          <w:sz w:val="26"/>
          <w:szCs w:val="26"/>
        </w:rPr>
        <w:t>Повторить 8— 10 раз каждой ногой.</w:t>
      </w:r>
    </w:p>
    <w:p w14:paraId="12C6A66A" w14:textId="7C393A3D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Бег на месте в среднем темпе (варианты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: бег на прямых ногах, поднимая </w:t>
      </w:r>
      <w:r w:rsidRPr="00C20D28">
        <w:rPr>
          <w:rFonts w:ascii="Times New Roman" w:hAnsi="Times New Roman" w:cs="Times New Roman"/>
          <w:sz w:val="26"/>
          <w:szCs w:val="26"/>
        </w:rPr>
        <w:t>высоко колени или сильно сгибая ноги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в коленных суставах так, чтобы </w:t>
      </w:r>
      <w:r w:rsidRPr="00C20D28">
        <w:rPr>
          <w:rFonts w:ascii="Times New Roman" w:hAnsi="Times New Roman" w:cs="Times New Roman"/>
          <w:sz w:val="26"/>
          <w:szCs w:val="26"/>
        </w:rPr>
        <w:t>пятками касаться ягодиц) в течение 1—2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мин с последующим переходом на </w:t>
      </w:r>
      <w:r w:rsidRPr="00C20D28">
        <w:rPr>
          <w:rFonts w:ascii="Times New Roman" w:hAnsi="Times New Roman" w:cs="Times New Roman"/>
          <w:sz w:val="26"/>
          <w:szCs w:val="26"/>
        </w:rPr>
        <w:t>ходьбу.</w:t>
      </w:r>
    </w:p>
    <w:p w14:paraId="3F3DA0B4" w14:textId="32952FAC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• И. п. — сидя на полу, упор руками сзади,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зажать мяч между стопами, ноги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подняты. Круговые движения ногами, смотреть на мяч. Повторить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8— 10 раз в </w:t>
      </w:r>
      <w:r w:rsidRPr="00C20D28">
        <w:rPr>
          <w:rFonts w:ascii="Times New Roman" w:hAnsi="Times New Roman" w:cs="Times New Roman"/>
          <w:sz w:val="26"/>
          <w:szCs w:val="26"/>
        </w:rPr>
        <w:t>каждом направлении.</w:t>
      </w:r>
    </w:p>
    <w:p w14:paraId="4D2C84E3" w14:textId="15F407A6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• И. п. — лежа на животе, мяч сзади.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На с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чет «раз» поднять руки с мячом, </w:t>
      </w:r>
      <w:r w:rsidRPr="00C20D28">
        <w:rPr>
          <w:rFonts w:ascii="Times New Roman" w:hAnsi="Times New Roman" w:cs="Times New Roman"/>
          <w:sz w:val="26"/>
          <w:szCs w:val="26"/>
        </w:rPr>
        <w:t>приподнять голову и плечи; на счет «два-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три» дер жать; на счет «четыре» </w:t>
      </w:r>
      <w:r w:rsidRPr="00C20D28">
        <w:rPr>
          <w:rFonts w:ascii="Times New Roman" w:hAnsi="Times New Roman" w:cs="Times New Roman"/>
          <w:sz w:val="26"/>
          <w:szCs w:val="26"/>
        </w:rPr>
        <w:t>опустить руки.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Повторить 8— 10 раз.</w:t>
      </w:r>
    </w:p>
    <w:p w14:paraId="2E94C4BF" w14:textId="0B480239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• И. п. — лежа на животе, кисти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рук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на полу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у плеч, мяч сдавливать стопами.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На счет «раз» согнуть ноги в коленных сустава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х, распрямить руки, прогнуться, </w:t>
      </w:r>
      <w:r w:rsidRPr="00C20D28">
        <w:rPr>
          <w:rFonts w:ascii="Times New Roman" w:hAnsi="Times New Roman" w:cs="Times New Roman"/>
          <w:sz w:val="26"/>
          <w:szCs w:val="26"/>
        </w:rPr>
        <w:t>головой постараться коснуться мяча; на счет «д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ва» вернуться в и. п. Повторить </w:t>
      </w:r>
      <w:r w:rsidRPr="00C20D28">
        <w:rPr>
          <w:rFonts w:ascii="Times New Roman" w:hAnsi="Times New Roman" w:cs="Times New Roman"/>
          <w:sz w:val="26"/>
          <w:szCs w:val="26"/>
        </w:rPr>
        <w:t>8— 10 раз.</w:t>
      </w:r>
      <w:proofErr w:type="gramEnd"/>
    </w:p>
    <w:p w14:paraId="1C4CAC67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Комплекс упражнений для тренировки вестибулярного аппарата</w:t>
      </w:r>
    </w:p>
    <w:p w14:paraId="447EBD2A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Одновременное поднимание прямых ног в положении «лежа на спине»</w:t>
      </w:r>
    </w:p>
    <w:p w14:paraId="4D2BD49D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Скручивание ног в положении «лежа на спине</w:t>
      </w:r>
    </w:p>
    <w:p w14:paraId="7FF6CFFD" w14:textId="6F2A6BD8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Поднимание прямой ноги в полож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ении «стойка на колене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</w:t>
      </w:r>
    </w:p>
    <w:p w14:paraId="294CD14A" w14:textId="5D5ED32F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Сгибание поднятой ноги в полож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ении «стойка на колене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</w:t>
      </w:r>
    </w:p>
    <w:p w14:paraId="0305BAE2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Отжимания в положении «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лежа ноги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</w:t>
      </w:r>
    </w:p>
    <w:p w14:paraId="0DDF3005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6. Опускание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руками за голову в положении «лежа на спине»</w:t>
      </w:r>
    </w:p>
    <w:p w14:paraId="686080EE" w14:textId="2557AB7C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Разгибание туловища с одновреме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нным подниманием ноги, </w:t>
      </w:r>
      <w:proofErr w:type="spellStart"/>
      <w:r w:rsidR="00BC68B8" w:rsidRPr="00C20D28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в руках сзади, в </w:t>
      </w:r>
      <w:r w:rsidRPr="00C20D28">
        <w:rPr>
          <w:rFonts w:ascii="Times New Roman" w:hAnsi="Times New Roman" w:cs="Times New Roman"/>
          <w:sz w:val="26"/>
          <w:szCs w:val="26"/>
        </w:rPr>
        <w:t>положении «лежа на животе»</w:t>
      </w:r>
    </w:p>
    <w:p w14:paraId="593F0772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8. Поднимание таза в положении «сидя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</w:t>
      </w:r>
    </w:p>
    <w:p w14:paraId="620D8A36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9. Поднимание пятки в положении «стойка нога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</w:t>
      </w:r>
    </w:p>
    <w:p w14:paraId="3C7C25BD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Полуприседы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положении «стойка нога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».</w:t>
      </w:r>
    </w:p>
    <w:p w14:paraId="1DF8765D" w14:textId="4A6B9DD6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Количество серий - 2-4; количество по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второв - 12-15; интервал отдыха </w:t>
      </w:r>
      <w:r w:rsidRPr="00C20D28">
        <w:rPr>
          <w:rFonts w:ascii="Times New Roman" w:hAnsi="Times New Roman" w:cs="Times New Roman"/>
          <w:sz w:val="26"/>
          <w:szCs w:val="26"/>
        </w:rPr>
        <w:t>- 1 мин; темп средний.</w:t>
      </w:r>
    </w:p>
    <w:p w14:paraId="6DF421C9" w14:textId="0E54BF92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Комплекс упражнений с гим</w:t>
      </w:r>
      <w:r w:rsidR="00BC68B8" w:rsidRPr="00C20D28">
        <w:rPr>
          <w:rFonts w:ascii="Times New Roman" w:hAnsi="Times New Roman" w:cs="Times New Roman"/>
          <w:i/>
          <w:sz w:val="26"/>
          <w:szCs w:val="26"/>
        </w:rPr>
        <w:t xml:space="preserve">настической палкой для развития </w:t>
      </w:r>
      <w:r w:rsidRPr="00C20D28">
        <w:rPr>
          <w:rFonts w:ascii="Times New Roman" w:hAnsi="Times New Roman" w:cs="Times New Roman"/>
          <w:i/>
          <w:sz w:val="26"/>
          <w:szCs w:val="26"/>
        </w:rPr>
        <w:t>координационных способностей</w:t>
      </w:r>
    </w:p>
    <w:p w14:paraId="429805F5" w14:textId="1DC004D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Стоя, ноги врозь, палка вверху в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вытянутых руках. Хват широкий. </w:t>
      </w:r>
      <w:r w:rsidRPr="00C20D28">
        <w:rPr>
          <w:rFonts w:ascii="Times New Roman" w:hAnsi="Times New Roman" w:cs="Times New Roman"/>
          <w:sz w:val="26"/>
          <w:szCs w:val="26"/>
        </w:rPr>
        <w:t>Повороты палки влево и вправо в гори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зонтальной плоскости до полного </w:t>
      </w:r>
      <w:r w:rsidRPr="00C20D28">
        <w:rPr>
          <w:rFonts w:ascii="Times New Roman" w:hAnsi="Times New Roman" w:cs="Times New Roman"/>
          <w:sz w:val="26"/>
          <w:szCs w:val="26"/>
        </w:rPr>
        <w:t>перекрещивания рук.</w:t>
      </w:r>
    </w:p>
    <w:p w14:paraId="5DF8E311" w14:textId="0B524EE5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Стоя, левая рука вытянута вперед. Х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ват за середину палки. Вращение </w:t>
      </w:r>
      <w:r w:rsidRPr="00C20D28">
        <w:rPr>
          <w:rFonts w:ascii="Times New Roman" w:hAnsi="Times New Roman" w:cs="Times New Roman"/>
          <w:sz w:val="26"/>
          <w:szCs w:val="26"/>
        </w:rPr>
        <w:t>гимнастической палки влево и вправо. Повто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рить упражнение, отведя руку не </w:t>
      </w:r>
      <w:r w:rsidRPr="00C20D28">
        <w:rPr>
          <w:rFonts w:ascii="Times New Roman" w:hAnsi="Times New Roman" w:cs="Times New Roman"/>
          <w:sz w:val="26"/>
          <w:szCs w:val="26"/>
        </w:rPr>
        <w:t>вперед, а в сторону. Поменять руку и выполнить то же самое для правой руки.</w:t>
      </w:r>
    </w:p>
    <w:p w14:paraId="1EB94965" w14:textId="59EF7206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3. Стоя в наклоне, опираясь о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палку прямыми руками. Два – три </w:t>
      </w:r>
      <w:r w:rsidRPr="00C20D28">
        <w:rPr>
          <w:rFonts w:ascii="Times New Roman" w:hAnsi="Times New Roman" w:cs="Times New Roman"/>
          <w:sz w:val="26"/>
          <w:szCs w:val="26"/>
        </w:rPr>
        <w:t>пружинистых покачивания вверх - вниз.</w:t>
      </w:r>
    </w:p>
    <w:p w14:paraId="42B62E97" w14:textId="046A7C56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Стоя на одной ноге, поставить палку на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носок второй ноги, находящейся </w:t>
      </w:r>
      <w:r w:rsidRPr="00C20D28">
        <w:rPr>
          <w:rFonts w:ascii="Times New Roman" w:hAnsi="Times New Roman" w:cs="Times New Roman"/>
          <w:sz w:val="26"/>
          <w:szCs w:val="26"/>
        </w:rPr>
        <w:t>на весу. Удерживайте равновесие палки несколь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ко секунд, не касаясь ее рукой. </w:t>
      </w:r>
      <w:r w:rsidRPr="00C20D28">
        <w:rPr>
          <w:rFonts w:ascii="Times New Roman" w:hAnsi="Times New Roman" w:cs="Times New Roman"/>
          <w:sz w:val="26"/>
          <w:szCs w:val="26"/>
        </w:rPr>
        <w:t>Смените ногу.</w:t>
      </w:r>
    </w:p>
    <w:p w14:paraId="2F5F6F22" w14:textId="366CF602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5. Стоя, палка вертикально перед собой, концом упирается в по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л. </w:t>
      </w:r>
      <w:r w:rsidRPr="00C20D28">
        <w:rPr>
          <w:rFonts w:ascii="Times New Roman" w:hAnsi="Times New Roman" w:cs="Times New Roman"/>
          <w:sz w:val="26"/>
          <w:szCs w:val="26"/>
        </w:rPr>
        <w:t>Придерживая ее рукой, мах прямой ногой ч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ерез палку. Попеременно левой и </w:t>
      </w:r>
      <w:r w:rsidRPr="00C20D28">
        <w:rPr>
          <w:rFonts w:ascii="Times New Roman" w:hAnsi="Times New Roman" w:cs="Times New Roman"/>
          <w:sz w:val="26"/>
          <w:szCs w:val="26"/>
        </w:rPr>
        <w:t>правой ногой.</w:t>
      </w:r>
    </w:p>
    <w:p w14:paraId="127779B3" w14:textId="51F59046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6. Упражнение, похожее на предыдущее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с той лишь разницей, что палка </w:t>
      </w:r>
      <w:r w:rsidRPr="00C20D28">
        <w:rPr>
          <w:rFonts w:ascii="Times New Roman" w:hAnsi="Times New Roman" w:cs="Times New Roman"/>
          <w:sz w:val="26"/>
          <w:szCs w:val="26"/>
        </w:rPr>
        <w:t>стоит сбоку и, мах ногой, нужно делать махи в стороны.</w:t>
      </w:r>
    </w:p>
    <w:p w14:paraId="73AF8EEA" w14:textId="7B704EA3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Стоя, гимнастическая палка в опущенной ру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ке параллельно полу. Хват </w:t>
      </w:r>
      <w:r w:rsidRPr="00C20D28">
        <w:rPr>
          <w:rFonts w:ascii="Times New Roman" w:hAnsi="Times New Roman" w:cs="Times New Roman"/>
          <w:sz w:val="26"/>
          <w:szCs w:val="26"/>
        </w:rPr>
        <w:t>за конец. Описывая палкой круги попере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менно в левую и правую сторону, </w:t>
      </w:r>
      <w:r w:rsidRPr="00C20D28">
        <w:rPr>
          <w:rFonts w:ascii="Times New Roman" w:hAnsi="Times New Roman" w:cs="Times New Roman"/>
          <w:sz w:val="26"/>
          <w:szCs w:val="26"/>
        </w:rPr>
        <w:t>прыжки через палку.</w:t>
      </w:r>
    </w:p>
    <w:p w14:paraId="7D621AF4" w14:textId="334C83FB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8. В стойке на лопатках, опора на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палку. Наклоны туловища вперед. </w:t>
      </w:r>
      <w:r w:rsidRPr="00C20D28">
        <w:rPr>
          <w:rFonts w:ascii="Times New Roman" w:hAnsi="Times New Roman" w:cs="Times New Roman"/>
          <w:sz w:val="26"/>
          <w:szCs w:val="26"/>
        </w:rPr>
        <w:t>Стараться не отрывать палку от пола.</w:t>
      </w:r>
    </w:p>
    <w:p w14:paraId="4737C032" w14:textId="0E6AD43E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9. Стоя, руки вверх, широкий хват. Вы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пады попеременно правой и левой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ногой широко вперед. Одновременно с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выпадом отведение палки назад с </w:t>
      </w:r>
      <w:r w:rsidRPr="00C20D28">
        <w:rPr>
          <w:rFonts w:ascii="Times New Roman" w:hAnsi="Times New Roman" w:cs="Times New Roman"/>
          <w:sz w:val="26"/>
          <w:szCs w:val="26"/>
        </w:rPr>
        <w:t>прогибом.</w:t>
      </w:r>
    </w:p>
    <w:p w14:paraId="25DDB835" w14:textId="1DE569F8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10. Стоя на коленях. Держа палку двумя ру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ками за конец, поднять ее вверх </w:t>
      </w:r>
      <w:r w:rsidRPr="00C20D28">
        <w:rPr>
          <w:rFonts w:ascii="Times New Roman" w:hAnsi="Times New Roman" w:cs="Times New Roman"/>
          <w:sz w:val="26"/>
          <w:szCs w:val="26"/>
        </w:rPr>
        <w:t>как меч. Необходимо «острием меча» очертить в воздухе круг. При этом руки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должны оставаться неподвижными, а в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се движение выполняется за счет кругового движения туловищем. </w:t>
      </w:r>
      <w:r w:rsidRPr="00C20D28">
        <w:rPr>
          <w:rFonts w:ascii="Times New Roman" w:hAnsi="Times New Roman" w:cs="Times New Roman"/>
          <w:sz w:val="26"/>
          <w:szCs w:val="26"/>
        </w:rPr>
        <w:t>Выполнить вправо и влево.</w:t>
      </w:r>
    </w:p>
    <w:p w14:paraId="05F035B9" w14:textId="167FE3FF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11. Стоя, взять палку средним хватом и п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однять над головой. Сделать три пружинистых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наклона вперед. Спину не сутулить, прогнуться в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пояснице, </w:t>
      </w:r>
      <w:r w:rsidRPr="00C20D28">
        <w:rPr>
          <w:rFonts w:ascii="Times New Roman" w:hAnsi="Times New Roman" w:cs="Times New Roman"/>
          <w:sz w:val="26"/>
          <w:szCs w:val="26"/>
        </w:rPr>
        <w:t>гимнастическую палку отводить назад - вверх.</w:t>
      </w:r>
    </w:p>
    <w:p w14:paraId="396C904F" w14:textId="14AA12D6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12. Стоя, палка взята широким хватом и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находится за спиной в опущенных руках. Сделать </w:t>
      </w:r>
      <w:r w:rsidRPr="00C20D28">
        <w:rPr>
          <w:rFonts w:ascii="Times New Roman" w:hAnsi="Times New Roman" w:cs="Times New Roman"/>
          <w:sz w:val="26"/>
          <w:szCs w:val="26"/>
        </w:rPr>
        <w:t>три пружинистых нак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лона вперед. Спину не сутулить, прогнуться в пояснице, </w:t>
      </w:r>
      <w:r w:rsidRPr="00C20D28">
        <w:rPr>
          <w:rFonts w:ascii="Times New Roman" w:hAnsi="Times New Roman" w:cs="Times New Roman"/>
          <w:sz w:val="26"/>
          <w:szCs w:val="26"/>
        </w:rPr>
        <w:t>гимнастическую палку отводить вверх.</w:t>
      </w:r>
    </w:p>
    <w:p w14:paraId="5B4BCFD8" w14:textId="2888FBBC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13. Стоя, ноги шире плеч, носки врозь. Взять палку средним хватом и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поднять над головой. </w:t>
      </w:r>
      <w:r w:rsidRPr="00C20D28">
        <w:rPr>
          <w:rFonts w:ascii="Times New Roman" w:hAnsi="Times New Roman" w:cs="Times New Roman"/>
          <w:sz w:val="26"/>
          <w:szCs w:val="26"/>
        </w:rPr>
        <w:t>Согнуть правую ногу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, одновременно сделать наклон в </w:t>
      </w:r>
      <w:r w:rsidRPr="00C20D28">
        <w:rPr>
          <w:rFonts w:ascii="Times New Roman" w:hAnsi="Times New Roman" w:cs="Times New Roman"/>
          <w:sz w:val="26"/>
          <w:szCs w:val="26"/>
        </w:rPr>
        <w:t>направлении прямой левой ноги. В это же в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ремя опустить палку за голову и </w:t>
      </w:r>
      <w:r w:rsidRPr="00C20D28">
        <w:rPr>
          <w:rFonts w:ascii="Times New Roman" w:hAnsi="Times New Roman" w:cs="Times New Roman"/>
          <w:sz w:val="26"/>
          <w:szCs w:val="26"/>
        </w:rPr>
        <w:t>положить на лопатки. Вернуться в исходное полож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ение. Повторить </w:t>
      </w:r>
      <w:r w:rsidRPr="00C20D28">
        <w:rPr>
          <w:rFonts w:ascii="Times New Roman" w:hAnsi="Times New Roman" w:cs="Times New Roman"/>
          <w:sz w:val="26"/>
          <w:szCs w:val="26"/>
        </w:rPr>
        <w:t>упражнение, согнув левую ногу и на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клонившись в направлении </w:t>
      </w:r>
      <w:proofErr w:type="gramStart"/>
      <w:r w:rsidR="00BC68B8" w:rsidRPr="00C20D28">
        <w:rPr>
          <w:rFonts w:ascii="Times New Roman" w:hAnsi="Times New Roman" w:cs="Times New Roman"/>
          <w:sz w:val="26"/>
          <w:szCs w:val="26"/>
        </w:rPr>
        <w:t>прямой</w:t>
      </w:r>
      <w:proofErr w:type="gramEnd"/>
      <w:r w:rsidR="00BC68B8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правой.</w:t>
      </w:r>
    </w:p>
    <w:p w14:paraId="636C325A" w14:textId="3770D5F4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14. В стойке на лопатках, также как в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упражнении №8. Палка за спиной. </w:t>
      </w:r>
      <w:r w:rsidRPr="00C20D28">
        <w:rPr>
          <w:rFonts w:ascii="Times New Roman" w:hAnsi="Times New Roman" w:cs="Times New Roman"/>
          <w:sz w:val="26"/>
          <w:szCs w:val="26"/>
        </w:rPr>
        <w:t>Только вместо наклонов выполнять вст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речные махи ногами - «ножницы». </w:t>
      </w:r>
      <w:r w:rsidRPr="00C20D28">
        <w:rPr>
          <w:rFonts w:ascii="Times New Roman" w:hAnsi="Times New Roman" w:cs="Times New Roman"/>
          <w:sz w:val="26"/>
          <w:szCs w:val="26"/>
        </w:rPr>
        <w:t>Стараться носками ног дотянуться до пола за головой.</w:t>
      </w:r>
    </w:p>
    <w:p w14:paraId="07DB9FAD" w14:textId="2728CA2B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15. Лежа на спине, взять палку средним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хватом и вытянуть перед собой. </w:t>
      </w:r>
      <w:r w:rsidRPr="00C20D28">
        <w:rPr>
          <w:rFonts w:ascii="Times New Roman" w:hAnsi="Times New Roman" w:cs="Times New Roman"/>
          <w:sz w:val="26"/>
          <w:szCs w:val="26"/>
        </w:rPr>
        <w:t>Сгибая попеременно ноги, пронести их под п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алкой вперед и назад. Повторить </w:t>
      </w:r>
      <w:r w:rsidRPr="00C20D28">
        <w:rPr>
          <w:rFonts w:ascii="Times New Roman" w:hAnsi="Times New Roman" w:cs="Times New Roman"/>
          <w:sz w:val="26"/>
          <w:szCs w:val="26"/>
        </w:rPr>
        <w:t>упражнение, пронося обе ноги под палкой одновременно.</w:t>
      </w:r>
    </w:p>
    <w:p w14:paraId="2729BC81" w14:textId="416A8432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16. Сидя на полу, палка в вытянутых в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перед руках. Опираясь пятками в </w:t>
      </w:r>
      <w:r w:rsidRPr="00C20D28">
        <w:rPr>
          <w:rFonts w:ascii="Times New Roman" w:hAnsi="Times New Roman" w:cs="Times New Roman"/>
          <w:sz w:val="26"/>
          <w:szCs w:val="26"/>
        </w:rPr>
        <w:t>палку, выпрямить ноги.</w:t>
      </w:r>
    </w:p>
    <w:p w14:paraId="1DED0846" w14:textId="2611BF70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17. Стоя, ноги шире плеч, носки вр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озь, взять гимнастическую палку </w:t>
      </w:r>
      <w:r w:rsidRPr="00C20D28">
        <w:rPr>
          <w:rFonts w:ascii="Times New Roman" w:hAnsi="Times New Roman" w:cs="Times New Roman"/>
          <w:sz w:val="26"/>
          <w:szCs w:val="26"/>
        </w:rPr>
        <w:t>широким хватом, завести за спину и опустит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ь на лопатки. Выполнять наклоны </w:t>
      </w:r>
      <w:r w:rsidRPr="00C20D28">
        <w:rPr>
          <w:rFonts w:ascii="Times New Roman" w:hAnsi="Times New Roman" w:cs="Times New Roman"/>
          <w:sz w:val="26"/>
          <w:szCs w:val="26"/>
        </w:rPr>
        <w:t>и одновременно поворачивать туловище в стороны.</w:t>
      </w:r>
    </w:p>
    <w:p w14:paraId="6DF02ACF" w14:textId="77777777" w:rsidR="00E171F7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  <w:u w:val="single"/>
        </w:rPr>
        <w:t>7.2. Методические особенно</w:t>
      </w:r>
      <w:r w:rsidR="00BC68B8" w:rsidRPr="00C20D28">
        <w:rPr>
          <w:rFonts w:ascii="Times New Roman" w:hAnsi="Times New Roman" w:cs="Times New Roman"/>
          <w:sz w:val="26"/>
          <w:szCs w:val="26"/>
          <w:u w:val="single"/>
        </w:rPr>
        <w:t>сти организации занятий АФК для инвалидов с нарушением слуха</w:t>
      </w:r>
      <w:r w:rsidR="00E171F7" w:rsidRPr="00C20D28">
        <w:rPr>
          <w:rFonts w:ascii="Times New Roman" w:hAnsi="Times New Roman" w:cs="Times New Roman"/>
          <w:sz w:val="26"/>
          <w:szCs w:val="26"/>
        </w:rPr>
        <w:t>.</w:t>
      </w:r>
    </w:p>
    <w:p w14:paraId="29452E13" w14:textId="77777777" w:rsidR="00B54EE7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Большую часть информации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(93 %) люди получают с помощью </w:t>
      </w:r>
      <w:r w:rsidRPr="00C20D28">
        <w:rPr>
          <w:rFonts w:ascii="Times New Roman" w:hAnsi="Times New Roman" w:cs="Times New Roman"/>
          <w:sz w:val="26"/>
          <w:szCs w:val="26"/>
        </w:rPr>
        <w:t>зрительного анализатора, оставшиеся 7 % - ч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ерез слух, обоняние, осязание и </w:t>
      </w:r>
      <w:r w:rsidRPr="00C20D28">
        <w:rPr>
          <w:rFonts w:ascii="Times New Roman" w:hAnsi="Times New Roman" w:cs="Times New Roman"/>
          <w:sz w:val="26"/>
          <w:szCs w:val="26"/>
        </w:rPr>
        <w:t>др. При восприятии окружающего слух во многом д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ополняет зрение в </w:t>
      </w:r>
      <w:r w:rsidRPr="00C20D28">
        <w:rPr>
          <w:rFonts w:ascii="Times New Roman" w:hAnsi="Times New Roman" w:cs="Times New Roman"/>
          <w:sz w:val="26"/>
          <w:szCs w:val="26"/>
        </w:rPr>
        <w:t>процессе познания внешнего мира и являе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тся ведущим в восприятии речи и музыки. </w:t>
      </w:r>
      <w:r w:rsidRPr="00C20D28">
        <w:rPr>
          <w:rFonts w:ascii="Times New Roman" w:hAnsi="Times New Roman" w:cs="Times New Roman"/>
          <w:sz w:val="26"/>
          <w:szCs w:val="26"/>
        </w:rPr>
        <w:t>Правильное и точное выполнение даж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 относительно простых движений </w:t>
      </w:r>
      <w:r w:rsidRPr="00C20D28">
        <w:rPr>
          <w:rFonts w:ascii="Times New Roman" w:hAnsi="Times New Roman" w:cs="Times New Roman"/>
          <w:sz w:val="26"/>
          <w:szCs w:val="26"/>
        </w:rPr>
        <w:t>не может быть совершено без достаточно вы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сокого уровня развития органов,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обеспечивающих поддержание тела </w:t>
      </w:r>
      <w:r w:rsidRPr="00C20D28">
        <w:rPr>
          <w:rFonts w:ascii="Times New Roman" w:hAnsi="Times New Roman" w:cs="Times New Roman"/>
          <w:sz w:val="26"/>
          <w:szCs w:val="26"/>
        </w:rPr>
        <w:lastRenderedPageBreak/>
        <w:t>чел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овека в равновесии. В реакциях, </w:t>
      </w:r>
      <w:r w:rsidRPr="00C20D28">
        <w:rPr>
          <w:rFonts w:ascii="Times New Roman" w:hAnsi="Times New Roman" w:cs="Times New Roman"/>
          <w:sz w:val="26"/>
          <w:szCs w:val="26"/>
        </w:rPr>
        <w:t>направленных на поддержание ра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вновесия, принимает участие ряд </w:t>
      </w:r>
      <w:r w:rsidRPr="00C20D28">
        <w:rPr>
          <w:rFonts w:ascii="Times New Roman" w:hAnsi="Times New Roman" w:cs="Times New Roman"/>
          <w:sz w:val="26"/>
          <w:szCs w:val="26"/>
        </w:rPr>
        <w:t>анализаторов: зрительный, двигательны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й, кожный и вестибулярный (Е.Я.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Бондаревский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C71BF41" w14:textId="1D027683" w:rsidR="00B54EE7" w:rsidRPr="00C20D28" w:rsidRDefault="00901002" w:rsidP="0053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Особенности двигательной сф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еры глухих зависят как от самой </w:t>
      </w:r>
      <w:r w:rsidRPr="00C20D28">
        <w:rPr>
          <w:rFonts w:ascii="Times New Roman" w:hAnsi="Times New Roman" w:cs="Times New Roman"/>
          <w:sz w:val="26"/>
          <w:szCs w:val="26"/>
        </w:rPr>
        <w:t>потери слуха, так и в значительной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 мере от степени функциональной </w:t>
      </w:r>
      <w:r w:rsidRPr="00C20D28">
        <w:rPr>
          <w:rFonts w:ascii="Times New Roman" w:hAnsi="Times New Roman" w:cs="Times New Roman"/>
          <w:sz w:val="26"/>
          <w:szCs w:val="26"/>
        </w:rPr>
        <w:t>активности вестибулярного аппарата. Отст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авание людей с нарушением слуха </w:t>
      </w:r>
      <w:r w:rsidRPr="00C20D28">
        <w:rPr>
          <w:rFonts w:ascii="Times New Roman" w:hAnsi="Times New Roman" w:cs="Times New Roman"/>
          <w:sz w:val="26"/>
          <w:szCs w:val="26"/>
        </w:rPr>
        <w:t>от здоровых сверстников по ряду двигат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ельных проявлений, не требующих </w:t>
      </w:r>
      <w:r w:rsidRPr="00C20D28">
        <w:rPr>
          <w:rFonts w:ascii="Times New Roman" w:hAnsi="Times New Roman" w:cs="Times New Roman"/>
          <w:sz w:val="26"/>
          <w:szCs w:val="26"/>
        </w:rPr>
        <w:t xml:space="preserve">прямого участия слухового анализатора, подтверждает </w:t>
      </w:r>
      <w:r w:rsidR="00BC68B8" w:rsidRPr="00C20D28">
        <w:rPr>
          <w:rFonts w:ascii="Times New Roman" w:hAnsi="Times New Roman" w:cs="Times New Roman"/>
          <w:sz w:val="26"/>
          <w:szCs w:val="26"/>
        </w:rPr>
        <w:t xml:space="preserve">тот факт, что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недоразвитие или патология даже </w:t>
      </w:r>
      <w:r w:rsidR="00BC68B8" w:rsidRPr="00C20D28">
        <w:rPr>
          <w:rFonts w:ascii="Times New Roman" w:hAnsi="Times New Roman" w:cs="Times New Roman"/>
          <w:sz w:val="26"/>
          <w:szCs w:val="26"/>
        </w:rPr>
        <w:t>части сенсорной системы ведет 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нарушению процессов восприятия и усвоения информации, </w:t>
      </w:r>
      <w:r w:rsidR="00B54EE7" w:rsidRPr="00C20D28">
        <w:rPr>
          <w:rFonts w:ascii="Times New Roman" w:hAnsi="Times New Roman" w:cs="Times New Roman"/>
          <w:sz w:val="26"/>
          <w:szCs w:val="26"/>
        </w:rPr>
        <w:t>замедлению образования</w:t>
      </w:r>
      <w:r w:rsidRPr="00C20D28">
        <w:rPr>
          <w:rFonts w:ascii="Times New Roman" w:hAnsi="Times New Roman" w:cs="Times New Roman"/>
          <w:sz w:val="26"/>
          <w:szCs w:val="26"/>
        </w:rPr>
        <w:t xml:space="preserve"> условно-рефлекторных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связей, необходимых в процессе </w:t>
      </w:r>
      <w:r w:rsidRPr="00C20D28">
        <w:rPr>
          <w:rFonts w:ascii="Times New Roman" w:hAnsi="Times New Roman" w:cs="Times New Roman"/>
          <w:sz w:val="26"/>
          <w:szCs w:val="26"/>
        </w:rPr>
        <w:t>осуществл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ения двигательной деятельности. </w:t>
      </w:r>
      <w:r w:rsidRPr="00C20D28">
        <w:rPr>
          <w:rFonts w:ascii="Times New Roman" w:hAnsi="Times New Roman" w:cs="Times New Roman"/>
          <w:sz w:val="26"/>
          <w:szCs w:val="26"/>
        </w:rPr>
        <w:t>Дисгармония в физическом раз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витии занимающихся с нарушением слуха проявляется 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 xml:space="preserve">более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низком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по сра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внению с нормально-слышащими на </w:t>
      </w:r>
      <w:r w:rsidRPr="00C20D28">
        <w:rPr>
          <w:rFonts w:ascii="Times New Roman" w:hAnsi="Times New Roman" w:cs="Times New Roman"/>
          <w:sz w:val="26"/>
          <w:szCs w:val="26"/>
        </w:rPr>
        <w:t>уровне развития их физических кач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еств. У людей с дефектами слуха </w:t>
      </w:r>
      <w:r w:rsidRPr="00C20D28">
        <w:rPr>
          <w:rFonts w:ascii="Times New Roman" w:hAnsi="Times New Roman" w:cs="Times New Roman"/>
          <w:sz w:val="26"/>
          <w:szCs w:val="26"/>
        </w:rPr>
        <w:t xml:space="preserve">уменьшена мышечная рецепция,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что ведет к замедлению развития </w:t>
      </w:r>
      <w:r w:rsidRPr="00C20D28">
        <w:rPr>
          <w:rFonts w:ascii="Times New Roman" w:hAnsi="Times New Roman" w:cs="Times New Roman"/>
          <w:sz w:val="26"/>
          <w:szCs w:val="26"/>
        </w:rPr>
        <w:t>скоростно</w:t>
      </w:r>
      <w:r w:rsidR="00C05DDF" w:rsidRPr="00C20D28">
        <w:rPr>
          <w:rFonts w:ascii="Times New Roman" w:hAnsi="Times New Roman" w:cs="Times New Roman"/>
          <w:sz w:val="26"/>
          <w:szCs w:val="26"/>
        </w:rPr>
        <w:t>-</w:t>
      </w:r>
      <w:r w:rsidRPr="00C20D28">
        <w:rPr>
          <w:rFonts w:ascii="Times New Roman" w:hAnsi="Times New Roman" w:cs="Times New Roman"/>
          <w:sz w:val="26"/>
          <w:szCs w:val="26"/>
        </w:rPr>
        <w:t>силовых качеств, точности движений (И.Ю.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Горская, 2000). Темпы развития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скоростно-силовых способностей у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людей с нарушением слуха больше </w:t>
      </w:r>
      <w:r w:rsidRPr="00C20D28">
        <w:rPr>
          <w:rFonts w:ascii="Times New Roman" w:hAnsi="Times New Roman" w:cs="Times New Roman"/>
          <w:sz w:val="26"/>
          <w:szCs w:val="26"/>
        </w:rPr>
        <w:t>отстают от темпа их развития у слышащих св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ерстников. Кроме этого, глухие, </w:t>
      </w:r>
      <w:r w:rsidRPr="00C20D28">
        <w:rPr>
          <w:rFonts w:ascii="Times New Roman" w:hAnsi="Times New Roman" w:cs="Times New Roman"/>
          <w:sz w:val="26"/>
          <w:szCs w:val="26"/>
        </w:rPr>
        <w:t>испытывая неустойчивость, овладевают шаркаю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щей походкой, которая </w:t>
      </w:r>
      <w:r w:rsidRPr="00C20D28">
        <w:rPr>
          <w:rFonts w:ascii="Times New Roman" w:hAnsi="Times New Roman" w:cs="Times New Roman"/>
          <w:sz w:val="26"/>
          <w:szCs w:val="26"/>
        </w:rPr>
        <w:t>мешает фо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рмированию пружинящих 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>свойствах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стопы. Все это замедляет 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затрудняет процесс освоения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техники двигательных элементов. </w:t>
      </w:r>
      <w:r w:rsidRPr="00C20D28">
        <w:rPr>
          <w:rFonts w:ascii="Times New Roman" w:hAnsi="Times New Roman" w:cs="Times New Roman"/>
          <w:sz w:val="26"/>
          <w:szCs w:val="26"/>
        </w:rPr>
        <w:t>Низкий уровень мышечной силы мн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огие авторы объясняют снижением </w:t>
      </w:r>
      <w:r w:rsidRPr="00C20D28">
        <w:rPr>
          <w:rFonts w:ascii="Times New Roman" w:hAnsi="Times New Roman" w:cs="Times New Roman"/>
          <w:sz w:val="26"/>
          <w:szCs w:val="26"/>
        </w:rPr>
        <w:t>мышечного тонуса из-за нарушения функции ве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стибулярного аппарата и </w:t>
      </w:r>
      <w:r w:rsidRPr="00C20D28">
        <w:rPr>
          <w:rFonts w:ascii="Times New Roman" w:hAnsi="Times New Roman" w:cs="Times New Roman"/>
          <w:sz w:val="26"/>
          <w:szCs w:val="26"/>
        </w:rPr>
        <w:t>гиподинами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 глухих (И.Ю. Горская, 2000). </w:t>
      </w:r>
      <w:r w:rsidRPr="00C20D28">
        <w:rPr>
          <w:rFonts w:ascii="Times New Roman" w:hAnsi="Times New Roman" w:cs="Times New Roman"/>
          <w:sz w:val="26"/>
          <w:szCs w:val="26"/>
        </w:rPr>
        <w:t>Поражение слуха приводит 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замедлению скорости выполнения </w:t>
      </w:r>
      <w:r w:rsidRPr="00C20D28">
        <w:rPr>
          <w:rFonts w:ascii="Times New Roman" w:hAnsi="Times New Roman" w:cs="Times New Roman"/>
          <w:sz w:val="26"/>
          <w:szCs w:val="26"/>
        </w:rPr>
        <w:t>отдельных движений и всег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 темпа двигательного действия. </w:t>
      </w:r>
      <w:r w:rsidRPr="00C20D28">
        <w:rPr>
          <w:rFonts w:ascii="Times New Roman" w:hAnsi="Times New Roman" w:cs="Times New Roman"/>
          <w:sz w:val="26"/>
          <w:szCs w:val="26"/>
        </w:rPr>
        <w:t>У людей с нарушениями слуха двигате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льный опыт (база движений) мал, </w:t>
      </w:r>
      <w:r w:rsidRPr="00C20D28">
        <w:rPr>
          <w:rFonts w:ascii="Times New Roman" w:hAnsi="Times New Roman" w:cs="Times New Roman"/>
          <w:sz w:val="26"/>
          <w:szCs w:val="26"/>
        </w:rPr>
        <w:t>отсюда и низкий уровень развити</w:t>
      </w:r>
      <w:r w:rsidR="00C05DDF" w:rsidRPr="00C20D28">
        <w:rPr>
          <w:rFonts w:ascii="Times New Roman" w:hAnsi="Times New Roman" w:cs="Times New Roman"/>
          <w:sz w:val="26"/>
          <w:szCs w:val="26"/>
        </w:rPr>
        <w:t>я координационных способностей.</w:t>
      </w:r>
    </w:p>
    <w:p w14:paraId="7548610C" w14:textId="02893086" w:rsidR="00901002" w:rsidRPr="00C20D28" w:rsidRDefault="00901002" w:rsidP="00A1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Оптимальный уровень развития всех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разновидностей координационной способности требует </w:t>
      </w:r>
      <w:r w:rsidRPr="00C20D28">
        <w:rPr>
          <w:rFonts w:ascii="Times New Roman" w:hAnsi="Times New Roman" w:cs="Times New Roman"/>
          <w:sz w:val="26"/>
          <w:szCs w:val="26"/>
        </w:rPr>
        <w:t>высокой уст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ойчивости и лабильности функций </w:t>
      </w:r>
      <w:r w:rsidRPr="00C20D28">
        <w:rPr>
          <w:rFonts w:ascii="Times New Roman" w:hAnsi="Times New Roman" w:cs="Times New Roman"/>
          <w:sz w:val="26"/>
          <w:szCs w:val="26"/>
        </w:rPr>
        <w:t>анализато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ров, а глухие имеют нарушения в работе анализаторной системы, </w:t>
      </w:r>
      <w:r w:rsidRPr="00C20D28">
        <w:rPr>
          <w:rFonts w:ascii="Times New Roman" w:hAnsi="Times New Roman" w:cs="Times New Roman"/>
          <w:sz w:val="26"/>
          <w:szCs w:val="26"/>
        </w:rPr>
        <w:t>следствием этого являю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тся и отклонения в формировании </w:t>
      </w:r>
      <w:r w:rsidRPr="00C20D28">
        <w:rPr>
          <w:rFonts w:ascii="Times New Roman" w:hAnsi="Times New Roman" w:cs="Times New Roman"/>
          <w:sz w:val="26"/>
          <w:szCs w:val="26"/>
        </w:rPr>
        <w:t>механизмов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координационных проявлений.</w:t>
      </w:r>
    </w:p>
    <w:p w14:paraId="03492538" w14:textId="242F8673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Упражнения скоростно-силового х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арактера (бег, прыжки, метания) </w:t>
      </w:r>
      <w:r w:rsidRPr="00C20D28">
        <w:rPr>
          <w:rFonts w:ascii="Times New Roman" w:hAnsi="Times New Roman" w:cs="Times New Roman"/>
          <w:sz w:val="26"/>
          <w:szCs w:val="26"/>
        </w:rPr>
        <w:t>занимают большую часть как основн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ые виды движения, относящиеся к </w:t>
      </w:r>
      <w:r w:rsidRPr="00C20D28">
        <w:rPr>
          <w:rFonts w:ascii="Times New Roman" w:hAnsi="Times New Roman" w:cs="Times New Roman"/>
          <w:sz w:val="26"/>
          <w:szCs w:val="26"/>
        </w:rPr>
        <w:t xml:space="preserve">разряду жизненно важных двигательных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умений и навыков. Необходимо </w:t>
      </w:r>
      <w:r w:rsidRPr="00C20D28">
        <w:rPr>
          <w:rFonts w:ascii="Times New Roman" w:hAnsi="Times New Roman" w:cs="Times New Roman"/>
          <w:sz w:val="26"/>
          <w:szCs w:val="26"/>
        </w:rPr>
        <w:t>научить глухих правильно и ув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еренно выполнять эти движения в </w:t>
      </w:r>
      <w:r w:rsidRPr="00C20D28">
        <w:rPr>
          <w:rFonts w:ascii="Times New Roman" w:hAnsi="Times New Roman" w:cs="Times New Roman"/>
          <w:sz w:val="26"/>
          <w:szCs w:val="26"/>
        </w:rPr>
        <w:t>изменяющих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ся условиях повседневной жизни. </w:t>
      </w:r>
      <w:r w:rsidRPr="00C20D28">
        <w:rPr>
          <w:rFonts w:ascii="Times New Roman" w:hAnsi="Times New Roman" w:cs="Times New Roman"/>
          <w:sz w:val="26"/>
          <w:szCs w:val="26"/>
        </w:rPr>
        <w:t>Целенаправленное использован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ие упражнений скоростно-силовой </w:t>
      </w:r>
      <w:r w:rsidRPr="00C20D28">
        <w:rPr>
          <w:rFonts w:ascii="Times New Roman" w:hAnsi="Times New Roman" w:cs="Times New Roman"/>
          <w:sz w:val="26"/>
          <w:szCs w:val="26"/>
        </w:rPr>
        <w:t>направленности создает благоприятные предпосылки как для повышен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ия </w:t>
      </w:r>
      <w:r w:rsidRPr="00C20D28">
        <w:rPr>
          <w:rFonts w:ascii="Times New Roman" w:hAnsi="Times New Roman" w:cs="Times New Roman"/>
          <w:sz w:val="26"/>
          <w:szCs w:val="26"/>
        </w:rPr>
        <w:t>уровня развития физических качес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тв, так и для коррекции базовых </w:t>
      </w:r>
      <w:r w:rsidRPr="00C20D28">
        <w:rPr>
          <w:rFonts w:ascii="Times New Roman" w:hAnsi="Times New Roman" w:cs="Times New Roman"/>
          <w:sz w:val="26"/>
          <w:szCs w:val="26"/>
        </w:rPr>
        <w:t>координационных способностей.</w:t>
      </w:r>
    </w:p>
    <w:p w14:paraId="282597F5" w14:textId="77777777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Упражнения, используемые для развития скоростно-силовых качеств</w:t>
      </w:r>
      <w:r w:rsidRPr="00C20D28">
        <w:rPr>
          <w:rFonts w:ascii="Times New Roman" w:hAnsi="Times New Roman" w:cs="Times New Roman"/>
          <w:sz w:val="26"/>
          <w:szCs w:val="26"/>
        </w:rPr>
        <w:t>:</w:t>
      </w:r>
    </w:p>
    <w:p w14:paraId="1503EA3D" w14:textId="6BD1C4CA" w:rsidR="00901002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Упражнения с преодолением собстве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нного веса тела: быстрый бег по </w:t>
      </w:r>
      <w:r w:rsidRPr="00C20D28">
        <w:rPr>
          <w:rFonts w:ascii="Times New Roman" w:hAnsi="Times New Roman" w:cs="Times New Roman"/>
          <w:sz w:val="26"/>
          <w:szCs w:val="26"/>
        </w:rPr>
        <w:t>прямой, быстрые передвижения боком, с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пиной, перемещения с изменением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направления, различного рода прыжки на двух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ногах, с ноги на ногу, на одной </w:t>
      </w:r>
      <w:r w:rsidRPr="00C20D28">
        <w:rPr>
          <w:rFonts w:ascii="Times New Roman" w:hAnsi="Times New Roman" w:cs="Times New Roman"/>
          <w:sz w:val="26"/>
          <w:szCs w:val="26"/>
        </w:rPr>
        <w:t>ноге, в глу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бину, в высоту, на дальность, а также упражнения, связанные с </w:t>
      </w:r>
      <w:r w:rsidRPr="00C20D28">
        <w:rPr>
          <w:rFonts w:ascii="Times New Roman" w:hAnsi="Times New Roman" w:cs="Times New Roman"/>
          <w:sz w:val="26"/>
          <w:szCs w:val="26"/>
        </w:rPr>
        <w:t>наклонами, поворотами туловища, выполняемыми с максимальной скор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остью, </w:t>
      </w:r>
      <w:r w:rsidRPr="00C20D28">
        <w:rPr>
          <w:rFonts w:ascii="Times New Roman" w:hAnsi="Times New Roman" w:cs="Times New Roman"/>
          <w:sz w:val="26"/>
          <w:szCs w:val="26"/>
        </w:rPr>
        <w:t>и т. д.</w:t>
      </w:r>
      <w:proofErr w:type="gramEnd"/>
    </w:p>
    <w:p w14:paraId="5E1CE844" w14:textId="77777777" w:rsidR="00C05DDF" w:rsidRPr="00C20D28" w:rsidRDefault="00901002" w:rsidP="00530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Упражнения, выполняемые с до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полнительным отягощением (пояс, </w:t>
      </w:r>
      <w:r w:rsidRPr="00C20D28">
        <w:rPr>
          <w:rFonts w:ascii="Times New Roman" w:hAnsi="Times New Roman" w:cs="Times New Roman"/>
          <w:sz w:val="26"/>
          <w:szCs w:val="26"/>
        </w:rPr>
        <w:t>жилет, манжетка, утяжеленный снаряд). 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этим упражнениям можно отнести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различного рода бег, всевозможные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прыжковые упражнения, метания 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специальные упражнения, близкие по форме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к соревновательным движениям. </w:t>
      </w:r>
    </w:p>
    <w:p w14:paraId="34A85121" w14:textId="77777777" w:rsidR="00C05DDF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lastRenderedPageBreak/>
        <w:t>Средст</w:t>
      </w:r>
      <w:r w:rsidR="00C05DDF" w:rsidRPr="00C20D28">
        <w:rPr>
          <w:rFonts w:ascii="Times New Roman" w:hAnsi="Times New Roman" w:cs="Times New Roman"/>
          <w:i/>
          <w:sz w:val="26"/>
          <w:szCs w:val="26"/>
        </w:rPr>
        <w:t xml:space="preserve">ва коррекции функции равновесия </w:t>
      </w:r>
    </w:p>
    <w:p w14:paraId="3E07E885" w14:textId="383D40C5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Упражнения с изменением площади опо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ры (ширина уменьшается от 25 см </w:t>
      </w:r>
      <w:r w:rsidRPr="00C20D28">
        <w:rPr>
          <w:rFonts w:ascii="Times New Roman" w:hAnsi="Times New Roman" w:cs="Times New Roman"/>
          <w:sz w:val="26"/>
          <w:szCs w:val="26"/>
        </w:rPr>
        <w:t>до прямой линии):</w:t>
      </w:r>
    </w:p>
    <w:p w14:paraId="506FF974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1) ходьба по дорожке (с различными предметами, переступая предметы);</w:t>
      </w:r>
    </w:p>
    <w:p w14:paraId="72C1A763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2) ходьба по кругу (в обоих направлениях);</w:t>
      </w:r>
    </w:p>
    <w:p w14:paraId="0A3F6F6A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3) ходьба с перешагиванием реек гимнастической лестницы;</w:t>
      </w:r>
    </w:p>
    <w:p w14:paraId="3EA1DF18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4) стоя на одной ноге, другая прямая вперед (в сторону, назад, согнуть);</w:t>
      </w:r>
    </w:p>
    <w:p w14:paraId="62F86E4A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5) ходьба по дощечкам («кочкам»);</w:t>
      </w:r>
    </w:p>
    <w:p w14:paraId="6FABED2A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6) ходьба на лыжах по ковру;</w:t>
      </w:r>
    </w:p>
    <w:p w14:paraId="31B64DC2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7) ходьба на коньках по ковру;</w:t>
      </w:r>
    </w:p>
    <w:p w14:paraId="39D1DBBA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8) езда на велосипеде (самокате).</w:t>
      </w:r>
    </w:p>
    <w:p w14:paraId="3B287478" w14:textId="25B7759E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Упражнения на узкой площади опоры (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приподнятой на высоту от 10— 15 </w:t>
      </w:r>
      <w:r w:rsidRPr="00C20D28">
        <w:rPr>
          <w:rFonts w:ascii="Times New Roman" w:hAnsi="Times New Roman" w:cs="Times New Roman"/>
          <w:sz w:val="26"/>
          <w:szCs w:val="26"/>
        </w:rPr>
        <w:t>см до 40 см):</w:t>
      </w:r>
    </w:p>
    <w:p w14:paraId="1A08E43B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1) ходьба по узкой опоре с разнообразными заданиями;</w:t>
      </w:r>
    </w:p>
    <w:p w14:paraId="62286D98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2) ходьба, бег, прыжки, ползание по наклонной опоре;</w:t>
      </w:r>
    </w:p>
    <w:p w14:paraId="4436A7B3" w14:textId="77777777" w:rsidR="00C05DDF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3) балансировка на набивном мяче (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полупеньке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). Действия с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мячом (диаметр от 24 см до 3 см): </w:t>
      </w:r>
    </w:p>
    <w:p w14:paraId="779585E4" w14:textId="7FCC5D1C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Средства коррекции вестибулярной функции</w:t>
      </w:r>
    </w:p>
    <w:p w14:paraId="7C1836D5" w14:textId="681A2D3B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Упражнения на раздражение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полукружных каналов (вращения с </w:t>
      </w:r>
      <w:r w:rsidRPr="00C20D28">
        <w:rPr>
          <w:rFonts w:ascii="Times New Roman" w:hAnsi="Times New Roman" w:cs="Times New Roman"/>
          <w:sz w:val="26"/>
          <w:szCs w:val="26"/>
        </w:rPr>
        <w:t>постепенным увеличением амплитуды, движения):</w:t>
      </w:r>
    </w:p>
    <w:p w14:paraId="47FC8250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1) движения глаз;</w:t>
      </w:r>
    </w:p>
    <w:p w14:paraId="3D20177F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2) наклоны и повороты головы в разных плоскостях;</w:t>
      </w:r>
    </w:p>
    <w:p w14:paraId="13323436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3) повороты головы при наклоненном туловище;</w:t>
      </w:r>
    </w:p>
    <w:p w14:paraId="0809C3A1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4) повороты на 90°, 180°, 360° (то же с прыжком);</w:t>
      </w:r>
    </w:p>
    <w:p w14:paraId="79A299F4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5) кувырки вперед, назад;</w:t>
      </w:r>
    </w:p>
    <w:p w14:paraId="6DF914C2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6) вращение вокруг шеста, держась за него руками;</w:t>
      </w:r>
    </w:p>
    <w:p w14:paraId="079E3EB5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7) кружение в парах с резкой остановкой (в обе стороны);</w:t>
      </w:r>
    </w:p>
    <w:p w14:paraId="5CD84C57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8) подскоки на батуте.</w:t>
      </w:r>
    </w:p>
    <w:p w14:paraId="18490602" w14:textId="54B56552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Упражнения на раздражение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отоли</w:t>
      </w:r>
      <w:r w:rsidR="00C05DDF" w:rsidRPr="00C20D28">
        <w:rPr>
          <w:rFonts w:ascii="Times New Roman" w:hAnsi="Times New Roman" w:cs="Times New Roman"/>
          <w:sz w:val="26"/>
          <w:szCs w:val="26"/>
        </w:rPr>
        <w:t>тового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аппарата (начало и конец </w:t>
      </w:r>
      <w:r w:rsidRPr="00C20D28">
        <w:rPr>
          <w:rFonts w:ascii="Times New Roman" w:hAnsi="Times New Roman" w:cs="Times New Roman"/>
          <w:sz w:val="26"/>
          <w:szCs w:val="26"/>
          <w:u w:val="single"/>
        </w:rPr>
        <w:t>прямолинейного движения):</w:t>
      </w:r>
    </w:p>
    <w:p w14:paraId="1DD95A9C" w14:textId="1ADF9E96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1) изменение темпа движения 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ходьбе, беге, прыжках и других </w:t>
      </w:r>
      <w:r w:rsidRPr="00C20D28">
        <w:rPr>
          <w:rFonts w:ascii="Times New Roman" w:hAnsi="Times New Roman" w:cs="Times New Roman"/>
          <w:sz w:val="26"/>
          <w:szCs w:val="26"/>
        </w:rPr>
        <w:t>упражнениях;</w:t>
      </w:r>
    </w:p>
    <w:p w14:paraId="3675E4A5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2) резкая остановка при выполнении упражнений;</w:t>
      </w:r>
    </w:p>
    <w:p w14:paraId="63D15CD7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3) остановка с изменением направления движения;</w:t>
      </w:r>
    </w:p>
    <w:p w14:paraId="71E38835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4) прыжки со скакалкой с изменением темпа.</w:t>
      </w:r>
    </w:p>
    <w:p w14:paraId="40ED4CDE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Упражнения, выполняемые с закрытыми глазами:</w:t>
      </w:r>
    </w:p>
    <w:p w14:paraId="6AAAC4FA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1) ходьба (спиной вперед, приставными шагами правым, левым боком);</w:t>
      </w:r>
    </w:p>
    <w:p w14:paraId="34538CFA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2) кувырки;</w:t>
      </w:r>
    </w:p>
    <w:p w14:paraId="04542AB7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3) кружение;</w:t>
      </w:r>
    </w:p>
    <w:p w14:paraId="2BF7646E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4) наклоны и повороты головы;</w:t>
      </w:r>
    </w:p>
    <w:p w14:paraId="4CD4A168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5) стойка на носках, на одной ноге (то же на повышенной опоре).</w:t>
      </w:r>
    </w:p>
    <w:p w14:paraId="1440FDA2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Комплекс упражнений на развитие выносливости</w:t>
      </w:r>
    </w:p>
    <w:p w14:paraId="1C4EE414" w14:textId="77777777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1. Жим от груди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5C0630BB" w14:textId="65BF010B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Разведение-сведение рук с ганте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лями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30FB1BF8" w14:textId="6741621E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Опускание рук с гантелями за го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лову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61B1DCDD" w14:textId="0D5D7EC6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Сгибание-разгибание рук в локтях с г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антелями за головой в положении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7697E66E" w14:textId="198FB011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Сгибание-разгибание рук в локтях с г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антелями вниз в положении «лежа спина на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3114C113" w14:textId="71F77C19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6. Разведение-сведение рук с ганте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лями в положении «лежа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1E6DA512" w14:textId="1293DDAA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Подтягивание гантелей руками к пояс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нице в положении «лежа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14:paraId="2B54DEC1" w14:textId="219D7B5A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8. Сгибание-разгибание туловища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в руках над головой, в </w:t>
      </w:r>
      <w:r w:rsidRPr="00C20D28">
        <w:rPr>
          <w:rFonts w:ascii="Times New Roman" w:hAnsi="Times New Roman" w:cs="Times New Roman"/>
          <w:sz w:val="26"/>
          <w:szCs w:val="26"/>
        </w:rPr>
        <w:t>положении «лежа на спине»;</w:t>
      </w:r>
    </w:p>
    <w:p w14:paraId="7B60CA1A" w14:textId="13CE9885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9. Разгибание туловища,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ру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ках сзади, в положении «лежа на </w:t>
      </w:r>
      <w:r w:rsidRPr="00C20D28">
        <w:rPr>
          <w:rFonts w:ascii="Times New Roman" w:hAnsi="Times New Roman" w:cs="Times New Roman"/>
          <w:sz w:val="26"/>
          <w:szCs w:val="26"/>
        </w:rPr>
        <w:t>животе».</w:t>
      </w:r>
    </w:p>
    <w:p w14:paraId="23041B77" w14:textId="02C5FDC4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Темп средний, количество повтор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ов - 6-8, количество серий - 3, </w:t>
      </w:r>
      <w:r w:rsidRPr="00C20D28">
        <w:rPr>
          <w:rFonts w:ascii="Times New Roman" w:hAnsi="Times New Roman" w:cs="Times New Roman"/>
          <w:sz w:val="26"/>
          <w:szCs w:val="26"/>
        </w:rPr>
        <w:t>интервал отдыха - 30 сек.</w:t>
      </w:r>
    </w:p>
    <w:p w14:paraId="47F029DC" w14:textId="77777777" w:rsidR="00C05DDF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D28">
        <w:rPr>
          <w:rFonts w:ascii="Times New Roman" w:hAnsi="Times New Roman" w:cs="Times New Roman"/>
          <w:sz w:val="26"/>
          <w:szCs w:val="26"/>
        </w:rPr>
        <w:t>7</w:t>
      </w:r>
      <w:r w:rsidRPr="00C20D28">
        <w:rPr>
          <w:rFonts w:ascii="Times New Roman" w:hAnsi="Times New Roman" w:cs="Times New Roman"/>
          <w:sz w:val="26"/>
          <w:szCs w:val="26"/>
          <w:u w:val="single"/>
        </w:rPr>
        <w:t>.3. Методические особенно</w:t>
      </w:r>
      <w:r w:rsidR="00C05DDF" w:rsidRPr="00C20D28">
        <w:rPr>
          <w:rFonts w:ascii="Times New Roman" w:hAnsi="Times New Roman" w:cs="Times New Roman"/>
          <w:sz w:val="26"/>
          <w:szCs w:val="26"/>
          <w:u w:val="single"/>
        </w:rPr>
        <w:t xml:space="preserve">сти организации занятий АФК для </w:t>
      </w:r>
      <w:r w:rsidRPr="00C20D28">
        <w:rPr>
          <w:rFonts w:ascii="Times New Roman" w:hAnsi="Times New Roman" w:cs="Times New Roman"/>
          <w:sz w:val="26"/>
          <w:szCs w:val="26"/>
          <w:u w:val="single"/>
        </w:rPr>
        <w:t>инвалидов с поражение</w:t>
      </w:r>
      <w:r w:rsidR="00C05DDF" w:rsidRPr="00C20D28">
        <w:rPr>
          <w:rFonts w:ascii="Times New Roman" w:hAnsi="Times New Roman" w:cs="Times New Roman"/>
          <w:sz w:val="26"/>
          <w:szCs w:val="26"/>
          <w:u w:val="single"/>
        </w:rPr>
        <w:t>м опорно-двигательного аппарата.</w:t>
      </w:r>
    </w:p>
    <w:p w14:paraId="13F396C4" w14:textId="2992FE0A" w:rsidR="00901002" w:rsidRPr="00C20D28" w:rsidRDefault="00901002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Методические особенности организации занятий АФК для инвалидов с ДЦП</w:t>
      </w:r>
    </w:p>
    <w:p w14:paraId="6D3E517D" w14:textId="679621F0" w:rsidR="00C05DDF" w:rsidRPr="00C20D28" w:rsidRDefault="00A13709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Методика организации занятий с 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нвалидами, имеющими последствия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детского церебрального паралича (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ДЦП) одна из самых сложных. Это </w:t>
      </w:r>
      <w:r w:rsidR="00901002" w:rsidRPr="00C20D28">
        <w:rPr>
          <w:rFonts w:ascii="Times New Roman" w:hAnsi="Times New Roman" w:cs="Times New Roman"/>
          <w:sz w:val="26"/>
          <w:szCs w:val="26"/>
        </w:rPr>
        <w:t>объясняется многогранностью психофизи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ческих нарушений, сопутствующих </w:t>
      </w:r>
      <w:r w:rsidR="00901002" w:rsidRPr="00C20D28">
        <w:rPr>
          <w:rFonts w:ascii="Times New Roman" w:hAnsi="Times New Roman" w:cs="Times New Roman"/>
          <w:sz w:val="26"/>
          <w:szCs w:val="26"/>
        </w:rPr>
        <w:t>этому заболеванию. Различные двигательные расст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ройства у них сочетаются </w:t>
      </w:r>
      <w:r w:rsidR="00901002" w:rsidRPr="00C20D28">
        <w:rPr>
          <w:rFonts w:ascii="Times New Roman" w:hAnsi="Times New Roman" w:cs="Times New Roman"/>
          <w:sz w:val="26"/>
          <w:szCs w:val="26"/>
        </w:rPr>
        <w:t>с отклонениями в развитии се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нсорных функций, познавательной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деятельности, что связано с органическ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им поражением нервной системы и </w:t>
      </w:r>
      <w:r w:rsidR="00901002" w:rsidRPr="00C20D28">
        <w:rPr>
          <w:rFonts w:ascii="Times New Roman" w:hAnsi="Times New Roman" w:cs="Times New Roman"/>
          <w:sz w:val="26"/>
          <w:szCs w:val="26"/>
        </w:rPr>
        <w:t>ограниченными возможностями познани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я окружающего мира. Очень часто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отмечаются речевые нарушения, котор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ые имеют органическую природу и </w:t>
      </w:r>
      <w:r w:rsidR="00901002" w:rsidRPr="00C20D28">
        <w:rPr>
          <w:rFonts w:ascii="Times New Roman" w:hAnsi="Times New Roman" w:cs="Times New Roman"/>
          <w:sz w:val="26"/>
          <w:szCs w:val="26"/>
        </w:rPr>
        <w:t>усугубляются дефицитом общения (Е.А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Стребелева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, А.Л.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Венгер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, Е.А.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Екжанова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и др., 2001). </w:t>
      </w:r>
      <w:r w:rsidR="00901002" w:rsidRPr="00C20D28">
        <w:rPr>
          <w:rFonts w:ascii="Times New Roman" w:hAnsi="Times New Roman" w:cs="Times New Roman"/>
          <w:sz w:val="26"/>
          <w:szCs w:val="26"/>
        </w:rPr>
        <w:t>В связи с различием психофизи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ческих нарушений в ДЦП выделяют </w:t>
      </w:r>
      <w:r w:rsidR="00901002" w:rsidRPr="00C20D28">
        <w:rPr>
          <w:rFonts w:ascii="Times New Roman" w:hAnsi="Times New Roman" w:cs="Times New Roman"/>
          <w:sz w:val="26"/>
          <w:szCs w:val="26"/>
        </w:rPr>
        <w:t>несколько форм. В нашей стране пользуют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ся классификацией, предложенной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Семёновой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>, в которой выделено 5 фор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м: </w:t>
      </w:r>
    </w:p>
    <w:p w14:paraId="4DAB78DB" w14:textId="77777777" w:rsidR="00C05DDF" w:rsidRPr="00C20D28" w:rsidRDefault="00C05DDF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1) спастическая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диплегия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, 2)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двойная гемиплегия, 3)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гиперкинетиче</w:t>
      </w:r>
      <w:r w:rsidRPr="00C20D28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форма, 4)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гемипаретическая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форма, 5)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атонически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>-астатическая фор</w:t>
      </w:r>
      <w:r w:rsidRPr="00C20D28">
        <w:rPr>
          <w:rFonts w:ascii="Times New Roman" w:hAnsi="Times New Roman" w:cs="Times New Roman"/>
          <w:sz w:val="26"/>
          <w:szCs w:val="26"/>
        </w:rPr>
        <w:t xml:space="preserve">ма. </w:t>
      </w:r>
    </w:p>
    <w:p w14:paraId="100E4D26" w14:textId="77777777" w:rsidR="00B54EE7" w:rsidRPr="00C20D28" w:rsidRDefault="00C05DDF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В процессе взросления могут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проявляться признаки двух или более типов церебр</w:t>
      </w:r>
      <w:r w:rsidRPr="00C20D28">
        <w:rPr>
          <w:rFonts w:ascii="Times New Roman" w:hAnsi="Times New Roman" w:cs="Times New Roman"/>
          <w:sz w:val="26"/>
          <w:szCs w:val="26"/>
        </w:rPr>
        <w:t xml:space="preserve">альных параличей, </w:t>
      </w:r>
      <w:r w:rsidR="00901002" w:rsidRPr="00C20D28">
        <w:rPr>
          <w:rFonts w:ascii="Times New Roman" w:hAnsi="Times New Roman" w:cs="Times New Roman"/>
          <w:sz w:val="26"/>
          <w:szCs w:val="26"/>
        </w:rPr>
        <w:t>объединяющихся п</w:t>
      </w:r>
      <w:r w:rsidRPr="00C20D28">
        <w:rPr>
          <w:rFonts w:ascii="Times New Roman" w:hAnsi="Times New Roman" w:cs="Times New Roman"/>
          <w:sz w:val="26"/>
          <w:szCs w:val="26"/>
        </w:rPr>
        <w:t xml:space="preserve">од названием - смешанная форма.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Среди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основных физически</w:t>
      </w:r>
      <w:r w:rsidRPr="00C20D28">
        <w:rPr>
          <w:rFonts w:ascii="Times New Roman" w:hAnsi="Times New Roman" w:cs="Times New Roman"/>
          <w:sz w:val="26"/>
          <w:szCs w:val="26"/>
        </w:rPr>
        <w:t xml:space="preserve">х нарушений, сопровождающих ДЦП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отмечают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нарушение мышечного то</w:t>
      </w:r>
      <w:r w:rsidRPr="00C20D28">
        <w:rPr>
          <w:rFonts w:ascii="Times New Roman" w:hAnsi="Times New Roman" w:cs="Times New Roman"/>
          <w:sz w:val="26"/>
          <w:szCs w:val="26"/>
        </w:rPr>
        <w:t>нуса (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спастичность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регидность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,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гипотония, дистония). Мышечный тонус - рефлекс на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проприорецепцию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>, ответ</w:t>
      </w:r>
      <w:r w:rsidR="00B54EE7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мышц на самоощущение.</w:t>
      </w:r>
    </w:p>
    <w:p w14:paraId="266F5F5B" w14:textId="0A98B455" w:rsidR="00901002" w:rsidRPr="00C20D28" w:rsidRDefault="00A13709" w:rsidP="00A1370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Координация движ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ений всех звеньев тела человека обеспечивается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согласованной работой отде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лов центральной нервной системы </w:t>
      </w:r>
      <w:r w:rsidR="00901002" w:rsidRPr="00C20D28">
        <w:rPr>
          <w:rFonts w:ascii="Times New Roman" w:hAnsi="Times New Roman" w:cs="Times New Roman"/>
          <w:sz w:val="26"/>
          <w:szCs w:val="26"/>
        </w:rPr>
        <w:t>и выполняется при нормаль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ном состоянии мышечного тонуса.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спастичности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мышцы постоянно напряжены. Причём, пр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 попытке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произвести то или иное движение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, мышечный тонус увеличивается.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Повышение мышечного тонуса прив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одит к формированию сгибающих и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приводящих контрактур (ограничение под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вижности в суставе). </w:t>
      </w:r>
      <w:r w:rsidR="00C05DDF" w:rsidRPr="00C20D28">
        <w:rPr>
          <w:rFonts w:ascii="Times New Roman" w:hAnsi="Times New Roman" w:cs="Times New Roman"/>
          <w:sz w:val="26"/>
          <w:szCs w:val="26"/>
        </w:rPr>
        <w:lastRenderedPageBreak/>
        <w:t xml:space="preserve">Ослабления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мышечного тонуса и увеличения подвижности в сустав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ах можно добиться </w:t>
      </w:r>
      <w:r w:rsidR="00901002" w:rsidRPr="00C20D28">
        <w:rPr>
          <w:rFonts w:ascii="Times New Roman" w:hAnsi="Times New Roman" w:cs="Times New Roman"/>
          <w:sz w:val="26"/>
          <w:szCs w:val="26"/>
        </w:rPr>
        <w:t>путём применения растягивающих упражнений.</w:t>
      </w:r>
    </w:p>
    <w:p w14:paraId="35F99CAE" w14:textId="669F391F" w:rsidR="00901002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В отличие от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спастичности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, при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регид</w:t>
      </w:r>
      <w:r w:rsidR="00C05DDF" w:rsidRPr="00C20D28">
        <w:rPr>
          <w:rFonts w:ascii="Times New Roman" w:hAnsi="Times New Roman" w:cs="Times New Roman"/>
          <w:sz w:val="26"/>
          <w:szCs w:val="26"/>
        </w:rPr>
        <w:t>ности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мышцы постоянно находятся </w:t>
      </w:r>
      <w:r w:rsidRPr="00C20D28">
        <w:rPr>
          <w:rFonts w:ascii="Times New Roman" w:hAnsi="Times New Roman" w:cs="Times New Roman"/>
          <w:sz w:val="26"/>
          <w:szCs w:val="26"/>
        </w:rPr>
        <w:t>в максимальном напряжении мышечного тону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са (состояние тетануса). В этом </w:t>
      </w:r>
      <w:r w:rsidRPr="00C20D28">
        <w:rPr>
          <w:rFonts w:ascii="Times New Roman" w:hAnsi="Times New Roman" w:cs="Times New Roman"/>
          <w:sz w:val="26"/>
          <w:szCs w:val="26"/>
        </w:rPr>
        <w:t>случае нарушается плавность и слаженность мышечного вза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имодействия. </w:t>
      </w:r>
      <w:r w:rsidRPr="00C20D28">
        <w:rPr>
          <w:rFonts w:ascii="Times New Roman" w:hAnsi="Times New Roman" w:cs="Times New Roman"/>
          <w:sz w:val="26"/>
          <w:szCs w:val="26"/>
        </w:rPr>
        <w:t>При гипотонии, наоборо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 мышечный тонус понижен. Мышцы </w:t>
      </w:r>
      <w:r w:rsidRPr="00C20D28">
        <w:rPr>
          <w:rFonts w:ascii="Times New Roman" w:hAnsi="Times New Roman" w:cs="Times New Roman"/>
          <w:sz w:val="26"/>
          <w:szCs w:val="26"/>
        </w:rPr>
        <w:t>конечностей и туловища дряблые, вялы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 и слабые. Понижение мышечного </w:t>
      </w:r>
      <w:r w:rsidRPr="00C20D28">
        <w:rPr>
          <w:rFonts w:ascii="Times New Roman" w:hAnsi="Times New Roman" w:cs="Times New Roman"/>
          <w:sz w:val="26"/>
          <w:szCs w:val="26"/>
        </w:rPr>
        <w:t>тонуса объясняется недостаточной ра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ботой мозжечка и вестибулярного </w:t>
      </w:r>
      <w:r w:rsidRPr="00C20D28">
        <w:rPr>
          <w:rFonts w:ascii="Times New Roman" w:hAnsi="Times New Roman" w:cs="Times New Roman"/>
          <w:sz w:val="26"/>
          <w:szCs w:val="26"/>
        </w:rPr>
        <w:t xml:space="preserve">анализатора. Если при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спастичности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регидности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поддер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жание </w:t>
      </w:r>
      <w:r w:rsidRPr="00C20D28">
        <w:rPr>
          <w:rFonts w:ascii="Times New Roman" w:hAnsi="Times New Roman" w:cs="Times New Roman"/>
          <w:sz w:val="26"/>
          <w:szCs w:val="26"/>
        </w:rPr>
        <w:t>вертикального положения затруднен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о, в основном при передвижении, </w:t>
      </w:r>
      <w:r w:rsidRPr="00C20D28">
        <w:rPr>
          <w:rFonts w:ascii="Times New Roman" w:hAnsi="Times New Roman" w:cs="Times New Roman"/>
          <w:sz w:val="26"/>
          <w:szCs w:val="26"/>
        </w:rPr>
        <w:t>мышечной скованностью (движения получа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ются резкими и ломкими), то при </w:t>
      </w:r>
      <w:r w:rsidRPr="00C20D28">
        <w:rPr>
          <w:rFonts w:ascii="Times New Roman" w:hAnsi="Times New Roman" w:cs="Times New Roman"/>
          <w:sz w:val="26"/>
          <w:szCs w:val="26"/>
        </w:rPr>
        <w:t>гипотонии необходимо больше внимания уд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елять тренировке вестибулярного </w:t>
      </w:r>
      <w:r w:rsidRPr="00C20D28">
        <w:rPr>
          <w:rFonts w:ascii="Times New Roman" w:hAnsi="Times New Roman" w:cs="Times New Roman"/>
          <w:sz w:val="26"/>
          <w:szCs w:val="26"/>
        </w:rPr>
        <w:t>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ппарата в статичных положениях. </w:t>
      </w:r>
      <w:r w:rsidRPr="00C20D28">
        <w:rPr>
          <w:rFonts w:ascii="Times New Roman" w:hAnsi="Times New Roman" w:cs="Times New Roman"/>
          <w:sz w:val="26"/>
          <w:szCs w:val="26"/>
        </w:rPr>
        <w:t>При дистонии мышечный тонус отл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ичается непостоянством. В покое </w:t>
      </w:r>
      <w:r w:rsidRPr="00C20D28">
        <w:rPr>
          <w:rFonts w:ascii="Times New Roman" w:hAnsi="Times New Roman" w:cs="Times New Roman"/>
          <w:sz w:val="26"/>
          <w:szCs w:val="26"/>
        </w:rPr>
        <w:t>мышцы расслаблены, но при попы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тках к движению, мышечный тонус </w:t>
      </w:r>
      <w:r w:rsidRPr="00C20D28">
        <w:rPr>
          <w:rFonts w:ascii="Times New Roman" w:hAnsi="Times New Roman" w:cs="Times New Roman"/>
          <w:sz w:val="26"/>
          <w:szCs w:val="26"/>
        </w:rPr>
        <w:t>нарастает настолько, что движение может оказаться невозможным.</w:t>
      </w:r>
    </w:p>
    <w:p w14:paraId="4D9C4CFB" w14:textId="35F05AF9" w:rsidR="00901002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В зависимости от тяжести поражения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мозга может наблюдаться полное </w:t>
      </w:r>
      <w:r w:rsidRPr="00C20D28">
        <w:rPr>
          <w:rFonts w:ascii="Times New Roman" w:hAnsi="Times New Roman" w:cs="Times New Roman"/>
          <w:sz w:val="26"/>
          <w:szCs w:val="26"/>
        </w:rPr>
        <w:t>или частичное отсутствие тех или иных движений - парезы и параличи.</w:t>
      </w:r>
    </w:p>
    <w:p w14:paraId="1589073E" w14:textId="055F5945" w:rsidR="00901002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Ограничение объёма произвольны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х движений обычно сочетается со </w:t>
      </w:r>
      <w:r w:rsidRPr="00C20D28">
        <w:rPr>
          <w:rFonts w:ascii="Times New Roman" w:hAnsi="Times New Roman" w:cs="Times New Roman"/>
          <w:sz w:val="26"/>
          <w:szCs w:val="26"/>
        </w:rPr>
        <w:t>снижением мышечной силы. В таких случа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ях необходима силовая нагрузка, </w:t>
      </w:r>
      <w:r w:rsidRPr="00C20D28">
        <w:rPr>
          <w:rFonts w:ascii="Times New Roman" w:hAnsi="Times New Roman" w:cs="Times New Roman"/>
          <w:sz w:val="26"/>
          <w:szCs w:val="26"/>
        </w:rPr>
        <w:t>способствующая, помимо того выраб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отке компенсаторных механизмов, </w:t>
      </w:r>
      <w:r w:rsidRPr="00C20D28">
        <w:rPr>
          <w:rFonts w:ascii="Times New Roman" w:hAnsi="Times New Roman" w:cs="Times New Roman"/>
          <w:sz w:val="26"/>
          <w:szCs w:val="26"/>
        </w:rPr>
        <w:t>способствующих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приобретению навыка выполнения движения за счёт других, </w:t>
      </w:r>
      <w:r w:rsidRPr="00C20D28">
        <w:rPr>
          <w:rFonts w:ascii="Times New Roman" w:hAnsi="Times New Roman" w:cs="Times New Roman"/>
          <w:sz w:val="26"/>
          <w:szCs w:val="26"/>
        </w:rPr>
        <w:t>рядом стоящих мышечных групп.</w:t>
      </w:r>
    </w:p>
    <w:p w14:paraId="57A665A2" w14:textId="60DED10E" w:rsidR="00B54EE7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Для многих форм ДЦП характерны 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асильственные движения, которые </w:t>
      </w:r>
      <w:r w:rsidRPr="00C20D28">
        <w:rPr>
          <w:rFonts w:ascii="Times New Roman" w:hAnsi="Times New Roman" w:cs="Times New Roman"/>
          <w:sz w:val="26"/>
          <w:szCs w:val="26"/>
        </w:rPr>
        <w:t>проявляются в виде гиперкинезов и тремор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а. Гиперкинезы – насильственные </w:t>
      </w:r>
      <w:r w:rsidRPr="00C20D28">
        <w:rPr>
          <w:rFonts w:ascii="Times New Roman" w:hAnsi="Times New Roman" w:cs="Times New Roman"/>
          <w:sz w:val="26"/>
          <w:szCs w:val="26"/>
        </w:rPr>
        <w:t>движения, обусловленные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пере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менным тонусом мышц, с наличием </w:t>
      </w:r>
      <w:r w:rsidRPr="00C20D28">
        <w:rPr>
          <w:rFonts w:ascii="Times New Roman" w:hAnsi="Times New Roman" w:cs="Times New Roman"/>
          <w:sz w:val="26"/>
          <w:szCs w:val="26"/>
        </w:rPr>
        <w:t>неестественных поз и незаконченных движе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ний. Возникновение гиперкинезов </w:t>
      </w:r>
      <w:r w:rsidRPr="00C20D28">
        <w:rPr>
          <w:rFonts w:ascii="Times New Roman" w:hAnsi="Times New Roman" w:cs="Times New Roman"/>
          <w:sz w:val="26"/>
          <w:szCs w:val="26"/>
        </w:rPr>
        <w:t>напрямую связано с работой нервной систе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мы. Они усиливаются при попытке </w:t>
      </w:r>
      <w:r w:rsidRPr="00C20D28">
        <w:rPr>
          <w:rFonts w:ascii="Times New Roman" w:hAnsi="Times New Roman" w:cs="Times New Roman"/>
          <w:sz w:val="26"/>
          <w:szCs w:val="26"/>
        </w:rPr>
        <w:t>выполнить движение, во время общения,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во время волнения. Гиперкинезы </w:t>
      </w:r>
      <w:r w:rsidRPr="00C20D28">
        <w:rPr>
          <w:rFonts w:ascii="Times New Roman" w:hAnsi="Times New Roman" w:cs="Times New Roman"/>
          <w:sz w:val="26"/>
          <w:szCs w:val="26"/>
        </w:rPr>
        <w:t>всегда затрудняют произвольные движения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. Насильственные движения могут </w:t>
      </w:r>
      <w:r w:rsidRPr="00C20D28">
        <w:rPr>
          <w:rFonts w:ascii="Times New Roman" w:hAnsi="Times New Roman" w:cs="Times New Roman"/>
          <w:sz w:val="26"/>
          <w:szCs w:val="26"/>
        </w:rPr>
        <w:t>быть выражены в мышцах артикуля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ционного аппарата, шеи, головы, </w:t>
      </w:r>
      <w:r w:rsidRPr="00C20D28">
        <w:rPr>
          <w:rFonts w:ascii="Times New Roman" w:hAnsi="Times New Roman" w:cs="Times New Roman"/>
          <w:sz w:val="26"/>
          <w:szCs w:val="26"/>
        </w:rPr>
        <w:t>р</w:t>
      </w:r>
      <w:r w:rsidR="00C05DDF" w:rsidRPr="00C20D28">
        <w:rPr>
          <w:rFonts w:ascii="Times New Roman" w:hAnsi="Times New Roman" w:cs="Times New Roman"/>
          <w:sz w:val="26"/>
          <w:szCs w:val="26"/>
        </w:rPr>
        <w:t>азличных сегментах конечностей.</w:t>
      </w:r>
    </w:p>
    <w:p w14:paraId="7296E6B3" w14:textId="6CA1347C" w:rsidR="00901002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Тремор - дрожание конечностей (особенн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 пальцев рук и языка), которое </w:t>
      </w:r>
      <w:r w:rsidRPr="00C20D28">
        <w:rPr>
          <w:rFonts w:ascii="Times New Roman" w:hAnsi="Times New Roman" w:cs="Times New Roman"/>
          <w:sz w:val="26"/>
          <w:szCs w:val="26"/>
        </w:rPr>
        <w:t>наиболее выражено при целе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направленных движениях. В конце целенаправленного движения </w:t>
      </w:r>
      <w:r w:rsidRPr="00C20D28">
        <w:rPr>
          <w:rFonts w:ascii="Times New Roman" w:hAnsi="Times New Roman" w:cs="Times New Roman"/>
          <w:sz w:val="26"/>
          <w:szCs w:val="26"/>
        </w:rPr>
        <w:t>тр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емор усиливается, например, при </w:t>
      </w:r>
      <w:r w:rsidRPr="00C20D28">
        <w:rPr>
          <w:rFonts w:ascii="Times New Roman" w:hAnsi="Times New Roman" w:cs="Times New Roman"/>
          <w:sz w:val="26"/>
          <w:szCs w:val="26"/>
        </w:rPr>
        <w:t>приближении пальца к носу при закрытых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глазах (</w:t>
      </w:r>
      <w:r w:rsidR="00B54EE7" w:rsidRPr="00C20D28">
        <w:rPr>
          <w:rFonts w:ascii="Times New Roman" w:hAnsi="Times New Roman" w:cs="Times New Roman"/>
          <w:sz w:val="26"/>
          <w:szCs w:val="26"/>
        </w:rPr>
        <w:t>пальценосовая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проба). </w:t>
      </w:r>
      <w:r w:rsidRPr="00C20D28">
        <w:rPr>
          <w:rFonts w:ascii="Times New Roman" w:hAnsi="Times New Roman" w:cs="Times New Roman"/>
          <w:sz w:val="26"/>
          <w:szCs w:val="26"/>
        </w:rPr>
        <w:t>Проявление гиперкинезов и тремора сн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ижается после умеренной силовой </w:t>
      </w:r>
      <w:r w:rsidRPr="00C20D28">
        <w:rPr>
          <w:rFonts w:ascii="Times New Roman" w:hAnsi="Times New Roman" w:cs="Times New Roman"/>
          <w:sz w:val="26"/>
          <w:szCs w:val="26"/>
        </w:rPr>
        <w:t>нагрузки. При наступлении усталости 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ервная система затормаживается, </w:t>
      </w:r>
      <w:r w:rsidRPr="00C20D28">
        <w:rPr>
          <w:rFonts w:ascii="Times New Roman" w:hAnsi="Times New Roman" w:cs="Times New Roman"/>
          <w:sz w:val="26"/>
          <w:szCs w:val="26"/>
        </w:rPr>
        <w:t>приходит расслабление, уходят эм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оции. После укрепления мышечной </w:t>
      </w:r>
      <w:r w:rsidRPr="00C20D28">
        <w:rPr>
          <w:rFonts w:ascii="Times New Roman" w:hAnsi="Times New Roman" w:cs="Times New Roman"/>
          <w:sz w:val="26"/>
          <w:szCs w:val="26"/>
        </w:rPr>
        <w:t>системы, при выполнении какого-либо пр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едметно двигательного действия, </w:t>
      </w:r>
      <w:r w:rsidRPr="00C20D28">
        <w:rPr>
          <w:rFonts w:ascii="Times New Roman" w:hAnsi="Times New Roman" w:cs="Times New Roman"/>
          <w:sz w:val="26"/>
          <w:szCs w:val="26"/>
        </w:rPr>
        <w:t>мышцы, не подверженные воздействи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ю непроизвольной иннервации ЦНС </w:t>
      </w:r>
      <w:r w:rsidRPr="00C20D28">
        <w:rPr>
          <w:rFonts w:ascii="Times New Roman" w:hAnsi="Times New Roman" w:cs="Times New Roman"/>
          <w:sz w:val="26"/>
          <w:szCs w:val="26"/>
        </w:rPr>
        <w:t>могут эффективно противостоять гиперкин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езам и тремору. Стабилизируется </w:t>
      </w:r>
      <w:r w:rsidRPr="00C20D28">
        <w:rPr>
          <w:rFonts w:ascii="Times New Roman" w:hAnsi="Times New Roman" w:cs="Times New Roman"/>
          <w:sz w:val="26"/>
          <w:szCs w:val="26"/>
        </w:rPr>
        <w:t>удержание вертикальной позы во вр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емя стояния и при передвижении, </w:t>
      </w:r>
      <w:r w:rsidRPr="00C20D28">
        <w:rPr>
          <w:rFonts w:ascii="Times New Roman" w:hAnsi="Times New Roman" w:cs="Times New Roman"/>
          <w:sz w:val="26"/>
          <w:szCs w:val="26"/>
        </w:rPr>
        <w:t>удержание предметов в руках, т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очность двигательных актов. При </w:t>
      </w:r>
      <w:r w:rsidRPr="00C20D28">
        <w:rPr>
          <w:rFonts w:ascii="Times New Roman" w:hAnsi="Times New Roman" w:cs="Times New Roman"/>
          <w:sz w:val="26"/>
          <w:szCs w:val="26"/>
        </w:rPr>
        <w:t>насильственных движениях необхо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димо увеличивать динамическую и </w:t>
      </w:r>
      <w:r w:rsidRPr="00C20D28">
        <w:rPr>
          <w:rFonts w:ascii="Times New Roman" w:hAnsi="Times New Roman" w:cs="Times New Roman"/>
          <w:sz w:val="26"/>
          <w:szCs w:val="26"/>
        </w:rPr>
        <w:t>статическую силу.</w:t>
      </w:r>
    </w:p>
    <w:p w14:paraId="346E02FE" w14:textId="7F6775B9" w:rsidR="00901002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Атаксия - нарушение равновесия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 координации движений, которая </w:t>
      </w:r>
      <w:r w:rsidRPr="00C20D28">
        <w:rPr>
          <w:rFonts w:ascii="Times New Roman" w:hAnsi="Times New Roman" w:cs="Times New Roman"/>
          <w:sz w:val="26"/>
          <w:szCs w:val="26"/>
        </w:rPr>
        <w:t>проявляется неустойчивостью при сидении,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стоянии, ходьбе. У таких </w:t>
      </w:r>
      <w:r w:rsidR="00B54EE7" w:rsidRPr="00C20D28">
        <w:rPr>
          <w:rFonts w:ascii="Times New Roman" w:hAnsi="Times New Roman" w:cs="Times New Roman"/>
          <w:sz w:val="26"/>
          <w:szCs w:val="26"/>
        </w:rPr>
        <w:t>людей координация</w:t>
      </w:r>
      <w:r w:rsidRPr="00C20D28">
        <w:rPr>
          <w:rFonts w:ascii="Times New Roman" w:hAnsi="Times New Roman" w:cs="Times New Roman"/>
          <w:sz w:val="26"/>
          <w:szCs w:val="26"/>
        </w:rPr>
        <w:t xml:space="preserve"> нарушена, движения нет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очны, мелкая моторика нарушена,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наблюдается тремор, наблюдаются трудности в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манипулятивной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деятельности. При таких двигате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льных нарушениях, положительное </w:t>
      </w:r>
      <w:r w:rsidRPr="00C20D28">
        <w:rPr>
          <w:rFonts w:ascii="Times New Roman" w:hAnsi="Times New Roman" w:cs="Times New Roman"/>
          <w:sz w:val="26"/>
          <w:szCs w:val="26"/>
        </w:rPr>
        <w:t>воздействие оказывают силовые тренировк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 - динамические и статические.  </w:t>
      </w:r>
      <w:r w:rsidRPr="00C20D28">
        <w:rPr>
          <w:rFonts w:ascii="Times New Roman" w:hAnsi="Times New Roman" w:cs="Times New Roman"/>
          <w:sz w:val="26"/>
          <w:szCs w:val="26"/>
        </w:rPr>
        <w:t>Кинестезии - нарушение ощущени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й движений. При всех </w:t>
      </w:r>
      <w:r w:rsidR="00C05DDF" w:rsidRPr="00C20D28">
        <w:rPr>
          <w:rFonts w:ascii="Times New Roman" w:hAnsi="Times New Roman" w:cs="Times New Roman"/>
          <w:sz w:val="26"/>
          <w:szCs w:val="26"/>
        </w:rPr>
        <w:lastRenderedPageBreak/>
        <w:t xml:space="preserve">формах ДЦП нарушается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проприорецептивная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регуляция движе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ний. Нарушение ощущения </w:t>
      </w:r>
      <w:r w:rsidRPr="00C20D28">
        <w:rPr>
          <w:rFonts w:ascii="Times New Roman" w:hAnsi="Times New Roman" w:cs="Times New Roman"/>
          <w:sz w:val="26"/>
          <w:szCs w:val="26"/>
        </w:rPr>
        <w:t>движений обедняет двигательный опыт, сп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особствует развитию однообразия </w:t>
      </w:r>
      <w:r w:rsidRPr="00C20D28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стереотипизации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отдельных движен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ий, задерживает развитие мелкой </w:t>
      </w:r>
      <w:r w:rsidRPr="00C20D28">
        <w:rPr>
          <w:rFonts w:ascii="Times New Roman" w:hAnsi="Times New Roman" w:cs="Times New Roman"/>
          <w:sz w:val="26"/>
          <w:szCs w:val="26"/>
        </w:rPr>
        <w:t>моторики.</w:t>
      </w:r>
    </w:p>
    <w:p w14:paraId="616B6A15" w14:textId="2F383CEE" w:rsidR="00B54EE7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Во время регулярных силов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ых тренировок и после, в </w:t>
      </w:r>
      <w:r w:rsidR="00B54EE7" w:rsidRPr="00C20D28">
        <w:rPr>
          <w:rFonts w:ascii="Times New Roman" w:hAnsi="Times New Roman" w:cs="Times New Roman"/>
          <w:sz w:val="26"/>
          <w:szCs w:val="26"/>
        </w:rPr>
        <w:t>период восстановления</w:t>
      </w:r>
      <w:r w:rsidRPr="00C20D28">
        <w:rPr>
          <w:rFonts w:ascii="Times New Roman" w:hAnsi="Times New Roman" w:cs="Times New Roman"/>
          <w:sz w:val="26"/>
          <w:szCs w:val="26"/>
        </w:rPr>
        <w:t>, у инвалидов с ДЦП ув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еличивается точность выполнения </w:t>
      </w:r>
      <w:r w:rsidRPr="00C20D28">
        <w:rPr>
          <w:rFonts w:ascii="Times New Roman" w:hAnsi="Times New Roman" w:cs="Times New Roman"/>
          <w:sz w:val="26"/>
          <w:szCs w:val="26"/>
        </w:rPr>
        <w:t>произвольных движени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й. Возбуждённые мышцы позволяют </w:t>
      </w:r>
      <w:r w:rsidRPr="00C20D28">
        <w:rPr>
          <w:rFonts w:ascii="Times New Roman" w:hAnsi="Times New Roman" w:cs="Times New Roman"/>
          <w:sz w:val="26"/>
          <w:szCs w:val="26"/>
        </w:rPr>
        <w:t>проприорецепторам передавать более точную информацию в ЦНС и точнее</w:t>
      </w:r>
      <w:r w:rsidR="00B54EE7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реагируют на её команды. После полног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 восстановления, с уменьшением </w:t>
      </w:r>
      <w:r w:rsidRPr="00C20D28">
        <w:rPr>
          <w:rFonts w:ascii="Times New Roman" w:hAnsi="Times New Roman" w:cs="Times New Roman"/>
          <w:sz w:val="26"/>
          <w:szCs w:val="26"/>
        </w:rPr>
        <w:t>мышечной возбудимости кине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стезии возвращаются. </w:t>
      </w:r>
      <w:r w:rsidRPr="00C20D28">
        <w:rPr>
          <w:rFonts w:ascii="Times New Roman" w:hAnsi="Times New Roman" w:cs="Times New Roman"/>
          <w:sz w:val="26"/>
          <w:szCs w:val="26"/>
        </w:rPr>
        <w:t xml:space="preserve">В некоторых случаях у инвалидов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 последствиями ДЦП наблюдается </w:t>
      </w:r>
      <w:r w:rsidRPr="00C20D28">
        <w:rPr>
          <w:rFonts w:ascii="Times New Roman" w:hAnsi="Times New Roman" w:cs="Times New Roman"/>
          <w:sz w:val="26"/>
          <w:szCs w:val="26"/>
        </w:rPr>
        <w:t>недостаточное развитие цепных установочных рефлексов (статокинетических рефлексов).</w:t>
      </w:r>
    </w:p>
    <w:p w14:paraId="31692AB9" w14:textId="3F1C4400" w:rsidR="00901002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Статокин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етические рефлексы обеспечивают </w:t>
      </w:r>
      <w:r w:rsidRPr="00C20D28">
        <w:rPr>
          <w:rFonts w:ascii="Times New Roman" w:hAnsi="Times New Roman" w:cs="Times New Roman"/>
          <w:sz w:val="26"/>
          <w:szCs w:val="26"/>
        </w:rPr>
        <w:t>формирование вертикального положения тела и про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извольной моторики. При </w:t>
      </w:r>
      <w:r w:rsidRPr="00C20D28">
        <w:rPr>
          <w:rFonts w:ascii="Times New Roman" w:hAnsi="Times New Roman" w:cs="Times New Roman"/>
          <w:sz w:val="26"/>
          <w:szCs w:val="26"/>
        </w:rPr>
        <w:t>недоразвитии этих рефлексов чело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веку трудно удерживать в нужном </w:t>
      </w:r>
      <w:r w:rsidRPr="00C20D28">
        <w:rPr>
          <w:rFonts w:ascii="Times New Roman" w:hAnsi="Times New Roman" w:cs="Times New Roman"/>
          <w:sz w:val="26"/>
          <w:szCs w:val="26"/>
        </w:rPr>
        <w:t>положении голову и туловище. В резул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ьтате он испытывает трудности в </w:t>
      </w:r>
      <w:r w:rsidRPr="00C20D28">
        <w:rPr>
          <w:rFonts w:ascii="Times New Roman" w:hAnsi="Times New Roman" w:cs="Times New Roman"/>
          <w:sz w:val="26"/>
          <w:szCs w:val="26"/>
        </w:rPr>
        <w:t>овладении навыками самообслуживания, т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рудовыми и учебными операциями. </w:t>
      </w:r>
      <w:r w:rsidRPr="00C20D28">
        <w:rPr>
          <w:rFonts w:ascii="Times New Roman" w:hAnsi="Times New Roman" w:cs="Times New Roman"/>
          <w:sz w:val="26"/>
          <w:szCs w:val="26"/>
        </w:rPr>
        <w:t>При таких нарушениях необходим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 общее укрепление организма. </w:t>
      </w:r>
      <w:r w:rsidRPr="00C20D28">
        <w:rPr>
          <w:rFonts w:ascii="Times New Roman" w:hAnsi="Times New Roman" w:cs="Times New Roman"/>
          <w:sz w:val="26"/>
          <w:szCs w:val="26"/>
        </w:rPr>
        <w:t>Начинать занятия необходимо с выпо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лнения элементарных, простейших </w:t>
      </w:r>
      <w:r w:rsidRPr="00C20D28">
        <w:rPr>
          <w:rFonts w:ascii="Times New Roman" w:hAnsi="Times New Roman" w:cs="Times New Roman"/>
          <w:sz w:val="26"/>
          <w:szCs w:val="26"/>
        </w:rPr>
        <w:t>движений в положении «лёжа» (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поднимание, отведение, сгибание </w:t>
      </w:r>
      <w:r w:rsidRPr="00C20D28">
        <w:rPr>
          <w:rFonts w:ascii="Times New Roman" w:hAnsi="Times New Roman" w:cs="Times New Roman"/>
          <w:sz w:val="26"/>
          <w:szCs w:val="26"/>
        </w:rPr>
        <w:t>конечностей). По мере роста физическ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их кондиций нагрузку необходимо </w:t>
      </w:r>
      <w:r w:rsidRPr="00C20D28">
        <w:rPr>
          <w:rFonts w:ascii="Times New Roman" w:hAnsi="Times New Roman" w:cs="Times New Roman"/>
          <w:sz w:val="26"/>
          <w:szCs w:val="26"/>
        </w:rPr>
        <w:t>увеличивать, усложняя исходные положения и увеличивая вес отягощений.</w:t>
      </w:r>
    </w:p>
    <w:p w14:paraId="2FEEC0CE" w14:textId="3A698F57" w:rsidR="00901002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Эти упражнения увеличивают статическую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силу мышц туловища, укрепление </w:t>
      </w:r>
      <w:r w:rsidRPr="00C20D28">
        <w:rPr>
          <w:rFonts w:ascii="Times New Roman" w:hAnsi="Times New Roman" w:cs="Times New Roman"/>
          <w:sz w:val="26"/>
          <w:szCs w:val="26"/>
        </w:rPr>
        <w:t>которых позволит в дальнейшем у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спешно тренировать вертикальное </w:t>
      </w:r>
      <w:r w:rsidRPr="00C20D28">
        <w:rPr>
          <w:rFonts w:ascii="Times New Roman" w:hAnsi="Times New Roman" w:cs="Times New Roman"/>
          <w:sz w:val="26"/>
          <w:szCs w:val="26"/>
        </w:rPr>
        <w:t>положение туловища.</w:t>
      </w:r>
    </w:p>
    <w:p w14:paraId="34DA0FD8" w14:textId="7EACC030" w:rsidR="00901002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Среди двигательных нарушений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встречаются также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синкинезии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-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непроизвольные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содружественные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движ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ения, сопровождающие выполнение </w:t>
      </w:r>
      <w:r w:rsidRPr="00C20D28">
        <w:rPr>
          <w:rFonts w:ascii="Times New Roman" w:hAnsi="Times New Roman" w:cs="Times New Roman"/>
          <w:sz w:val="26"/>
          <w:szCs w:val="26"/>
        </w:rPr>
        <w:t>активных движений. Например, при по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пытке взять предмет одной рукой </w:t>
      </w:r>
      <w:r w:rsidRPr="00C20D28">
        <w:rPr>
          <w:rFonts w:ascii="Times New Roman" w:hAnsi="Times New Roman" w:cs="Times New Roman"/>
          <w:sz w:val="26"/>
          <w:szCs w:val="26"/>
        </w:rPr>
        <w:t>сгибается также и другая рука; человек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не может произвольно разогнуть </w:t>
      </w:r>
      <w:r w:rsidRPr="00C20D28">
        <w:rPr>
          <w:rFonts w:ascii="Times New Roman" w:hAnsi="Times New Roman" w:cs="Times New Roman"/>
          <w:sz w:val="26"/>
          <w:szCs w:val="26"/>
        </w:rPr>
        <w:t>пальцы руки, а при выпрямлении руки пальцы разгибаются 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втоматически.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Синкинезии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при ДЦП возникают вследств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ие чрезмерного возбуждения, что </w:t>
      </w:r>
      <w:r w:rsidRPr="00C20D28">
        <w:rPr>
          <w:rFonts w:ascii="Times New Roman" w:hAnsi="Times New Roman" w:cs="Times New Roman"/>
          <w:sz w:val="26"/>
          <w:szCs w:val="26"/>
        </w:rPr>
        <w:t>исключает возможность необходимого контр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оля со стороны нервной системы. </w:t>
      </w:r>
      <w:r w:rsidRPr="00C20D28">
        <w:rPr>
          <w:rFonts w:ascii="Times New Roman" w:hAnsi="Times New Roman" w:cs="Times New Roman"/>
          <w:sz w:val="26"/>
          <w:szCs w:val="26"/>
        </w:rPr>
        <w:t>В таких случаях хорошо помога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ют физические нагрузки, которые </w:t>
      </w:r>
      <w:r w:rsidRPr="00C20D28">
        <w:rPr>
          <w:rFonts w:ascii="Times New Roman" w:hAnsi="Times New Roman" w:cs="Times New Roman"/>
          <w:sz w:val="26"/>
          <w:szCs w:val="26"/>
        </w:rPr>
        <w:t>способствуют угнетению нервной системы 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менее яркому проявлению эмоций. </w:t>
      </w:r>
      <w:r w:rsidRPr="00C20D28">
        <w:rPr>
          <w:rFonts w:ascii="Times New Roman" w:hAnsi="Times New Roman" w:cs="Times New Roman"/>
          <w:sz w:val="26"/>
          <w:szCs w:val="26"/>
        </w:rPr>
        <w:t>Пат</w:t>
      </w:r>
      <w:r w:rsidR="00C05DDF" w:rsidRPr="00C20D28">
        <w:rPr>
          <w:rFonts w:ascii="Times New Roman" w:hAnsi="Times New Roman" w:cs="Times New Roman"/>
          <w:sz w:val="26"/>
          <w:szCs w:val="26"/>
        </w:rPr>
        <w:t>ологические тонические рефлексы (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позотонические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рефлексы) </w:t>
      </w:r>
      <w:r w:rsidRPr="00C20D28">
        <w:rPr>
          <w:rFonts w:ascii="Times New Roman" w:hAnsi="Times New Roman" w:cs="Times New Roman"/>
          <w:sz w:val="26"/>
          <w:szCs w:val="26"/>
        </w:rPr>
        <w:t>отражают основной механизм нару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шений при ДЦП. Эти двигательные </w:t>
      </w:r>
      <w:r w:rsidRPr="00C20D28">
        <w:rPr>
          <w:rFonts w:ascii="Times New Roman" w:hAnsi="Times New Roman" w:cs="Times New Roman"/>
          <w:sz w:val="26"/>
          <w:szCs w:val="26"/>
        </w:rPr>
        <w:t>нарушения обусловлены тем, что пор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ажение незрелого мозга изменяет </w:t>
      </w:r>
      <w:r w:rsidRPr="00C20D28">
        <w:rPr>
          <w:rFonts w:ascii="Times New Roman" w:hAnsi="Times New Roman" w:cs="Times New Roman"/>
          <w:sz w:val="26"/>
          <w:szCs w:val="26"/>
        </w:rPr>
        <w:t>последовательность этапов его созр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евания. Патологически усиленные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позотонические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рефлексы не тольк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 нарушают последовательный ход </w:t>
      </w:r>
      <w:r w:rsidRPr="00C20D28">
        <w:rPr>
          <w:rFonts w:ascii="Times New Roman" w:hAnsi="Times New Roman" w:cs="Times New Roman"/>
          <w:sz w:val="26"/>
          <w:szCs w:val="26"/>
        </w:rPr>
        <w:t>развития двигательных функций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, но и являются одной из причин </w:t>
      </w:r>
      <w:r w:rsidRPr="00C20D28">
        <w:rPr>
          <w:rFonts w:ascii="Times New Roman" w:hAnsi="Times New Roman" w:cs="Times New Roman"/>
          <w:sz w:val="26"/>
          <w:szCs w:val="26"/>
        </w:rPr>
        <w:t>формирования патологических (порочн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ых) поз, движений, контрактур и </w:t>
      </w:r>
      <w:r w:rsidRPr="00C20D28">
        <w:rPr>
          <w:rFonts w:ascii="Times New Roman" w:hAnsi="Times New Roman" w:cs="Times New Roman"/>
          <w:sz w:val="26"/>
          <w:szCs w:val="26"/>
        </w:rPr>
        <w:t>деформаций у людей с церебральным параличом.</w:t>
      </w:r>
    </w:p>
    <w:p w14:paraId="08744A18" w14:textId="4455EB7F" w:rsidR="00E171F7" w:rsidRPr="00C20D28" w:rsidRDefault="00901002" w:rsidP="0023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Все вышеперечисленные физические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нарушения влекут за собой, как  </w:t>
      </w:r>
      <w:r w:rsidRPr="00C20D28">
        <w:rPr>
          <w:rFonts w:ascii="Times New Roman" w:hAnsi="Times New Roman" w:cs="Times New Roman"/>
          <w:sz w:val="26"/>
          <w:szCs w:val="26"/>
        </w:rPr>
        <w:t>цепная реакция, другие (вторичные) патол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огические нарушения: деформация </w:t>
      </w:r>
      <w:r w:rsidRPr="00C20D28">
        <w:rPr>
          <w:rFonts w:ascii="Times New Roman" w:hAnsi="Times New Roman" w:cs="Times New Roman"/>
          <w:sz w:val="26"/>
          <w:szCs w:val="26"/>
        </w:rPr>
        <w:t>осанки, сколиоз, плоскостопие, контрак</w:t>
      </w:r>
      <w:r w:rsidR="00C05DDF" w:rsidRPr="00C20D28">
        <w:rPr>
          <w:rFonts w:ascii="Times New Roman" w:hAnsi="Times New Roman" w:cs="Times New Roman"/>
          <w:sz w:val="26"/>
          <w:szCs w:val="26"/>
        </w:rPr>
        <w:t>туры.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В результате ограниченной </w:t>
      </w:r>
      <w:r w:rsidRPr="00C20D28">
        <w:rPr>
          <w:rFonts w:ascii="Times New Roman" w:hAnsi="Times New Roman" w:cs="Times New Roman"/>
          <w:sz w:val="26"/>
          <w:szCs w:val="26"/>
        </w:rPr>
        <w:t>двигательной активности (гиподинамии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) затормаживается формирование </w:t>
      </w:r>
      <w:r w:rsidRPr="00C20D28">
        <w:rPr>
          <w:rFonts w:ascii="Times New Roman" w:hAnsi="Times New Roman" w:cs="Times New Roman"/>
          <w:sz w:val="26"/>
          <w:szCs w:val="26"/>
        </w:rPr>
        <w:t>двигательной сферы, нервной системы, нарушается работа сердечнососудистой, дыхательной,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иммунной и эндокринной систем. </w:t>
      </w:r>
    </w:p>
    <w:p w14:paraId="78D43E23" w14:textId="704B2A5F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Комплекс упражнений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фитболах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пр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спастичности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Pr="00C20D28">
        <w:rPr>
          <w:rFonts w:ascii="Times New Roman" w:hAnsi="Times New Roman" w:cs="Times New Roman"/>
          <w:sz w:val="26"/>
          <w:szCs w:val="26"/>
        </w:rPr>
        <w:t>медицинского мяча</w:t>
      </w:r>
      <w:r w:rsidR="00C05DDF" w:rsidRPr="00C20D28">
        <w:rPr>
          <w:rFonts w:ascii="Times New Roman" w:hAnsi="Times New Roman" w:cs="Times New Roman"/>
          <w:sz w:val="26"/>
          <w:szCs w:val="26"/>
        </w:rPr>
        <w:t>.</w:t>
      </w:r>
    </w:p>
    <w:p w14:paraId="752DA29F" w14:textId="4CE412E1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1. Поднимание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но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гами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72C493F6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2. Упражнения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с медицинскими мячами;</w:t>
      </w:r>
    </w:p>
    <w:p w14:paraId="7A6D46D0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 xml:space="preserve">3. Сгибание ног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медицинболом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4D42A2E8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4. Упражнения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с медицинскими мячами;</w:t>
      </w:r>
    </w:p>
    <w:p w14:paraId="1070762D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5. Ходьба в положении «лежа боком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4DCBFF0E" w14:textId="126C1F9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6. Поднимание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ногами </w:t>
      </w:r>
      <w:r w:rsidR="00C05DDF" w:rsidRPr="00C20D28">
        <w:rPr>
          <w:rFonts w:ascii="Times New Roman" w:hAnsi="Times New Roman" w:cs="Times New Roman"/>
          <w:sz w:val="26"/>
          <w:szCs w:val="26"/>
        </w:rPr>
        <w:t>в положении «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лежа бедра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1B84F96A" w14:textId="4559B810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7. Сгибание ног сжимающих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</w:t>
      </w:r>
      <w:r w:rsidR="00C05DDF" w:rsidRPr="00C20D28">
        <w:rPr>
          <w:rFonts w:ascii="Times New Roman" w:hAnsi="Times New Roman" w:cs="Times New Roman"/>
          <w:sz w:val="26"/>
          <w:szCs w:val="26"/>
        </w:rPr>
        <w:t>ол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в положении «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лежа бедра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44676F42" w14:textId="66F30F3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8. Подбрасывание и ловля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 груди в положении «лежа спина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3478212E" w14:textId="13C1B2D0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9. Подбрасывание и ловля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медицинбола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из-за головы в положении «лежа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2231CAA9" w14:textId="677F9415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10. Повороты туловища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медицинболом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руках в положении «лежа спина</w:t>
      </w:r>
      <w:r w:rsidR="00B54EE7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6B38712F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11. Отжимания в положении «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лежа ноги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147470E8" w14:textId="1AF433EB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12. Сгибание туловища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медицинболом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руках в п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оложении «лежа спина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1CFA517B" w14:textId="1D0711B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13. Разгибание туловища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медицинболом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руках в положении «лежа живот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3B2BD335" w14:textId="77777777" w:rsidR="00C05DDF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14. Пе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рекатывания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в «стойке». </w:t>
      </w:r>
      <w:r w:rsidRPr="00C20D28">
        <w:rPr>
          <w:rFonts w:ascii="Times New Roman" w:hAnsi="Times New Roman" w:cs="Times New Roman"/>
          <w:sz w:val="26"/>
          <w:szCs w:val="26"/>
        </w:rPr>
        <w:t>Количество серий - 2-3; количество п</w:t>
      </w:r>
      <w:r w:rsidR="00C05DDF" w:rsidRPr="00C20D28">
        <w:rPr>
          <w:rFonts w:ascii="Times New Roman" w:hAnsi="Times New Roman" w:cs="Times New Roman"/>
          <w:sz w:val="26"/>
          <w:szCs w:val="26"/>
        </w:rPr>
        <w:t>овторов - 8-10; интервал отдыха - 1 мин; темп средний.</w:t>
      </w:r>
    </w:p>
    <w:p w14:paraId="3F4A874A" w14:textId="1B525DDE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Комплекс упражнений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при гипотонии</w:t>
      </w:r>
    </w:p>
    <w:p w14:paraId="726A25B4" w14:textId="35A89BC2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1. Поочередное поднимание прямых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ног в положении «лежа на спине» </w:t>
      </w:r>
      <w:r w:rsidRPr="00C20D28">
        <w:rPr>
          <w:rFonts w:ascii="Times New Roman" w:hAnsi="Times New Roman" w:cs="Times New Roman"/>
          <w:sz w:val="26"/>
          <w:szCs w:val="26"/>
        </w:rPr>
        <w:t xml:space="preserve">(Можно разнообразить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скрестным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подниманием рук и ног);</w:t>
      </w:r>
    </w:p>
    <w:p w14:paraId="6D354D12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Скручивание ног в положении «лежа на спине»;</w:t>
      </w:r>
    </w:p>
    <w:p w14:paraId="4B835D3E" w14:textId="17F67EBD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3. Сжимание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внутренней стороной бедра в поло</w:t>
      </w:r>
      <w:r w:rsidR="00C05DDF" w:rsidRPr="00C20D28">
        <w:rPr>
          <w:rFonts w:ascii="Times New Roman" w:hAnsi="Times New Roman" w:cs="Times New Roman"/>
          <w:sz w:val="26"/>
          <w:szCs w:val="26"/>
        </w:rPr>
        <w:t>жении «лежа на спине»</w:t>
      </w:r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099CEA72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Опускание прямой ноги в положении «лежа на боку»;</w:t>
      </w:r>
    </w:p>
    <w:p w14:paraId="63DABF80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Поднимание прямой ноги в положении «лежа на боку»;</w:t>
      </w:r>
    </w:p>
    <w:p w14:paraId="59F17228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6. Поднимание туловища в положении «лежа на боку»;</w:t>
      </w:r>
    </w:p>
    <w:p w14:paraId="1EB54E83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Поочередное сгибание коленей в положении «сидя»;</w:t>
      </w:r>
    </w:p>
    <w:p w14:paraId="2C91B33C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8. Поднимание таза в положении «сидя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4A29804E" w14:textId="31009656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9. Поднимание прямой ноги в полож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ении «стойка на колене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74364189" w14:textId="2DB7933A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10. Сгибание поднятой ноги в полож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ении «стойка на колене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607D2053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11. Сжимание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сведением локтей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вположении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«лежа на спине»;</w:t>
      </w:r>
    </w:p>
    <w:p w14:paraId="448779C8" w14:textId="2414DC20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12. Сжимание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сгибанием ло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ктей в положении лежа на спине. Количество серий – 2 </w:t>
      </w:r>
      <w:r w:rsidRPr="00C20D28">
        <w:rPr>
          <w:rFonts w:ascii="Times New Roman" w:hAnsi="Times New Roman" w:cs="Times New Roman"/>
          <w:sz w:val="26"/>
          <w:szCs w:val="26"/>
        </w:rPr>
        <w:t>3; количество п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овторов - 8-10; интервал отдыха </w:t>
      </w:r>
      <w:r w:rsidRPr="00C20D28">
        <w:rPr>
          <w:rFonts w:ascii="Times New Roman" w:hAnsi="Times New Roman" w:cs="Times New Roman"/>
          <w:sz w:val="26"/>
          <w:szCs w:val="26"/>
        </w:rPr>
        <w:t>- 1 мин; темп средний.</w:t>
      </w:r>
    </w:p>
    <w:p w14:paraId="1C57D44F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Комплекс упражнений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при гиперкинезах</w:t>
      </w:r>
    </w:p>
    <w:p w14:paraId="0D65EBC2" w14:textId="707E4A88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Параллельные перекаты стоп в стороны в положении «сидя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1A12227B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2. Поднимание ноги в положении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44C19A95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3. Разгибание ноги в положении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52540E0F" w14:textId="77777777" w:rsidR="00901002" w:rsidRPr="00C20D28" w:rsidRDefault="00901002" w:rsidP="00235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4. Скручивание туловища в положении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53C6E2B9" w14:textId="506C93E6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5. Поочередное поднимание прямых ног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в положении «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лежа ноги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0FF4BB23" w14:textId="7777777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6. Сгибание поднятой ноги в положении «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лежа ноги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545C0ABD" w14:textId="40A66526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Подтягивание коленей к груди 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положении «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лежа голень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6A14E2F4" w14:textId="7777777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8. Ходьба на руках в положении «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лежа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3E5392DE" w14:textId="7777777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9. Жим от груди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61CACB74" w14:textId="3AD8001C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10. Разведение-сведение рук с ганте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лями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6A527AF6" w14:textId="32D0B6DD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11. Опускание рук с гантелями за го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лову в положении «лежа спина на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>»</w:t>
      </w:r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79441CE9" w14:textId="7777777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12. Поднимание ноги в «стойке»;</w:t>
      </w:r>
    </w:p>
    <w:p w14:paraId="78EDB1CE" w14:textId="3E247045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13. Наклоны в стороны в положении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«стойка нога на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» (можно </w:t>
      </w:r>
      <w:r w:rsidRPr="00C20D28">
        <w:rPr>
          <w:rFonts w:ascii="Times New Roman" w:hAnsi="Times New Roman" w:cs="Times New Roman"/>
          <w:sz w:val="26"/>
          <w:szCs w:val="26"/>
        </w:rPr>
        <w:t>разнообразить наклонами вперед, назад).</w:t>
      </w:r>
    </w:p>
    <w:p w14:paraId="7737D1E7" w14:textId="52BB3919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Количество серий - 2-3; количество пов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торов - 8-10; интервал отдыха - </w:t>
      </w:r>
      <w:r w:rsidRPr="00C20D28">
        <w:rPr>
          <w:rFonts w:ascii="Times New Roman" w:hAnsi="Times New Roman" w:cs="Times New Roman"/>
          <w:sz w:val="26"/>
          <w:szCs w:val="26"/>
        </w:rPr>
        <w:t>1 мин; темп средний.</w:t>
      </w:r>
    </w:p>
    <w:p w14:paraId="06C1181C" w14:textId="77777777" w:rsidR="00E171F7" w:rsidRPr="00C20D28" w:rsidRDefault="00E171F7" w:rsidP="002026F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  <w:u w:val="single"/>
        </w:rPr>
        <w:t xml:space="preserve">7.4. </w:t>
      </w:r>
      <w:r w:rsidR="00901002" w:rsidRPr="00C20D28">
        <w:rPr>
          <w:rFonts w:ascii="Times New Roman" w:hAnsi="Times New Roman" w:cs="Times New Roman"/>
          <w:sz w:val="26"/>
          <w:szCs w:val="26"/>
          <w:u w:val="single"/>
        </w:rPr>
        <w:t>Методические особенности организа</w:t>
      </w:r>
      <w:r w:rsidR="00C05DDF" w:rsidRPr="00C20D28">
        <w:rPr>
          <w:rFonts w:ascii="Times New Roman" w:hAnsi="Times New Roman" w:cs="Times New Roman"/>
          <w:sz w:val="26"/>
          <w:szCs w:val="26"/>
          <w:u w:val="single"/>
        </w:rPr>
        <w:t>ции занятий АФК для инвалидов с ампутацией конечностей</w:t>
      </w:r>
      <w:r w:rsidRPr="00C20D28">
        <w:rPr>
          <w:rFonts w:ascii="Times New Roman" w:hAnsi="Times New Roman" w:cs="Times New Roman"/>
          <w:i/>
          <w:sz w:val="26"/>
          <w:szCs w:val="26"/>
        </w:rPr>
        <w:t>.</w:t>
      </w:r>
    </w:p>
    <w:p w14:paraId="7003B235" w14:textId="6560D179" w:rsidR="00B54EE7" w:rsidRPr="00C20D28" w:rsidRDefault="00901002" w:rsidP="0020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Контингент инвалидов, перенесших ампутации конечн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остей, является </w:t>
      </w:r>
      <w:r w:rsidRPr="00C20D28">
        <w:rPr>
          <w:rFonts w:ascii="Times New Roman" w:hAnsi="Times New Roman" w:cs="Times New Roman"/>
          <w:sz w:val="26"/>
          <w:szCs w:val="26"/>
        </w:rPr>
        <w:t>неоднородным как по причинам, повлек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шим утрату конечности, так и по </w:t>
      </w:r>
      <w:r w:rsidRPr="00C20D28">
        <w:rPr>
          <w:rFonts w:ascii="Times New Roman" w:hAnsi="Times New Roman" w:cs="Times New Roman"/>
          <w:sz w:val="26"/>
          <w:szCs w:val="26"/>
        </w:rPr>
        <w:t>соматическому состоянию. Вследствие пер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енесенной ампутации уменьшается </w:t>
      </w:r>
      <w:r w:rsidRPr="00C20D28">
        <w:rPr>
          <w:rFonts w:ascii="Times New Roman" w:hAnsi="Times New Roman" w:cs="Times New Roman"/>
          <w:sz w:val="26"/>
          <w:szCs w:val="26"/>
        </w:rPr>
        <w:t xml:space="preserve">масса тела и сосудистое русло, развивается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гипокинезия, стресс, ожирение 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другие неблагоприятные факторы.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Снижаются резервные возможности </w:t>
      </w:r>
      <w:r w:rsidRPr="00C20D28">
        <w:rPr>
          <w:rFonts w:ascii="Times New Roman" w:hAnsi="Times New Roman" w:cs="Times New Roman"/>
          <w:sz w:val="26"/>
          <w:szCs w:val="26"/>
        </w:rPr>
        <w:t>практически всех функциональны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х систем организма, развиваются </w:t>
      </w:r>
      <w:r w:rsidRPr="00C20D28">
        <w:rPr>
          <w:rFonts w:ascii="Times New Roman" w:hAnsi="Times New Roman" w:cs="Times New Roman"/>
          <w:sz w:val="26"/>
          <w:szCs w:val="26"/>
        </w:rPr>
        <w:t>метаболические нарушения, в час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тности страдает липидный обмен, </w:t>
      </w:r>
      <w:r w:rsidRPr="00C20D28">
        <w:rPr>
          <w:rFonts w:ascii="Times New Roman" w:hAnsi="Times New Roman" w:cs="Times New Roman"/>
          <w:sz w:val="26"/>
          <w:szCs w:val="26"/>
        </w:rPr>
        <w:t xml:space="preserve">изменяется вегетативная регуляция, нарушаются </w:t>
      </w:r>
      <w:r w:rsidR="00B54EE7" w:rsidRPr="00C20D28">
        <w:rPr>
          <w:rFonts w:ascii="Times New Roman" w:hAnsi="Times New Roman" w:cs="Times New Roman"/>
          <w:sz w:val="26"/>
          <w:szCs w:val="26"/>
        </w:rPr>
        <w:t>адаптационно компенсаторные</w:t>
      </w:r>
      <w:r w:rsidRPr="00C20D28">
        <w:rPr>
          <w:rFonts w:ascii="Times New Roman" w:hAnsi="Times New Roman" w:cs="Times New Roman"/>
          <w:sz w:val="26"/>
          <w:szCs w:val="26"/>
        </w:rPr>
        <w:t xml:space="preserve"> реакции, снижаются ф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изическая работоспособность и </w:t>
      </w:r>
      <w:r w:rsidRPr="00C20D28">
        <w:rPr>
          <w:rFonts w:ascii="Times New Roman" w:hAnsi="Times New Roman" w:cs="Times New Roman"/>
          <w:sz w:val="26"/>
          <w:szCs w:val="26"/>
        </w:rPr>
        <w:t>толерантность к физической нагрузке,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развиваются психоэмоциональные </w:t>
      </w:r>
      <w:r w:rsidRPr="00C20D28">
        <w:rPr>
          <w:rFonts w:ascii="Times New Roman" w:hAnsi="Times New Roman" w:cs="Times New Roman"/>
          <w:sz w:val="26"/>
          <w:szCs w:val="26"/>
        </w:rPr>
        <w:t xml:space="preserve">изменения, что в целом отражает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глубокие изменения регуляторных </w:t>
      </w:r>
      <w:r w:rsidRPr="00C20D28">
        <w:rPr>
          <w:rFonts w:ascii="Times New Roman" w:hAnsi="Times New Roman" w:cs="Times New Roman"/>
          <w:sz w:val="26"/>
          <w:szCs w:val="26"/>
        </w:rPr>
        <w:t xml:space="preserve">процессов, перестройку всех </w:t>
      </w:r>
      <w:r w:rsidR="00C05DDF" w:rsidRPr="00C20D28">
        <w:rPr>
          <w:rFonts w:ascii="Times New Roman" w:hAnsi="Times New Roman" w:cs="Times New Roman"/>
          <w:sz w:val="26"/>
          <w:szCs w:val="26"/>
        </w:rPr>
        <w:t>функциональных систем организма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осле перенесенной </w:t>
      </w:r>
      <w:r w:rsidRPr="00C20D28">
        <w:rPr>
          <w:rFonts w:ascii="Times New Roman" w:hAnsi="Times New Roman" w:cs="Times New Roman"/>
          <w:sz w:val="26"/>
          <w:szCs w:val="26"/>
        </w:rPr>
        <w:t>ампутации конеч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ностей развиваются нарушения </w:t>
      </w:r>
      <w:r w:rsidRPr="00C20D28">
        <w:rPr>
          <w:rFonts w:ascii="Times New Roman" w:hAnsi="Times New Roman" w:cs="Times New Roman"/>
          <w:sz w:val="26"/>
          <w:szCs w:val="26"/>
        </w:rPr>
        <w:t>статодинамической функции опорно-двиг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ательного аппарата, ослабляется </w:t>
      </w:r>
      <w:r w:rsidRPr="00C20D28">
        <w:rPr>
          <w:rFonts w:ascii="Times New Roman" w:hAnsi="Times New Roman" w:cs="Times New Roman"/>
          <w:sz w:val="26"/>
          <w:szCs w:val="26"/>
        </w:rPr>
        <w:t>мышечное равновесие, в мышцах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усеченной конечности возникают </w:t>
      </w:r>
      <w:r w:rsidRPr="00C20D28">
        <w:rPr>
          <w:rFonts w:ascii="Times New Roman" w:hAnsi="Times New Roman" w:cs="Times New Roman"/>
          <w:sz w:val="26"/>
          <w:szCs w:val="26"/>
        </w:rPr>
        <w:t xml:space="preserve">атрофические процессы, формируются контрактуры и </w:t>
      </w:r>
      <w:r w:rsidR="00B54EE7" w:rsidRPr="00C20D28">
        <w:rPr>
          <w:rFonts w:ascii="Times New Roman" w:hAnsi="Times New Roman" w:cs="Times New Roman"/>
          <w:sz w:val="26"/>
          <w:szCs w:val="26"/>
        </w:rPr>
        <w:t>туго подвижность</w:t>
      </w:r>
      <w:r w:rsidRPr="00C20D28">
        <w:rPr>
          <w:rFonts w:ascii="Times New Roman" w:hAnsi="Times New Roman" w:cs="Times New Roman"/>
          <w:sz w:val="26"/>
          <w:szCs w:val="26"/>
        </w:rPr>
        <w:t xml:space="preserve"> в</w:t>
      </w:r>
      <w:r w:rsidR="00B54EE7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сохраненных суставах, общий центр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массы тела смещается в сторону сохранившейся </w:t>
      </w:r>
      <w:r w:rsidRPr="00C20D28">
        <w:rPr>
          <w:rFonts w:ascii="Times New Roman" w:hAnsi="Times New Roman" w:cs="Times New Roman"/>
          <w:sz w:val="26"/>
          <w:szCs w:val="26"/>
        </w:rPr>
        <w:t xml:space="preserve">конечности и вверх,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появляются вторичные деформации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костно-мышечной системы (Белоусов П.И.,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1968;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Полотерова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М.А. с </w:t>
      </w:r>
      <w:proofErr w:type="spellStart"/>
      <w:r w:rsidR="00C05DDF" w:rsidRPr="00C20D28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., </w:t>
      </w:r>
      <w:r w:rsidRPr="00C20D28">
        <w:rPr>
          <w:rFonts w:ascii="Times New Roman" w:hAnsi="Times New Roman" w:cs="Times New Roman"/>
          <w:sz w:val="26"/>
          <w:szCs w:val="26"/>
        </w:rPr>
        <w:t xml:space="preserve">1980;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Курдыбайло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С.Ф.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., 2004).</w:t>
      </w:r>
    </w:p>
    <w:p w14:paraId="77A7B832" w14:textId="4E50FBD4" w:rsidR="00901002" w:rsidRPr="00C20D28" w:rsidRDefault="00C05DDF" w:rsidP="0020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Инвалиды, перенесшие ампутации </w:t>
      </w:r>
      <w:r w:rsidR="00901002" w:rsidRPr="00C20D28">
        <w:rPr>
          <w:rFonts w:ascii="Times New Roman" w:hAnsi="Times New Roman" w:cs="Times New Roman"/>
          <w:sz w:val="26"/>
          <w:szCs w:val="26"/>
        </w:rPr>
        <w:t>обеих нижних конечностей, вынужден</w:t>
      </w:r>
      <w:r w:rsidRPr="00C20D28">
        <w:rPr>
          <w:rFonts w:ascii="Times New Roman" w:hAnsi="Times New Roman" w:cs="Times New Roman"/>
          <w:sz w:val="26"/>
          <w:szCs w:val="26"/>
        </w:rPr>
        <w:t xml:space="preserve">ы вести преимущественно сидячий </w:t>
      </w:r>
      <w:r w:rsidR="00901002" w:rsidRPr="00C20D28">
        <w:rPr>
          <w:rFonts w:ascii="Times New Roman" w:hAnsi="Times New Roman" w:cs="Times New Roman"/>
          <w:sz w:val="26"/>
          <w:szCs w:val="26"/>
        </w:rPr>
        <w:t>образ жизни, что способствует прогрессированию метаболических</w:t>
      </w:r>
      <w:r w:rsidR="00B54EE7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нарушений,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детренированности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Pr="00C20D28">
        <w:rPr>
          <w:rFonts w:ascii="Times New Roman" w:hAnsi="Times New Roman" w:cs="Times New Roman"/>
          <w:sz w:val="26"/>
          <w:szCs w:val="26"/>
        </w:rPr>
        <w:t xml:space="preserve">ма, развитию и прогрессированию сердечно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сосудистых заболеваний.</w:t>
      </w:r>
    </w:p>
    <w:p w14:paraId="78525FF4" w14:textId="7777777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В процессе занятий АФК решаются следующие задачи:</w:t>
      </w:r>
    </w:p>
    <w:p w14:paraId="0B381558" w14:textId="00770BB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1) стимулирование обмена веществ путем повышения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="00B54EE7" w:rsidRPr="00C20D28">
        <w:rPr>
          <w:rFonts w:ascii="Times New Roman" w:hAnsi="Times New Roman" w:cs="Times New Roman"/>
          <w:sz w:val="26"/>
          <w:szCs w:val="26"/>
        </w:rPr>
        <w:t xml:space="preserve"> - </w:t>
      </w:r>
      <w:r w:rsidRPr="00C20D28">
        <w:rPr>
          <w:rFonts w:ascii="Times New Roman" w:hAnsi="Times New Roman" w:cs="Times New Roman"/>
          <w:sz w:val="26"/>
          <w:szCs w:val="26"/>
        </w:rPr>
        <w:t xml:space="preserve">восстановительных процессов и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энергозатрат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2F2DBF27" w14:textId="7C04BAE6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2) улучшение функционального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состояния сердечно-сосудистой и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дыхательной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систем;</w:t>
      </w:r>
    </w:p>
    <w:p w14:paraId="090B0CC5" w14:textId="7777777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3) снижение жирового компонента массы тела;</w:t>
      </w:r>
    </w:p>
    <w:p w14:paraId="7400419E" w14:textId="1788B036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4) повышение физической рабо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тоспособности и толерантности к </w:t>
      </w:r>
      <w:r w:rsidRPr="00C20D28">
        <w:rPr>
          <w:rFonts w:ascii="Times New Roman" w:hAnsi="Times New Roman" w:cs="Times New Roman"/>
          <w:sz w:val="26"/>
          <w:szCs w:val="26"/>
        </w:rPr>
        <w:t>физической нагрузке;</w:t>
      </w:r>
    </w:p>
    <w:p w14:paraId="48E23C8D" w14:textId="7777777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5) нормализация жирового и углеводного обмена;</w:t>
      </w:r>
    </w:p>
    <w:p w14:paraId="2A39CFE8" w14:textId="77777777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6) расширение двигательной активности;</w:t>
      </w:r>
    </w:p>
    <w:p w14:paraId="4E8D7789" w14:textId="13BA15C1" w:rsidR="00901002" w:rsidRPr="00C20D28" w:rsidRDefault="00901002" w:rsidP="00202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7) формирование потребности в двиг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ательной активности, интереса к </w:t>
      </w:r>
      <w:r w:rsidRPr="00C20D28">
        <w:rPr>
          <w:rFonts w:ascii="Times New Roman" w:hAnsi="Times New Roman" w:cs="Times New Roman"/>
          <w:sz w:val="26"/>
          <w:szCs w:val="26"/>
        </w:rPr>
        <w:t>занятиям физическими упражнениями, мотивации к активному образу жизни.</w:t>
      </w:r>
    </w:p>
    <w:p w14:paraId="1BB861A2" w14:textId="13D9CAEF" w:rsidR="00901002" w:rsidRPr="00C20D28" w:rsidRDefault="00901002" w:rsidP="0020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Не рекомендуется включать в комплексы сложно</w:t>
      </w:r>
      <w:r w:rsidR="00546331" w:rsidRPr="00C20D28">
        <w:rPr>
          <w:rFonts w:ascii="Times New Roman" w:hAnsi="Times New Roman" w:cs="Times New Roman"/>
          <w:sz w:val="26"/>
          <w:szCs w:val="26"/>
        </w:rPr>
        <w:t>-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координационные, </w:t>
      </w:r>
      <w:r w:rsidRPr="00C20D28">
        <w:rPr>
          <w:rFonts w:ascii="Times New Roman" w:hAnsi="Times New Roman" w:cs="Times New Roman"/>
          <w:sz w:val="26"/>
          <w:szCs w:val="26"/>
        </w:rPr>
        <w:t xml:space="preserve">требующие напряжения нервной 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системы, трудные для освоения и </w:t>
      </w:r>
      <w:r w:rsidRPr="00C20D28">
        <w:rPr>
          <w:rFonts w:ascii="Times New Roman" w:hAnsi="Times New Roman" w:cs="Times New Roman"/>
          <w:sz w:val="26"/>
          <w:szCs w:val="26"/>
        </w:rPr>
        <w:t>запоминания упражнения, а также упражнен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ия соревновательного характера, </w:t>
      </w:r>
      <w:r w:rsidRPr="00C20D28">
        <w:rPr>
          <w:rFonts w:ascii="Times New Roman" w:hAnsi="Times New Roman" w:cs="Times New Roman"/>
          <w:sz w:val="26"/>
          <w:szCs w:val="26"/>
        </w:rPr>
        <w:t>способствующие повышению трев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ожности, дестабилизации </w:t>
      </w:r>
      <w:r w:rsidRPr="00C20D28">
        <w:rPr>
          <w:rFonts w:ascii="Times New Roman" w:hAnsi="Times New Roman" w:cs="Times New Roman"/>
          <w:sz w:val="26"/>
          <w:szCs w:val="26"/>
        </w:rPr>
        <w:t>психоэмоционального состояния.</w:t>
      </w:r>
    </w:p>
    <w:p w14:paraId="7B153A61" w14:textId="254B0147" w:rsidR="00901002" w:rsidRPr="00C20D28" w:rsidRDefault="00901002" w:rsidP="0020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Очень важен психологически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й климат в группе </w:t>
      </w:r>
      <w:proofErr w:type="gramStart"/>
      <w:r w:rsidR="00C05DDF" w:rsidRPr="00C20D28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C05DDF" w:rsidRPr="00C20D28">
        <w:rPr>
          <w:rFonts w:ascii="Times New Roman" w:hAnsi="Times New Roman" w:cs="Times New Roman"/>
          <w:sz w:val="26"/>
          <w:szCs w:val="26"/>
        </w:rPr>
        <w:t xml:space="preserve">. </w:t>
      </w:r>
      <w:r w:rsidRPr="00C20D28">
        <w:rPr>
          <w:rFonts w:ascii="Times New Roman" w:hAnsi="Times New Roman" w:cs="Times New Roman"/>
          <w:sz w:val="26"/>
          <w:szCs w:val="26"/>
        </w:rPr>
        <w:t>Занимающийся не должен стесняться пе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ред окружающими своего внешнего </w:t>
      </w:r>
      <w:r w:rsidRPr="00C20D28">
        <w:rPr>
          <w:rFonts w:ascii="Times New Roman" w:hAnsi="Times New Roman" w:cs="Times New Roman"/>
          <w:sz w:val="26"/>
          <w:szCs w:val="26"/>
        </w:rPr>
        <w:t>вида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, неумелых действий, испытывать неудобство в непредвиденных </w:t>
      </w:r>
      <w:r w:rsidRPr="00C20D28">
        <w:rPr>
          <w:rFonts w:ascii="Times New Roman" w:hAnsi="Times New Roman" w:cs="Times New Roman"/>
          <w:sz w:val="26"/>
          <w:szCs w:val="26"/>
        </w:rPr>
        <w:t>ситуациях, возникающих при выполнении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физических упражнений. Поэтому </w:t>
      </w:r>
      <w:r w:rsidRPr="00C20D28">
        <w:rPr>
          <w:rFonts w:ascii="Times New Roman" w:hAnsi="Times New Roman" w:cs="Times New Roman"/>
          <w:sz w:val="26"/>
          <w:szCs w:val="26"/>
        </w:rPr>
        <w:t>рекомендуется разделять женские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и мужские группы занимающихся, </w:t>
      </w:r>
      <w:r w:rsidRPr="00C20D28">
        <w:rPr>
          <w:rFonts w:ascii="Times New Roman" w:hAnsi="Times New Roman" w:cs="Times New Roman"/>
          <w:sz w:val="26"/>
          <w:szCs w:val="26"/>
        </w:rPr>
        <w:t>учитывать их интересы, индивидуальные осо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бенности характера и поведения. </w:t>
      </w:r>
      <w:r w:rsidRPr="00C20D28">
        <w:rPr>
          <w:rFonts w:ascii="Times New Roman" w:hAnsi="Times New Roman" w:cs="Times New Roman"/>
          <w:sz w:val="26"/>
          <w:szCs w:val="26"/>
        </w:rPr>
        <w:t>Выбор упражнений осуществ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ляется исходя из индивидуальных </w:t>
      </w:r>
      <w:r w:rsidRPr="00C20D28">
        <w:rPr>
          <w:rFonts w:ascii="Times New Roman" w:hAnsi="Times New Roman" w:cs="Times New Roman"/>
          <w:sz w:val="26"/>
          <w:szCs w:val="26"/>
        </w:rPr>
        <w:t>психо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логических особенностей </w:t>
      </w:r>
      <w:r w:rsidRPr="00C20D28">
        <w:rPr>
          <w:rFonts w:ascii="Times New Roman" w:hAnsi="Times New Roman" w:cs="Times New Roman"/>
          <w:sz w:val="26"/>
          <w:szCs w:val="26"/>
        </w:rPr>
        <w:t>каждого инв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алида, с учетом его физического </w:t>
      </w:r>
      <w:r w:rsidRPr="00C20D28">
        <w:rPr>
          <w:rFonts w:ascii="Times New Roman" w:hAnsi="Times New Roman" w:cs="Times New Roman"/>
          <w:sz w:val="26"/>
          <w:szCs w:val="26"/>
        </w:rPr>
        <w:t>состояния и характера.</w:t>
      </w:r>
    </w:p>
    <w:p w14:paraId="55A3B5BA" w14:textId="18FAA862" w:rsidR="00C05DDF" w:rsidRPr="002026FD" w:rsidRDefault="00901002" w:rsidP="0020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Основные гимнастические упражн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ения для крупных мышечных групп </w:t>
      </w:r>
      <w:r w:rsidRPr="00C20D28">
        <w:rPr>
          <w:rFonts w:ascii="Times New Roman" w:hAnsi="Times New Roman" w:cs="Times New Roman"/>
          <w:sz w:val="26"/>
          <w:szCs w:val="26"/>
        </w:rPr>
        <w:t>туловища и конечностей, в том числе усе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ченных, выполняются в среднем и </w:t>
      </w:r>
      <w:r w:rsidRPr="00C20D28">
        <w:rPr>
          <w:rFonts w:ascii="Times New Roman" w:hAnsi="Times New Roman" w:cs="Times New Roman"/>
          <w:sz w:val="26"/>
          <w:szCs w:val="26"/>
        </w:rPr>
        <w:t>быстром темпе. Включаются динамичес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кие упражнения для позвоночника </w:t>
      </w:r>
      <w:r w:rsidRPr="00C20D28">
        <w:rPr>
          <w:rFonts w:ascii="Times New Roman" w:hAnsi="Times New Roman" w:cs="Times New Roman"/>
          <w:sz w:val="26"/>
          <w:szCs w:val="26"/>
        </w:rPr>
        <w:t>(ротационные) с целью увеличения его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 гибкости, укрепления мышечного корсета. </w:t>
      </w:r>
      <w:r w:rsidRPr="00C20D28">
        <w:rPr>
          <w:rFonts w:ascii="Times New Roman" w:hAnsi="Times New Roman" w:cs="Times New Roman"/>
          <w:sz w:val="26"/>
          <w:szCs w:val="26"/>
        </w:rPr>
        <w:t>Для мужчин молодо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го и среднего возраста наиболее </w:t>
      </w:r>
      <w:r w:rsidRPr="00C20D28">
        <w:rPr>
          <w:rFonts w:ascii="Times New Roman" w:hAnsi="Times New Roman" w:cs="Times New Roman"/>
          <w:sz w:val="26"/>
          <w:szCs w:val="26"/>
        </w:rPr>
        <w:t>предпочтительными являют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ся упражнения с отягощениями, с </w:t>
      </w:r>
      <w:r w:rsidRPr="00C20D28">
        <w:rPr>
          <w:rFonts w:ascii="Times New Roman" w:hAnsi="Times New Roman" w:cs="Times New Roman"/>
          <w:sz w:val="26"/>
          <w:szCs w:val="26"/>
        </w:rPr>
        <w:t>гимнастическими снарядами, плавание и ги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мнастика в воде, дозированная </w:t>
      </w:r>
      <w:r w:rsidRPr="00C20D28">
        <w:rPr>
          <w:rFonts w:ascii="Times New Roman" w:hAnsi="Times New Roman" w:cs="Times New Roman"/>
          <w:sz w:val="26"/>
          <w:szCs w:val="26"/>
        </w:rPr>
        <w:t>ходьба на протезах. Мужчинам с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таршего возраста и физически не </w:t>
      </w:r>
      <w:r w:rsidRPr="00C20D28">
        <w:rPr>
          <w:rFonts w:ascii="Times New Roman" w:hAnsi="Times New Roman" w:cs="Times New Roman"/>
          <w:sz w:val="26"/>
          <w:szCs w:val="26"/>
        </w:rPr>
        <w:t>подготовленным рек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омендуются дозированная ходьба, занятия АФК и </w:t>
      </w:r>
      <w:r w:rsidRPr="00C20D28">
        <w:rPr>
          <w:rFonts w:ascii="Times New Roman" w:hAnsi="Times New Roman" w:cs="Times New Roman"/>
          <w:sz w:val="26"/>
          <w:szCs w:val="26"/>
        </w:rPr>
        <w:t>плавание. Женщинам молодого и среднего во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зраста - групповые занятия АФК,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-гимнастикой, упражнения на трен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ажерных устройствах, плавание и </w:t>
      </w:r>
      <w:r w:rsidRPr="00C20D28">
        <w:rPr>
          <w:rFonts w:ascii="Times New Roman" w:hAnsi="Times New Roman" w:cs="Times New Roman"/>
          <w:sz w:val="26"/>
          <w:szCs w:val="26"/>
        </w:rPr>
        <w:t>гимнастика в воде. Женщинам с</w:t>
      </w:r>
      <w:r w:rsidR="00C05DDF" w:rsidRPr="00C20D28">
        <w:rPr>
          <w:rFonts w:ascii="Times New Roman" w:hAnsi="Times New Roman" w:cs="Times New Roman"/>
          <w:sz w:val="26"/>
          <w:szCs w:val="26"/>
        </w:rPr>
        <w:t xml:space="preserve">таршего возраста - занятия АФК, </w:t>
      </w:r>
      <w:r w:rsidRPr="00C20D28">
        <w:rPr>
          <w:rFonts w:ascii="Times New Roman" w:hAnsi="Times New Roman" w:cs="Times New Roman"/>
          <w:sz w:val="26"/>
          <w:szCs w:val="26"/>
        </w:rPr>
        <w:t>дозированная ходьба, плавание, гимнастика в воде.</w:t>
      </w:r>
      <w:r w:rsidR="002026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5D55BC" w14:textId="26EB5C80" w:rsidR="00901002" w:rsidRPr="00C20D28" w:rsidRDefault="00901002" w:rsidP="00762961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Таблица 4</w:t>
      </w:r>
    </w:p>
    <w:p w14:paraId="28B04984" w14:textId="77777777" w:rsidR="00C05DDF" w:rsidRPr="00C20D28" w:rsidRDefault="00C05DDF" w:rsidP="00762961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3AEDC0D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Комплекс упражнений после ампутации обеих нижних конечностей</w:t>
      </w:r>
    </w:p>
    <w:p w14:paraId="363C8E87" w14:textId="77777777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686"/>
        <w:gridCol w:w="1843"/>
        <w:gridCol w:w="2835"/>
      </w:tblGrid>
      <w:tr w:rsidR="00901002" w:rsidRPr="00C20D28" w14:paraId="3812B766" w14:textId="77777777" w:rsidTr="0074712F">
        <w:tc>
          <w:tcPr>
            <w:tcW w:w="817" w:type="dxa"/>
          </w:tcPr>
          <w:p w14:paraId="4C34A689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961" w:type="dxa"/>
          </w:tcPr>
          <w:p w14:paraId="1AE5B947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Исходное положение</w:t>
            </w:r>
          </w:p>
        </w:tc>
        <w:tc>
          <w:tcPr>
            <w:tcW w:w="3686" w:type="dxa"/>
          </w:tcPr>
          <w:p w14:paraId="7A0194A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</w:t>
            </w:r>
          </w:p>
        </w:tc>
        <w:tc>
          <w:tcPr>
            <w:tcW w:w="1843" w:type="dxa"/>
          </w:tcPr>
          <w:p w14:paraId="29B0F64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Количество повторов</w:t>
            </w:r>
          </w:p>
        </w:tc>
        <w:tc>
          <w:tcPr>
            <w:tcW w:w="2835" w:type="dxa"/>
          </w:tcPr>
          <w:p w14:paraId="04E3F3F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Методические указания</w:t>
            </w:r>
          </w:p>
        </w:tc>
      </w:tr>
      <w:tr w:rsidR="00901002" w:rsidRPr="00C20D28" w14:paraId="0D9B11C2" w14:textId="77777777" w:rsidTr="0074712F">
        <w:tc>
          <w:tcPr>
            <w:tcW w:w="817" w:type="dxa"/>
          </w:tcPr>
          <w:p w14:paraId="4112A32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030962D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полу, руки вперед, удерживая гимнастическую палку широким хватом. Культи нижних конечностей в положении максимального разведения</w:t>
            </w:r>
          </w:p>
        </w:tc>
        <w:tc>
          <w:tcPr>
            <w:tcW w:w="3686" w:type="dxa"/>
          </w:tcPr>
          <w:p w14:paraId="1A208B06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Поднять руки вверх. Вернуться в исходное положение</w:t>
            </w:r>
          </w:p>
        </w:tc>
        <w:tc>
          <w:tcPr>
            <w:tcW w:w="1843" w:type="dxa"/>
          </w:tcPr>
          <w:p w14:paraId="6D82274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12-16</w:t>
            </w:r>
          </w:p>
        </w:tc>
        <w:tc>
          <w:tcPr>
            <w:tcW w:w="2835" w:type="dxa"/>
          </w:tcPr>
          <w:p w14:paraId="3529547D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быстром темпе</w:t>
            </w:r>
          </w:p>
        </w:tc>
      </w:tr>
      <w:tr w:rsidR="00901002" w:rsidRPr="00C20D28" w14:paraId="0FD66C9A" w14:textId="77777777" w:rsidTr="0074712F">
        <w:tc>
          <w:tcPr>
            <w:tcW w:w="817" w:type="dxa"/>
          </w:tcPr>
          <w:p w14:paraId="11050ADC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097E4310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полу, руки перед грудью, удерживая гимнастическую палку узким хватом. Культи нижних конечностей в положении максимального разведения</w:t>
            </w:r>
          </w:p>
        </w:tc>
        <w:tc>
          <w:tcPr>
            <w:tcW w:w="3686" w:type="dxa"/>
          </w:tcPr>
          <w:p w14:paraId="4BDF659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Поднять руки</w:t>
            </w:r>
          </w:p>
          <w:p w14:paraId="54488B0C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вверх. Вернуться</w:t>
            </w:r>
          </w:p>
          <w:p w14:paraId="7E0B329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 исходное</w:t>
            </w:r>
          </w:p>
          <w:p w14:paraId="0EA1700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положение.</w:t>
            </w:r>
          </w:p>
          <w:p w14:paraId="6254736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Отложив палку 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14:paraId="5CDCC1C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сторону,</w:t>
            </w:r>
          </w:p>
          <w:p w14:paraId="1C023347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гребковые</w:t>
            </w:r>
          </w:p>
          <w:p w14:paraId="1B75F1AD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движения руками</w:t>
            </w:r>
          </w:p>
          <w:p w14:paraId="16C54D3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вперед и назад</w:t>
            </w:r>
          </w:p>
        </w:tc>
        <w:tc>
          <w:tcPr>
            <w:tcW w:w="1843" w:type="dxa"/>
          </w:tcPr>
          <w:p w14:paraId="2A3123BC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16-20</w:t>
            </w:r>
          </w:p>
        </w:tc>
        <w:tc>
          <w:tcPr>
            <w:tcW w:w="2835" w:type="dxa"/>
          </w:tcPr>
          <w:p w14:paraId="3A349F77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быстром темпе</w:t>
            </w:r>
          </w:p>
        </w:tc>
      </w:tr>
      <w:tr w:rsidR="00901002" w:rsidRPr="00C20D28" w14:paraId="76E200CD" w14:textId="77777777" w:rsidTr="0074712F">
        <w:tc>
          <w:tcPr>
            <w:tcW w:w="817" w:type="dxa"/>
          </w:tcPr>
          <w:p w14:paraId="301117A7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961" w:type="dxa"/>
          </w:tcPr>
          <w:p w14:paraId="1AC534F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полу, руки вверх, удерживая гимнастическую палку широким хватом. Культи нижних конечностей в положении максимального разведения</w:t>
            </w:r>
          </w:p>
        </w:tc>
        <w:tc>
          <w:tcPr>
            <w:tcW w:w="3686" w:type="dxa"/>
          </w:tcPr>
          <w:p w14:paraId="1A8EA727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Повороты туловища в одну и другую сторону</w:t>
            </w:r>
          </w:p>
        </w:tc>
        <w:tc>
          <w:tcPr>
            <w:tcW w:w="1843" w:type="dxa"/>
          </w:tcPr>
          <w:p w14:paraId="6DAF437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77BBB37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среднем темпе</w:t>
            </w:r>
          </w:p>
        </w:tc>
      </w:tr>
      <w:tr w:rsidR="00901002" w:rsidRPr="00C20D28" w14:paraId="49E093EC" w14:textId="77777777" w:rsidTr="0074712F">
        <w:tc>
          <w:tcPr>
            <w:tcW w:w="817" w:type="dxa"/>
          </w:tcPr>
          <w:p w14:paraId="5745A77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26357457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полу. Культи нижних конечностей в положении максимального разведения. Гимнастическая палка между заведенными за спину руками и лопатками</w:t>
            </w:r>
          </w:p>
        </w:tc>
        <w:tc>
          <w:tcPr>
            <w:tcW w:w="3686" w:type="dxa"/>
          </w:tcPr>
          <w:p w14:paraId="6BBD02B9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Наклоны туловища в одну и другую сторону</w:t>
            </w:r>
          </w:p>
        </w:tc>
        <w:tc>
          <w:tcPr>
            <w:tcW w:w="1843" w:type="dxa"/>
          </w:tcPr>
          <w:p w14:paraId="4D1E5A3C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20788059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среднем темпе</w:t>
            </w:r>
          </w:p>
        </w:tc>
      </w:tr>
      <w:tr w:rsidR="00901002" w:rsidRPr="00C20D28" w14:paraId="47350250" w14:textId="77777777" w:rsidTr="0074712F">
        <w:tc>
          <w:tcPr>
            <w:tcW w:w="817" w:type="dxa"/>
          </w:tcPr>
          <w:p w14:paraId="4797AA69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20716AA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полу, руки вниз, удерживая гимнастическую палку широким хватом. Культи нижних конечностей в положении максимального разведения</w:t>
            </w:r>
          </w:p>
        </w:tc>
        <w:tc>
          <w:tcPr>
            <w:tcW w:w="3686" w:type="dxa"/>
          </w:tcPr>
          <w:p w14:paraId="3A14F00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Вытянуть руки вперед, наклоны туловища вперед с максимальной амплитудой. Вернуться в исходное положение</w:t>
            </w:r>
          </w:p>
        </w:tc>
        <w:tc>
          <w:tcPr>
            <w:tcW w:w="1843" w:type="dxa"/>
          </w:tcPr>
          <w:p w14:paraId="5048AC82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12-16</w:t>
            </w:r>
          </w:p>
        </w:tc>
        <w:tc>
          <w:tcPr>
            <w:tcW w:w="2835" w:type="dxa"/>
          </w:tcPr>
          <w:p w14:paraId="0F0ED60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среднем темпе</w:t>
            </w:r>
          </w:p>
        </w:tc>
      </w:tr>
      <w:tr w:rsidR="00901002" w:rsidRPr="00C20D28" w14:paraId="24A2395B" w14:textId="77777777" w:rsidTr="0074712F">
        <w:tc>
          <w:tcPr>
            <w:tcW w:w="817" w:type="dxa"/>
          </w:tcPr>
          <w:p w14:paraId="57A68D0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C465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59A25AE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боку, нижняя рука в опоре на локоть, верхняя в упоре перед грудью</w:t>
            </w:r>
          </w:p>
        </w:tc>
        <w:tc>
          <w:tcPr>
            <w:tcW w:w="3686" w:type="dxa"/>
          </w:tcPr>
          <w:p w14:paraId="1351CD1A" w14:textId="30A70175" w:rsidR="00901002" w:rsidRPr="0074712F" w:rsidRDefault="00901002" w:rsidP="0074712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Отведение правой культи в сторону с максимальной амплитудой и с на</w:t>
            </w:r>
            <w:r w:rsidR="0074712F">
              <w:rPr>
                <w:rFonts w:ascii="Times New Roman" w:hAnsi="Times New Roman" w:cs="Times New Roman"/>
                <w:sz w:val="22"/>
                <w:szCs w:val="22"/>
              </w:rPr>
              <w:t>пряжением. То же на другом боку</w:t>
            </w:r>
          </w:p>
        </w:tc>
        <w:tc>
          <w:tcPr>
            <w:tcW w:w="1843" w:type="dxa"/>
          </w:tcPr>
          <w:p w14:paraId="443627B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6C9ED6C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быстром и среднем темпе</w:t>
            </w:r>
          </w:p>
        </w:tc>
      </w:tr>
      <w:tr w:rsidR="00901002" w:rsidRPr="00C20D28" w14:paraId="68AF6B4F" w14:textId="77777777" w:rsidTr="0074712F">
        <w:tc>
          <w:tcPr>
            <w:tcW w:w="817" w:type="dxa"/>
          </w:tcPr>
          <w:p w14:paraId="7E7F2036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14:paraId="6E03B4B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боку, нижняя рука в опоре на локоть, верхняя в упоре перед грудью</w:t>
            </w:r>
          </w:p>
        </w:tc>
        <w:tc>
          <w:tcPr>
            <w:tcW w:w="3686" w:type="dxa"/>
          </w:tcPr>
          <w:p w14:paraId="1F39EA6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Верхнюю ногу подтянуть максимально к груди, выпрямить, отвести с напряжением, выпрямить. То же на другом боку</w:t>
            </w:r>
          </w:p>
        </w:tc>
        <w:tc>
          <w:tcPr>
            <w:tcW w:w="1843" w:type="dxa"/>
          </w:tcPr>
          <w:p w14:paraId="0BE2B50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2835" w:type="dxa"/>
          </w:tcPr>
          <w:p w14:paraId="1348BE0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быстром и среднем темпе</w:t>
            </w:r>
          </w:p>
        </w:tc>
      </w:tr>
      <w:tr w:rsidR="00901002" w:rsidRPr="00C20D28" w14:paraId="5F314377" w14:textId="77777777" w:rsidTr="0074712F">
        <w:tc>
          <w:tcPr>
            <w:tcW w:w="817" w:type="dxa"/>
          </w:tcPr>
          <w:p w14:paraId="2CB4A232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28BF329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животе, руки в стороны, культи нижних конечностей фиксируются методистом</w:t>
            </w:r>
          </w:p>
        </w:tc>
        <w:tc>
          <w:tcPr>
            <w:tcW w:w="3686" w:type="dxa"/>
          </w:tcPr>
          <w:p w14:paraId="4A052100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Разгибание позвоночника с максимальной амплитудой, удерживать положение 10— 15 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, расслабиться</w:t>
            </w:r>
          </w:p>
        </w:tc>
        <w:tc>
          <w:tcPr>
            <w:tcW w:w="1843" w:type="dxa"/>
          </w:tcPr>
          <w:p w14:paraId="41CFDBC9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2835" w:type="dxa"/>
          </w:tcPr>
          <w:p w14:paraId="5E2F7F3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Дыхание не задерживать, разгибания выполнять на выдохе</w:t>
            </w:r>
          </w:p>
        </w:tc>
      </w:tr>
      <w:tr w:rsidR="00901002" w:rsidRPr="00C20D28" w14:paraId="3404D880" w14:textId="77777777" w:rsidTr="0074712F">
        <w:tc>
          <w:tcPr>
            <w:tcW w:w="817" w:type="dxa"/>
          </w:tcPr>
          <w:p w14:paraId="7FF6132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14:paraId="1E4ABB9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спине, руки вдоль туловища, культи нижних конечностей фиксируются методистом</w:t>
            </w:r>
          </w:p>
        </w:tc>
        <w:tc>
          <w:tcPr>
            <w:tcW w:w="3686" w:type="dxa"/>
          </w:tcPr>
          <w:p w14:paraId="340AFDF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Руки за голову, переход в положение сидя</w:t>
            </w:r>
          </w:p>
        </w:tc>
        <w:tc>
          <w:tcPr>
            <w:tcW w:w="1843" w:type="dxa"/>
          </w:tcPr>
          <w:p w14:paraId="24BD1D4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2835" w:type="dxa"/>
          </w:tcPr>
          <w:p w14:paraId="061A24DD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среднем темпе</w:t>
            </w:r>
          </w:p>
        </w:tc>
      </w:tr>
      <w:tr w:rsidR="00901002" w:rsidRPr="00C20D28" w14:paraId="63F20CF3" w14:textId="77777777" w:rsidTr="0074712F">
        <w:tc>
          <w:tcPr>
            <w:tcW w:w="817" w:type="dxa"/>
          </w:tcPr>
          <w:p w14:paraId="38F27267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14:paraId="481BB35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животе, руки в упоре</w:t>
            </w:r>
          </w:p>
        </w:tc>
        <w:tc>
          <w:tcPr>
            <w:tcW w:w="3686" w:type="dxa"/>
          </w:tcPr>
          <w:p w14:paraId="69BB9C8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отжимание, поднять и вытянуть культи конечностей, удерживать это положение 3—5 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843" w:type="dxa"/>
          </w:tcPr>
          <w:p w14:paraId="5D706F9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3D759C1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медленном и среднем темпе</w:t>
            </w:r>
          </w:p>
        </w:tc>
      </w:tr>
      <w:tr w:rsidR="00901002" w:rsidRPr="00C20D28" w14:paraId="6DD139CD" w14:textId="77777777" w:rsidTr="0074712F">
        <w:tc>
          <w:tcPr>
            <w:tcW w:w="817" w:type="dxa"/>
          </w:tcPr>
          <w:p w14:paraId="57E7A40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14:paraId="6C8BE9D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полу, руки в упоре</w:t>
            </w:r>
          </w:p>
        </w:tc>
        <w:tc>
          <w:tcPr>
            <w:tcW w:w="3686" w:type="dxa"/>
          </w:tcPr>
          <w:p w14:paraId="4E96ECB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Приподняться от пола на прямых руках</w:t>
            </w:r>
          </w:p>
        </w:tc>
        <w:tc>
          <w:tcPr>
            <w:tcW w:w="1843" w:type="dxa"/>
          </w:tcPr>
          <w:p w14:paraId="0F0516C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2835" w:type="dxa"/>
          </w:tcPr>
          <w:p w14:paraId="5148B83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При слабых руках выполнять, не отрывая таз от опоры</w:t>
            </w:r>
          </w:p>
        </w:tc>
      </w:tr>
      <w:tr w:rsidR="00901002" w:rsidRPr="00C20D28" w14:paraId="36516AB9" w14:textId="77777777" w:rsidTr="0074712F">
        <w:tc>
          <w:tcPr>
            <w:tcW w:w="817" w:type="dxa"/>
          </w:tcPr>
          <w:p w14:paraId="0EA3636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14:paraId="2D29896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 спиной к шведской стенке, вытянутыми вверх руками ухватиться за перекладину</w:t>
            </w:r>
          </w:p>
        </w:tc>
        <w:tc>
          <w:tcPr>
            <w:tcW w:w="3686" w:type="dxa"/>
          </w:tcPr>
          <w:p w14:paraId="2D88776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Подтягивание на перекладине, сгибание в тазобедренных суставах под углом 90°</w:t>
            </w:r>
          </w:p>
        </w:tc>
        <w:tc>
          <w:tcPr>
            <w:tcW w:w="1843" w:type="dxa"/>
          </w:tcPr>
          <w:p w14:paraId="675A6FF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2835" w:type="dxa"/>
          </w:tcPr>
          <w:p w14:paraId="1386D2C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Выполнять в медленном и среднем темпе</w:t>
            </w:r>
          </w:p>
        </w:tc>
      </w:tr>
      <w:tr w:rsidR="00901002" w:rsidRPr="00C20D28" w14:paraId="56CCF21A" w14:textId="77777777" w:rsidTr="0074712F">
        <w:tc>
          <w:tcPr>
            <w:tcW w:w="817" w:type="dxa"/>
          </w:tcPr>
          <w:p w14:paraId="6C77FEC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61" w:type="dxa"/>
          </w:tcPr>
          <w:p w14:paraId="5276857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 лицом к шведской стенке, вытянутыми вверх руками ухватиться за перекладину</w:t>
            </w:r>
          </w:p>
        </w:tc>
        <w:tc>
          <w:tcPr>
            <w:tcW w:w="3686" w:type="dxa"/>
          </w:tcPr>
          <w:p w14:paraId="27EA15D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Культями опереться на нижнюю перекладину, подтянуться, разгибание в тазобедренных суставах, культи вниз</w:t>
            </w:r>
          </w:p>
        </w:tc>
        <w:tc>
          <w:tcPr>
            <w:tcW w:w="1843" w:type="dxa"/>
          </w:tcPr>
          <w:p w14:paraId="5A54D87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12-16</w:t>
            </w:r>
          </w:p>
        </w:tc>
        <w:tc>
          <w:tcPr>
            <w:tcW w:w="2835" w:type="dxa"/>
          </w:tcPr>
          <w:p w14:paraId="0401DECC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средний. После ампутации бедра сгибать культю</w:t>
            </w:r>
          </w:p>
        </w:tc>
      </w:tr>
      <w:tr w:rsidR="00901002" w:rsidRPr="00C20D28" w14:paraId="5484812B" w14:textId="77777777" w:rsidTr="0074712F">
        <w:tc>
          <w:tcPr>
            <w:tcW w:w="817" w:type="dxa"/>
          </w:tcPr>
          <w:p w14:paraId="0F70BFE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14:paraId="737F4022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Лежа на спине, 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руки</w:t>
            </w:r>
            <w:proofErr w:type="gram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 на затылке</w:t>
            </w:r>
          </w:p>
        </w:tc>
        <w:tc>
          <w:tcPr>
            <w:tcW w:w="3686" w:type="dxa"/>
          </w:tcPr>
          <w:p w14:paraId="73CC472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Сгибая туловище, подтянуть колени к груди, достать 16-20 Темп средний. После ампутации 50 локтем правой руки левое колено. То же другой рукой и ногой</w:t>
            </w:r>
          </w:p>
        </w:tc>
        <w:tc>
          <w:tcPr>
            <w:tcW w:w="1843" w:type="dxa"/>
          </w:tcPr>
          <w:p w14:paraId="7ED32F5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06CBD3A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средний. После ампутации бедра сгибать культю</w:t>
            </w:r>
          </w:p>
        </w:tc>
      </w:tr>
      <w:tr w:rsidR="00901002" w:rsidRPr="00C20D28" w14:paraId="46B036CB" w14:textId="77777777" w:rsidTr="0074712F">
        <w:tc>
          <w:tcPr>
            <w:tcW w:w="817" w:type="dxa"/>
          </w:tcPr>
          <w:p w14:paraId="7A5C28F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14:paraId="3C9D27A2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Лежа на спине, 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руки</w:t>
            </w:r>
            <w:proofErr w:type="gram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 на затылке</w:t>
            </w:r>
          </w:p>
        </w:tc>
        <w:tc>
          <w:tcPr>
            <w:tcW w:w="3686" w:type="dxa"/>
          </w:tcPr>
          <w:p w14:paraId="740654D4" w14:textId="0E012885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Сгибая туловище, подтянуть руками к груди колени, дотянуться головой до согнутых коленей (колена)</w:t>
            </w:r>
          </w:p>
        </w:tc>
        <w:tc>
          <w:tcPr>
            <w:tcW w:w="1843" w:type="dxa"/>
          </w:tcPr>
          <w:p w14:paraId="31F14732" w14:textId="5D7C2871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12-16</w:t>
            </w:r>
          </w:p>
        </w:tc>
        <w:tc>
          <w:tcPr>
            <w:tcW w:w="2835" w:type="dxa"/>
          </w:tcPr>
          <w:p w14:paraId="10451E8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медленный</w:t>
            </w:r>
          </w:p>
        </w:tc>
      </w:tr>
      <w:tr w:rsidR="00901002" w:rsidRPr="00C20D28" w14:paraId="173CD41B" w14:textId="77777777" w:rsidTr="0074712F">
        <w:tc>
          <w:tcPr>
            <w:tcW w:w="817" w:type="dxa"/>
          </w:tcPr>
          <w:p w14:paraId="7132F437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14:paraId="4ACFE67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спине, упор на локти, кисть в кулаке</w:t>
            </w:r>
          </w:p>
        </w:tc>
        <w:tc>
          <w:tcPr>
            <w:tcW w:w="3686" w:type="dxa"/>
          </w:tcPr>
          <w:p w14:paraId="24C8CF60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Опираясь на локти, прогнуться грудью вверх, зафиксировать положение на 2— 3 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, расслабиться</w:t>
            </w:r>
          </w:p>
        </w:tc>
        <w:tc>
          <w:tcPr>
            <w:tcW w:w="1843" w:type="dxa"/>
          </w:tcPr>
          <w:p w14:paraId="46C86A8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2835" w:type="dxa"/>
          </w:tcPr>
          <w:p w14:paraId="11AC3A1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Дыхание свободное</w:t>
            </w:r>
          </w:p>
        </w:tc>
      </w:tr>
      <w:tr w:rsidR="00901002" w:rsidRPr="00C20D28" w14:paraId="7EF07E76" w14:textId="77777777" w:rsidTr="0074712F">
        <w:tc>
          <w:tcPr>
            <w:tcW w:w="817" w:type="dxa"/>
          </w:tcPr>
          <w:p w14:paraId="13A1C430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14:paraId="3FF017A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спине, упор ладонями в пол</w:t>
            </w:r>
          </w:p>
        </w:tc>
        <w:tc>
          <w:tcPr>
            <w:tcW w:w="3686" w:type="dxa"/>
          </w:tcPr>
          <w:p w14:paraId="78C7BCE0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Имитация ногами движения «велосипед»</w:t>
            </w:r>
          </w:p>
        </w:tc>
        <w:tc>
          <w:tcPr>
            <w:tcW w:w="1843" w:type="dxa"/>
          </w:tcPr>
          <w:p w14:paraId="21A5D676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2835" w:type="dxa"/>
          </w:tcPr>
          <w:p w14:paraId="722134B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быстрый. После ампутации бедра выполнять движения мысленно</w:t>
            </w:r>
          </w:p>
        </w:tc>
      </w:tr>
      <w:tr w:rsidR="00901002" w:rsidRPr="00C20D28" w14:paraId="0F0A24D7" w14:textId="77777777" w:rsidTr="0074712F">
        <w:tc>
          <w:tcPr>
            <w:tcW w:w="817" w:type="dxa"/>
          </w:tcPr>
          <w:p w14:paraId="6B306C60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14:paraId="3BBA944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спине, упор ладонями в пол</w:t>
            </w:r>
          </w:p>
        </w:tc>
        <w:tc>
          <w:tcPr>
            <w:tcW w:w="3686" w:type="dxa"/>
          </w:tcPr>
          <w:p w14:paraId="7FD7A6A2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Скрещивание поднятых прямых но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г(</w:t>
            </w:r>
            <w:proofErr w:type="gram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культей) вверх- вниз, в стороны («ножницы» вертикально и горизонтально)</w:t>
            </w:r>
          </w:p>
        </w:tc>
        <w:tc>
          <w:tcPr>
            <w:tcW w:w="1843" w:type="dxa"/>
          </w:tcPr>
          <w:p w14:paraId="0F208732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30 с</w:t>
            </w:r>
          </w:p>
        </w:tc>
        <w:tc>
          <w:tcPr>
            <w:tcW w:w="2835" w:type="dxa"/>
          </w:tcPr>
          <w:p w14:paraId="6DEF43D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быстрый</w:t>
            </w:r>
          </w:p>
        </w:tc>
      </w:tr>
      <w:tr w:rsidR="00901002" w:rsidRPr="00C20D28" w14:paraId="7EF42149" w14:textId="77777777" w:rsidTr="0074712F">
        <w:tc>
          <w:tcPr>
            <w:tcW w:w="817" w:type="dxa"/>
          </w:tcPr>
          <w:p w14:paraId="1333F34C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14:paraId="4B095E0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Стоя на четвереньках (после ампутации голеней)</w:t>
            </w:r>
          </w:p>
        </w:tc>
        <w:tc>
          <w:tcPr>
            <w:tcW w:w="3686" w:type="dxa"/>
          </w:tcPr>
          <w:p w14:paraId="416863C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Махи прямой ногой (культей) в сторону, вверх</w:t>
            </w:r>
          </w:p>
        </w:tc>
        <w:tc>
          <w:tcPr>
            <w:tcW w:w="1843" w:type="dxa"/>
          </w:tcPr>
          <w:p w14:paraId="5CC9404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2FB2F1D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Темп-быстрый</w:t>
            </w:r>
            <w:proofErr w:type="gramEnd"/>
          </w:p>
        </w:tc>
      </w:tr>
      <w:tr w:rsidR="00901002" w:rsidRPr="00C20D28" w14:paraId="0193926E" w14:textId="77777777" w:rsidTr="0074712F">
        <w:tc>
          <w:tcPr>
            <w:tcW w:w="817" w:type="dxa"/>
          </w:tcPr>
          <w:p w14:paraId="76ADF476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14:paraId="0A88585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То же</w:t>
            </w:r>
          </w:p>
        </w:tc>
        <w:tc>
          <w:tcPr>
            <w:tcW w:w="3686" w:type="dxa"/>
          </w:tcPr>
          <w:p w14:paraId="2BB0E23C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сторону, вверх 16-20 Темп быстрый 20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о же Потянуть правое колено к левому локтю, выпрямить ногу, мах прямой ногой вверх. То же другой ногой</w:t>
            </w:r>
          </w:p>
        </w:tc>
        <w:tc>
          <w:tcPr>
            <w:tcW w:w="1843" w:type="dxa"/>
          </w:tcPr>
          <w:p w14:paraId="3BE3E439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30B7430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быстрый</w:t>
            </w:r>
          </w:p>
        </w:tc>
      </w:tr>
      <w:tr w:rsidR="00901002" w:rsidRPr="00C20D28" w14:paraId="1362E233" w14:textId="77777777" w:rsidTr="0074712F">
        <w:tc>
          <w:tcPr>
            <w:tcW w:w="817" w:type="dxa"/>
          </w:tcPr>
          <w:p w14:paraId="1565377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14:paraId="670E92B9" w14:textId="7F2864BE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То же</w:t>
            </w:r>
          </w:p>
        </w:tc>
        <w:tc>
          <w:tcPr>
            <w:tcW w:w="3686" w:type="dxa"/>
          </w:tcPr>
          <w:p w14:paraId="351FA02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Переступая руками по полу, повороты туловища влево, затем вправо</w:t>
            </w:r>
          </w:p>
        </w:tc>
        <w:tc>
          <w:tcPr>
            <w:tcW w:w="1843" w:type="dxa"/>
          </w:tcPr>
          <w:p w14:paraId="194FF1B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2AF851B2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быстрый</w:t>
            </w:r>
          </w:p>
        </w:tc>
      </w:tr>
      <w:tr w:rsidR="00901002" w:rsidRPr="00C20D28" w14:paraId="34A13C2A" w14:textId="77777777" w:rsidTr="0074712F">
        <w:tc>
          <w:tcPr>
            <w:tcW w:w="817" w:type="dxa"/>
          </w:tcPr>
          <w:p w14:paraId="538C6B69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14:paraId="4D016D6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спине, руки над головой в замке</w:t>
            </w:r>
          </w:p>
        </w:tc>
        <w:tc>
          <w:tcPr>
            <w:tcW w:w="3686" w:type="dxa"/>
          </w:tcPr>
          <w:p w14:paraId="4ACF664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Повороты со спины на живот </w:t>
            </w:r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 наоборот в одну и в другую сторону</w:t>
            </w:r>
          </w:p>
        </w:tc>
        <w:tc>
          <w:tcPr>
            <w:tcW w:w="1843" w:type="dxa"/>
          </w:tcPr>
          <w:p w14:paraId="1193ABC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b/>
                <w:sz w:val="22"/>
                <w:szCs w:val="22"/>
              </w:rPr>
              <w:t>6-8</w:t>
            </w:r>
          </w:p>
        </w:tc>
        <w:tc>
          <w:tcPr>
            <w:tcW w:w="2835" w:type="dxa"/>
          </w:tcPr>
          <w:p w14:paraId="6931C00A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медленный, дыхание не задерживать</w:t>
            </w:r>
          </w:p>
        </w:tc>
      </w:tr>
      <w:tr w:rsidR="00901002" w:rsidRPr="00C20D28" w14:paraId="76A55C93" w14:textId="77777777" w:rsidTr="0074712F">
        <w:tc>
          <w:tcPr>
            <w:tcW w:w="817" w:type="dxa"/>
          </w:tcPr>
          <w:p w14:paraId="288DECC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14:paraId="67C06541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Сидя на полу, культи широко расставлены, руки на поясе, в руках резиновый бинт</w:t>
            </w:r>
          </w:p>
        </w:tc>
        <w:tc>
          <w:tcPr>
            <w:tcW w:w="3686" w:type="dxa"/>
          </w:tcPr>
          <w:p w14:paraId="5AF950D8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Растягивая бинт, выпрямлять вверх и в сторону правую руку. То же </w:t>
            </w:r>
            <w:proofErr w:type="spellStart"/>
            <w:proofErr w:type="gram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14:paraId="299F4D5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12-16</w:t>
            </w:r>
          </w:p>
        </w:tc>
        <w:tc>
          <w:tcPr>
            <w:tcW w:w="2835" w:type="dxa"/>
          </w:tcPr>
          <w:p w14:paraId="5F6667B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быстрый</w:t>
            </w:r>
          </w:p>
        </w:tc>
      </w:tr>
      <w:tr w:rsidR="00901002" w:rsidRPr="00C20D28" w14:paraId="1BA1E1EF" w14:textId="77777777" w:rsidTr="0074712F">
        <w:tc>
          <w:tcPr>
            <w:tcW w:w="817" w:type="dxa"/>
          </w:tcPr>
          <w:p w14:paraId="40DD5AB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61" w:type="dxa"/>
          </w:tcPr>
          <w:p w14:paraId="06EE7DF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 xml:space="preserve">Сидя на полу, культи широко расставлены, в </w:t>
            </w: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опущенных руках резиновый бинт</w:t>
            </w:r>
          </w:p>
        </w:tc>
        <w:tc>
          <w:tcPr>
            <w:tcW w:w="3686" w:type="dxa"/>
          </w:tcPr>
          <w:p w14:paraId="06644CB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Растягивая бинт, выпрямлять руки </w:t>
            </w: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вверх, заводить за спину, опуская растянутый бинт до уровня поясницы</w:t>
            </w:r>
          </w:p>
        </w:tc>
        <w:tc>
          <w:tcPr>
            <w:tcW w:w="1843" w:type="dxa"/>
          </w:tcPr>
          <w:p w14:paraId="50E0FC3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10-12</w:t>
            </w:r>
          </w:p>
        </w:tc>
        <w:tc>
          <w:tcPr>
            <w:tcW w:w="2835" w:type="dxa"/>
          </w:tcPr>
          <w:p w14:paraId="62380EEF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медленный</w:t>
            </w:r>
          </w:p>
        </w:tc>
      </w:tr>
      <w:tr w:rsidR="00901002" w:rsidRPr="00C20D28" w14:paraId="53783D6D" w14:textId="77777777" w:rsidTr="0074712F">
        <w:tc>
          <w:tcPr>
            <w:tcW w:w="817" w:type="dxa"/>
          </w:tcPr>
          <w:p w14:paraId="2C65520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4961" w:type="dxa"/>
          </w:tcPr>
          <w:p w14:paraId="4607FBCE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животе, руки под голову</w:t>
            </w:r>
          </w:p>
        </w:tc>
        <w:tc>
          <w:tcPr>
            <w:tcW w:w="3686" w:type="dxa"/>
          </w:tcPr>
          <w:p w14:paraId="3B53E8F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Движения ногами (культями), имитируя ползание «</w:t>
            </w:r>
            <w:proofErr w:type="spellStart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попластунски</w:t>
            </w:r>
            <w:proofErr w:type="spellEnd"/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1D1C8753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16-20</w:t>
            </w:r>
          </w:p>
        </w:tc>
        <w:tc>
          <w:tcPr>
            <w:tcW w:w="2835" w:type="dxa"/>
          </w:tcPr>
          <w:p w14:paraId="6A8034D8" w14:textId="77777777" w:rsidR="00901002" w:rsidRPr="002026FD" w:rsidRDefault="00901002" w:rsidP="007629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быстрый</w:t>
            </w:r>
          </w:p>
        </w:tc>
      </w:tr>
      <w:tr w:rsidR="00901002" w:rsidRPr="00C20D28" w14:paraId="146CC03C" w14:textId="77777777" w:rsidTr="0074712F">
        <w:tc>
          <w:tcPr>
            <w:tcW w:w="817" w:type="dxa"/>
          </w:tcPr>
          <w:p w14:paraId="46D95B3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961" w:type="dxa"/>
          </w:tcPr>
          <w:p w14:paraId="1B8CED94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Лежа на животе на гимнастической скамейке</w:t>
            </w:r>
          </w:p>
        </w:tc>
        <w:tc>
          <w:tcPr>
            <w:tcW w:w="3686" w:type="dxa"/>
          </w:tcPr>
          <w:p w14:paraId="0882FAC5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Подтягивая себя одновременно двумя руками за край скамейки длиной 3 м, продвигаться вперед</w:t>
            </w:r>
          </w:p>
        </w:tc>
        <w:tc>
          <w:tcPr>
            <w:tcW w:w="1843" w:type="dxa"/>
          </w:tcPr>
          <w:p w14:paraId="23DB0D4B" w14:textId="77777777" w:rsidR="00901002" w:rsidRPr="002026FD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По 4-5 скамейкам</w:t>
            </w:r>
          </w:p>
        </w:tc>
        <w:tc>
          <w:tcPr>
            <w:tcW w:w="2835" w:type="dxa"/>
          </w:tcPr>
          <w:p w14:paraId="2599B2CA" w14:textId="77777777" w:rsidR="00901002" w:rsidRPr="002026FD" w:rsidRDefault="00901002" w:rsidP="007629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6FD">
              <w:rPr>
                <w:rFonts w:ascii="Times New Roman" w:hAnsi="Times New Roman" w:cs="Times New Roman"/>
                <w:sz w:val="22"/>
                <w:szCs w:val="22"/>
              </w:rPr>
              <w:t>Темп быстрый</w:t>
            </w:r>
          </w:p>
        </w:tc>
      </w:tr>
    </w:tbl>
    <w:p w14:paraId="2B1770E6" w14:textId="77777777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D52FCC0" w14:textId="11EFBB26" w:rsidR="00901002" w:rsidRPr="00C20D28" w:rsidRDefault="00901002" w:rsidP="00762961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Таблица 5</w:t>
      </w:r>
    </w:p>
    <w:p w14:paraId="620F6F83" w14:textId="77777777" w:rsidR="00AD6533" w:rsidRPr="00C20D28" w:rsidRDefault="00AD6533" w:rsidP="00762961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3B71962" w14:textId="1716D5A9" w:rsidR="00901002" w:rsidRPr="00C20D28" w:rsidRDefault="00901002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D28">
        <w:rPr>
          <w:rFonts w:ascii="Times New Roman" w:hAnsi="Times New Roman" w:cs="Times New Roman"/>
          <w:b/>
          <w:sz w:val="26"/>
          <w:szCs w:val="26"/>
        </w:rPr>
        <w:t>Комплекс упражнений после ампутации одной нижней конечности</w:t>
      </w:r>
    </w:p>
    <w:p w14:paraId="0535DA7F" w14:textId="77777777" w:rsidR="00AD6533" w:rsidRPr="00C20D28" w:rsidRDefault="00AD6533" w:rsidP="00762961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686"/>
        <w:gridCol w:w="1843"/>
        <w:gridCol w:w="2835"/>
      </w:tblGrid>
      <w:tr w:rsidR="00901002" w:rsidRPr="00C20D28" w14:paraId="1F27FE5A" w14:textId="77777777" w:rsidTr="0074712F">
        <w:tc>
          <w:tcPr>
            <w:tcW w:w="817" w:type="dxa"/>
          </w:tcPr>
          <w:p w14:paraId="125590F5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14:paraId="77A6BE00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</w:p>
        </w:tc>
        <w:tc>
          <w:tcPr>
            <w:tcW w:w="3686" w:type="dxa"/>
          </w:tcPr>
          <w:p w14:paraId="52D3EC4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43" w:type="dxa"/>
          </w:tcPr>
          <w:p w14:paraId="271C376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Количество повторов</w:t>
            </w:r>
          </w:p>
        </w:tc>
        <w:tc>
          <w:tcPr>
            <w:tcW w:w="2835" w:type="dxa"/>
          </w:tcPr>
          <w:p w14:paraId="00859168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01002" w:rsidRPr="00C20D28" w14:paraId="07743C58" w14:textId="77777777" w:rsidTr="0074712F">
        <w:tc>
          <w:tcPr>
            <w:tcW w:w="817" w:type="dxa"/>
          </w:tcPr>
          <w:p w14:paraId="5C5585A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7F6586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Стоя боком к шведской стенке, держась рукой за перекладину</w:t>
            </w:r>
          </w:p>
        </w:tc>
        <w:tc>
          <w:tcPr>
            <w:tcW w:w="3686" w:type="dxa"/>
          </w:tcPr>
          <w:p w14:paraId="20A9ACFA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Приседания на одной ноге</w:t>
            </w:r>
          </w:p>
        </w:tc>
        <w:tc>
          <w:tcPr>
            <w:tcW w:w="1843" w:type="dxa"/>
          </w:tcPr>
          <w:p w14:paraId="2D98EE13" w14:textId="77777777" w:rsidR="00901002" w:rsidRPr="0074712F" w:rsidRDefault="00901002" w:rsidP="0074712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2835" w:type="dxa"/>
          </w:tcPr>
          <w:p w14:paraId="5EF2109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среднем и медленном темпе</w:t>
            </w:r>
          </w:p>
        </w:tc>
      </w:tr>
      <w:tr w:rsidR="00901002" w:rsidRPr="00C20D28" w14:paraId="41A8BCC1" w14:textId="77777777" w:rsidTr="0074712F">
        <w:tc>
          <w:tcPr>
            <w:tcW w:w="817" w:type="dxa"/>
          </w:tcPr>
          <w:p w14:paraId="113B9F4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7599605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Стоя спиной к шведской стенке, руки в стороны и назад, удерживаться за перекладину</w:t>
            </w:r>
          </w:p>
        </w:tc>
        <w:tc>
          <w:tcPr>
            <w:tcW w:w="3686" w:type="dxa"/>
          </w:tcPr>
          <w:p w14:paraId="02DD1F0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Наклоны вправо и влево, руки на поясе. После каждого наклона фиксировать исходное положение</w:t>
            </w:r>
          </w:p>
        </w:tc>
        <w:tc>
          <w:tcPr>
            <w:tcW w:w="1843" w:type="dxa"/>
          </w:tcPr>
          <w:p w14:paraId="77FB0D0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2835" w:type="dxa"/>
          </w:tcPr>
          <w:p w14:paraId="752FB11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среднем и медленном темпе, с максимальной амплитудой</w:t>
            </w:r>
          </w:p>
        </w:tc>
      </w:tr>
      <w:tr w:rsidR="00901002" w:rsidRPr="00C20D28" w14:paraId="3FFAA8E7" w14:textId="77777777" w:rsidTr="0074712F">
        <w:tc>
          <w:tcPr>
            <w:tcW w:w="817" w:type="dxa"/>
          </w:tcPr>
          <w:p w14:paraId="015E2164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333B4A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Стоя боком к шведской стенке, рука в сторону, удерживаться за перекладину</w:t>
            </w:r>
          </w:p>
        </w:tc>
        <w:tc>
          <w:tcPr>
            <w:tcW w:w="3686" w:type="dxa"/>
          </w:tcPr>
          <w:p w14:paraId="41A6FEE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Отпустить перекладину, прыжки на месте</w:t>
            </w:r>
          </w:p>
        </w:tc>
        <w:tc>
          <w:tcPr>
            <w:tcW w:w="1843" w:type="dxa"/>
          </w:tcPr>
          <w:p w14:paraId="3E8ECAA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20-30</w:t>
            </w:r>
          </w:p>
        </w:tc>
        <w:tc>
          <w:tcPr>
            <w:tcW w:w="2835" w:type="dxa"/>
          </w:tcPr>
          <w:p w14:paraId="0700AD0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901002" w:rsidRPr="00C20D28" w14:paraId="706B0A59" w14:textId="77777777" w:rsidTr="0074712F">
        <w:tc>
          <w:tcPr>
            <w:tcW w:w="817" w:type="dxa"/>
          </w:tcPr>
          <w:p w14:paraId="0E2E8B1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2A9A139F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руки вдоль туловища</w:t>
            </w:r>
          </w:p>
        </w:tc>
        <w:tc>
          <w:tcPr>
            <w:tcW w:w="3686" w:type="dxa"/>
          </w:tcPr>
          <w:p w14:paraId="73EF8BA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Прыжки в длину на одной ноге, руки согнуты в локтевых суставах</w:t>
            </w:r>
          </w:p>
        </w:tc>
        <w:tc>
          <w:tcPr>
            <w:tcW w:w="1843" w:type="dxa"/>
          </w:tcPr>
          <w:p w14:paraId="47CE9902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14:paraId="5BD0B2DF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901002" w:rsidRPr="00C20D28" w14:paraId="50F7CB97" w14:textId="77777777" w:rsidTr="0074712F">
        <w:tc>
          <w:tcPr>
            <w:tcW w:w="817" w:type="dxa"/>
          </w:tcPr>
          <w:p w14:paraId="5578E36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19B8D5F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Сидя на полу, руки вперед, удерживая гимнастическую палку широким хватом. Нижние конечности в положении разведения</w:t>
            </w:r>
          </w:p>
        </w:tc>
        <w:tc>
          <w:tcPr>
            <w:tcW w:w="3686" w:type="dxa"/>
          </w:tcPr>
          <w:p w14:paraId="62F61024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Поднять руки вверх. Вернуться в исходное положение</w:t>
            </w:r>
          </w:p>
        </w:tc>
        <w:tc>
          <w:tcPr>
            <w:tcW w:w="1843" w:type="dxa"/>
          </w:tcPr>
          <w:p w14:paraId="14D62EF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14:paraId="77D567B0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быстром темпе</w:t>
            </w:r>
          </w:p>
        </w:tc>
      </w:tr>
      <w:tr w:rsidR="00901002" w:rsidRPr="00C20D28" w14:paraId="4DA9E2AB" w14:textId="77777777" w:rsidTr="0074712F">
        <w:tc>
          <w:tcPr>
            <w:tcW w:w="817" w:type="dxa"/>
          </w:tcPr>
          <w:p w14:paraId="4D4A350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32E1FB5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Сидя на полу, руки согнуты в локтевых суставах. Нижние конечности в положении разведения</w:t>
            </w:r>
          </w:p>
        </w:tc>
        <w:tc>
          <w:tcPr>
            <w:tcW w:w="3686" w:type="dxa"/>
          </w:tcPr>
          <w:p w14:paraId="22749E6A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Продвижение вперед-назад с помощью сокращения ягодичных мышц</w:t>
            </w:r>
          </w:p>
        </w:tc>
        <w:tc>
          <w:tcPr>
            <w:tcW w:w="1843" w:type="dxa"/>
          </w:tcPr>
          <w:p w14:paraId="6EEDFF8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20-30</w:t>
            </w:r>
          </w:p>
        </w:tc>
        <w:tc>
          <w:tcPr>
            <w:tcW w:w="2835" w:type="dxa"/>
          </w:tcPr>
          <w:p w14:paraId="3B6FDE24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быстром и среднем темпе</w:t>
            </w:r>
          </w:p>
        </w:tc>
      </w:tr>
      <w:tr w:rsidR="00901002" w:rsidRPr="00C20D28" w14:paraId="1111CE90" w14:textId="77777777" w:rsidTr="0074712F">
        <w:tc>
          <w:tcPr>
            <w:tcW w:w="817" w:type="dxa"/>
          </w:tcPr>
          <w:p w14:paraId="0969A0E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344F5FA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Сидя на полу, руки вверх, удерживая гимнастическую палку широким хватом. Нижние конечности в положении разведения</w:t>
            </w:r>
          </w:p>
        </w:tc>
        <w:tc>
          <w:tcPr>
            <w:tcW w:w="3686" w:type="dxa"/>
          </w:tcPr>
          <w:p w14:paraId="6415E61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Вытянуть руки вперед, наклоны туловища вперед с максимальной амплитудой. Вернуться в </w:t>
            </w:r>
            <w:r w:rsidRPr="0074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исходное положение</w:t>
            </w:r>
          </w:p>
        </w:tc>
        <w:tc>
          <w:tcPr>
            <w:tcW w:w="1843" w:type="dxa"/>
          </w:tcPr>
          <w:p w14:paraId="3729827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12-16</w:t>
            </w:r>
          </w:p>
        </w:tc>
        <w:tc>
          <w:tcPr>
            <w:tcW w:w="2835" w:type="dxa"/>
          </w:tcPr>
          <w:p w14:paraId="4E7F9F5F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быстром и среднем темпе</w:t>
            </w:r>
          </w:p>
        </w:tc>
      </w:tr>
      <w:tr w:rsidR="00901002" w:rsidRPr="00C20D28" w14:paraId="428C9BFF" w14:textId="77777777" w:rsidTr="0074712F">
        <w:tc>
          <w:tcPr>
            <w:tcW w:w="817" w:type="dxa"/>
          </w:tcPr>
          <w:p w14:paraId="732E35F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14:paraId="4EDA1648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Сидя на полу, руки за головой</w:t>
            </w:r>
          </w:p>
        </w:tc>
        <w:tc>
          <w:tcPr>
            <w:tcW w:w="3686" w:type="dxa"/>
          </w:tcPr>
          <w:p w14:paraId="1F95AD3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Повороты туловища в одну и другую сторону</w:t>
            </w:r>
          </w:p>
        </w:tc>
        <w:tc>
          <w:tcPr>
            <w:tcW w:w="1843" w:type="dxa"/>
          </w:tcPr>
          <w:p w14:paraId="4C23B1E9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2835" w:type="dxa"/>
          </w:tcPr>
          <w:p w14:paraId="106D0CB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быстром и среднем темпе</w:t>
            </w:r>
          </w:p>
        </w:tc>
      </w:tr>
      <w:tr w:rsidR="00901002" w:rsidRPr="00C20D28" w14:paraId="315CA593" w14:textId="77777777" w:rsidTr="0074712F">
        <w:tc>
          <w:tcPr>
            <w:tcW w:w="817" w:type="dxa"/>
          </w:tcPr>
          <w:p w14:paraId="27495A3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4417660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Лежа на животе, руки в стороны, нижние конечности фиксируются методистом</w:t>
            </w:r>
          </w:p>
        </w:tc>
        <w:tc>
          <w:tcPr>
            <w:tcW w:w="3686" w:type="dxa"/>
          </w:tcPr>
          <w:p w14:paraId="50B2A15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позвоночника с максимальной амплитудой, удерживать положение разгибания 20—30 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14:paraId="6FE37AC9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14:paraId="04EA7379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Дыхание не задерживать</w:t>
            </w:r>
          </w:p>
        </w:tc>
      </w:tr>
      <w:tr w:rsidR="00901002" w:rsidRPr="00C20D28" w14:paraId="1E8711EE" w14:textId="77777777" w:rsidTr="0074712F">
        <w:tc>
          <w:tcPr>
            <w:tcW w:w="817" w:type="dxa"/>
          </w:tcPr>
          <w:p w14:paraId="4A48D038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6668C9AF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голову, нижние конечности фиксируются методистом</w:t>
            </w:r>
          </w:p>
        </w:tc>
        <w:tc>
          <w:tcPr>
            <w:tcW w:w="3686" w:type="dxa"/>
          </w:tcPr>
          <w:p w14:paraId="5D0E3A81" w14:textId="7E0BEECF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Переход в положение сидя</w:t>
            </w:r>
          </w:p>
        </w:tc>
        <w:tc>
          <w:tcPr>
            <w:tcW w:w="1843" w:type="dxa"/>
          </w:tcPr>
          <w:p w14:paraId="05E75157" w14:textId="2AD56FA4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20-30</w:t>
            </w:r>
          </w:p>
        </w:tc>
        <w:tc>
          <w:tcPr>
            <w:tcW w:w="2835" w:type="dxa"/>
          </w:tcPr>
          <w:p w14:paraId="16282E5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среднем темпе</w:t>
            </w:r>
          </w:p>
        </w:tc>
      </w:tr>
      <w:tr w:rsidR="00901002" w:rsidRPr="00C20D28" w14:paraId="2E359CE6" w14:textId="77777777" w:rsidTr="0074712F">
        <w:tc>
          <w:tcPr>
            <w:tcW w:w="817" w:type="dxa"/>
          </w:tcPr>
          <w:p w14:paraId="3EC7AC2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0D235192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Лежа на животе, руки в упоре</w:t>
            </w:r>
          </w:p>
        </w:tc>
        <w:tc>
          <w:tcPr>
            <w:tcW w:w="3686" w:type="dxa"/>
          </w:tcPr>
          <w:p w14:paraId="1EFD10E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Выполнить отжимание от пола</w:t>
            </w:r>
          </w:p>
        </w:tc>
        <w:tc>
          <w:tcPr>
            <w:tcW w:w="1843" w:type="dxa"/>
          </w:tcPr>
          <w:p w14:paraId="6D7D3C1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14:paraId="7877FD19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медленном и среднем темпе</w:t>
            </w:r>
          </w:p>
        </w:tc>
      </w:tr>
      <w:tr w:rsidR="00901002" w:rsidRPr="00C20D28" w14:paraId="15CCF2CE" w14:textId="77777777" w:rsidTr="0074712F">
        <w:tc>
          <w:tcPr>
            <w:tcW w:w="817" w:type="dxa"/>
          </w:tcPr>
          <w:p w14:paraId="59D0DDE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3CDE93A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Сидя на полу, руки в упоре</w:t>
            </w:r>
          </w:p>
        </w:tc>
        <w:tc>
          <w:tcPr>
            <w:tcW w:w="3686" w:type="dxa"/>
          </w:tcPr>
          <w:p w14:paraId="41D45819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Выполнить стойку на руках</w:t>
            </w:r>
          </w:p>
        </w:tc>
        <w:tc>
          <w:tcPr>
            <w:tcW w:w="1843" w:type="dxa"/>
          </w:tcPr>
          <w:p w14:paraId="0A44816A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14:paraId="01257A2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Стойку выполнять на выдохе</w:t>
            </w:r>
          </w:p>
        </w:tc>
      </w:tr>
      <w:tr w:rsidR="00901002" w:rsidRPr="00C20D28" w14:paraId="29BCEDD5" w14:textId="77777777" w:rsidTr="0074712F">
        <w:tc>
          <w:tcPr>
            <w:tcW w:w="817" w:type="dxa"/>
          </w:tcPr>
          <w:p w14:paraId="728B963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700F797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Сидя на полу спиной к шведской стенке, вытянутыми вверх руками ухватиться за перекладину</w:t>
            </w:r>
          </w:p>
        </w:tc>
        <w:tc>
          <w:tcPr>
            <w:tcW w:w="3686" w:type="dxa"/>
          </w:tcPr>
          <w:p w14:paraId="1CB4920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сгибание в тазобедренных суставах под углом 90°</w:t>
            </w:r>
          </w:p>
        </w:tc>
        <w:tc>
          <w:tcPr>
            <w:tcW w:w="1843" w:type="dxa"/>
          </w:tcPr>
          <w:p w14:paraId="56537D8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14:paraId="5C043D9F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Выполнять в медленном и среднем темпе</w:t>
            </w:r>
          </w:p>
        </w:tc>
      </w:tr>
      <w:tr w:rsidR="00901002" w:rsidRPr="00C20D28" w14:paraId="6EC3CD2A" w14:textId="77777777" w:rsidTr="0074712F">
        <w:tc>
          <w:tcPr>
            <w:tcW w:w="817" w:type="dxa"/>
          </w:tcPr>
          <w:p w14:paraId="4FFCBB8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14:paraId="2DB2F7E5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 на затылке</w:t>
            </w:r>
          </w:p>
        </w:tc>
        <w:tc>
          <w:tcPr>
            <w:tcW w:w="3686" w:type="dxa"/>
          </w:tcPr>
          <w:p w14:paraId="45DCDB7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Сгибая туловище и ногу, достать локтем правой руки левое колено. То же другой рукой и ногой</w:t>
            </w:r>
          </w:p>
        </w:tc>
        <w:tc>
          <w:tcPr>
            <w:tcW w:w="1843" w:type="dxa"/>
          </w:tcPr>
          <w:p w14:paraId="44DC44D0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835" w:type="dxa"/>
          </w:tcPr>
          <w:p w14:paraId="5148BE92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средний. После ампутации бедра сгибать культю</w:t>
            </w:r>
          </w:p>
        </w:tc>
      </w:tr>
      <w:tr w:rsidR="00901002" w:rsidRPr="00C20D28" w14:paraId="71197649" w14:textId="77777777" w:rsidTr="0074712F">
        <w:tc>
          <w:tcPr>
            <w:tcW w:w="817" w:type="dxa"/>
          </w:tcPr>
          <w:p w14:paraId="68A2B43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44E7F0C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 на затылке</w:t>
            </w:r>
          </w:p>
        </w:tc>
        <w:tc>
          <w:tcPr>
            <w:tcW w:w="3686" w:type="dxa"/>
          </w:tcPr>
          <w:p w14:paraId="110BE8F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Сгибая туловище, подтянуть к груди колени (колено), дотянуться головой до согнутых коленей (колена)</w:t>
            </w:r>
          </w:p>
        </w:tc>
        <w:tc>
          <w:tcPr>
            <w:tcW w:w="1843" w:type="dxa"/>
          </w:tcPr>
          <w:p w14:paraId="10F619B0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14:paraId="4C443E5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средний. После ампутации бедра сгибать культю</w:t>
            </w:r>
          </w:p>
        </w:tc>
      </w:tr>
      <w:tr w:rsidR="00901002" w:rsidRPr="00C20D28" w14:paraId="4C7F1D83" w14:textId="77777777" w:rsidTr="0074712F">
        <w:tc>
          <w:tcPr>
            <w:tcW w:w="817" w:type="dxa"/>
          </w:tcPr>
          <w:p w14:paraId="78DBBC10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14:paraId="20CAA13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Лежа на спине, руки вдоль туловища, ладони на полу</w:t>
            </w:r>
          </w:p>
        </w:tc>
        <w:tc>
          <w:tcPr>
            <w:tcW w:w="3686" w:type="dxa"/>
          </w:tcPr>
          <w:p w14:paraId="1898322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Поднять прямые ноги под углом 45°, удерживать 5— 10 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, расслабиться</w:t>
            </w:r>
          </w:p>
        </w:tc>
        <w:tc>
          <w:tcPr>
            <w:tcW w:w="1843" w:type="dxa"/>
          </w:tcPr>
          <w:p w14:paraId="21C97E61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14:paraId="4A021226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Дыхание свободное</w:t>
            </w:r>
          </w:p>
        </w:tc>
      </w:tr>
      <w:tr w:rsidR="00901002" w:rsidRPr="00C20D28" w14:paraId="1C0E05A7" w14:textId="77777777" w:rsidTr="0074712F">
        <w:tc>
          <w:tcPr>
            <w:tcW w:w="817" w:type="dxa"/>
          </w:tcPr>
          <w:p w14:paraId="439BFF09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14:paraId="5293CAF2" w14:textId="77777777" w:rsidR="00901002" w:rsidRPr="0074712F" w:rsidRDefault="00901002" w:rsidP="0076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686" w:type="dxa"/>
          </w:tcPr>
          <w:p w14:paraId="0ADD751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Движения ногами «велосипед»</w:t>
            </w:r>
          </w:p>
        </w:tc>
        <w:tc>
          <w:tcPr>
            <w:tcW w:w="1843" w:type="dxa"/>
          </w:tcPr>
          <w:p w14:paraId="6CE2B326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proofErr w:type="gramStart"/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14:paraId="4FFF9BEF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002" w:rsidRPr="00C20D28" w14:paraId="5E54A28F" w14:textId="77777777" w:rsidTr="0074712F">
        <w:tc>
          <w:tcPr>
            <w:tcW w:w="817" w:type="dxa"/>
          </w:tcPr>
          <w:p w14:paraId="60FBABB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14:paraId="31F843DC" w14:textId="77777777" w:rsidR="00901002" w:rsidRPr="0074712F" w:rsidRDefault="00901002" w:rsidP="0076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686" w:type="dxa"/>
          </w:tcPr>
          <w:p w14:paraId="1C500C5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Скрещивание поднятых под углом 45° прямых ног вверх-вниз, в стороны («ножницы» вертикально и горизонтально)</w:t>
            </w:r>
          </w:p>
        </w:tc>
        <w:tc>
          <w:tcPr>
            <w:tcW w:w="1843" w:type="dxa"/>
          </w:tcPr>
          <w:p w14:paraId="45F7238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14:paraId="351AC06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901002" w:rsidRPr="00C20D28" w14:paraId="324205CE" w14:textId="77777777" w:rsidTr="0074712F">
        <w:tc>
          <w:tcPr>
            <w:tcW w:w="817" w:type="dxa"/>
          </w:tcPr>
          <w:p w14:paraId="6FED320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14:paraId="79A5D7F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Стоя на четвереньках (после ампутации голени)</w:t>
            </w:r>
          </w:p>
        </w:tc>
        <w:tc>
          <w:tcPr>
            <w:tcW w:w="3686" w:type="dxa"/>
          </w:tcPr>
          <w:p w14:paraId="6A5BF8D2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Махи прямой ногой (культей) в сторону, вверх, стопа на себя</w:t>
            </w:r>
          </w:p>
        </w:tc>
        <w:tc>
          <w:tcPr>
            <w:tcW w:w="1843" w:type="dxa"/>
          </w:tcPr>
          <w:p w14:paraId="6565907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20-30</w:t>
            </w:r>
          </w:p>
        </w:tc>
        <w:tc>
          <w:tcPr>
            <w:tcW w:w="2835" w:type="dxa"/>
          </w:tcPr>
          <w:p w14:paraId="0465037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901002" w:rsidRPr="00C20D28" w14:paraId="62A2F3AA" w14:textId="77777777" w:rsidTr="0074712F">
        <w:tc>
          <w:tcPr>
            <w:tcW w:w="817" w:type="dxa"/>
          </w:tcPr>
          <w:p w14:paraId="29E57E10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14:paraId="6421F790" w14:textId="77777777" w:rsidR="00901002" w:rsidRPr="0074712F" w:rsidRDefault="00901002" w:rsidP="0076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686" w:type="dxa"/>
          </w:tcPr>
          <w:p w14:paraId="062341A8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Потянуть правое колено к левому </w:t>
            </w:r>
            <w:r w:rsidRPr="0074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локтю, выпрямить ногу, мах прямой ногой вверх. То же другой ногой</w:t>
            </w:r>
          </w:p>
        </w:tc>
        <w:tc>
          <w:tcPr>
            <w:tcW w:w="1843" w:type="dxa"/>
          </w:tcPr>
          <w:p w14:paraId="119A848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2835" w:type="dxa"/>
          </w:tcPr>
          <w:p w14:paraId="6FDBE9BD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средний и быстрый</w:t>
            </w:r>
          </w:p>
        </w:tc>
      </w:tr>
      <w:tr w:rsidR="00901002" w:rsidRPr="00C20D28" w14:paraId="74CE0728" w14:textId="77777777" w:rsidTr="0074712F">
        <w:tc>
          <w:tcPr>
            <w:tcW w:w="817" w:type="dxa"/>
          </w:tcPr>
          <w:p w14:paraId="206AB24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14:paraId="38460863" w14:textId="77777777" w:rsidR="00901002" w:rsidRPr="0074712F" w:rsidRDefault="00901002" w:rsidP="0076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686" w:type="dxa"/>
          </w:tcPr>
          <w:p w14:paraId="71BC997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Переступая руками по полу, повороты туловища влево, затем вправо</w:t>
            </w:r>
          </w:p>
        </w:tc>
        <w:tc>
          <w:tcPr>
            <w:tcW w:w="1843" w:type="dxa"/>
          </w:tcPr>
          <w:p w14:paraId="6B57C8A9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По 6-8 в каждую сторону</w:t>
            </w:r>
          </w:p>
        </w:tc>
        <w:tc>
          <w:tcPr>
            <w:tcW w:w="2835" w:type="dxa"/>
          </w:tcPr>
          <w:p w14:paraId="21B9ED36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901002" w:rsidRPr="00C20D28" w14:paraId="0CEAC59E" w14:textId="77777777" w:rsidTr="0074712F">
        <w:tc>
          <w:tcPr>
            <w:tcW w:w="817" w:type="dxa"/>
          </w:tcPr>
          <w:p w14:paraId="1EF581DE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14:paraId="4B83F0B3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под голову</w:t>
            </w:r>
          </w:p>
        </w:tc>
        <w:tc>
          <w:tcPr>
            <w:tcW w:w="3686" w:type="dxa"/>
          </w:tcPr>
          <w:p w14:paraId="1FB5CEB5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Движения ногами, имитируя ползание «</w:t>
            </w:r>
            <w:proofErr w:type="spell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попластунски</w:t>
            </w:r>
            <w:proofErr w:type="spell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CC7BAC4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20-30</w:t>
            </w:r>
          </w:p>
        </w:tc>
        <w:tc>
          <w:tcPr>
            <w:tcW w:w="2835" w:type="dxa"/>
          </w:tcPr>
          <w:p w14:paraId="3554AFD8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901002" w:rsidRPr="00C20D28" w14:paraId="3DD30739" w14:textId="77777777" w:rsidTr="0074712F">
        <w:tc>
          <w:tcPr>
            <w:tcW w:w="817" w:type="dxa"/>
          </w:tcPr>
          <w:p w14:paraId="25ABF134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14:paraId="50511136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Сидя на полу, ноги широко расставлены, руки на поясе, в руках резиновый бинт</w:t>
            </w:r>
          </w:p>
        </w:tc>
        <w:tc>
          <w:tcPr>
            <w:tcW w:w="3686" w:type="dxa"/>
          </w:tcPr>
          <w:p w14:paraId="510E1CB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Растягивая бинт, выпрямлять вверх и в сторону правую руку. То же другой рукой</w:t>
            </w:r>
          </w:p>
        </w:tc>
        <w:tc>
          <w:tcPr>
            <w:tcW w:w="1843" w:type="dxa"/>
          </w:tcPr>
          <w:p w14:paraId="2571232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По 16-20</w:t>
            </w:r>
          </w:p>
        </w:tc>
        <w:tc>
          <w:tcPr>
            <w:tcW w:w="2835" w:type="dxa"/>
          </w:tcPr>
          <w:p w14:paraId="005E5442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901002" w:rsidRPr="00C20D28" w14:paraId="17C1D3B8" w14:textId="77777777" w:rsidTr="0074712F">
        <w:tc>
          <w:tcPr>
            <w:tcW w:w="817" w:type="dxa"/>
          </w:tcPr>
          <w:p w14:paraId="63C8E5B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14:paraId="2D221EDC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Сидя на полу, ноги широко расставлены, руки за спиной на уровне лопаток, в руках резиновый бинт</w:t>
            </w:r>
          </w:p>
        </w:tc>
        <w:tc>
          <w:tcPr>
            <w:tcW w:w="3686" w:type="dxa"/>
          </w:tcPr>
          <w:p w14:paraId="1106B54B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Растягивая бинт, выпрямлять руки в стороны, удержать напряжение 1—3 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, расслабиться</w:t>
            </w:r>
          </w:p>
        </w:tc>
        <w:tc>
          <w:tcPr>
            <w:tcW w:w="1843" w:type="dxa"/>
          </w:tcPr>
          <w:p w14:paraId="4965A9C7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14:paraId="5C2F2596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Дыхание свободное</w:t>
            </w:r>
          </w:p>
        </w:tc>
      </w:tr>
      <w:tr w:rsidR="00901002" w:rsidRPr="00C20D28" w14:paraId="3D3E77A3" w14:textId="77777777" w:rsidTr="0074712F">
        <w:tc>
          <w:tcPr>
            <w:tcW w:w="817" w:type="dxa"/>
          </w:tcPr>
          <w:p w14:paraId="01E406B9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14:paraId="23E2A89F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Лежа на боку, 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 на затылке, локти вперед, ноги фиксируются методистом</w:t>
            </w:r>
          </w:p>
        </w:tc>
        <w:tc>
          <w:tcPr>
            <w:tcW w:w="3686" w:type="dxa"/>
          </w:tcPr>
          <w:p w14:paraId="496BA532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 xml:space="preserve">Поднять голову и туловище, зафиксировать положение на 1— 2 </w:t>
            </w:r>
            <w:proofErr w:type="gramStart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, расслабиться. То же на другом боку</w:t>
            </w:r>
          </w:p>
        </w:tc>
        <w:tc>
          <w:tcPr>
            <w:tcW w:w="1843" w:type="dxa"/>
          </w:tcPr>
          <w:p w14:paraId="41AD39F1" w14:textId="5928A48B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b/>
                <w:sz w:val="24"/>
                <w:szCs w:val="24"/>
              </w:rPr>
              <w:t>По 16-20</w:t>
            </w:r>
          </w:p>
        </w:tc>
        <w:tc>
          <w:tcPr>
            <w:tcW w:w="2835" w:type="dxa"/>
          </w:tcPr>
          <w:p w14:paraId="2D94B708" w14:textId="77777777" w:rsidR="00901002" w:rsidRPr="0074712F" w:rsidRDefault="00901002" w:rsidP="0076296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2F">
              <w:rPr>
                <w:rFonts w:ascii="Times New Roman" w:hAnsi="Times New Roman" w:cs="Times New Roman"/>
                <w:sz w:val="24"/>
                <w:szCs w:val="24"/>
              </w:rPr>
              <w:t>Темп средний. Дыхание свободное</w:t>
            </w:r>
          </w:p>
        </w:tc>
      </w:tr>
    </w:tbl>
    <w:p w14:paraId="208077DE" w14:textId="77777777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833658" w14:textId="69911627" w:rsidR="00901002" w:rsidRPr="00C20D28" w:rsidRDefault="00901002" w:rsidP="00FB392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Комплекс упражнений для уменьшения массы тела с использованием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</w:p>
    <w:p w14:paraId="73C8BEBC" w14:textId="77777777" w:rsidR="00901002" w:rsidRPr="00C20D28" w:rsidRDefault="00901002" w:rsidP="00FB39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1. Жим от груди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70E293E3" w14:textId="5565C08F" w:rsidR="00901002" w:rsidRPr="00C20D28" w:rsidRDefault="00901002" w:rsidP="00FB39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Разведение-сведение рук с гантелями в положении «лежа спина на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09E0A0A6" w14:textId="148572DF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Опускание рук с гантелями за го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лову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04B61F19" w14:textId="32C7F6B5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Сгибание-разгибание рук в локтях с г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антелями за головой в положении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29002B19" w14:textId="67DB3F9A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Сгибание-разгибание рук в локтях с г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антелями вниз в положении «лежа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06822C03" w14:textId="77777777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6. Разведение-сведение рук с гантелями в положении;</w:t>
      </w:r>
    </w:p>
    <w:p w14:paraId="6CB3EC8E" w14:textId="53FAAC64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Подтягивание гантелей руками к пояс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нице в положении «лежа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4ABE26C6" w14:textId="08A55A0A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8. Сгибание-разгибание туловища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6533" w:rsidRPr="00C20D28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в руках над головой, в </w:t>
      </w:r>
      <w:r w:rsidRPr="00C20D28">
        <w:rPr>
          <w:rFonts w:ascii="Times New Roman" w:hAnsi="Times New Roman" w:cs="Times New Roman"/>
          <w:sz w:val="26"/>
          <w:szCs w:val="26"/>
        </w:rPr>
        <w:t>положении «лежа на спине»;</w:t>
      </w:r>
    </w:p>
    <w:p w14:paraId="35F94FA0" w14:textId="36DBF68F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9. Разгибание туловища,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ру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ках сзади, в положении «лежа на </w:t>
      </w:r>
      <w:r w:rsidRPr="00C20D28">
        <w:rPr>
          <w:rFonts w:ascii="Times New Roman" w:hAnsi="Times New Roman" w:cs="Times New Roman"/>
          <w:sz w:val="26"/>
          <w:szCs w:val="26"/>
        </w:rPr>
        <w:t>животе».</w:t>
      </w:r>
    </w:p>
    <w:p w14:paraId="33AE939E" w14:textId="1AB1CC22" w:rsidR="00AD6533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Темп средний, количество повтор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ов - 6-8, количество серий - 3, </w:t>
      </w:r>
      <w:r w:rsidR="00E171F7" w:rsidRPr="00C20D28">
        <w:rPr>
          <w:rFonts w:ascii="Times New Roman" w:hAnsi="Times New Roman" w:cs="Times New Roman"/>
          <w:sz w:val="26"/>
          <w:szCs w:val="26"/>
        </w:rPr>
        <w:t>интервал отдыха - 30 сек.</w:t>
      </w:r>
    </w:p>
    <w:p w14:paraId="334E5E24" w14:textId="77777777" w:rsidR="00E171F7" w:rsidRPr="00C20D28" w:rsidRDefault="00E171F7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D28">
        <w:rPr>
          <w:rFonts w:ascii="Times New Roman" w:hAnsi="Times New Roman" w:cs="Times New Roman"/>
          <w:sz w:val="26"/>
          <w:szCs w:val="26"/>
          <w:u w:val="single"/>
        </w:rPr>
        <w:t xml:space="preserve">7.5. </w:t>
      </w:r>
      <w:r w:rsidR="00901002" w:rsidRPr="00C20D28">
        <w:rPr>
          <w:rFonts w:ascii="Times New Roman" w:hAnsi="Times New Roman" w:cs="Times New Roman"/>
          <w:sz w:val="26"/>
          <w:szCs w:val="26"/>
          <w:u w:val="single"/>
        </w:rPr>
        <w:t>Методические особенно</w:t>
      </w:r>
      <w:r w:rsidR="00AD6533" w:rsidRPr="00C20D28">
        <w:rPr>
          <w:rFonts w:ascii="Times New Roman" w:hAnsi="Times New Roman" w:cs="Times New Roman"/>
          <w:sz w:val="26"/>
          <w:szCs w:val="26"/>
          <w:u w:val="single"/>
        </w:rPr>
        <w:t xml:space="preserve">сти организации занятий АФК для </w:t>
      </w:r>
      <w:r w:rsidR="00901002" w:rsidRPr="00C20D28">
        <w:rPr>
          <w:rFonts w:ascii="Times New Roman" w:hAnsi="Times New Roman" w:cs="Times New Roman"/>
          <w:sz w:val="26"/>
          <w:szCs w:val="26"/>
          <w:u w:val="single"/>
        </w:rPr>
        <w:t xml:space="preserve">инвалидов </w:t>
      </w:r>
      <w:r w:rsidR="00AD6533" w:rsidRPr="00C20D28">
        <w:rPr>
          <w:rFonts w:ascii="Times New Roman" w:hAnsi="Times New Roman" w:cs="Times New Roman"/>
          <w:sz w:val="26"/>
          <w:szCs w:val="26"/>
          <w:u w:val="single"/>
        </w:rPr>
        <w:t>с интеллектуальными нарушениями</w:t>
      </w:r>
      <w:r w:rsidRPr="00C20D2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1D2D7076" w14:textId="7E0BB3D3" w:rsidR="00901002" w:rsidRPr="00C20D28" w:rsidRDefault="00901002" w:rsidP="00FB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Формирование двигательных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действий содержит две стороны: </w:t>
      </w:r>
      <w:r w:rsidRPr="00C20D28">
        <w:rPr>
          <w:rFonts w:ascii="Times New Roman" w:hAnsi="Times New Roman" w:cs="Times New Roman"/>
          <w:sz w:val="26"/>
          <w:szCs w:val="26"/>
        </w:rPr>
        <w:t>смысловую и процессуальную (двигатель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ную). Смысловая сторона требует мышления, памяти, </w:t>
      </w:r>
      <w:r w:rsidRPr="00C20D28">
        <w:rPr>
          <w:rFonts w:ascii="Times New Roman" w:hAnsi="Times New Roman" w:cs="Times New Roman"/>
          <w:sz w:val="26"/>
          <w:szCs w:val="26"/>
        </w:rPr>
        <w:t>воображения и регул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ируется сознанием. Это наиболее </w:t>
      </w:r>
      <w:r w:rsidRPr="00C20D28">
        <w:rPr>
          <w:rFonts w:ascii="Times New Roman" w:hAnsi="Times New Roman" w:cs="Times New Roman"/>
          <w:sz w:val="26"/>
          <w:szCs w:val="26"/>
        </w:rPr>
        <w:t>сложная задача для людей с умственной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отсталостью, так как нарушение </w:t>
      </w:r>
      <w:r w:rsidRPr="00C20D28">
        <w:rPr>
          <w:rFonts w:ascii="Times New Roman" w:hAnsi="Times New Roman" w:cs="Times New Roman"/>
          <w:sz w:val="26"/>
          <w:szCs w:val="26"/>
        </w:rPr>
        <w:t>познавательной деятельности и психически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х процессов, связанных с </w:t>
      </w:r>
      <w:r w:rsidR="00AD6533" w:rsidRPr="00C20D28">
        <w:rPr>
          <w:rFonts w:ascii="Times New Roman" w:hAnsi="Times New Roman" w:cs="Times New Roman"/>
          <w:sz w:val="26"/>
          <w:szCs w:val="26"/>
        </w:rPr>
        <w:lastRenderedPageBreak/>
        <w:t xml:space="preserve">нею, 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составляет основной дефект.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Освоение люб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ых движений возможно лишь в том </w:t>
      </w:r>
      <w:r w:rsidRPr="00C20D28">
        <w:rPr>
          <w:rFonts w:ascii="Times New Roman" w:hAnsi="Times New Roman" w:cs="Times New Roman"/>
          <w:sz w:val="26"/>
          <w:szCs w:val="26"/>
        </w:rPr>
        <w:t>случае, если человек ощущает свое тело, п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онимая назначение и возможности </w:t>
      </w:r>
      <w:r w:rsidRPr="00C20D28">
        <w:rPr>
          <w:rFonts w:ascii="Times New Roman" w:hAnsi="Times New Roman" w:cs="Times New Roman"/>
          <w:sz w:val="26"/>
          <w:szCs w:val="26"/>
        </w:rPr>
        <w:t>его частей, так как от этого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понимания зависит формирование </w:t>
      </w:r>
      <w:r w:rsidRPr="00C20D28">
        <w:rPr>
          <w:rFonts w:ascii="Times New Roman" w:hAnsi="Times New Roman" w:cs="Times New Roman"/>
          <w:sz w:val="26"/>
          <w:szCs w:val="26"/>
        </w:rPr>
        <w:t>пространственного восприятия, дифференцировка движений и т. п.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Люди с </w:t>
      </w:r>
      <w:r w:rsidRPr="00C20D28">
        <w:rPr>
          <w:rFonts w:ascii="Times New Roman" w:hAnsi="Times New Roman" w:cs="Times New Roman"/>
          <w:sz w:val="26"/>
          <w:szCs w:val="26"/>
        </w:rPr>
        <w:t xml:space="preserve">умственной отсталостью нередко с трудом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осваивают представления о схеме </w:t>
      </w:r>
      <w:r w:rsidRPr="00C20D28">
        <w:rPr>
          <w:rFonts w:ascii="Times New Roman" w:hAnsi="Times New Roman" w:cs="Times New Roman"/>
          <w:sz w:val="26"/>
          <w:szCs w:val="26"/>
        </w:rPr>
        <w:t>собственного тела и, следовательно, об 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сновных направлениях движения и </w:t>
      </w:r>
      <w:r w:rsidRPr="00C20D28">
        <w:rPr>
          <w:rFonts w:ascii="Times New Roman" w:hAnsi="Times New Roman" w:cs="Times New Roman"/>
          <w:sz w:val="26"/>
          <w:szCs w:val="26"/>
        </w:rPr>
        <w:t>пространственной ориентации.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Формиро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вание этих представлений должно </w:t>
      </w:r>
      <w:r w:rsidRPr="00C20D28">
        <w:rPr>
          <w:rFonts w:ascii="Times New Roman" w:hAnsi="Times New Roman" w:cs="Times New Roman"/>
          <w:sz w:val="26"/>
          <w:szCs w:val="26"/>
        </w:rPr>
        <w:t>осуществляться в следующих направлениях</w:t>
      </w:r>
      <w:r w:rsidR="00E171F7" w:rsidRPr="00C20D28">
        <w:rPr>
          <w:rFonts w:ascii="Times New Roman" w:hAnsi="Times New Roman" w:cs="Times New Roman"/>
          <w:sz w:val="26"/>
          <w:szCs w:val="26"/>
        </w:rPr>
        <w:t>:</w:t>
      </w:r>
    </w:p>
    <w:p w14:paraId="734030C3" w14:textId="77777777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Закрепление знаний о строении тела и его частях.</w:t>
      </w:r>
    </w:p>
    <w:p w14:paraId="1E5189A5" w14:textId="0D6E0E06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Знания о пространственной 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риентации в спортивном зале, на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стадионе, дома: вход, стены, потолок,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углы, дорожка, середина, центр, </w:t>
      </w:r>
      <w:r w:rsidRPr="00C20D28">
        <w:rPr>
          <w:rFonts w:ascii="Times New Roman" w:hAnsi="Times New Roman" w:cs="Times New Roman"/>
          <w:sz w:val="26"/>
          <w:szCs w:val="26"/>
        </w:rPr>
        <w:t>стартовая линия и др.</w:t>
      </w:r>
      <w:proofErr w:type="gramEnd"/>
    </w:p>
    <w:p w14:paraId="2CF8C4B6" w14:textId="37E3B37A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Названия спортивного инвентаря и оборудова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ния: мячи, кегли, </w:t>
      </w:r>
      <w:r w:rsidRPr="00C20D28">
        <w:rPr>
          <w:rFonts w:ascii="Times New Roman" w:hAnsi="Times New Roman" w:cs="Times New Roman"/>
          <w:sz w:val="26"/>
          <w:szCs w:val="26"/>
        </w:rPr>
        <w:t>обручи, канат, гимнастическая скамейка, с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какалка, гимнастическая стенка, </w:t>
      </w:r>
      <w:r w:rsidRPr="00C20D28">
        <w:rPr>
          <w:rFonts w:ascii="Times New Roman" w:hAnsi="Times New Roman" w:cs="Times New Roman"/>
          <w:sz w:val="26"/>
          <w:szCs w:val="26"/>
        </w:rPr>
        <w:t>перекладина, маты и др.</w:t>
      </w:r>
      <w:proofErr w:type="gramEnd"/>
    </w:p>
    <w:p w14:paraId="0F2E1242" w14:textId="160FBC87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Знания об исходных положениях: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стоя (основная стойка, ноги на </w:t>
      </w:r>
      <w:r w:rsidRPr="00C20D28">
        <w:rPr>
          <w:rFonts w:ascii="Times New Roman" w:hAnsi="Times New Roman" w:cs="Times New Roman"/>
          <w:sz w:val="26"/>
          <w:szCs w:val="26"/>
        </w:rPr>
        <w:t>ширине плеч), лежа (на спине, на животе, на боку), сидя (на полу, на скамейк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е), положениях рук, туловища и ног </w:t>
      </w:r>
      <w:r w:rsidRPr="00C20D28">
        <w:rPr>
          <w:rFonts w:ascii="Times New Roman" w:hAnsi="Times New Roman" w:cs="Times New Roman"/>
          <w:sz w:val="26"/>
          <w:szCs w:val="26"/>
        </w:rPr>
        <w:t>относительно собственного тела.</w:t>
      </w:r>
      <w:proofErr w:type="gramEnd"/>
    </w:p>
    <w:p w14:paraId="0B9D0C91" w14:textId="453CD499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Знания понятий, обозначающ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их элементарные виды движений и </w:t>
      </w:r>
      <w:r w:rsidRPr="00C20D28">
        <w:rPr>
          <w:rFonts w:ascii="Times New Roman" w:hAnsi="Times New Roman" w:cs="Times New Roman"/>
          <w:sz w:val="26"/>
          <w:szCs w:val="26"/>
        </w:rPr>
        <w:t>умение выполнять их по словесной инстру</w:t>
      </w:r>
      <w:r w:rsidR="00AD6533" w:rsidRPr="00C20D28">
        <w:rPr>
          <w:rFonts w:ascii="Times New Roman" w:hAnsi="Times New Roman" w:cs="Times New Roman"/>
          <w:sz w:val="26"/>
          <w:szCs w:val="26"/>
        </w:rPr>
        <w:t>кции: поднят</w:t>
      </w:r>
      <w:proofErr w:type="gramStart"/>
      <w:r w:rsidR="00AD6533" w:rsidRPr="00C20D28">
        <w:rPr>
          <w:rFonts w:ascii="Times New Roman" w:hAnsi="Times New Roman" w:cs="Times New Roman"/>
          <w:sz w:val="26"/>
          <w:szCs w:val="26"/>
        </w:rPr>
        <w:t>ь(</w:t>
      </w:r>
      <w:proofErr w:type="spellStart"/>
      <w:proofErr w:type="gramEnd"/>
      <w:r w:rsidR="00AD6533" w:rsidRPr="00C20D28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) — опуститься; </w:t>
      </w:r>
      <w:r w:rsidRPr="00C20D28">
        <w:rPr>
          <w:rFonts w:ascii="Times New Roman" w:hAnsi="Times New Roman" w:cs="Times New Roman"/>
          <w:sz w:val="26"/>
          <w:szCs w:val="26"/>
        </w:rPr>
        <w:t>согнуть(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) — разогнуть(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); наклонить(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) — выпрямить(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); поднять, </w:t>
      </w:r>
      <w:r w:rsidRPr="00C20D28">
        <w:rPr>
          <w:rFonts w:ascii="Times New Roman" w:hAnsi="Times New Roman" w:cs="Times New Roman"/>
          <w:sz w:val="26"/>
          <w:szCs w:val="26"/>
        </w:rPr>
        <w:t>ловить, поймать.</w:t>
      </w:r>
    </w:p>
    <w:p w14:paraId="45F46A61" w14:textId="346C8EBF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Знание пространственных ориентир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ов: - направление движений тела </w:t>
      </w:r>
      <w:r w:rsidRPr="00C20D28">
        <w:rPr>
          <w:rFonts w:ascii="Times New Roman" w:hAnsi="Times New Roman" w:cs="Times New Roman"/>
          <w:sz w:val="26"/>
          <w:szCs w:val="26"/>
        </w:rPr>
        <w:t>и его частей, построения, предст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авления о движениях, означающих </w:t>
      </w:r>
      <w:r w:rsidRPr="00C20D28">
        <w:rPr>
          <w:rFonts w:ascii="Times New Roman" w:hAnsi="Times New Roman" w:cs="Times New Roman"/>
          <w:sz w:val="26"/>
          <w:szCs w:val="26"/>
        </w:rPr>
        <w:t>месторасположение (с предлогами перед, за, через, с, на, между, около, под</w:t>
      </w:r>
      <w:proofErr w:type="gramEnd"/>
    </w:p>
    <w:p w14:paraId="2B58E0BE" w14:textId="7ADC2ED3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Знания о гигиенических требован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иях к спортивной форме, одежде, </w:t>
      </w:r>
      <w:r w:rsidRPr="00C20D28">
        <w:rPr>
          <w:rFonts w:ascii="Times New Roman" w:hAnsi="Times New Roman" w:cs="Times New Roman"/>
          <w:sz w:val="26"/>
          <w:szCs w:val="26"/>
        </w:rPr>
        <w:t>обуви для занятий в зале, на открыты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х площадках, в бассейне, лыжных </w:t>
      </w:r>
      <w:r w:rsidRPr="00C20D28">
        <w:rPr>
          <w:rFonts w:ascii="Times New Roman" w:hAnsi="Times New Roman" w:cs="Times New Roman"/>
          <w:sz w:val="26"/>
          <w:szCs w:val="26"/>
        </w:rPr>
        <w:t>прогулках.</w:t>
      </w:r>
    </w:p>
    <w:p w14:paraId="44B34761" w14:textId="21FEA7CE" w:rsidR="00901002" w:rsidRPr="00C20D28" w:rsidRDefault="00901002" w:rsidP="00FB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В работе с умственно отсталыми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людьми для формирования знаний </w:t>
      </w:r>
      <w:r w:rsidRPr="00C20D28">
        <w:rPr>
          <w:rFonts w:ascii="Times New Roman" w:hAnsi="Times New Roman" w:cs="Times New Roman"/>
          <w:sz w:val="26"/>
          <w:szCs w:val="26"/>
        </w:rPr>
        <w:t>используются методы слова, наглядной 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нформации и методы практических </w:t>
      </w:r>
      <w:r w:rsidR="00E171F7" w:rsidRPr="00C20D28">
        <w:rPr>
          <w:rFonts w:ascii="Times New Roman" w:hAnsi="Times New Roman" w:cs="Times New Roman"/>
          <w:sz w:val="26"/>
          <w:szCs w:val="26"/>
        </w:rPr>
        <w:t xml:space="preserve">упражнений. </w:t>
      </w:r>
      <w:r w:rsidRPr="00C20D28">
        <w:rPr>
          <w:rFonts w:ascii="Times New Roman" w:hAnsi="Times New Roman" w:cs="Times New Roman"/>
          <w:sz w:val="26"/>
          <w:szCs w:val="26"/>
        </w:rPr>
        <w:t>Практика показывает, что испо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льзование словесных методов при </w:t>
      </w:r>
      <w:r w:rsidRPr="00C20D28">
        <w:rPr>
          <w:rFonts w:ascii="Times New Roman" w:hAnsi="Times New Roman" w:cs="Times New Roman"/>
          <w:sz w:val="26"/>
          <w:szCs w:val="26"/>
        </w:rPr>
        <w:t>занятиях АФК умственно отсталых шко</w:t>
      </w:r>
      <w:r w:rsidR="00E171F7" w:rsidRPr="00C20D28">
        <w:rPr>
          <w:rFonts w:ascii="Times New Roman" w:hAnsi="Times New Roman" w:cs="Times New Roman"/>
          <w:sz w:val="26"/>
          <w:szCs w:val="26"/>
        </w:rPr>
        <w:t xml:space="preserve">льников оставляет слабые следы. </w:t>
      </w:r>
      <w:r w:rsidRPr="00C20D28">
        <w:rPr>
          <w:rFonts w:ascii="Times New Roman" w:hAnsi="Times New Roman" w:cs="Times New Roman"/>
          <w:sz w:val="26"/>
          <w:szCs w:val="26"/>
        </w:rPr>
        <w:t>Необходимо их сочетание с практичес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кой деятельностью. Формирование </w:t>
      </w:r>
      <w:r w:rsidRPr="00C20D28">
        <w:rPr>
          <w:rFonts w:ascii="Times New Roman" w:hAnsi="Times New Roman" w:cs="Times New Roman"/>
          <w:sz w:val="26"/>
          <w:szCs w:val="26"/>
        </w:rPr>
        <w:t>знаний и обучение движениям происходит быстрее, 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сли информация </w:t>
      </w:r>
      <w:r w:rsidRPr="00C20D28">
        <w:rPr>
          <w:rFonts w:ascii="Times New Roman" w:hAnsi="Times New Roman" w:cs="Times New Roman"/>
          <w:sz w:val="26"/>
          <w:szCs w:val="26"/>
        </w:rPr>
        <w:t>поступает одновременно с рецепторов зрител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ьного, слухового, двигательного </w:t>
      </w:r>
      <w:r w:rsidRPr="00C20D28">
        <w:rPr>
          <w:rFonts w:ascii="Times New Roman" w:hAnsi="Times New Roman" w:cs="Times New Roman"/>
          <w:sz w:val="26"/>
          <w:szCs w:val="26"/>
        </w:rPr>
        <w:t>анализаторов. Двигательный образ становится ярче и быстрее запоминается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Самыличев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А.С.,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Гуро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-Фролов Р.Н., 1991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AD6533" w:rsidRPr="00C20D28">
        <w:rPr>
          <w:rFonts w:ascii="Times New Roman" w:hAnsi="Times New Roman" w:cs="Times New Roman"/>
          <w:sz w:val="26"/>
          <w:szCs w:val="26"/>
        </w:rPr>
        <w:t>Стребелева</w:t>
      </w:r>
      <w:proofErr w:type="spell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Е.А, 1991). Методы </w:t>
      </w:r>
      <w:r w:rsidRPr="00C20D28">
        <w:rPr>
          <w:rFonts w:ascii="Times New Roman" w:hAnsi="Times New Roman" w:cs="Times New Roman"/>
          <w:sz w:val="26"/>
          <w:szCs w:val="26"/>
        </w:rPr>
        <w:t>слова и наглядности, сопровождающи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 движение, позволяют умственно </w:t>
      </w:r>
      <w:r w:rsidRPr="00C20D28">
        <w:rPr>
          <w:rFonts w:ascii="Times New Roman" w:hAnsi="Times New Roman" w:cs="Times New Roman"/>
          <w:sz w:val="26"/>
          <w:szCs w:val="26"/>
        </w:rPr>
        <w:t>отсталым людям оперировать обр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азным материалом воспринимаемых </w:t>
      </w:r>
      <w:r w:rsidRPr="00C20D28">
        <w:rPr>
          <w:rFonts w:ascii="Times New Roman" w:hAnsi="Times New Roman" w:cs="Times New Roman"/>
          <w:sz w:val="26"/>
          <w:szCs w:val="26"/>
        </w:rPr>
        <w:t xml:space="preserve">объектов, воссоздавать достаточно большой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объем представлений, закреплять </w:t>
      </w:r>
      <w:r w:rsidRPr="00C20D28">
        <w:rPr>
          <w:rFonts w:ascii="Times New Roman" w:hAnsi="Times New Roman" w:cs="Times New Roman"/>
          <w:sz w:val="26"/>
          <w:szCs w:val="26"/>
        </w:rPr>
        <w:t xml:space="preserve">полученные знания. Формирование наглядно-действенного и </w:t>
      </w:r>
      <w:r w:rsidR="00B54EE7" w:rsidRPr="00C20D28">
        <w:rPr>
          <w:rFonts w:ascii="Times New Roman" w:hAnsi="Times New Roman" w:cs="Times New Roman"/>
          <w:sz w:val="26"/>
          <w:szCs w:val="26"/>
        </w:rPr>
        <w:t>наглядно образного</w:t>
      </w:r>
      <w:r w:rsidRPr="00C20D28">
        <w:rPr>
          <w:rFonts w:ascii="Times New Roman" w:hAnsi="Times New Roman" w:cs="Times New Roman"/>
          <w:sz w:val="26"/>
          <w:szCs w:val="26"/>
        </w:rPr>
        <w:t xml:space="preserve"> мышл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ения у </w:t>
      </w:r>
      <w:r w:rsidRPr="00C20D28">
        <w:rPr>
          <w:rFonts w:ascii="Times New Roman" w:hAnsi="Times New Roman" w:cs="Times New Roman"/>
          <w:sz w:val="26"/>
          <w:szCs w:val="26"/>
        </w:rPr>
        <w:t>данной катего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рии инвалидов составляет основу </w:t>
      </w:r>
      <w:r w:rsidRPr="00C20D28">
        <w:rPr>
          <w:rFonts w:ascii="Times New Roman" w:hAnsi="Times New Roman" w:cs="Times New Roman"/>
          <w:sz w:val="26"/>
          <w:szCs w:val="26"/>
        </w:rPr>
        <w:t>формирования двигательных действий.</w:t>
      </w:r>
    </w:p>
    <w:p w14:paraId="2CC62264" w14:textId="417850F1" w:rsidR="00901002" w:rsidRPr="00C20D28" w:rsidRDefault="00901002" w:rsidP="00FB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Практические методы формирования двигательных действий включают:</w:t>
      </w:r>
    </w:p>
    <w:p w14:paraId="21F28831" w14:textId="1B18B806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Последовательное освоение частей упражне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ния, что обусловлено, </w:t>
      </w:r>
      <w:proofErr w:type="gramStart"/>
      <w:r w:rsidR="00AD6533" w:rsidRPr="00C20D2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первых, </w:t>
      </w:r>
      <w:r w:rsidRPr="00C20D28">
        <w:rPr>
          <w:rFonts w:ascii="Times New Roman" w:hAnsi="Times New Roman" w:cs="Times New Roman"/>
          <w:sz w:val="26"/>
          <w:szCs w:val="26"/>
        </w:rPr>
        <w:t>неспособностью осваивать цел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остные </w:t>
      </w:r>
      <w:r w:rsidR="00465F30" w:rsidRPr="00C20D28">
        <w:rPr>
          <w:rFonts w:ascii="Times New Roman" w:hAnsi="Times New Roman" w:cs="Times New Roman"/>
          <w:sz w:val="26"/>
          <w:szCs w:val="26"/>
        </w:rPr>
        <w:t>сложно координационные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двигательные действия в </w:t>
      </w:r>
      <w:r w:rsidRPr="00C20D28">
        <w:rPr>
          <w:rFonts w:ascii="Times New Roman" w:hAnsi="Times New Roman" w:cs="Times New Roman"/>
          <w:sz w:val="26"/>
          <w:szCs w:val="26"/>
        </w:rPr>
        <w:t>силу влияния основ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ного дефекта, во-вторых, многие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сложные по структуре физические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упражнения исходно предполагают </w:t>
      </w:r>
      <w:r w:rsidRPr="00C20D28">
        <w:rPr>
          <w:rFonts w:ascii="Times New Roman" w:hAnsi="Times New Roman" w:cs="Times New Roman"/>
          <w:sz w:val="26"/>
          <w:szCs w:val="26"/>
        </w:rPr>
        <w:t>изучение отдельных фаз движения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с последующим их объединением, </w:t>
      </w:r>
      <w:r w:rsidRPr="00C20D28">
        <w:rPr>
          <w:rFonts w:ascii="Times New Roman" w:hAnsi="Times New Roman" w:cs="Times New Roman"/>
          <w:sz w:val="26"/>
          <w:szCs w:val="26"/>
        </w:rPr>
        <w:t>например, плавание.</w:t>
      </w:r>
    </w:p>
    <w:p w14:paraId="6932E6D1" w14:textId="10E6CA17" w:rsidR="00901002" w:rsidRPr="00C20D28" w:rsidRDefault="00901002" w:rsidP="00FB3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Обучение целостному упражнен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ию, если оно не сложно по своей </w:t>
      </w:r>
      <w:r w:rsidRPr="00C20D28">
        <w:rPr>
          <w:rFonts w:ascii="Times New Roman" w:hAnsi="Times New Roman" w:cs="Times New Roman"/>
          <w:sz w:val="26"/>
          <w:szCs w:val="26"/>
        </w:rPr>
        <w:t>структуре или не делится на части.</w:t>
      </w:r>
    </w:p>
    <w:p w14:paraId="52EB9CE1" w14:textId="3D4AA740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3. Создание облегченны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х условий выполнения упражнения </w:t>
      </w:r>
      <w:r w:rsidRPr="00C20D28">
        <w:rPr>
          <w:rFonts w:ascii="Times New Roman" w:hAnsi="Times New Roman" w:cs="Times New Roman"/>
          <w:sz w:val="26"/>
          <w:szCs w:val="26"/>
        </w:rPr>
        <w:t>(облегченные снаряды для метания, бег за лидером, под уклон).</w:t>
      </w:r>
    </w:p>
    <w:p w14:paraId="6056869A" w14:textId="4BAEAF18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Использование подводящих и имитационных упраж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нений. Первые в </w:t>
      </w:r>
      <w:r w:rsidRPr="00C20D28">
        <w:rPr>
          <w:rFonts w:ascii="Times New Roman" w:hAnsi="Times New Roman" w:cs="Times New Roman"/>
          <w:sz w:val="26"/>
          <w:szCs w:val="26"/>
        </w:rPr>
        <w:t>своей структуре содержат элементы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основного упражнения, вторые — </w:t>
      </w:r>
      <w:r w:rsidRPr="00C20D28">
        <w:rPr>
          <w:rFonts w:ascii="Times New Roman" w:hAnsi="Times New Roman" w:cs="Times New Roman"/>
          <w:sz w:val="26"/>
          <w:szCs w:val="26"/>
        </w:rPr>
        <w:t>полностью воспроизводят всю стру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ктуру движения, но в других или </w:t>
      </w:r>
      <w:r w:rsidRPr="00C20D28">
        <w:rPr>
          <w:rFonts w:ascii="Times New Roman" w:hAnsi="Times New Roman" w:cs="Times New Roman"/>
          <w:sz w:val="26"/>
          <w:szCs w:val="26"/>
        </w:rPr>
        <w:t>облегченных условиях. Эти специальные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упражнения используются обычно </w:t>
      </w:r>
      <w:r w:rsidRPr="00C20D28">
        <w:rPr>
          <w:rFonts w:ascii="Times New Roman" w:hAnsi="Times New Roman" w:cs="Times New Roman"/>
          <w:sz w:val="26"/>
          <w:szCs w:val="26"/>
        </w:rPr>
        <w:t>для совершенствования ключевых фаз движ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ения, закрепления и коррекции </w:t>
      </w:r>
      <w:r w:rsidRPr="00C20D28">
        <w:rPr>
          <w:rFonts w:ascii="Times New Roman" w:hAnsi="Times New Roman" w:cs="Times New Roman"/>
          <w:sz w:val="26"/>
          <w:szCs w:val="26"/>
        </w:rPr>
        <w:t>динамических и кинематических хар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актеристик, развития физических </w:t>
      </w:r>
      <w:r w:rsidRPr="00C20D28">
        <w:rPr>
          <w:rFonts w:ascii="Times New Roman" w:hAnsi="Times New Roman" w:cs="Times New Roman"/>
          <w:sz w:val="26"/>
          <w:szCs w:val="26"/>
        </w:rPr>
        <w:t>качеств.</w:t>
      </w:r>
    </w:p>
    <w:p w14:paraId="4B4EBF2C" w14:textId="2E247D2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Усложнение условий выполнени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я упражнения (повышенная опора, </w:t>
      </w:r>
      <w:r w:rsidRPr="00C20D28">
        <w:rPr>
          <w:rFonts w:ascii="Times New Roman" w:hAnsi="Times New Roman" w:cs="Times New Roman"/>
          <w:sz w:val="26"/>
          <w:szCs w:val="26"/>
        </w:rPr>
        <w:t>дополнительный груз, бег по песку, воде, в гору).</w:t>
      </w:r>
    </w:p>
    <w:p w14:paraId="78878E0D" w14:textId="69F5EB5B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Варьирование техники физических упра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жнений: исходного </w:t>
      </w:r>
      <w:r w:rsidRPr="00C20D28">
        <w:rPr>
          <w:rFonts w:ascii="Times New Roman" w:hAnsi="Times New Roman" w:cs="Times New Roman"/>
          <w:sz w:val="26"/>
          <w:szCs w:val="26"/>
        </w:rPr>
        <w:t>положения, темпа, ритма, скорости, у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силий, направления, траектории, </w:t>
      </w:r>
      <w:r w:rsidRPr="00C20D28">
        <w:rPr>
          <w:rFonts w:ascii="Times New Roman" w:hAnsi="Times New Roman" w:cs="Times New Roman"/>
          <w:sz w:val="26"/>
          <w:szCs w:val="26"/>
        </w:rPr>
        <w:t>амплитуды и т. п.</w:t>
      </w:r>
      <w:proofErr w:type="gramEnd"/>
    </w:p>
    <w:p w14:paraId="4CFD3E3B" w14:textId="6C7A4E04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Изменение внешних условий выпо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лнения упражнений (в помещении, </w:t>
      </w:r>
      <w:r w:rsidRPr="00C20D28">
        <w:rPr>
          <w:rFonts w:ascii="Times New Roman" w:hAnsi="Times New Roman" w:cs="Times New Roman"/>
          <w:sz w:val="26"/>
          <w:szCs w:val="26"/>
        </w:rPr>
        <w:t>на открытых площадках, при разных погодных условиях).</w:t>
      </w:r>
    </w:p>
    <w:p w14:paraId="55926D55" w14:textId="07B9A456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8. Использование помощи, страховки,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сопровождения для безопасности, </w:t>
      </w:r>
      <w:r w:rsidRPr="00C20D28">
        <w:rPr>
          <w:rFonts w:ascii="Times New Roman" w:hAnsi="Times New Roman" w:cs="Times New Roman"/>
          <w:sz w:val="26"/>
          <w:szCs w:val="26"/>
        </w:rPr>
        <w:t>преодоления неуверенности, страха.</w:t>
      </w:r>
    </w:p>
    <w:p w14:paraId="07D380FD" w14:textId="77777777" w:rsidR="00AD6533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9. Создание положительного э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моционального фона (музыкальное </w:t>
      </w:r>
      <w:r w:rsidRPr="00C20D28">
        <w:rPr>
          <w:rFonts w:ascii="Times New Roman" w:hAnsi="Times New Roman" w:cs="Times New Roman"/>
          <w:sz w:val="26"/>
          <w:szCs w:val="26"/>
        </w:rPr>
        <w:t>сопровождение), способствующего активизац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ии всех органов чувств и эмоций </w:t>
      </w:r>
      <w:r w:rsidRPr="00C20D28">
        <w:rPr>
          <w:rFonts w:ascii="Times New Roman" w:hAnsi="Times New Roman" w:cs="Times New Roman"/>
          <w:sz w:val="26"/>
          <w:szCs w:val="26"/>
        </w:rPr>
        <w:t>на 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зучаемом двигательном действии. </w:t>
      </w:r>
    </w:p>
    <w:p w14:paraId="36C6576C" w14:textId="2D41200B" w:rsidR="00901002" w:rsidRPr="00C20D28" w:rsidRDefault="00FB3924" w:rsidP="00FB3924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Методы развития физических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способностей. Люди с умственной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отсталостью в большинстве своем имеют низ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кий соматический статус, слабое </w:t>
      </w:r>
      <w:r w:rsidR="00901002" w:rsidRPr="00C20D28">
        <w:rPr>
          <w:rFonts w:ascii="Times New Roman" w:hAnsi="Times New Roman" w:cs="Times New Roman"/>
          <w:sz w:val="26"/>
          <w:szCs w:val="26"/>
        </w:rPr>
        <w:t>физическое развитие. Испытывая дефиц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ит двигательной активности, они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имеют по сравнению со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здоровыми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сниж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енные показатели мышечной силы, </w:t>
      </w:r>
      <w:r w:rsidR="00901002" w:rsidRPr="00C20D28">
        <w:rPr>
          <w:rFonts w:ascii="Times New Roman" w:hAnsi="Times New Roman" w:cs="Times New Roman"/>
          <w:sz w:val="26"/>
          <w:szCs w:val="26"/>
        </w:rPr>
        <w:t>быстроты, выносливости, гибк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ости и особенно координационных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способностей. Развитие мышечной силы используется в целях:</w:t>
      </w:r>
    </w:p>
    <w:p w14:paraId="7214887F" w14:textId="3D6A4F4A" w:rsidR="00901002" w:rsidRPr="00C20D28" w:rsidRDefault="00AD6533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</w:t>
      </w:r>
      <w:r w:rsidR="00901002" w:rsidRPr="00C20D28">
        <w:rPr>
          <w:rFonts w:ascii="Times New Roman" w:hAnsi="Times New Roman" w:cs="Times New Roman"/>
          <w:sz w:val="26"/>
          <w:szCs w:val="26"/>
        </w:rPr>
        <w:t>обучения двигательным действиям;</w:t>
      </w:r>
    </w:p>
    <w:p w14:paraId="69202F2D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коррекции и компенсации двигательных нарушений;</w:t>
      </w:r>
    </w:p>
    <w:p w14:paraId="12BEBD19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поддержания работоспособности и развития физических кондиций;</w:t>
      </w:r>
    </w:p>
    <w:p w14:paraId="3A692333" w14:textId="22B3AB02" w:rsidR="00901002" w:rsidRPr="00C20D28" w:rsidRDefault="00AD6533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</w:t>
      </w:r>
      <w:r w:rsidR="00901002" w:rsidRPr="00C20D28">
        <w:rPr>
          <w:rFonts w:ascii="Times New Roman" w:hAnsi="Times New Roman" w:cs="Times New Roman"/>
          <w:sz w:val="26"/>
          <w:szCs w:val="26"/>
        </w:rPr>
        <w:t>достижения результатов в выбранном виде спорта;</w:t>
      </w:r>
    </w:p>
    <w:p w14:paraId="6E78416D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активного отдыха, нормализации веса и коррекции телосложения.</w:t>
      </w:r>
    </w:p>
    <w:p w14:paraId="1672F400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Средствами развития мышечной силы являются:</w:t>
      </w:r>
    </w:p>
    <w:p w14:paraId="721E8EBC" w14:textId="7FBAE508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 основной гимнастики: 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азание, ползание, подтягивание, </w:t>
      </w:r>
      <w:r w:rsidRPr="00C20D28">
        <w:rPr>
          <w:rFonts w:ascii="Times New Roman" w:hAnsi="Times New Roman" w:cs="Times New Roman"/>
          <w:sz w:val="26"/>
          <w:szCs w:val="26"/>
        </w:rPr>
        <w:t>сгибание-разгибание рук в упоре, поднимани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 ног из </w:t>
      </w:r>
      <w:proofErr w:type="gramStart"/>
      <w:r w:rsidR="00AD6533" w:rsidRPr="00C20D28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лежа и упора </w:t>
      </w:r>
      <w:r w:rsidRPr="00C20D28">
        <w:rPr>
          <w:rFonts w:ascii="Times New Roman" w:hAnsi="Times New Roman" w:cs="Times New Roman"/>
          <w:sz w:val="26"/>
          <w:szCs w:val="26"/>
        </w:rPr>
        <w:t>сидя сзади, перемещения по гимнастической скамейке лежа с помощью рук;</w:t>
      </w:r>
    </w:p>
    <w:p w14:paraId="3C8693A5" w14:textId="3D70ED59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корригирующие силовые упражн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ения для профилактики нарушений </w:t>
      </w:r>
      <w:r w:rsidRPr="00C20D28">
        <w:rPr>
          <w:rFonts w:ascii="Times New Roman" w:hAnsi="Times New Roman" w:cs="Times New Roman"/>
          <w:sz w:val="26"/>
          <w:szCs w:val="26"/>
        </w:rPr>
        <w:t>осанки, предупреждение сколиоти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ческой установки позвоночника и </w:t>
      </w:r>
      <w:r w:rsidRPr="00C20D28">
        <w:rPr>
          <w:rFonts w:ascii="Times New Roman" w:hAnsi="Times New Roman" w:cs="Times New Roman"/>
          <w:sz w:val="26"/>
          <w:szCs w:val="26"/>
        </w:rPr>
        <w:t>коррекции имеющихся нарушений;</w:t>
      </w:r>
    </w:p>
    <w:p w14:paraId="6811482D" w14:textId="65795145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легкоатлетические упражнения: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прыжки и прыжковые упражнения, </w:t>
      </w:r>
      <w:r w:rsidRPr="00C20D28">
        <w:rPr>
          <w:rFonts w:ascii="Times New Roman" w:hAnsi="Times New Roman" w:cs="Times New Roman"/>
          <w:sz w:val="26"/>
          <w:szCs w:val="26"/>
        </w:rPr>
        <w:t>спрыгивание в глубину с высоты 30—40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см с последующим отталкиванием </w:t>
      </w:r>
      <w:r w:rsidRPr="00C20D28">
        <w:rPr>
          <w:rFonts w:ascii="Times New Roman" w:hAnsi="Times New Roman" w:cs="Times New Roman"/>
          <w:sz w:val="26"/>
          <w:szCs w:val="26"/>
        </w:rPr>
        <w:t>вверх;</w:t>
      </w:r>
    </w:p>
    <w:p w14:paraId="2D30C85B" w14:textId="77777777" w:rsidR="00AD6533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упражнения с гантеля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ми, набивными мячами, резиновым </w:t>
      </w:r>
      <w:r w:rsidRPr="00C20D28">
        <w:rPr>
          <w:rFonts w:ascii="Times New Roman" w:hAnsi="Times New Roman" w:cs="Times New Roman"/>
          <w:sz w:val="26"/>
          <w:szCs w:val="26"/>
        </w:rPr>
        <w:t>амортизатор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ом, на тренажерах, с партнером; </w:t>
      </w:r>
      <w:r w:rsidRPr="00C20D28">
        <w:rPr>
          <w:rFonts w:ascii="Times New Roman" w:hAnsi="Times New Roman" w:cs="Times New Roman"/>
          <w:sz w:val="26"/>
          <w:szCs w:val="26"/>
        </w:rPr>
        <w:t>Методы развития силы носят изб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ирательный и в основном щадящий </w:t>
      </w:r>
      <w:r w:rsidRPr="00C20D28">
        <w:rPr>
          <w:rFonts w:ascii="Times New Roman" w:hAnsi="Times New Roman" w:cs="Times New Roman"/>
          <w:sz w:val="26"/>
          <w:szCs w:val="26"/>
        </w:rPr>
        <w:t>характер и зависят от возраста, пола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, состояния сохранных функций и </w:t>
      </w:r>
      <w:r w:rsidRPr="00C20D28">
        <w:rPr>
          <w:rFonts w:ascii="Times New Roman" w:hAnsi="Times New Roman" w:cs="Times New Roman"/>
          <w:sz w:val="26"/>
          <w:szCs w:val="26"/>
        </w:rPr>
        <w:t>физических возможностей занимающихся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. При тяжелых формах умственной </w:t>
      </w:r>
      <w:r w:rsidRPr="00C20D28">
        <w:rPr>
          <w:rFonts w:ascii="Times New Roman" w:hAnsi="Times New Roman" w:cs="Times New Roman"/>
          <w:sz w:val="26"/>
          <w:szCs w:val="26"/>
        </w:rPr>
        <w:t xml:space="preserve">отсталости, осложнениях соматического </w:t>
      </w:r>
      <w:r w:rsidRPr="00C20D28">
        <w:rPr>
          <w:rFonts w:ascii="Times New Roman" w:hAnsi="Times New Roman" w:cs="Times New Roman"/>
          <w:sz w:val="26"/>
          <w:szCs w:val="26"/>
        </w:rPr>
        <w:lastRenderedPageBreak/>
        <w:t>характера, нарушения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х зрения, </w:t>
      </w:r>
      <w:r w:rsidRPr="00C20D28">
        <w:rPr>
          <w:rFonts w:ascii="Times New Roman" w:hAnsi="Times New Roman" w:cs="Times New Roman"/>
          <w:sz w:val="26"/>
          <w:szCs w:val="26"/>
        </w:rPr>
        <w:t>симптоматике церебрального типа, с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колиозах упражнения с поднятием </w:t>
      </w:r>
      <w:r w:rsidRPr="00C20D28">
        <w:rPr>
          <w:rFonts w:ascii="Times New Roman" w:hAnsi="Times New Roman" w:cs="Times New Roman"/>
          <w:sz w:val="26"/>
          <w:szCs w:val="26"/>
        </w:rPr>
        <w:t>тяжестей, соско</w:t>
      </w:r>
      <w:r w:rsidR="00AD6533" w:rsidRPr="00C20D28">
        <w:rPr>
          <w:rFonts w:ascii="Times New Roman" w:hAnsi="Times New Roman" w:cs="Times New Roman"/>
          <w:sz w:val="26"/>
          <w:szCs w:val="26"/>
        </w:rPr>
        <w:t>ками, прыжками противопоказаны.</w:t>
      </w:r>
    </w:p>
    <w:p w14:paraId="08195564" w14:textId="4603BE88" w:rsidR="00901002" w:rsidRPr="00C20D28" w:rsidRDefault="00901002" w:rsidP="00F51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Развитие скоростных способносте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й. Для умственно отсталых людей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скоростные способности необходимы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в бытовой, учебной, спортивной, </w:t>
      </w:r>
      <w:r w:rsidRPr="00C20D28">
        <w:rPr>
          <w:rFonts w:ascii="Times New Roman" w:hAnsi="Times New Roman" w:cs="Times New Roman"/>
          <w:sz w:val="26"/>
          <w:szCs w:val="26"/>
        </w:rPr>
        <w:t>трудовой деятельности. Инвалид долже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 быстро реагировать на внешние </w:t>
      </w:r>
      <w:r w:rsidRPr="00C20D28">
        <w:rPr>
          <w:rFonts w:ascii="Times New Roman" w:hAnsi="Times New Roman" w:cs="Times New Roman"/>
          <w:sz w:val="26"/>
          <w:szCs w:val="26"/>
        </w:rPr>
        <w:t>сигналы, предвидеть и упреждать опас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ность (например, транспортную), </w:t>
      </w:r>
      <w:r w:rsidRPr="00C20D28">
        <w:rPr>
          <w:rFonts w:ascii="Times New Roman" w:hAnsi="Times New Roman" w:cs="Times New Roman"/>
          <w:sz w:val="26"/>
          <w:szCs w:val="26"/>
        </w:rPr>
        <w:t>быстро перестраивать свою деятельнос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ть в соответствии с меняющимися </w:t>
      </w:r>
      <w:r w:rsidRPr="00C20D28">
        <w:rPr>
          <w:rFonts w:ascii="Times New Roman" w:hAnsi="Times New Roman" w:cs="Times New Roman"/>
          <w:sz w:val="26"/>
          <w:szCs w:val="26"/>
        </w:rPr>
        <w:t>условиями. Скоростные качества и реагирующая способность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зависят от состояния </w:t>
      </w:r>
      <w:r w:rsidRPr="00C20D28">
        <w:rPr>
          <w:rFonts w:ascii="Times New Roman" w:hAnsi="Times New Roman" w:cs="Times New Roman"/>
          <w:sz w:val="26"/>
          <w:szCs w:val="26"/>
        </w:rPr>
        <w:t xml:space="preserve">центральной и периферической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нервной системы, от психических </w:t>
      </w:r>
      <w:r w:rsidRPr="00C20D28">
        <w:rPr>
          <w:rFonts w:ascii="Times New Roman" w:hAnsi="Times New Roman" w:cs="Times New Roman"/>
          <w:sz w:val="26"/>
          <w:szCs w:val="26"/>
        </w:rPr>
        <w:t>функций (ощущений, восприятия, внима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ния), от уровня координационных </w:t>
      </w:r>
      <w:r w:rsidRPr="00C20D28">
        <w:rPr>
          <w:rFonts w:ascii="Times New Roman" w:hAnsi="Times New Roman" w:cs="Times New Roman"/>
          <w:sz w:val="26"/>
          <w:szCs w:val="26"/>
        </w:rPr>
        <w:t>способностей (равновесия, ориенти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ровки в пространстве и др.), от </w:t>
      </w:r>
      <w:r w:rsidRPr="00C20D28">
        <w:rPr>
          <w:rFonts w:ascii="Times New Roman" w:hAnsi="Times New Roman" w:cs="Times New Roman"/>
          <w:sz w:val="26"/>
          <w:szCs w:val="26"/>
        </w:rPr>
        <w:t>особенностей характера и поведения. У люд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ей с умственной отсталостью как </w:t>
      </w:r>
      <w:r w:rsidRPr="00C20D28">
        <w:rPr>
          <w:rFonts w:ascii="Times New Roman" w:hAnsi="Times New Roman" w:cs="Times New Roman"/>
          <w:sz w:val="26"/>
          <w:szCs w:val="26"/>
        </w:rPr>
        <w:t>минимум один или несколько из перечис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ленных факторов имеют дефектную </w:t>
      </w:r>
      <w:r w:rsidRPr="00C20D28">
        <w:rPr>
          <w:rFonts w:ascii="Times New Roman" w:hAnsi="Times New Roman" w:cs="Times New Roman"/>
          <w:sz w:val="26"/>
          <w:szCs w:val="26"/>
        </w:rPr>
        <w:t>основу и поэтому тормозят ра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звитие скоростных способностей. </w:t>
      </w:r>
      <w:r w:rsidRPr="00C20D28">
        <w:rPr>
          <w:rFonts w:ascii="Times New Roman" w:hAnsi="Times New Roman" w:cs="Times New Roman"/>
          <w:sz w:val="26"/>
          <w:szCs w:val="26"/>
        </w:rPr>
        <w:t>Быстрота простой двигательной реак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ции развивается в упражнениях с </w:t>
      </w:r>
      <w:r w:rsidRPr="00C20D28">
        <w:rPr>
          <w:rFonts w:ascii="Times New Roman" w:hAnsi="Times New Roman" w:cs="Times New Roman"/>
          <w:sz w:val="26"/>
          <w:szCs w:val="26"/>
        </w:rPr>
        <w:t>реагированием на внезапно возникающий си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гнал: во время ходьбы, бега, по </w:t>
      </w:r>
      <w:r w:rsidRPr="00C20D28">
        <w:rPr>
          <w:rFonts w:ascii="Times New Roman" w:hAnsi="Times New Roman" w:cs="Times New Roman"/>
          <w:sz w:val="26"/>
          <w:szCs w:val="26"/>
        </w:rPr>
        <w:t xml:space="preserve">хлопку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— остановка, поворот кругом или </w:t>
      </w:r>
      <w:r w:rsidRPr="00C20D28">
        <w:rPr>
          <w:rFonts w:ascii="Times New Roman" w:hAnsi="Times New Roman" w:cs="Times New Roman"/>
          <w:sz w:val="26"/>
          <w:szCs w:val="26"/>
        </w:rPr>
        <w:t>упор присев и т. п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B8578C0" w14:textId="586F6F0A" w:rsidR="00901002" w:rsidRPr="00C20D28" w:rsidRDefault="00901002" w:rsidP="00F51850">
      <w:pPr>
        <w:tabs>
          <w:tab w:val="left" w:pos="3660"/>
          <w:tab w:val="left" w:pos="1289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. Быстрота одиночных движе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ний и темп движений развиваются </w:t>
      </w:r>
      <w:r w:rsidRPr="00C20D28">
        <w:rPr>
          <w:rFonts w:ascii="Times New Roman" w:hAnsi="Times New Roman" w:cs="Times New Roman"/>
          <w:sz w:val="26"/>
          <w:szCs w:val="26"/>
        </w:rPr>
        <w:t>следующими методическими приемами:</w:t>
      </w:r>
      <w:r w:rsidR="00F51850">
        <w:rPr>
          <w:rFonts w:ascii="Times New Roman" w:hAnsi="Times New Roman" w:cs="Times New Roman"/>
          <w:sz w:val="26"/>
          <w:szCs w:val="26"/>
        </w:rPr>
        <w:tab/>
      </w:r>
    </w:p>
    <w:p w14:paraId="1A76260F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создание облегченных условий выполнения упражнений;</w:t>
      </w:r>
    </w:p>
    <w:p w14:paraId="03FCE305" w14:textId="43A921B8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выполнение простых движений с макси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мальной частотой (бег на месте, </w:t>
      </w:r>
      <w:r w:rsidRPr="00C20D28">
        <w:rPr>
          <w:rFonts w:ascii="Times New Roman" w:hAnsi="Times New Roman" w:cs="Times New Roman"/>
          <w:sz w:val="26"/>
          <w:szCs w:val="26"/>
        </w:rPr>
        <w:t>движение только рук);</w:t>
      </w:r>
    </w:p>
    <w:p w14:paraId="229095A2" w14:textId="23E02B32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повторение циклических уп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ражнений в течение 5—6 секунд с </w:t>
      </w:r>
      <w:r w:rsidRPr="00C20D28">
        <w:rPr>
          <w:rFonts w:ascii="Times New Roman" w:hAnsi="Times New Roman" w:cs="Times New Roman"/>
          <w:sz w:val="26"/>
          <w:szCs w:val="26"/>
        </w:rPr>
        <w:t>максимальной частотой;</w:t>
      </w:r>
    </w:p>
    <w:p w14:paraId="1FC927B1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 эстафеты, игры и задания, включающие элементы соревнований.</w:t>
      </w:r>
    </w:p>
    <w:p w14:paraId="54590CDD" w14:textId="609CFC87" w:rsidR="00AD6533" w:rsidRPr="00C20D28" w:rsidRDefault="00F51850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Развитие выносливости. Лими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тирующим фактором развития выносливости у данной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категории инвалид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ов является не только сниженный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потенциал </w:t>
      </w:r>
      <w:proofErr w:type="gramStart"/>
      <w:r w:rsidR="00901002" w:rsidRPr="00C20D28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и дых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ательной систем, но, главное, — </w:t>
      </w:r>
      <w:r w:rsidR="00901002" w:rsidRPr="00C20D28">
        <w:rPr>
          <w:rFonts w:ascii="Times New Roman" w:hAnsi="Times New Roman" w:cs="Times New Roman"/>
          <w:sz w:val="26"/>
          <w:szCs w:val="26"/>
        </w:rPr>
        <w:t>сниженная способность к волевым уси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лиям. Для большинства инвалидов </w:t>
      </w:r>
      <w:r w:rsidR="00901002" w:rsidRPr="00C20D28">
        <w:rPr>
          <w:rFonts w:ascii="Times New Roman" w:hAnsi="Times New Roman" w:cs="Times New Roman"/>
          <w:sz w:val="26"/>
          <w:szCs w:val="26"/>
        </w:rPr>
        <w:t>задача развития выносливости огран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ичена рамками упражнений в зоне </w:t>
      </w:r>
      <w:r w:rsidR="00901002" w:rsidRPr="00C20D28">
        <w:rPr>
          <w:rFonts w:ascii="Times New Roman" w:hAnsi="Times New Roman" w:cs="Times New Roman"/>
          <w:sz w:val="26"/>
          <w:szCs w:val="26"/>
        </w:rPr>
        <w:t>умеренной интенсивности и состо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ит в том, чтобы не избирательно </w:t>
      </w:r>
      <w:r w:rsidR="00901002" w:rsidRPr="00C20D28">
        <w:rPr>
          <w:rFonts w:ascii="Times New Roman" w:hAnsi="Times New Roman" w:cs="Times New Roman"/>
          <w:sz w:val="26"/>
          <w:szCs w:val="26"/>
        </w:rPr>
        <w:t>воздействовать на отдельные факторы выносл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ивости, а создавать условия для повышения общего уровня </w:t>
      </w:r>
      <w:r w:rsidR="00901002" w:rsidRPr="00C20D28">
        <w:rPr>
          <w:rFonts w:ascii="Times New Roman" w:hAnsi="Times New Roman" w:cs="Times New Roman"/>
          <w:sz w:val="26"/>
          <w:szCs w:val="26"/>
        </w:rPr>
        <w:t>работоспо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собности к широкому кругу видов </w:t>
      </w:r>
      <w:r w:rsidR="00901002" w:rsidRPr="00C20D28">
        <w:rPr>
          <w:rFonts w:ascii="Times New Roman" w:hAnsi="Times New Roman" w:cs="Times New Roman"/>
          <w:sz w:val="26"/>
          <w:szCs w:val="26"/>
        </w:rPr>
        <w:t>деятельности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. Для развития выносливости используются равномерный метод, реже переменный и повторный. </w:t>
      </w:r>
      <w:r w:rsidR="00465F30" w:rsidRPr="00C20D28">
        <w:rPr>
          <w:rFonts w:ascii="Times New Roman" w:hAnsi="Times New Roman" w:cs="Times New Roman"/>
          <w:sz w:val="26"/>
          <w:szCs w:val="26"/>
        </w:rPr>
        <w:t xml:space="preserve"> 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Средствами развития выносливости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являются упражнения ритмической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и основной гимнастики, легкой атлетик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и, лыжной подготовки, плавания, </w:t>
      </w:r>
      <w:r w:rsidR="00901002" w:rsidRPr="00C20D28">
        <w:rPr>
          <w:rFonts w:ascii="Times New Roman" w:hAnsi="Times New Roman" w:cs="Times New Roman"/>
          <w:sz w:val="26"/>
          <w:szCs w:val="26"/>
        </w:rPr>
        <w:t>спортивных и подвижных игр. Для по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ддержания аэробной выносливости </w:t>
      </w:r>
      <w:r w:rsidR="00901002" w:rsidRPr="00C20D28">
        <w:rPr>
          <w:rFonts w:ascii="Times New Roman" w:hAnsi="Times New Roman" w:cs="Times New Roman"/>
          <w:sz w:val="26"/>
          <w:szCs w:val="26"/>
        </w:rPr>
        <w:t>рекомендуется нагрузка с частотой сердечн</w:t>
      </w:r>
      <w:r w:rsidR="00AD6533" w:rsidRPr="00C20D28">
        <w:rPr>
          <w:rFonts w:ascii="Times New Roman" w:hAnsi="Times New Roman" w:cs="Times New Roman"/>
          <w:sz w:val="26"/>
          <w:szCs w:val="26"/>
        </w:rPr>
        <w:t>ых сокращений 120— 140 уд</w:t>
      </w:r>
      <w:proofErr w:type="gramStart"/>
      <w:r w:rsidR="00AD6533" w:rsidRPr="00C20D2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D6533" w:rsidRPr="00C20D28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AD6533" w:rsidRPr="00C20D2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ин, </w:t>
      </w:r>
      <w:r w:rsidR="00901002" w:rsidRPr="00C20D28">
        <w:rPr>
          <w:rFonts w:ascii="Times New Roman" w:hAnsi="Times New Roman" w:cs="Times New Roman"/>
          <w:sz w:val="26"/>
          <w:szCs w:val="26"/>
        </w:rPr>
        <w:t>для повышения аэробной в</w:t>
      </w:r>
      <w:r w:rsidR="00AD6533" w:rsidRPr="00C20D28">
        <w:rPr>
          <w:rFonts w:ascii="Times New Roman" w:hAnsi="Times New Roman" w:cs="Times New Roman"/>
          <w:sz w:val="26"/>
          <w:szCs w:val="26"/>
        </w:rPr>
        <w:t>ыносливости — 140— 165 уд /мин.</w:t>
      </w:r>
    </w:p>
    <w:p w14:paraId="1DEA9F9E" w14:textId="24C38C6A" w:rsidR="00901002" w:rsidRPr="00C20D28" w:rsidRDefault="00F51850" w:rsidP="00F51850">
      <w:p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1002" w:rsidRPr="00C20D28">
        <w:rPr>
          <w:rFonts w:ascii="Times New Roman" w:hAnsi="Times New Roman" w:cs="Times New Roman"/>
          <w:sz w:val="26"/>
          <w:szCs w:val="26"/>
        </w:rPr>
        <w:t>Развитие гибкости. Задачами развития гибкости являются:</w:t>
      </w:r>
    </w:p>
    <w:p w14:paraId="02F8635E" w14:textId="6FD380A3" w:rsidR="00901002" w:rsidRPr="00C20D28" w:rsidRDefault="00AD6533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развитие гибкости в той мере, в како</w:t>
      </w:r>
      <w:r w:rsidRPr="00C20D28">
        <w:rPr>
          <w:rFonts w:ascii="Times New Roman" w:hAnsi="Times New Roman" w:cs="Times New Roman"/>
          <w:sz w:val="26"/>
          <w:szCs w:val="26"/>
        </w:rPr>
        <w:t xml:space="preserve">й это необходимо для </w:t>
      </w:r>
      <w:r w:rsidR="00901002" w:rsidRPr="00C20D28">
        <w:rPr>
          <w:rFonts w:ascii="Times New Roman" w:hAnsi="Times New Roman" w:cs="Times New Roman"/>
          <w:sz w:val="26"/>
          <w:szCs w:val="26"/>
        </w:rPr>
        <w:t>выполнения движений с полной амплиту</w:t>
      </w:r>
      <w:r w:rsidRPr="00C20D28">
        <w:rPr>
          <w:rFonts w:ascii="Times New Roman" w:hAnsi="Times New Roman" w:cs="Times New Roman"/>
          <w:sz w:val="26"/>
          <w:szCs w:val="26"/>
        </w:rPr>
        <w:t xml:space="preserve">дой, без ущерба для нормального </w:t>
      </w:r>
      <w:r w:rsidR="00901002" w:rsidRPr="00C20D28">
        <w:rPr>
          <w:rFonts w:ascii="Times New Roman" w:hAnsi="Times New Roman" w:cs="Times New Roman"/>
          <w:sz w:val="26"/>
          <w:szCs w:val="26"/>
        </w:rPr>
        <w:t>функционирования опорно-двигательного аппарата;</w:t>
      </w:r>
    </w:p>
    <w:p w14:paraId="0E08B23E" w14:textId="60B00AD4" w:rsidR="00901002" w:rsidRPr="00C20D28" w:rsidRDefault="00AD6533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минимизация регресса подвижности в суставах.</w:t>
      </w:r>
    </w:p>
    <w:p w14:paraId="7EAAA4A0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Используются следующие виды упражнений:</w:t>
      </w:r>
    </w:p>
    <w:p w14:paraId="40EC5017" w14:textId="53B2AEBC" w:rsidR="00901002" w:rsidRPr="00C20D28" w:rsidRDefault="00AD6533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динамические активные упражнен</w:t>
      </w:r>
      <w:r w:rsidRPr="00C20D28">
        <w:rPr>
          <w:rFonts w:ascii="Times New Roman" w:hAnsi="Times New Roman" w:cs="Times New Roman"/>
          <w:sz w:val="26"/>
          <w:szCs w:val="26"/>
        </w:rPr>
        <w:t xml:space="preserve">ия: маховые, пружинистые,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прыжковые, с резиновыми амортизаторами;</w:t>
      </w:r>
    </w:p>
    <w:p w14:paraId="7D80A936" w14:textId="04FB0255" w:rsidR="00901002" w:rsidRPr="00C20D28" w:rsidRDefault="00AD6533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>динамические пассивные упражн</w:t>
      </w:r>
      <w:r w:rsidRPr="00C20D28">
        <w:rPr>
          <w:rFonts w:ascii="Times New Roman" w:hAnsi="Times New Roman" w:cs="Times New Roman"/>
          <w:sz w:val="26"/>
          <w:szCs w:val="26"/>
        </w:rPr>
        <w:t xml:space="preserve">ения с дополнительной опорой, с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помощью партнера, с отягощением, на тренажерах;</w:t>
      </w:r>
    </w:p>
    <w:p w14:paraId="2E4635DA" w14:textId="7921F1EB" w:rsidR="00901002" w:rsidRPr="00C20D28" w:rsidRDefault="00AD6533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статические упражнения, включ</w:t>
      </w:r>
      <w:r w:rsidRPr="00C20D28">
        <w:rPr>
          <w:rFonts w:ascii="Times New Roman" w:hAnsi="Times New Roman" w:cs="Times New Roman"/>
          <w:sz w:val="26"/>
          <w:szCs w:val="26"/>
        </w:rPr>
        <w:t xml:space="preserve">ающие удержание растянутых мышц </w:t>
      </w:r>
      <w:r w:rsidR="00901002" w:rsidRPr="00C20D28">
        <w:rPr>
          <w:rFonts w:ascii="Times New Roman" w:hAnsi="Times New Roman" w:cs="Times New Roman"/>
          <w:sz w:val="26"/>
          <w:szCs w:val="26"/>
        </w:rPr>
        <w:t>самостоятельно и с помощью партнера.</w:t>
      </w:r>
    </w:p>
    <w:p w14:paraId="7B580F92" w14:textId="7CEE7979" w:rsidR="00901002" w:rsidRPr="00C20D28" w:rsidRDefault="00901002" w:rsidP="00F51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Особое значение для умственно 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тсталых людей имеет подвижность рук, мелких суставов </w:t>
      </w:r>
      <w:r w:rsidRPr="00C20D28">
        <w:rPr>
          <w:rFonts w:ascii="Times New Roman" w:hAnsi="Times New Roman" w:cs="Times New Roman"/>
          <w:sz w:val="26"/>
          <w:szCs w:val="26"/>
        </w:rPr>
        <w:t>кистей и па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льцев. Рекомендуемые упражнения </w:t>
      </w:r>
      <w:r w:rsidRPr="00C20D28">
        <w:rPr>
          <w:rFonts w:ascii="Times New Roman" w:hAnsi="Times New Roman" w:cs="Times New Roman"/>
          <w:sz w:val="26"/>
          <w:szCs w:val="26"/>
        </w:rPr>
        <w:t>предваряются массажем или самомассажем:</w:t>
      </w:r>
    </w:p>
    <w:p w14:paraId="141B816F" w14:textId="5C0937EF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>для пальцев рук: массаж, разгибан</w:t>
      </w:r>
      <w:r w:rsidRPr="00C20D28">
        <w:rPr>
          <w:rFonts w:ascii="Times New Roman" w:hAnsi="Times New Roman" w:cs="Times New Roman"/>
          <w:sz w:val="26"/>
          <w:szCs w:val="26"/>
        </w:rPr>
        <w:t xml:space="preserve">ие пальцев надавливанием другой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руки — сначала легкими, затем сил</w:t>
      </w:r>
      <w:r w:rsidRPr="00C20D28">
        <w:rPr>
          <w:rFonts w:ascii="Times New Roman" w:hAnsi="Times New Roman" w:cs="Times New Roman"/>
          <w:sz w:val="26"/>
          <w:szCs w:val="26"/>
        </w:rPr>
        <w:t xml:space="preserve">ьными пружинистыми движениями и </w:t>
      </w:r>
      <w:r w:rsidR="00901002" w:rsidRPr="00C20D28">
        <w:rPr>
          <w:rFonts w:ascii="Times New Roman" w:hAnsi="Times New Roman" w:cs="Times New Roman"/>
          <w:sz w:val="26"/>
          <w:szCs w:val="26"/>
        </w:rPr>
        <w:t>статическим удержанием в разогнутом положении;</w:t>
      </w:r>
    </w:p>
    <w:p w14:paraId="7B67C564" w14:textId="416C33FA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для запястья: массаж, сгибание, ра</w:t>
      </w:r>
      <w:r w:rsidRPr="00C20D28">
        <w:rPr>
          <w:rFonts w:ascii="Times New Roman" w:hAnsi="Times New Roman" w:cs="Times New Roman"/>
          <w:sz w:val="26"/>
          <w:szCs w:val="26"/>
        </w:rPr>
        <w:t xml:space="preserve">згибание, вращение, статическое </w:t>
      </w:r>
      <w:r w:rsidR="00901002" w:rsidRPr="00C20D28">
        <w:rPr>
          <w:rFonts w:ascii="Times New Roman" w:hAnsi="Times New Roman" w:cs="Times New Roman"/>
          <w:sz w:val="26"/>
          <w:szCs w:val="26"/>
        </w:rPr>
        <w:t>удержание в разогнутом положении за сче</w:t>
      </w:r>
      <w:r w:rsidRPr="00C20D28">
        <w:rPr>
          <w:rFonts w:ascii="Times New Roman" w:hAnsi="Times New Roman" w:cs="Times New Roman"/>
          <w:sz w:val="26"/>
          <w:szCs w:val="26"/>
        </w:rPr>
        <w:t xml:space="preserve">т надавливания другой рукой или </w:t>
      </w:r>
      <w:r w:rsidR="00901002" w:rsidRPr="00C20D28">
        <w:rPr>
          <w:rFonts w:ascii="Times New Roman" w:hAnsi="Times New Roman" w:cs="Times New Roman"/>
          <w:sz w:val="26"/>
          <w:szCs w:val="26"/>
        </w:rPr>
        <w:t>упором в неподвижный предмет (пол, стену);</w:t>
      </w:r>
      <w:proofErr w:type="gramEnd"/>
    </w:p>
    <w:p w14:paraId="14A6B313" w14:textId="1F1666C4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для плечевых суставов: вращен</w:t>
      </w:r>
      <w:r w:rsidRPr="00C20D28">
        <w:rPr>
          <w:rFonts w:ascii="Times New Roman" w:hAnsi="Times New Roman" w:cs="Times New Roman"/>
          <w:sz w:val="26"/>
          <w:szCs w:val="26"/>
        </w:rPr>
        <w:t xml:space="preserve">ия, маховые упражнения в разных направлениях и </w:t>
      </w:r>
      <w:r w:rsidR="00901002" w:rsidRPr="00C20D28">
        <w:rPr>
          <w:rFonts w:ascii="Times New Roman" w:hAnsi="Times New Roman" w:cs="Times New Roman"/>
          <w:sz w:val="26"/>
          <w:szCs w:val="26"/>
        </w:rPr>
        <w:t>плоскостях, висы на кольцах,</w:t>
      </w:r>
      <w:r w:rsidRPr="00C20D28">
        <w:rPr>
          <w:rFonts w:ascii="Times New Roman" w:hAnsi="Times New Roman" w:cs="Times New Roman"/>
          <w:sz w:val="26"/>
          <w:szCs w:val="26"/>
        </w:rPr>
        <w:t xml:space="preserve"> наклоны вперед хватом за рейку гимнастической стенки, </w:t>
      </w:r>
      <w:r w:rsidR="00901002" w:rsidRPr="00C20D28">
        <w:rPr>
          <w:rFonts w:ascii="Times New Roman" w:hAnsi="Times New Roman" w:cs="Times New Roman"/>
          <w:sz w:val="26"/>
          <w:szCs w:val="26"/>
        </w:rPr>
        <w:t>самостояте</w:t>
      </w:r>
      <w:r w:rsidRPr="00C20D28">
        <w:rPr>
          <w:rFonts w:ascii="Times New Roman" w:hAnsi="Times New Roman" w:cs="Times New Roman"/>
          <w:sz w:val="26"/>
          <w:szCs w:val="26"/>
        </w:rPr>
        <w:t xml:space="preserve">льно или с партнером, пружинные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отведения рук, </w:t>
      </w:r>
      <w:proofErr w:type="spellStart"/>
      <w:r w:rsidR="00901002" w:rsidRPr="00C20D28">
        <w:rPr>
          <w:rFonts w:ascii="Times New Roman" w:hAnsi="Times New Roman" w:cs="Times New Roman"/>
          <w:sz w:val="26"/>
          <w:szCs w:val="26"/>
        </w:rPr>
        <w:t>выкруты</w:t>
      </w:r>
      <w:proofErr w:type="spellEnd"/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гимнастической палки.</w:t>
      </w:r>
    </w:p>
    <w:p w14:paraId="614685A7" w14:textId="6FA84033" w:rsidR="00901002" w:rsidRPr="00C20D28" w:rsidRDefault="00901002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Методы развития координационн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ых способностей Координационные </w:t>
      </w:r>
      <w:r w:rsidRPr="00C20D28">
        <w:rPr>
          <w:rFonts w:ascii="Times New Roman" w:hAnsi="Times New Roman" w:cs="Times New Roman"/>
          <w:sz w:val="26"/>
          <w:szCs w:val="26"/>
        </w:rPr>
        <w:t>способности представляют сово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купность множества двигательных </w:t>
      </w:r>
      <w:r w:rsidRPr="00C20D28">
        <w:rPr>
          <w:rFonts w:ascii="Times New Roman" w:hAnsi="Times New Roman" w:cs="Times New Roman"/>
          <w:sz w:val="26"/>
          <w:szCs w:val="26"/>
        </w:rPr>
        <w:t>координации, обеспечивающих продукти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вную деятельность, т. е. умение </w:t>
      </w:r>
      <w:r w:rsidRPr="00C20D28">
        <w:rPr>
          <w:rFonts w:ascii="Times New Roman" w:hAnsi="Times New Roman" w:cs="Times New Roman"/>
          <w:sz w:val="26"/>
          <w:szCs w:val="26"/>
        </w:rPr>
        <w:t>целесообразно строить движение, управл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ять им и в случае необходимости </w:t>
      </w:r>
      <w:r w:rsidRPr="00C20D28">
        <w:rPr>
          <w:rFonts w:ascii="Times New Roman" w:hAnsi="Times New Roman" w:cs="Times New Roman"/>
          <w:sz w:val="26"/>
          <w:szCs w:val="26"/>
        </w:rPr>
        <w:t xml:space="preserve">быстро его перестраивать. Для коррекции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развития используются следующие </w:t>
      </w:r>
      <w:r w:rsidRPr="00C20D28">
        <w:rPr>
          <w:rFonts w:ascii="Times New Roman" w:hAnsi="Times New Roman" w:cs="Times New Roman"/>
          <w:sz w:val="26"/>
          <w:szCs w:val="26"/>
        </w:rPr>
        <w:t>методические приемы:</w:t>
      </w:r>
    </w:p>
    <w:p w14:paraId="763CB180" w14:textId="339A431B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</w:t>
      </w:r>
      <w:r w:rsidR="00901002" w:rsidRPr="00C20D28">
        <w:rPr>
          <w:rFonts w:ascii="Times New Roman" w:hAnsi="Times New Roman" w:cs="Times New Roman"/>
          <w:sz w:val="26"/>
          <w:szCs w:val="26"/>
        </w:rPr>
        <w:t>элементы новизны в изучаемом ф</w:t>
      </w:r>
      <w:r w:rsidRPr="00C20D28">
        <w:rPr>
          <w:rFonts w:ascii="Times New Roman" w:hAnsi="Times New Roman" w:cs="Times New Roman"/>
          <w:sz w:val="26"/>
          <w:szCs w:val="26"/>
        </w:rPr>
        <w:t xml:space="preserve">изическом упражнении (изменение </w:t>
      </w:r>
      <w:r w:rsidR="00901002" w:rsidRPr="00C20D28">
        <w:rPr>
          <w:rFonts w:ascii="Times New Roman" w:hAnsi="Times New Roman" w:cs="Times New Roman"/>
          <w:sz w:val="26"/>
          <w:szCs w:val="26"/>
        </w:rPr>
        <w:t>исходного положения, направления, темпа, усилий, скорости, амплиту</w:t>
      </w:r>
      <w:r w:rsidRPr="00C20D28">
        <w:rPr>
          <w:rFonts w:ascii="Times New Roman" w:hAnsi="Times New Roman" w:cs="Times New Roman"/>
          <w:sz w:val="26"/>
          <w:szCs w:val="26"/>
        </w:rPr>
        <w:t xml:space="preserve">ды, </w:t>
      </w:r>
      <w:r w:rsidR="00901002" w:rsidRPr="00C20D28">
        <w:rPr>
          <w:rFonts w:ascii="Times New Roman" w:hAnsi="Times New Roman" w:cs="Times New Roman"/>
          <w:sz w:val="26"/>
          <w:szCs w:val="26"/>
        </w:rPr>
        <w:t>привычных условий и др.);</w:t>
      </w:r>
    </w:p>
    <w:p w14:paraId="11727304" w14:textId="6242DA1C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симметричные и асимметричные движения;</w:t>
      </w:r>
    </w:p>
    <w:p w14:paraId="657275C1" w14:textId="42E048CC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релаксационные упражнения,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смена напряжения и расслабления </w:t>
      </w:r>
      <w:r w:rsidR="00901002" w:rsidRPr="00C20D28">
        <w:rPr>
          <w:rFonts w:ascii="Times New Roman" w:hAnsi="Times New Roman" w:cs="Times New Roman"/>
          <w:sz w:val="26"/>
          <w:szCs w:val="26"/>
        </w:rPr>
        <w:t>мышц;</w:t>
      </w:r>
    </w:p>
    <w:p w14:paraId="218131CB" w14:textId="70CDD0C9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- </w:t>
      </w:r>
      <w:r w:rsidR="00901002" w:rsidRPr="00C20D28">
        <w:rPr>
          <w:rFonts w:ascii="Times New Roman" w:hAnsi="Times New Roman" w:cs="Times New Roman"/>
          <w:sz w:val="26"/>
          <w:szCs w:val="26"/>
        </w:rPr>
        <w:t>упражнения на реагирую</w:t>
      </w:r>
      <w:r w:rsidRPr="00C20D28">
        <w:rPr>
          <w:rFonts w:ascii="Times New Roman" w:hAnsi="Times New Roman" w:cs="Times New Roman"/>
          <w:sz w:val="26"/>
          <w:szCs w:val="26"/>
        </w:rPr>
        <w:t xml:space="preserve">щую способность (сигналы разной </w:t>
      </w:r>
      <w:r w:rsidR="00901002" w:rsidRPr="00C20D28">
        <w:rPr>
          <w:rFonts w:ascii="Times New Roman" w:hAnsi="Times New Roman" w:cs="Times New Roman"/>
          <w:sz w:val="26"/>
          <w:szCs w:val="26"/>
        </w:rPr>
        <w:t>модальности на слуховой и зрительный аппарат);</w:t>
      </w:r>
    </w:p>
    <w:p w14:paraId="2C49C6EB" w14:textId="0182BB38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D28">
        <w:rPr>
          <w:rFonts w:ascii="Times New Roman" w:hAnsi="Times New Roman" w:cs="Times New Roman"/>
          <w:sz w:val="26"/>
          <w:szCs w:val="26"/>
        </w:rPr>
        <w:t xml:space="preserve">- </w:t>
      </w:r>
      <w:r w:rsidR="00901002" w:rsidRPr="00C20D28">
        <w:rPr>
          <w:rFonts w:ascii="Times New Roman" w:hAnsi="Times New Roman" w:cs="Times New Roman"/>
          <w:sz w:val="26"/>
          <w:szCs w:val="26"/>
        </w:rPr>
        <w:t>упражнения на раздражение вес</w:t>
      </w:r>
      <w:r w:rsidRPr="00C20D28">
        <w:rPr>
          <w:rFonts w:ascii="Times New Roman" w:hAnsi="Times New Roman" w:cs="Times New Roman"/>
          <w:sz w:val="26"/>
          <w:szCs w:val="26"/>
        </w:rPr>
        <w:t xml:space="preserve">тибулярного аппарата (повороты, </w:t>
      </w:r>
      <w:r w:rsidR="00901002" w:rsidRPr="00C20D28">
        <w:rPr>
          <w:rFonts w:ascii="Times New Roman" w:hAnsi="Times New Roman" w:cs="Times New Roman"/>
          <w:sz w:val="26"/>
          <w:szCs w:val="26"/>
        </w:rPr>
        <w:t>наклоны, вращения, внезапные останов</w:t>
      </w:r>
      <w:r w:rsidRPr="00C20D28">
        <w:rPr>
          <w:rFonts w:ascii="Times New Roman" w:hAnsi="Times New Roman" w:cs="Times New Roman"/>
          <w:sz w:val="26"/>
          <w:szCs w:val="26"/>
        </w:rPr>
        <w:t xml:space="preserve">ки, упражнения на ограниченной,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повышенной, подвижной, наклонной опоре);</w:t>
      </w:r>
      <w:proofErr w:type="gramEnd"/>
    </w:p>
    <w:p w14:paraId="5E944B36" w14:textId="15BCACF3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упражнения на точность различ</w:t>
      </w:r>
      <w:r w:rsidRPr="00C20D28">
        <w:rPr>
          <w:rFonts w:ascii="Times New Roman" w:hAnsi="Times New Roman" w:cs="Times New Roman"/>
          <w:sz w:val="26"/>
          <w:szCs w:val="26"/>
        </w:rPr>
        <w:t xml:space="preserve">ения мышечных усилий, временных </w:t>
      </w:r>
      <w:r w:rsidR="00901002" w:rsidRPr="00C20D28">
        <w:rPr>
          <w:rFonts w:ascii="Times New Roman" w:hAnsi="Times New Roman" w:cs="Times New Roman"/>
          <w:sz w:val="26"/>
          <w:szCs w:val="26"/>
        </w:rPr>
        <w:t>отрезков и расстояния (использование пре</w:t>
      </w:r>
      <w:r w:rsidRPr="00C20D28">
        <w:rPr>
          <w:rFonts w:ascii="Times New Roman" w:hAnsi="Times New Roman" w:cs="Times New Roman"/>
          <w:sz w:val="26"/>
          <w:szCs w:val="26"/>
        </w:rPr>
        <w:t xml:space="preserve">дметных ориентиров, указывающих </w:t>
      </w:r>
      <w:r w:rsidR="00901002" w:rsidRPr="00C20D28">
        <w:rPr>
          <w:rFonts w:ascii="Times New Roman" w:hAnsi="Times New Roman" w:cs="Times New Roman"/>
          <w:sz w:val="26"/>
          <w:szCs w:val="26"/>
        </w:rPr>
        <w:t>направление, амплитуду, траекторию, вре</w:t>
      </w:r>
      <w:r w:rsidRPr="00C20D28">
        <w:rPr>
          <w:rFonts w:ascii="Times New Roman" w:hAnsi="Times New Roman" w:cs="Times New Roman"/>
          <w:sz w:val="26"/>
          <w:szCs w:val="26"/>
        </w:rPr>
        <w:t xml:space="preserve">мя движения, длину и количество </w:t>
      </w:r>
      <w:r w:rsidR="00901002" w:rsidRPr="00C20D28">
        <w:rPr>
          <w:rFonts w:ascii="Times New Roman" w:hAnsi="Times New Roman" w:cs="Times New Roman"/>
          <w:sz w:val="26"/>
          <w:szCs w:val="26"/>
        </w:rPr>
        <w:t>шагов);</w:t>
      </w:r>
    </w:p>
    <w:p w14:paraId="41AF5A45" w14:textId="5C09F625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упражнения на дифференцировку</w:t>
      </w:r>
      <w:r w:rsidRPr="00C20D28">
        <w:rPr>
          <w:rFonts w:ascii="Times New Roman" w:hAnsi="Times New Roman" w:cs="Times New Roman"/>
          <w:sz w:val="26"/>
          <w:szCs w:val="26"/>
        </w:rPr>
        <w:t xml:space="preserve"> зрительных и слуховых сигналов </w:t>
      </w:r>
      <w:r w:rsidR="00901002" w:rsidRPr="00C20D28">
        <w:rPr>
          <w:rFonts w:ascii="Times New Roman" w:hAnsi="Times New Roman" w:cs="Times New Roman"/>
          <w:sz w:val="26"/>
          <w:szCs w:val="26"/>
        </w:rPr>
        <w:t>по силе, расстоянию, направлению;</w:t>
      </w:r>
    </w:p>
    <w:p w14:paraId="1093FEB3" w14:textId="281ACDC4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воспроизведение заданного ритма движений (</w:t>
      </w:r>
      <w:r w:rsidRPr="00C20D28">
        <w:rPr>
          <w:rFonts w:ascii="Times New Roman" w:hAnsi="Times New Roman" w:cs="Times New Roman"/>
          <w:sz w:val="26"/>
          <w:szCs w:val="26"/>
        </w:rPr>
        <w:t xml:space="preserve">под музыку, </w:t>
      </w:r>
      <w:r w:rsidR="00465F30" w:rsidRPr="00C20D28">
        <w:rPr>
          <w:rFonts w:ascii="Times New Roman" w:hAnsi="Times New Roman" w:cs="Times New Roman"/>
          <w:sz w:val="26"/>
          <w:szCs w:val="26"/>
        </w:rPr>
        <w:t>голос, хлопки</w:t>
      </w:r>
      <w:r w:rsidR="00901002" w:rsidRPr="00C20D28">
        <w:rPr>
          <w:rFonts w:ascii="Times New Roman" w:hAnsi="Times New Roman" w:cs="Times New Roman"/>
          <w:sz w:val="26"/>
          <w:szCs w:val="26"/>
        </w:rPr>
        <w:t>, звуковые, световые сигналы);</w:t>
      </w:r>
    </w:p>
    <w:p w14:paraId="20713305" w14:textId="7E03E6E9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пространственная ориент</w:t>
      </w:r>
      <w:r w:rsidRPr="00C20D28">
        <w:rPr>
          <w:rFonts w:ascii="Times New Roman" w:hAnsi="Times New Roman" w:cs="Times New Roman"/>
          <w:sz w:val="26"/>
          <w:szCs w:val="26"/>
        </w:rPr>
        <w:t xml:space="preserve">ация на основе кинестетических, </w:t>
      </w:r>
      <w:r w:rsidR="00901002" w:rsidRPr="00C20D28">
        <w:rPr>
          <w:rFonts w:ascii="Times New Roman" w:hAnsi="Times New Roman" w:cs="Times New Roman"/>
          <w:sz w:val="26"/>
          <w:szCs w:val="26"/>
        </w:rPr>
        <w:t>тактильных, зрительных, слуховых ощущений;</w:t>
      </w:r>
    </w:p>
    <w:p w14:paraId="07249A75" w14:textId="75311955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упражнения на мелкую моторику к</w:t>
      </w:r>
      <w:r w:rsidRPr="00C20D28">
        <w:rPr>
          <w:rFonts w:ascii="Times New Roman" w:hAnsi="Times New Roman" w:cs="Times New Roman"/>
          <w:sz w:val="26"/>
          <w:szCs w:val="26"/>
        </w:rPr>
        <w:t xml:space="preserve">исти (жонглирование </w:t>
      </w:r>
      <w:r w:rsidR="00465F30" w:rsidRPr="00C20D28">
        <w:rPr>
          <w:rFonts w:ascii="Times New Roman" w:hAnsi="Times New Roman" w:cs="Times New Roman"/>
          <w:sz w:val="26"/>
          <w:szCs w:val="26"/>
        </w:rPr>
        <w:t>предметами, пальчиковая</w:t>
      </w:r>
      <w:r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="00901002" w:rsidRPr="00C20D28">
        <w:rPr>
          <w:rFonts w:ascii="Times New Roman" w:hAnsi="Times New Roman" w:cs="Times New Roman"/>
          <w:sz w:val="26"/>
          <w:szCs w:val="26"/>
        </w:rPr>
        <w:t>гимнастика, неспецифические упражнения и др.);</w:t>
      </w:r>
    </w:p>
    <w:p w14:paraId="772B6133" w14:textId="6A48AF87" w:rsidR="00901002" w:rsidRPr="00C20D28" w:rsidRDefault="00AD6533" w:rsidP="00F51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-</w:t>
      </w:r>
      <w:r w:rsidR="00901002" w:rsidRPr="00C20D28">
        <w:rPr>
          <w:rFonts w:ascii="Times New Roman" w:hAnsi="Times New Roman" w:cs="Times New Roman"/>
          <w:sz w:val="26"/>
          <w:szCs w:val="26"/>
        </w:rPr>
        <w:t xml:space="preserve"> парные и групповые упражн</w:t>
      </w:r>
      <w:r w:rsidRPr="00C20D28">
        <w:rPr>
          <w:rFonts w:ascii="Times New Roman" w:hAnsi="Times New Roman" w:cs="Times New Roman"/>
          <w:sz w:val="26"/>
          <w:szCs w:val="26"/>
        </w:rPr>
        <w:t xml:space="preserve">ения, требующие согласованности </w:t>
      </w:r>
      <w:r w:rsidR="00901002" w:rsidRPr="00C20D28">
        <w:rPr>
          <w:rFonts w:ascii="Times New Roman" w:hAnsi="Times New Roman" w:cs="Times New Roman"/>
          <w:sz w:val="26"/>
          <w:szCs w:val="26"/>
        </w:rPr>
        <w:t>совместных действий.</w:t>
      </w:r>
    </w:p>
    <w:p w14:paraId="563CE361" w14:textId="77777777" w:rsidR="00901002" w:rsidRPr="00C20D28" w:rsidRDefault="00901002" w:rsidP="00F5185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Комплекс упражнений для коррекции осанки №1</w:t>
      </w:r>
    </w:p>
    <w:p w14:paraId="78EBD1D5" w14:textId="77777777" w:rsidR="00901002" w:rsidRPr="00C20D28" w:rsidRDefault="00901002" w:rsidP="00F51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1. Поочередное поднимание прямых ног в положении «лежа на спине»;</w:t>
      </w:r>
    </w:p>
    <w:p w14:paraId="38D9A7B0" w14:textId="3B11F2D4" w:rsidR="00901002" w:rsidRPr="00C20D28" w:rsidRDefault="00901002" w:rsidP="00F51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Одновременное поднимание прямых рук и н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ог в положении «лежа на </w:t>
      </w:r>
      <w:r w:rsidRPr="00C20D28">
        <w:rPr>
          <w:rFonts w:ascii="Times New Roman" w:hAnsi="Times New Roman" w:cs="Times New Roman"/>
          <w:sz w:val="26"/>
          <w:szCs w:val="26"/>
        </w:rPr>
        <w:t>спине»;</w:t>
      </w:r>
    </w:p>
    <w:p w14:paraId="1102DA71" w14:textId="77777777" w:rsidR="00901002" w:rsidRPr="00C20D28" w:rsidRDefault="00901002" w:rsidP="00F51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Опускание прямой ноги в положении «лежа на боку»;</w:t>
      </w:r>
    </w:p>
    <w:p w14:paraId="3582C9D0" w14:textId="77777777" w:rsidR="00901002" w:rsidRPr="00C20D28" w:rsidRDefault="00901002" w:rsidP="00F51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Поднимание прямой ноги в положении «лежа на боку»;</w:t>
      </w:r>
    </w:p>
    <w:p w14:paraId="75850335" w14:textId="77777777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>5. Поднимание туловища в положении «лежа на боку»;</w:t>
      </w:r>
    </w:p>
    <w:p w14:paraId="0AD8EF82" w14:textId="77777777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6. Поднимание таза в положении «сидя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3C3393E3" w14:textId="3D10A6F1" w:rsidR="00901002" w:rsidRPr="00C20D28" w:rsidRDefault="00901002" w:rsidP="0076296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Поднимание прямой ноги в полож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ении «стойка на колене грудь на </w:t>
      </w:r>
      <w:proofErr w:type="spellStart"/>
      <w:r w:rsidR="00AD6533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» (можно </w:t>
      </w:r>
      <w:r w:rsidRPr="00C20D28">
        <w:rPr>
          <w:rFonts w:ascii="Times New Roman" w:hAnsi="Times New Roman" w:cs="Times New Roman"/>
          <w:sz w:val="26"/>
          <w:szCs w:val="26"/>
        </w:rPr>
        <w:t>разнообразить сгибанием поднятой ноги);</w:t>
      </w:r>
    </w:p>
    <w:p w14:paraId="21BD4E26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8. Опускание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руками за голову в положении «лежа на спине»;</w:t>
      </w:r>
    </w:p>
    <w:p w14:paraId="766BC3BF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9. Сгибание-разгибание рук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положении «лежа на спине»;</w:t>
      </w:r>
    </w:p>
    <w:p w14:paraId="297B7E20" w14:textId="650D51FC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10. Разгибание туловища,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ру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ках сзади, в положении «лежа на </w:t>
      </w:r>
      <w:r w:rsidRPr="00C20D28">
        <w:rPr>
          <w:rFonts w:ascii="Times New Roman" w:hAnsi="Times New Roman" w:cs="Times New Roman"/>
          <w:sz w:val="26"/>
          <w:szCs w:val="26"/>
        </w:rPr>
        <w:t>животе»;</w:t>
      </w:r>
    </w:p>
    <w:p w14:paraId="01A26ACB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11. Наклоны головы в положении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4BB48690" w14:textId="4B285CBE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12. Движения тазом в стороны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в положении «сидя на </w:t>
      </w:r>
      <w:proofErr w:type="spellStart"/>
      <w:r w:rsidR="00AD6533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». </w:t>
      </w:r>
      <w:r w:rsidRPr="00C20D28">
        <w:rPr>
          <w:rFonts w:ascii="Times New Roman" w:hAnsi="Times New Roman" w:cs="Times New Roman"/>
          <w:sz w:val="26"/>
          <w:szCs w:val="26"/>
        </w:rPr>
        <w:t>Количество серий - 1-2; количеств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 повторов - 8-10 раз; интервал </w:t>
      </w:r>
      <w:r w:rsidRPr="00C20D28">
        <w:rPr>
          <w:rFonts w:ascii="Times New Roman" w:hAnsi="Times New Roman" w:cs="Times New Roman"/>
          <w:sz w:val="26"/>
          <w:szCs w:val="26"/>
        </w:rPr>
        <w:t>отдыха - 2-3 мин; темп средний.</w:t>
      </w:r>
    </w:p>
    <w:p w14:paraId="679B25BE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Комплекс упражнений для коррекции осанки №2</w:t>
      </w:r>
    </w:p>
    <w:p w14:paraId="4603C549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1. Ходьба на месте в положении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19B46481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2. Поднимание пяток в положении «лежа на спине ноги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2F15AAC5" w14:textId="764E4931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Поочередное поднимание ног в п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оложении «лежа на спине ноги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 (можно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</w:t>
      </w:r>
      <w:r w:rsidRPr="00C20D28">
        <w:rPr>
          <w:rFonts w:ascii="Times New Roman" w:hAnsi="Times New Roman" w:cs="Times New Roman"/>
          <w:sz w:val="26"/>
          <w:szCs w:val="26"/>
        </w:rPr>
        <w:t>разнообразить подниманием ноги или сгибанием ноги);</w:t>
      </w:r>
    </w:p>
    <w:p w14:paraId="11AFFBD7" w14:textId="1936792D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4. Круговые движения ноги в положении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«лежа боком на </w:t>
      </w:r>
      <w:proofErr w:type="spellStart"/>
      <w:r w:rsidR="00AD6533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» (можно </w:t>
      </w:r>
      <w:r w:rsidRPr="00C20D28">
        <w:rPr>
          <w:rFonts w:ascii="Times New Roman" w:hAnsi="Times New Roman" w:cs="Times New Roman"/>
          <w:sz w:val="26"/>
          <w:szCs w:val="26"/>
        </w:rPr>
        <w:t>разнообразить ходьбой, подниманием ноги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или разносторонними движениями ноги)</w:t>
      </w:r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3BABE276" w14:textId="4F8A66C1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5. Поднимание прямой ноги в положении «стойка на колене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,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 (можно разнообразить сгибанием поднятой ноги);</w:t>
      </w:r>
    </w:p>
    <w:p w14:paraId="4C1BACD2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6. Ходьба на руках в положении «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лежа грудь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5CC1D9F7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7. Отжимания в положении «</w:t>
      </w:r>
      <w:proofErr w:type="gramStart"/>
      <w:r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C20D28">
        <w:rPr>
          <w:rFonts w:ascii="Times New Roman" w:hAnsi="Times New Roman" w:cs="Times New Roman"/>
          <w:sz w:val="26"/>
          <w:szCs w:val="26"/>
        </w:rPr>
        <w:t xml:space="preserve"> лежа ноги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13D3C53B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8. Разгибание спины в положении «лежа живот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3E421C82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9. Сгибание-разгибание туловища в положении «лежа на спине»;</w:t>
      </w:r>
    </w:p>
    <w:p w14:paraId="5861CAF0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10. Переход в стойку из положения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3AB350C6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11. Наклоны туловища в стороны в положении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0C2E91E0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12. Наклоны туловища вперед-назад в положении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».</w:t>
      </w:r>
    </w:p>
    <w:p w14:paraId="7BA8133B" w14:textId="05DD226D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Количество серий - 3-4; количество пов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торов - 8-10; интервал отдыха - </w:t>
      </w:r>
      <w:r w:rsidRPr="00C20D28">
        <w:rPr>
          <w:rFonts w:ascii="Times New Roman" w:hAnsi="Times New Roman" w:cs="Times New Roman"/>
          <w:sz w:val="26"/>
          <w:szCs w:val="26"/>
        </w:rPr>
        <w:t>1 мин; темп средний.</w:t>
      </w:r>
    </w:p>
    <w:p w14:paraId="79F6C5FA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0D28">
        <w:rPr>
          <w:rFonts w:ascii="Times New Roman" w:hAnsi="Times New Roman" w:cs="Times New Roman"/>
          <w:i/>
          <w:sz w:val="26"/>
          <w:szCs w:val="26"/>
        </w:rPr>
        <w:t>Комплекс упражнений для коррекции осанки №3</w:t>
      </w:r>
    </w:p>
    <w:p w14:paraId="0B15F84B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1. Ходьба на месте в положении «сидя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72C74A6A" w14:textId="6803639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2. Поднимание ноги в пол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ожении «сидя на </w:t>
      </w:r>
      <w:proofErr w:type="spellStart"/>
      <w:r w:rsidR="00AD6533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» (можно </w:t>
      </w:r>
      <w:r w:rsidRPr="00C20D28">
        <w:rPr>
          <w:rFonts w:ascii="Times New Roman" w:hAnsi="Times New Roman" w:cs="Times New Roman"/>
          <w:sz w:val="26"/>
          <w:szCs w:val="26"/>
        </w:rPr>
        <w:t>разнообразить круговыми движениями ноги, разгибанием ноги);</w:t>
      </w:r>
    </w:p>
    <w:p w14:paraId="6B7A9F72" w14:textId="31F16E36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3. Поочередное поднимание прямых ног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в положении «</w:t>
      </w:r>
      <w:proofErr w:type="gramStart"/>
      <w:r w:rsidR="00AD6533" w:rsidRPr="00C20D2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="00AD6533" w:rsidRPr="00C20D28">
        <w:rPr>
          <w:rFonts w:ascii="Times New Roman" w:hAnsi="Times New Roman" w:cs="Times New Roman"/>
          <w:sz w:val="26"/>
          <w:szCs w:val="26"/>
        </w:rPr>
        <w:t xml:space="preserve"> лежа ноги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 (можно разнообразить подн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иманием согнутой в колене ноги, </w:t>
      </w:r>
      <w:r w:rsidRPr="00C20D28">
        <w:rPr>
          <w:rFonts w:ascii="Times New Roman" w:hAnsi="Times New Roman" w:cs="Times New Roman"/>
          <w:sz w:val="26"/>
          <w:szCs w:val="26"/>
        </w:rPr>
        <w:t>сгибанием поднятой ноги, поочередным подтягиванием ноги к груди);</w:t>
      </w:r>
    </w:p>
    <w:p w14:paraId="5A43BD31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4. Подтягивание коленей к груди в положении «лежа голень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573FC2D1" w14:textId="145D39E1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lastRenderedPageBreak/>
        <w:t xml:space="preserve">5. Поднимание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ногами в по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ложении «лежа на животе» (можно разнообразить </w:t>
      </w:r>
      <w:r w:rsidRPr="00C20D28">
        <w:rPr>
          <w:rFonts w:ascii="Times New Roman" w:hAnsi="Times New Roman" w:cs="Times New Roman"/>
          <w:sz w:val="26"/>
          <w:szCs w:val="26"/>
        </w:rPr>
        <w:t xml:space="preserve">сгибанием ног с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фитболом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, сжатым с боков);</w:t>
      </w:r>
    </w:p>
    <w:p w14:paraId="4421A65D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6. Поднимание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ногами в положении «лежа на боку»;</w:t>
      </w:r>
    </w:p>
    <w:p w14:paraId="59F820D7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7. Жим от груди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5F451A0C" w14:textId="1706F0B1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8. Разведение-сведение рук с ганте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лями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58A872B5" w14:textId="4FFA1435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9. Опускание рук с гантелями за го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лову в положении «лежа спина на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>»;</w:t>
      </w:r>
    </w:p>
    <w:p w14:paraId="715D699C" w14:textId="43920CA9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10. Разведение-сведение рук с ганте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лями в положении «лежа грудь на </w:t>
      </w:r>
      <w:proofErr w:type="spellStart"/>
      <w:r w:rsidR="00FB774A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FB774A" w:rsidRPr="00C20D28">
        <w:rPr>
          <w:rFonts w:ascii="Times New Roman" w:hAnsi="Times New Roman" w:cs="Times New Roman"/>
          <w:sz w:val="26"/>
          <w:szCs w:val="26"/>
        </w:rPr>
        <w:t>»</w:t>
      </w:r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28DBA9AA" w14:textId="752D3B59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11. Сгибание туловища с гантелей за гол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овой в положении «лежа спина на </w:t>
      </w:r>
      <w:proofErr w:type="spellStart"/>
      <w:r w:rsidR="00FB774A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FB774A" w:rsidRPr="00C20D28">
        <w:rPr>
          <w:rFonts w:ascii="Times New Roman" w:hAnsi="Times New Roman" w:cs="Times New Roman"/>
          <w:sz w:val="26"/>
          <w:szCs w:val="26"/>
        </w:rPr>
        <w:t>»</w:t>
      </w:r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7D908EEB" w14:textId="256026DC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12. Разгибание туловища с гантелей за 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головой в положении «лежа живот </w:t>
      </w:r>
      <w:r w:rsidR="00FB774A" w:rsidRPr="00C20D2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FB774A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FB774A" w:rsidRPr="00C20D28">
        <w:rPr>
          <w:rFonts w:ascii="Times New Roman" w:hAnsi="Times New Roman" w:cs="Times New Roman"/>
          <w:sz w:val="26"/>
          <w:szCs w:val="26"/>
        </w:rPr>
        <w:t>»</w:t>
      </w:r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2DC7C003" w14:textId="65329E4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13. Поднимание пятки в пол</w:t>
      </w:r>
      <w:r w:rsidR="00FB774A" w:rsidRPr="00C20D28">
        <w:rPr>
          <w:rFonts w:ascii="Times New Roman" w:hAnsi="Times New Roman" w:cs="Times New Roman"/>
          <w:sz w:val="26"/>
          <w:szCs w:val="26"/>
        </w:rPr>
        <w:t xml:space="preserve">ожении «стойка нога на </w:t>
      </w:r>
      <w:proofErr w:type="spellStart"/>
      <w:r w:rsidR="00FB774A" w:rsidRPr="00C20D28">
        <w:rPr>
          <w:rFonts w:ascii="Times New Roman" w:hAnsi="Times New Roman" w:cs="Times New Roman"/>
          <w:sz w:val="26"/>
          <w:szCs w:val="26"/>
        </w:rPr>
        <w:t>фитболе</w:t>
      </w:r>
      <w:proofErr w:type="spellEnd"/>
      <w:r w:rsidR="00FB774A" w:rsidRPr="00C20D28">
        <w:rPr>
          <w:rFonts w:ascii="Times New Roman" w:hAnsi="Times New Roman" w:cs="Times New Roman"/>
          <w:sz w:val="26"/>
          <w:szCs w:val="26"/>
        </w:rPr>
        <w:t>»</w:t>
      </w:r>
      <w:r w:rsidRPr="00C20D28">
        <w:rPr>
          <w:rFonts w:ascii="Times New Roman" w:hAnsi="Times New Roman" w:cs="Times New Roman"/>
          <w:sz w:val="26"/>
          <w:szCs w:val="26"/>
        </w:rPr>
        <w:t>;</w:t>
      </w:r>
    </w:p>
    <w:p w14:paraId="631E09A1" w14:textId="7777777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 xml:space="preserve">14. Перекатывания </w:t>
      </w:r>
      <w:proofErr w:type="spellStart"/>
      <w:r w:rsidRPr="00C20D28">
        <w:rPr>
          <w:rFonts w:ascii="Times New Roman" w:hAnsi="Times New Roman" w:cs="Times New Roman"/>
          <w:sz w:val="26"/>
          <w:szCs w:val="26"/>
        </w:rPr>
        <w:t>фитбола</w:t>
      </w:r>
      <w:proofErr w:type="spellEnd"/>
      <w:r w:rsidRPr="00C20D28">
        <w:rPr>
          <w:rFonts w:ascii="Times New Roman" w:hAnsi="Times New Roman" w:cs="Times New Roman"/>
          <w:sz w:val="26"/>
          <w:szCs w:val="26"/>
        </w:rPr>
        <w:t xml:space="preserve"> в «стойке».</w:t>
      </w:r>
    </w:p>
    <w:p w14:paraId="7EE9A353" w14:textId="6BC006D7" w:rsidR="00901002" w:rsidRPr="00C20D28" w:rsidRDefault="00901002" w:rsidP="0076296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D28">
        <w:rPr>
          <w:rFonts w:ascii="Times New Roman" w:hAnsi="Times New Roman" w:cs="Times New Roman"/>
          <w:sz w:val="26"/>
          <w:szCs w:val="26"/>
        </w:rPr>
        <w:t>Количество серий - 3-4; количество пов</w:t>
      </w:r>
      <w:r w:rsidR="00AD6533" w:rsidRPr="00C20D28">
        <w:rPr>
          <w:rFonts w:ascii="Times New Roman" w:hAnsi="Times New Roman" w:cs="Times New Roman"/>
          <w:sz w:val="26"/>
          <w:szCs w:val="26"/>
        </w:rPr>
        <w:t xml:space="preserve">торов - 8-10; интервал отдыха - </w:t>
      </w:r>
      <w:r w:rsidRPr="00C20D28">
        <w:rPr>
          <w:rFonts w:ascii="Times New Roman" w:hAnsi="Times New Roman" w:cs="Times New Roman"/>
          <w:sz w:val="26"/>
          <w:szCs w:val="26"/>
        </w:rPr>
        <w:t>1 мин; темп средний.</w:t>
      </w:r>
    </w:p>
    <w:p w14:paraId="77D399ED" w14:textId="77777777" w:rsidR="003E1C8F" w:rsidRPr="00C20D28" w:rsidRDefault="003E1C8F" w:rsidP="00762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1C8F" w:rsidRPr="00C20D28" w:rsidSect="002F25C6">
      <w:footerReference w:type="default" r:id="rId9"/>
      <w:pgSz w:w="15840" w:h="12240" w:orient="landscape"/>
      <w:pgMar w:top="1134" w:right="567" w:bottom="567" w:left="1134" w:header="720" w:footer="720" w:gutter="0"/>
      <w:pgNumType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F0524" w14:textId="77777777" w:rsidR="001C6AEE" w:rsidRDefault="001C6AEE" w:rsidP="00901002">
      <w:pPr>
        <w:spacing w:after="0" w:line="240" w:lineRule="auto"/>
      </w:pPr>
      <w:r>
        <w:separator/>
      </w:r>
    </w:p>
  </w:endnote>
  <w:endnote w:type="continuationSeparator" w:id="0">
    <w:p w14:paraId="4F6273B5" w14:textId="77777777" w:rsidR="001C6AEE" w:rsidRDefault="001C6AEE" w:rsidP="009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132595"/>
      <w:docPartObj>
        <w:docPartGallery w:val="Page Numbers (Bottom of Page)"/>
        <w:docPartUnique/>
      </w:docPartObj>
    </w:sdtPr>
    <w:sdtContent>
      <w:p w14:paraId="39972E77" w14:textId="29317CB7" w:rsidR="009A432B" w:rsidRDefault="009A43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31">
          <w:rPr>
            <w:noProof/>
          </w:rPr>
          <w:t>40</w:t>
        </w:r>
        <w:r>
          <w:fldChar w:fldCharType="end"/>
        </w:r>
      </w:p>
    </w:sdtContent>
  </w:sdt>
  <w:p w14:paraId="3B1F2A4A" w14:textId="77777777" w:rsidR="009A432B" w:rsidRDefault="009A43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0BF02" w14:textId="77777777" w:rsidR="001C6AEE" w:rsidRDefault="001C6AEE" w:rsidP="00901002">
      <w:pPr>
        <w:spacing w:after="0" w:line="240" w:lineRule="auto"/>
      </w:pPr>
      <w:r>
        <w:separator/>
      </w:r>
    </w:p>
  </w:footnote>
  <w:footnote w:type="continuationSeparator" w:id="0">
    <w:p w14:paraId="1F760F36" w14:textId="77777777" w:rsidR="001C6AEE" w:rsidRDefault="001C6AEE" w:rsidP="0090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6A8"/>
    <w:multiLevelType w:val="hybridMultilevel"/>
    <w:tmpl w:val="2738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4"/>
    <w:rsid w:val="000072F5"/>
    <w:rsid w:val="00124A5F"/>
    <w:rsid w:val="00162722"/>
    <w:rsid w:val="00174C86"/>
    <w:rsid w:val="001C6AEE"/>
    <w:rsid w:val="001F4566"/>
    <w:rsid w:val="002026FD"/>
    <w:rsid w:val="00211025"/>
    <w:rsid w:val="00235FBB"/>
    <w:rsid w:val="002A3D52"/>
    <w:rsid w:val="002F0478"/>
    <w:rsid w:val="002F25C6"/>
    <w:rsid w:val="0030220B"/>
    <w:rsid w:val="00311214"/>
    <w:rsid w:val="00346888"/>
    <w:rsid w:val="00380D10"/>
    <w:rsid w:val="0038457C"/>
    <w:rsid w:val="00396FB8"/>
    <w:rsid w:val="003E1C8F"/>
    <w:rsid w:val="00465F30"/>
    <w:rsid w:val="004762DD"/>
    <w:rsid w:val="004C2263"/>
    <w:rsid w:val="004E7524"/>
    <w:rsid w:val="00530723"/>
    <w:rsid w:val="00546331"/>
    <w:rsid w:val="00555CDB"/>
    <w:rsid w:val="005B685E"/>
    <w:rsid w:val="005C42E5"/>
    <w:rsid w:val="0060470A"/>
    <w:rsid w:val="0060586F"/>
    <w:rsid w:val="00644931"/>
    <w:rsid w:val="0074712F"/>
    <w:rsid w:val="00762961"/>
    <w:rsid w:val="008104F0"/>
    <w:rsid w:val="00811FE8"/>
    <w:rsid w:val="00853FC3"/>
    <w:rsid w:val="00866677"/>
    <w:rsid w:val="008A580C"/>
    <w:rsid w:val="008F6E90"/>
    <w:rsid w:val="00901002"/>
    <w:rsid w:val="00925DA6"/>
    <w:rsid w:val="009A432B"/>
    <w:rsid w:val="00A13709"/>
    <w:rsid w:val="00A3512A"/>
    <w:rsid w:val="00A72519"/>
    <w:rsid w:val="00AA042B"/>
    <w:rsid w:val="00AD6533"/>
    <w:rsid w:val="00B54EE7"/>
    <w:rsid w:val="00BA5CC4"/>
    <w:rsid w:val="00BC68B8"/>
    <w:rsid w:val="00BE517D"/>
    <w:rsid w:val="00C05DDF"/>
    <w:rsid w:val="00C20D28"/>
    <w:rsid w:val="00C32A15"/>
    <w:rsid w:val="00C421C4"/>
    <w:rsid w:val="00C618C8"/>
    <w:rsid w:val="00CA5495"/>
    <w:rsid w:val="00CD0F91"/>
    <w:rsid w:val="00D1414F"/>
    <w:rsid w:val="00D44771"/>
    <w:rsid w:val="00D8574E"/>
    <w:rsid w:val="00D867E5"/>
    <w:rsid w:val="00E03950"/>
    <w:rsid w:val="00E171F7"/>
    <w:rsid w:val="00F41FC9"/>
    <w:rsid w:val="00F51850"/>
    <w:rsid w:val="00FA1531"/>
    <w:rsid w:val="00FB2E86"/>
    <w:rsid w:val="00FB3924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3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8F"/>
  </w:style>
  <w:style w:type="paragraph" w:styleId="1">
    <w:name w:val="heading 1"/>
    <w:basedOn w:val="a"/>
    <w:next w:val="a"/>
    <w:link w:val="10"/>
    <w:uiPriority w:val="9"/>
    <w:qFormat/>
    <w:rsid w:val="003E1C8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C8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C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C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C8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C8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C8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C8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C8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00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00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00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C8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E1C8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1C8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1C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E1C8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1C8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1C8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E1C8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E1C8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3E1C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3E1C8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3E1C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3E1C8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3E1C8F"/>
    <w:rPr>
      <w:b/>
      <w:bCs/>
    </w:rPr>
  </w:style>
  <w:style w:type="character" w:styleId="ae">
    <w:name w:val="Emphasis"/>
    <w:basedOn w:val="a0"/>
    <w:uiPriority w:val="20"/>
    <w:qFormat/>
    <w:rsid w:val="003E1C8F"/>
    <w:rPr>
      <w:i/>
      <w:iCs/>
    </w:rPr>
  </w:style>
  <w:style w:type="paragraph" w:styleId="af">
    <w:name w:val="No Spacing"/>
    <w:link w:val="af0"/>
    <w:uiPriority w:val="1"/>
    <w:qFormat/>
    <w:rsid w:val="003E1C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1C8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C8F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3E1C8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3E1C8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3E1C8F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3E1C8F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3E1C8F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3E1C8F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3E1C8F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3E1C8F"/>
    <w:pPr>
      <w:outlineLvl w:val="9"/>
    </w:pPr>
  </w:style>
  <w:style w:type="character" w:customStyle="1" w:styleId="af0">
    <w:name w:val="Без интервала Знак"/>
    <w:basedOn w:val="a0"/>
    <w:link w:val="af"/>
    <w:uiPriority w:val="1"/>
    <w:rsid w:val="003E1C8F"/>
  </w:style>
  <w:style w:type="paragraph" w:styleId="af9">
    <w:name w:val="List Paragraph"/>
    <w:basedOn w:val="a"/>
    <w:uiPriority w:val="34"/>
    <w:qFormat/>
    <w:rsid w:val="003E1C8F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60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05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8F"/>
  </w:style>
  <w:style w:type="paragraph" w:styleId="1">
    <w:name w:val="heading 1"/>
    <w:basedOn w:val="a"/>
    <w:next w:val="a"/>
    <w:link w:val="10"/>
    <w:uiPriority w:val="9"/>
    <w:qFormat/>
    <w:rsid w:val="003E1C8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C8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C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C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C8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C8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C8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C8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C8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00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00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00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C8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E1C8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1C8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1C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E1C8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1C8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1C8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E1C8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E1C8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3E1C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3E1C8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3E1C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3E1C8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3E1C8F"/>
    <w:rPr>
      <w:b/>
      <w:bCs/>
    </w:rPr>
  </w:style>
  <w:style w:type="character" w:styleId="ae">
    <w:name w:val="Emphasis"/>
    <w:basedOn w:val="a0"/>
    <w:uiPriority w:val="20"/>
    <w:qFormat/>
    <w:rsid w:val="003E1C8F"/>
    <w:rPr>
      <w:i/>
      <w:iCs/>
    </w:rPr>
  </w:style>
  <w:style w:type="paragraph" w:styleId="af">
    <w:name w:val="No Spacing"/>
    <w:link w:val="af0"/>
    <w:uiPriority w:val="1"/>
    <w:qFormat/>
    <w:rsid w:val="003E1C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1C8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C8F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3E1C8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3E1C8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3E1C8F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3E1C8F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3E1C8F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3E1C8F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3E1C8F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3E1C8F"/>
    <w:pPr>
      <w:outlineLvl w:val="9"/>
    </w:pPr>
  </w:style>
  <w:style w:type="character" w:customStyle="1" w:styleId="af0">
    <w:name w:val="Без интервала Знак"/>
    <w:basedOn w:val="a0"/>
    <w:link w:val="af"/>
    <w:uiPriority w:val="1"/>
    <w:rsid w:val="003E1C8F"/>
  </w:style>
  <w:style w:type="paragraph" w:styleId="af9">
    <w:name w:val="List Paragraph"/>
    <w:basedOn w:val="a"/>
    <w:uiPriority w:val="34"/>
    <w:qFormat/>
    <w:rsid w:val="003E1C8F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60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0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91A7-50C7-40F6-9378-2EE391A4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15118</Words>
  <Characters>86173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Мамедов</dc:creator>
  <cp:keywords/>
  <dc:description/>
  <cp:lastModifiedBy>Светлана Серегина</cp:lastModifiedBy>
  <cp:revision>20</cp:revision>
  <cp:lastPrinted>2019-12-09T09:52:00Z</cp:lastPrinted>
  <dcterms:created xsi:type="dcterms:W3CDTF">2019-02-27T14:47:00Z</dcterms:created>
  <dcterms:modified xsi:type="dcterms:W3CDTF">2019-12-11T07:29:00Z</dcterms:modified>
</cp:coreProperties>
</file>