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98" w:rsidRPr="00CC292A" w:rsidRDefault="00BD2098" w:rsidP="00BD209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457DA">
        <w:rPr>
          <w:sz w:val="28"/>
          <w:szCs w:val="28"/>
        </w:rPr>
        <w:t>При</w:t>
      </w:r>
      <w:r>
        <w:rPr>
          <w:sz w:val="28"/>
          <w:szCs w:val="28"/>
        </w:rPr>
        <w:t>ложение №3</w:t>
      </w:r>
    </w:p>
    <w:p w:rsidR="00BD2098" w:rsidRPr="00CC292A" w:rsidRDefault="00BD2098" w:rsidP="00BD209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BD2098" w:rsidRDefault="00BD2098" w:rsidP="00BD2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A87AE3" w:rsidRDefault="00A87AE3" w:rsidP="00A87A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A87AE3" w:rsidRPr="00CC292A" w:rsidRDefault="00A87AE3" w:rsidP="00BD2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BD2098" w:rsidRDefault="00BD2098" w:rsidP="00BD2098">
      <w:pPr>
        <w:jc w:val="center"/>
        <w:rPr>
          <w:sz w:val="28"/>
          <w:szCs w:val="28"/>
        </w:rPr>
      </w:pP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ФОРМА</w:t>
      </w: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сводного отчета о результатах проведения оценки регулирующего воздействия проекта муниципального нормативного правового акта</w:t>
      </w:r>
    </w:p>
    <w:p w:rsidR="00BD2098" w:rsidRPr="00CC292A" w:rsidRDefault="00BD2098" w:rsidP="00BD2098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42"/>
      </w:tblGrid>
      <w:tr w:rsidR="00BD2098" w:rsidRPr="00CC292A" w:rsidTr="00254B0C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Сроки проведения публичного обсуждения</w:t>
            </w: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BD2098" w:rsidRPr="00CC292A" w:rsidTr="00254B0C">
        <w:trPr>
          <w:trHeight w:val="158"/>
        </w:trPr>
        <w:tc>
          <w:tcPr>
            <w:tcW w:w="2759" w:type="pct"/>
            <w:shd w:val="clear" w:color="auto" w:fill="auto"/>
          </w:tcPr>
          <w:p w:rsidR="00BD2098" w:rsidRPr="00CC292A" w:rsidRDefault="00BD2098" w:rsidP="00254B0C">
            <w:pPr>
              <w:jc w:val="both"/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</w:rPr>
              <w:t>начало</w:t>
            </w:r>
            <w:r w:rsidRPr="00CC292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«___»________ 20 ____ года</w:t>
            </w:r>
          </w:p>
        </w:tc>
      </w:tr>
      <w:tr w:rsidR="00BD2098" w:rsidRPr="00CC292A" w:rsidTr="00254B0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CC292A" w:rsidRDefault="00BD2098" w:rsidP="00254B0C">
            <w:pPr>
              <w:jc w:val="both"/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</w:rPr>
              <w:t>окончание</w:t>
            </w:r>
            <w:r w:rsidRPr="00CC292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«___»________ 20 ____ года</w:t>
            </w:r>
          </w:p>
        </w:tc>
      </w:tr>
      <w:tr w:rsidR="00BD2098" w:rsidRPr="00CC292A" w:rsidTr="00254B0C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BD2098" w:rsidRPr="00CC292A" w:rsidTr="00254B0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указывается количество</w:t>
            </w:r>
          </w:p>
        </w:tc>
      </w:tr>
      <w:tr w:rsidR="00BD2098" w:rsidRPr="00CC292A" w:rsidTr="00254B0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CC292A" w:rsidRDefault="00BD2098" w:rsidP="00254B0C">
            <w:pPr>
              <w:jc w:val="right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CC292A" w:rsidRDefault="00BD2098" w:rsidP="00254B0C">
            <w:pPr>
              <w:jc w:val="right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CC292A" w:rsidRDefault="00BD2098" w:rsidP="00254B0C">
            <w:pPr>
              <w:jc w:val="right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7"/>
        <w:gridCol w:w="5271"/>
      </w:tblGrid>
      <w:tr w:rsidR="00BD2098" w:rsidRPr="00CC292A" w:rsidTr="00254B0C">
        <w:tc>
          <w:tcPr>
            <w:tcW w:w="336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(указываются полное и краткое наименования)</w:t>
            </w:r>
          </w:p>
        </w:tc>
      </w:tr>
      <w:tr w:rsidR="00BD2098" w:rsidRPr="00CC292A" w:rsidTr="00254B0C">
        <w:trPr>
          <w:trHeight w:val="1267"/>
        </w:trPr>
        <w:tc>
          <w:tcPr>
            <w:tcW w:w="336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(указываются полное и краткое наименования)</w:t>
            </w:r>
          </w:p>
        </w:tc>
      </w:tr>
      <w:tr w:rsidR="00BD2098" w:rsidRPr="00CC292A" w:rsidTr="00254B0C">
        <w:trPr>
          <w:trHeight w:val="991"/>
        </w:trPr>
        <w:tc>
          <w:tcPr>
            <w:tcW w:w="336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rPr>
          <w:trHeight w:val="2168"/>
        </w:trPr>
        <w:tc>
          <w:tcPr>
            <w:tcW w:w="336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336" w:type="pct"/>
            <w:vMerge w:val="restar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both"/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D2098" w:rsidRPr="00CC292A" w:rsidTr="00254B0C">
        <w:tc>
          <w:tcPr>
            <w:tcW w:w="336" w:type="pct"/>
            <w:vMerge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D2098" w:rsidRPr="00CC292A" w:rsidTr="00254B0C">
        <w:tc>
          <w:tcPr>
            <w:tcW w:w="336" w:type="pct"/>
            <w:vMerge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D2098" w:rsidRPr="00CC292A" w:rsidTr="00254B0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D2098" w:rsidRPr="00CC292A" w:rsidTr="00254B0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2. Степень регулирующего воздействия </w:t>
      </w: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69"/>
        <w:gridCol w:w="3839"/>
      </w:tblGrid>
      <w:tr w:rsidR="00BD2098" w:rsidRPr="00CC292A" w:rsidTr="00254B0C">
        <w:tc>
          <w:tcPr>
            <w:tcW w:w="341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BD2098" w:rsidRPr="00CC292A" w:rsidTr="00254B0C">
        <w:trPr>
          <w:trHeight w:val="1331"/>
        </w:trPr>
        <w:tc>
          <w:tcPr>
            <w:tcW w:w="341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rPr>
          <w:trHeight w:val="1759"/>
        </w:trPr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Источники данных: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Иная информация о проблеме: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4. Опыт решения аналогичных проблем в других субъектах </w:t>
      </w: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lastRenderedPageBreak/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Источники данных: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BD2098" w:rsidRPr="00CC292A" w:rsidRDefault="00BD2098" w:rsidP="00BD2098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627"/>
        <w:gridCol w:w="752"/>
        <w:gridCol w:w="4117"/>
      </w:tblGrid>
      <w:tr w:rsidR="00BD2098" w:rsidRPr="00CC292A" w:rsidTr="00254B0C">
        <w:trPr>
          <w:trHeight w:val="989"/>
        </w:trPr>
        <w:tc>
          <w:tcPr>
            <w:tcW w:w="404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BD2098" w:rsidRPr="00CC292A" w:rsidTr="00254B0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(Цель 1)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098" w:rsidRPr="00CC292A" w:rsidTr="00254B0C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(Цель №)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098" w:rsidRPr="00CC292A" w:rsidTr="00254B0C">
        <w:tc>
          <w:tcPr>
            <w:tcW w:w="404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404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6. Описание предлагаемого регулирования и иных возможных </w:t>
      </w: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D2098" w:rsidRPr="00CC292A" w:rsidTr="00254B0C">
        <w:tc>
          <w:tcPr>
            <w:tcW w:w="410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6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674"/>
        <w:gridCol w:w="762"/>
        <w:gridCol w:w="4053"/>
      </w:tblGrid>
      <w:tr w:rsidR="00BD2098" w:rsidRPr="00CC292A" w:rsidTr="00254B0C">
        <w:trPr>
          <w:trHeight w:val="55"/>
        </w:trPr>
        <w:tc>
          <w:tcPr>
            <w:tcW w:w="409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Оценка количества участников отношений:</w:t>
            </w:r>
          </w:p>
        </w:tc>
      </w:tr>
      <w:tr w:rsidR="00BD2098" w:rsidRPr="00CC292A" w:rsidTr="00254B0C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098" w:rsidRPr="00CC292A" w:rsidTr="00254B0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eastAsia="en-US"/>
              </w:rPr>
              <w:t>(Описание иной группы участников отношений №)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098" w:rsidRPr="00CC292A" w:rsidTr="00254B0C">
        <w:tc>
          <w:tcPr>
            <w:tcW w:w="409" w:type="pct"/>
            <w:shd w:val="clear" w:color="auto" w:fill="auto"/>
          </w:tcPr>
          <w:p w:rsidR="00BD2098" w:rsidRPr="00CC292A" w:rsidRDefault="00BD2098" w:rsidP="00254B0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C292A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CC292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Источники данных: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C292A">
              <w:rPr>
                <w:i/>
                <w:sz w:val="28"/>
                <w:szCs w:val="28"/>
              </w:rPr>
              <w:t>место для текстового описания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BD2098" w:rsidRPr="00CC292A" w:rsidTr="00254B0C"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tabs>
                <w:tab w:val="center" w:pos="1558"/>
                <w:tab w:val="left" w:pos="2208"/>
              </w:tabs>
              <w:jc w:val="center"/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8.2.</w:t>
            </w:r>
            <w:r w:rsidRPr="00CC292A">
              <w:rPr>
                <w:sz w:val="28"/>
                <w:szCs w:val="28"/>
              </w:rPr>
              <w:t xml:space="preserve"> </w:t>
            </w:r>
            <w:r w:rsidRPr="00CC292A">
              <w:rPr>
                <w:sz w:val="28"/>
                <w:szCs w:val="28"/>
                <w:lang w:val="en-US"/>
              </w:rPr>
              <w:t>Порядок реализации</w:t>
            </w: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D2098" w:rsidRPr="00CC292A" w:rsidRDefault="00BD2098" w:rsidP="00254B0C">
            <w:pPr>
              <w:tabs>
                <w:tab w:val="left" w:pos="105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BD2098" w:rsidRPr="00CC292A" w:rsidTr="00254B0C">
        <w:tc>
          <w:tcPr>
            <w:tcW w:w="5000" w:type="pct"/>
            <w:gridSpan w:val="3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Наименование органа:</w:t>
            </w:r>
          </w:p>
        </w:tc>
      </w:tr>
      <w:tr w:rsidR="00BD2098" w:rsidRPr="00CC292A" w:rsidTr="00254B0C"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D2098" w:rsidRPr="00CC292A" w:rsidRDefault="00BD2098" w:rsidP="00254B0C">
            <w:pPr>
              <w:rPr>
                <w:b/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5000" w:type="pct"/>
            <w:gridSpan w:val="3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Наименование органа:</w:t>
            </w:r>
          </w:p>
        </w:tc>
      </w:tr>
      <w:tr w:rsidR="00BD2098" w:rsidRPr="00CC292A" w:rsidTr="00254B0C"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55"/>
        <w:gridCol w:w="846"/>
        <w:gridCol w:w="2681"/>
        <w:gridCol w:w="2717"/>
      </w:tblGrid>
      <w:tr w:rsidR="00BD2098" w:rsidRPr="00CC292A" w:rsidTr="00254B0C">
        <w:tc>
          <w:tcPr>
            <w:tcW w:w="1706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9.2. Описание видов расходов (возможных поступлений) бюджета </w:t>
            </w:r>
            <w:r w:rsidRPr="00CC292A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lastRenderedPageBreak/>
              <w:t>9.3. Количественная оценка расходов (возможных поступлений)</w:t>
            </w:r>
            <w:r w:rsidRPr="00CC292A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D2098" w:rsidRPr="00CC292A" w:rsidTr="00254B0C"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</w:rPr>
              <w:t>Наименование органа</w:t>
            </w:r>
            <w:r w:rsidRPr="00CC292A">
              <w:rPr>
                <w:sz w:val="28"/>
                <w:szCs w:val="28"/>
                <w:lang w:val="en-US"/>
              </w:rPr>
              <w:t>:</w:t>
            </w:r>
          </w:p>
        </w:tc>
      </w:tr>
      <w:tr w:rsidR="00BD2098" w:rsidRPr="00CC292A" w:rsidTr="00254B0C">
        <w:tc>
          <w:tcPr>
            <w:tcW w:w="423" w:type="pct"/>
            <w:vMerge w:val="restar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jc w:val="right"/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9.4.4.</w:t>
            </w:r>
          </w:p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5</w:t>
            </w:r>
            <w:r w:rsidRPr="00CC292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</w:rPr>
              <w:t>Наименование органа</w:t>
            </w:r>
            <w:r w:rsidRPr="00CC292A">
              <w:rPr>
                <w:sz w:val="28"/>
                <w:szCs w:val="28"/>
                <w:lang w:val="en-US"/>
              </w:rPr>
              <w:t>:</w:t>
            </w:r>
          </w:p>
        </w:tc>
      </w:tr>
      <w:tr w:rsidR="00BD2098" w:rsidRPr="00CC292A" w:rsidTr="00254B0C">
        <w:tc>
          <w:tcPr>
            <w:tcW w:w="423" w:type="pct"/>
            <w:vMerge w:val="restar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5</w:t>
            </w:r>
            <w:r w:rsidRPr="00CC292A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5</w:t>
            </w:r>
            <w:r w:rsidRPr="00CC292A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jc w:val="right"/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5</w:t>
            </w:r>
            <w:r w:rsidRPr="00CC292A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5</w:t>
            </w:r>
            <w:r w:rsidRPr="00CC292A">
              <w:rPr>
                <w:sz w:val="28"/>
                <w:szCs w:val="28"/>
                <w:lang w:val="en-US"/>
              </w:rPr>
              <w:t>.4.</w:t>
            </w:r>
          </w:p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6</w:t>
            </w:r>
            <w:r w:rsidRPr="00CC292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7</w:t>
            </w:r>
            <w:r w:rsidRPr="00CC292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8</w:t>
            </w:r>
            <w:r w:rsidRPr="00CC292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9</w:t>
            </w:r>
            <w:r w:rsidRPr="00CC292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BD2098" w:rsidRPr="00CC292A" w:rsidTr="00254B0C">
        <w:tc>
          <w:tcPr>
            <w:tcW w:w="423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9.</w:t>
            </w:r>
            <w:r w:rsidRPr="00CC292A">
              <w:rPr>
                <w:sz w:val="28"/>
                <w:szCs w:val="28"/>
              </w:rPr>
              <w:t>10</w:t>
            </w:r>
            <w:r w:rsidRPr="00CC292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Источники данных: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CC292A">
        <w:rPr>
          <w:sz w:val="28"/>
          <w:szCs w:val="28"/>
          <w:vertAlign w:val="superscript"/>
        </w:rPr>
        <w:footnoteReference w:id="2"/>
      </w:r>
      <w:r w:rsidRPr="00CC292A">
        <w:rPr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506"/>
        <w:gridCol w:w="2200"/>
        <w:gridCol w:w="2043"/>
      </w:tblGrid>
      <w:tr w:rsidR="00BD2098" w:rsidRPr="00CC292A" w:rsidTr="00254B0C">
        <w:tc>
          <w:tcPr>
            <w:tcW w:w="1389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10.4. Описание и оценка видов расходов (доходов)</w:t>
            </w:r>
          </w:p>
        </w:tc>
      </w:tr>
      <w:tr w:rsidR="00BD2098" w:rsidRPr="00CC292A" w:rsidTr="00254B0C">
        <w:trPr>
          <w:trHeight w:val="192"/>
        </w:trPr>
        <w:tc>
          <w:tcPr>
            <w:tcW w:w="1389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lastRenderedPageBreak/>
              <w:t>(Групп</w:t>
            </w:r>
            <w:r w:rsidRPr="00CC292A">
              <w:rPr>
                <w:sz w:val="28"/>
                <w:szCs w:val="28"/>
              </w:rPr>
              <w:t>а</w:t>
            </w:r>
            <w:r w:rsidRPr="00CC292A">
              <w:rPr>
                <w:sz w:val="28"/>
                <w:szCs w:val="28"/>
                <w:lang w:val="en-US"/>
              </w:rPr>
              <w:t xml:space="preserve"> участников отношений</w:t>
            </w:r>
            <w:r w:rsidRPr="00CC292A">
              <w:rPr>
                <w:sz w:val="28"/>
                <w:szCs w:val="28"/>
              </w:rPr>
              <w:t xml:space="preserve"> №</w:t>
            </w:r>
            <w:r w:rsidRPr="00CC292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</w:tr>
      <w:tr w:rsidR="00BD2098" w:rsidRPr="00CC292A" w:rsidTr="00254B0C">
        <w:trPr>
          <w:trHeight w:val="192"/>
        </w:trPr>
        <w:tc>
          <w:tcPr>
            <w:tcW w:w="1389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(Групп</w:t>
            </w:r>
            <w:r w:rsidRPr="00CC292A">
              <w:rPr>
                <w:sz w:val="28"/>
                <w:szCs w:val="28"/>
              </w:rPr>
              <w:t>а</w:t>
            </w:r>
            <w:r w:rsidRPr="00CC292A">
              <w:rPr>
                <w:sz w:val="28"/>
                <w:szCs w:val="28"/>
                <w:lang w:val="en-US"/>
              </w:rPr>
              <w:t xml:space="preserve"> участников отношений</w:t>
            </w:r>
            <w:r w:rsidRPr="00CC292A">
              <w:rPr>
                <w:sz w:val="28"/>
                <w:szCs w:val="28"/>
              </w:rPr>
              <w:t xml:space="preserve"> №</w:t>
            </w:r>
            <w:r w:rsidRPr="00CC292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  <w:p w:rsidR="00BD2098" w:rsidRPr="00CC292A" w:rsidRDefault="00BD2098" w:rsidP="00254B0C">
            <w:pPr>
              <w:ind w:firstLine="708"/>
              <w:rPr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</w:tr>
      <w:tr w:rsidR="00BD2098" w:rsidRPr="00CC292A" w:rsidTr="00254B0C">
        <w:trPr>
          <w:trHeight w:val="192"/>
        </w:trPr>
        <w:tc>
          <w:tcPr>
            <w:tcW w:w="1389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(Групп</w:t>
            </w:r>
            <w:r w:rsidRPr="00CC292A">
              <w:rPr>
                <w:sz w:val="28"/>
                <w:szCs w:val="28"/>
              </w:rPr>
              <w:t>а</w:t>
            </w:r>
            <w:r w:rsidRPr="00CC292A">
              <w:rPr>
                <w:sz w:val="28"/>
                <w:szCs w:val="28"/>
                <w:lang w:val="en-US"/>
              </w:rPr>
              <w:t xml:space="preserve"> участников отношений</w:t>
            </w:r>
            <w:r w:rsidRPr="00CC292A">
              <w:rPr>
                <w:sz w:val="28"/>
                <w:szCs w:val="28"/>
              </w:rPr>
              <w:t xml:space="preserve"> №</w:t>
            </w:r>
            <w:r w:rsidRPr="00CC292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616"/>
        <w:gridCol w:w="2102"/>
        <w:gridCol w:w="2530"/>
        <w:gridCol w:w="2320"/>
      </w:tblGrid>
      <w:tr w:rsidR="00BD2098" w:rsidRPr="00CC292A" w:rsidTr="00254B0C">
        <w:tc>
          <w:tcPr>
            <w:tcW w:w="1262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1</w:t>
            </w:r>
            <w:r w:rsidRPr="00CC292A">
              <w:rPr>
                <w:sz w:val="28"/>
                <w:szCs w:val="28"/>
              </w:rPr>
              <w:t>1</w:t>
            </w:r>
            <w:r w:rsidRPr="00CC292A">
              <w:rPr>
                <w:sz w:val="28"/>
                <w:szCs w:val="28"/>
                <w:lang w:val="en-US"/>
              </w:rPr>
              <w:t>.2.</w:t>
            </w:r>
            <w:r w:rsidRPr="00CC292A">
              <w:rPr>
                <w:sz w:val="28"/>
                <w:szCs w:val="28"/>
              </w:rPr>
              <w:t> </w:t>
            </w:r>
            <w:r w:rsidRPr="00CC292A">
              <w:rPr>
                <w:sz w:val="28"/>
                <w:szCs w:val="28"/>
                <w:lang w:val="en-US"/>
              </w:rPr>
              <w:t>Оценк</w:t>
            </w:r>
            <w:r w:rsidRPr="00CC292A">
              <w:rPr>
                <w:sz w:val="28"/>
                <w:szCs w:val="28"/>
              </w:rPr>
              <w:t>а</w:t>
            </w:r>
            <w:r w:rsidRPr="00CC292A">
              <w:rPr>
                <w:sz w:val="28"/>
                <w:szCs w:val="28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11.4. Степень контроля рисков</w:t>
            </w:r>
          </w:p>
          <w:p w:rsidR="00BD2098" w:rsidRPr="00CC292A" w:rsidRDefault="00BD2098" w:rsidP="00254B0C">
            <w:pPr>
              <w:jc w:val="right"/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1262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(Риск 1)</w:t>
            </w:r>
          </w:p>
        </w:tc>
        <w:tc>
          <w:tcPr>
            <w:tcW w:w="1131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1262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(Риск №)</w:t>
            </w:r>
          </w:p>
        </w:tc>
        <w:tc>
          <w:tcPr>
            <w:tcW w:w="1131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39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Источники данных: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(место для текстового описания)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518"/>
        <w:gridCol w:w="2151"/>
        <w:gridCol w:w="1533"/>
        <w:gridCol w:w="1022"/>
        <w:gridCol w:w="2340"/>
      </w:tblGrid>
      <w:tr w:rsidR="00BD2098" w:rsidRPr="00CC292A" w:rsidTr="00254B0C">
        <w:tc>
          <w:tcPr>
            <w:tcW w:w="1230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12.1.</w:t>
            </w: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Цели предлагаемого регулирования</w:t>
            </w:r>
            <w:r w:rsidRPr="00CC292A">
              <w:rPr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12.2.</w:t>
            </w: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12.3.</w:t>
            </w: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1</w:t>
            </w:r>
            <w:r w:rsidRPr="00CC292A">
              <w:rPr>
                <w:sz w:val="28"/>
                <w:szCs w:val="28"/>
              </w:rPr>
              <w:t>2</w:t>
            </w:r>
            <w:r w:rsidRPr="00CC292A">
              <w:rPr>
                <w:sz w:val="28"/>
                <w:szCs w:val="28"/>
                <w:lang w:val="en-US"/>
              </w:rPr>
              <w:t>.4.</w:t>
            </w: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BD2098" w:rsidRPr="00CC292A" w:rsidTr="00254B0C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(Цель 1)</w:t>
            </w:r>
          </w:p>
        </w:tc>
        <w:tc>
          <w:tcPr>
            <w:tcW w:w="115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(Цель 2)</w:t>
            </w:r>
          </w:p>
        </w:tc>
        <w:tc>
          <w:tcPr>
            <w:tcW w:w="1151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</w:tc>
      </w:tr>
      <w:tr w:rsidR="00BD2098" w:rsidRPr="00CC292A" w:rsidTr="00254B0C">
        <w:tc>
          <w:tcPr>
            <w:tcW w:w="418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1</w:t>
            </w:r>
            <w:r w:rsidRPr="00CC292A">
              <w:rPr>
                <w:sz w:val="28"/>
                <w:szCs w:val="28"/>
              </w:rPr>
              <w:t>2</w:t>
            </w:r>
            <w:r w:rsidRPr="00CC292A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4"/>
                <w:szCs w:val="24"/>
              </w:rPr>
            </w:pPr>
            <w:r w:rsidRPr="00CC292A">
              <w:rPr>
                <w:i/>
                <w:sz w:val="28"/>
                <w:szCs w:val="28"/>
              </w:rPr>
              <w:t xml:space="preserve"> </w:t>
            </w:r>
            <w:r w:rsidRPr="00CC292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BD2098" w:rsidRPr="00CC292A" w:rsidTr="00254B0C">
        <w:tc>
          <w:tcPr>
            <w:tcW w:w="418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1</w:t>
            </w:r>
            <w:r w:rsidRPr="00CC292A">
              <w:rPr>
                <w:sz w:val="28"/>
                <w:szCs w:val="28"/>
              </w:rPr>
              <w:t>2</w:t>
            </w:r>
            <w:r w:rsidRPr="00CC292A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</w:rPr>
              <w:t>_____________млн. руб.</w:t>
            </w:r>
          </w:p>
        </w:tc>
      </w:tr>
      <w:tr w:rsidR="00BD2098" w:rsidRPr="00CC292A" w:rsidTr="00254B0C">
        <w:tc>
          <w:tcPr>
            <w:tcW w:w="418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1</w:t>
            </w:r>
            <w:r w:rsidRPr="00CC292A">
              <w:rPr>
                <w:sz w:val="28"/>
                <w:szCs w:val="28"/>
              </w:rPr>
              <w:t>2</w:t>
            </w:r>
            <w:r w:rsidRPr="00CC292A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4"/>
                <w:szCs w:val="24"/>
              </w:rPr>
            </w:pPr>
            <w:r w:rsidRPr="00CC292A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lastRenderedPageBreak/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56"/>
        <w:gridCol w:w="776"/>
        <w:gridCol w:w="3537"/>
      </w:tblGrid>
      <w:tr w:rsidR="00BD2098" w:rsidRPr="00CC292A" w:rsidTr="00254B0C">
        <w:tc>
          <w:tcPr>
            <w:tcW w:w="406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</w:rPr>
              <w:t>13</w:t>
            </w:r>
            <w:r w:rsidRPr="00CC292A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BD2098" w:rsidRPr="00CC292A" w:rsidRDefault="00BD2098" w:rsidP="00254B0C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BD2098" w:rsidRPr="00CC292A" w:rsidRDefault="00BD2098" w:rsidP="00254B0C">
            <w:pPr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«___ »__________20 ___ года</w:t>
            </w:r>
          </w:p>
        </w:tc>
      </w:tr>
      <w:tr w:rsidR="00BD2098" w:rsidRPr="00CC292A" w:rsidTr="00254B0C">
        <w:tc>
          <w:tcPr>
            <w:tcW w:w="406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13</w:t>
            </w:r>
            <w:r w:rsidRPr="00CC292A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  <w:lang w:val="en-US"/>
              </w:rPr>
            </w:pPr>
            <w:r w:rsidRPr="00CC292A">
              <w:rPr>
                <w:sz w:val="28"/>
                <w:szCs w:val="28"/>
                <w:lang w:val="en-US"/>
              </w:rPr>
              <w:t>1</w:t>
            </w:r>
            <w:r w:rsidRPr="00CC292A">
              <w:rPr>
                <w:sz w:val="28"/>
                <w:szCs w:val="28"/>
              </w:rPr>
              <w:t>3</w:t>
            </w:r>
            <w:r w:rsidRPr="00CC292A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Срок (если есть необходимость):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4"/>
                <w:szCs w:val="24"/>
              </w:rPr>
            </w:pPr>
            <w:r w:rsidRPr="00CC292A">
              <w:rPr>
                <w:i/>
                <w:sz w:val="24"/>
                <w:szCs w:val="24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Указание (при наличии) на приложения.</w:t>
      </w:r>
    </w:p>
    <w:p w:rsidR="00BD2098" w:rsidRPr="00CC292A" w:rsidRDefault="00BD2098" w:rsidP="00BD2098">
      <w:pPr>
        <w:tabs>
          <w:tab w:val="left" w:pos="3600"/>
        </w:tabs>
        <w:rPr>
          <w:sz w:val="28"/>
          <w:szCs w:val="28"/>
        </w:rPr>
      </w:pPr>
      <w:r w:rsidRPr="00CC292A">
        <w:rPr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BD2098" w:rsidRPr="00CC292A" w:rsidTr="00254B0C">
        <w:tc>
          <w:tcPr>
            <w:tcW w:w="2642" w:type="pct"/>
            <w:shd w:val="clear" w:color="auto" w:fill="auto"/>
            <w:vAlign w:val="bottom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Руководитель структурного подразделения органа местного самоуправления муниципального образования, или его заместитель</w:t>
            </w:r>
          </w:p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Дата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BD2098" w:rsidRPr="00CC292A" w:rsidRDefault="00BD2098" w:rsidP="00254B0C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D2098" w:rsidRPr="00CC292A" w:rsidRDefault="00BD2098" w:rsidP="00254B0C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Подпись</w:t>
            </w:r>
          </w:p>
        </w:tc>
      </w:tr>
    </w:tbl>
    <w:p w:rsidR="009D4223" w:rsidRDefault="00BD2098">
      <w:r w:rsidRPr="00CC292A">
        <w:rPr>
          <w:b/>
          <w:sz w:val="28"/>
          <w:szCs w:val="28"/>
        </w:rPr>
        <w:br w:type="page"/>
      </w: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C5" w:rsidRDefault="00696EC5" w:rsidP="00BD2098">
      <w:r>
        <w:separator/>
      </w:r>
    </w:p>
  </w:endnote>
  <w:endnote w:type="continuationSeparator" w:id="0">
    <w:p w:rsidR="00696EC5" w:rsidRDefault="00696EC5" w:rsidP="00B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C5" w:rsidRDefault="00696EC5" w:rsidP="00BD2098">
      <w:r>
        <w:separator/>
      </w:r>
    </w:p>
  </w:footnote>
  <w:footnote w:type="continuationSeparator" w:id="0">
    <w:p w:rsidR="00696EC5" w:rsidRDefault="00696EC5" w:rsidP="00BD2098">
      <w:r>
        <w:continuationSeparator/>
      </w:r>
    </w:p>
  </w:footnote>
  <w:footnote w:id="1">
    <w:p w:rsidR="00BD2098" w:rsidRPr="00FD065C" w:rsidRDefault="00BD2098" w:rsidP="00BD2098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BD2098" w:rsidRPr="00140CFB" w:rsidRDefault="00BD2098" w:rsidP="00BD2098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BD2098" w:rsidRPr="00B10580" w:rsidRDefault="00BD2098" w:rsidP="00BD2098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72"/>
    <w:rsid w:val="00054972"/>
    <w:rsid w:val="005A04B6"/>
    <w:rsid w:val="00696EC5"/>
    <w:rsid w:val="006D4BEF"/>
    <w:rsid w:val="00831635"/>
    <w:rsid w:val="00965A51"/>
    <w:rsid w:val="009D4223"/>
    <w:rsid w:val="00A87AE3"/>
    <w:rsid w:val="00BD2098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47B-7674-4557-8C47-BAC160F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2098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BD209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BD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2020-01-13T07:14:00Z</dcterms:created>
  <dcterms:modified xsi:type="dcterms:W3CDTF">2020-01-13T09:42:00Z</dcterms:modified>
</cp:coreProperties>
</file>