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C8" w:rsidRPr="00CC292A" w:rsidRDefault="00FF6BC8" w:rsidP="00FF6BC8">
      <w:pPr>
        <w:ind w:firstLine="567"/>
        <w:jc w:val="right"/>
        <w:rPr>
          <w:sz w:val="28"/>
          <w:szCs w:val="28"/>
        </w:rPr>
      </w:pPr>
      <w:r w:rsidRPr="00CC292A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</w:p>
    <w:p w:rsidR="00FF6BC8" w:rsidRPr="00CC292A" w:rsidRDefault="00FF6BC8" w:rsidP="00FF6BC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292A">
        <w:rPr>
          <w:sz w:val="28"/>
          <w:szCs w:val="28"/>
        </w:rPr>
        <w:t xml:space="preserve">к постановлению администрации </w:t>
      </w:r>
    </w:p>
    <w:p w:rsidR="00FF6BC8" w:rsidRDefault="00FF6BC8" w:rsidP="00FF6B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292A">
        <w:rPr>
          <w:sz w:val="28"/>
          <w:szCs w:val="28"/>
        </w:rPr>
        <w:t>города Пыть-Яха</w:t>
      </w:r>
    </w:p>
    <w:p w:rsidR="009910C8" w:rsidRDefault="009910C8" w:rsidP="009910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31.12.2019 № 547-па</w:t>
      </w:r>
    </w:p>
    <w:p w:rsidR="009910C8" w:rsidRDefault="009910C8" w:rsidP="00FF6B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58BA" w:rsidRDefault="002E58BA" w:rsidP="00FF6B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6BC8" w:rsidRPr="00CC292A" w:rsidRDefault="00FF6BC8" w:rsidP="00FF6BC8">
      <w:pPr>
        <w:jc w:val="center"/>
        <w:rPr>
          <w:sz w:val="28"/>
          <w:szCs w:val="28"/>
        </w:rPr>
      </w:pPr>
      <w:bookmarkStart w:id="0" w:name="_GoBack"/>
      <w:bookmarkEnd w:id="0"/>
      <w:r w:rsidRPr="00CC292A">
        <w:rPr>
          <w:sz w:val="28"/>
          <w:szCs w:val="28"/>
        </w:rPr>
        <w:t>ФОРМА</w:t>
      </w:r>
    </w:p>
    <w:p w:rsidR="00FF6BC8" w:rsidRPr="00CC292A" w:rsidRDefault="00FF6BC8" w:rsidP="00FF6BC8">
      <w:pPr>
        <w:jc w:val="center"/>
        <w:rPr>
          <w:rFonts w:eastAsia="Calibri"/>
          <w:sz w:val="28"/>
          <w:szCs w:val="28"/>
          <w:lang w:eastAsia="en-US"/>
        </w:rPr>
      </w:pPr>
      <w:r w:rsidRPr="00CC292A">
        <w:rPr>
          <w:sz w:val="28"/>
          <w:szCs w:val="28"/>
        </w:rPr>
        <w:t>заключения об экспертизе</w:t>
      </w:r>
      <w:r w:rsidRPr="00CC292A">
        <w:rPr>
          <w:rFonts w:eastAsia="Calibri"/>
          <w:sz w:val="28"/>
          <w:szCs w:val="28"/>
          <w:lang w:eastAsia="en-US"/>
        </w:rPr>
        <w:t xml:space="preserve"> муниципального нормативного </w:t>
      </w:r>
      <w:r w:rsidRPr="00CC292A">
        <w:rPr>
          <w:rFonts w:eastAsia="Calibri"/>
          <w:sz w:val="28"/>
          <w:szCs w:val="28"/>
          <w:lang w:eastAsia="en-US"/>
        </w:rPr>
        <w:br/>
        <w:t>правового акта</w:t>
      </w:r>
    </w:p>
    <w:p w:rsidR="00FF6BC8" w:rsidRPr="00CC292A" w:rsidRDefault="00FF6BC8" w:rsidP="00FF6BC8">
      <w:pPr>
        <w:jc w:val="center"/>
        <w:rPr>
          <w:sz w:val="28"/>
          <w:szCs w:val="28"/>
        </w:rPr>
      </w:pPr>
    </w:p>
    <w:p w:rsidR="00FF6BC8" w:rsidRPr="00CC292A" w:rsidRDefault="00FF6BC8" w:rsidP="00FF6BC8">
      <w:pPr>
        <w:ind w:firstLine="709"/>
        <w:jc w:val="both"/>
        <w:rPr>
          <w:sz w:val="28"/>
          <w:szCs w:val="28"/>
        </w:rPr>
      </w:pPr>
      <w:r w:rsidRPr="00CC292A">
        <w:rPr>
          <w:sz w:val="24"/>
          <w:szCs w:val="24"/>
        </w:rPr>
        <w:t xml:space="preserve">_________________ </w:t>
      </w:r>
      <w:r w:rsidRPr="00CC292A">
        <w:rPr>
          <w:i/>
          <w:sz w:val="28"/>
          <w:szCs w:val="28"/>
        </w:rPr>
        <w:t xml:space="preserve">(указать структурное подразделение органа местного самоуправления </w:t>
      </w:r>
      <w:r w:rsidRPr="00CC292A">
        <w:rPr>
          <w:rFonts w:eastAsia="Calibri"/>
          <w:bCs/>
          <w:i/>
          <w:sz w:val="28"/>
          <w:szCs w:val="28"/>
          <w:lang w:eastAsia="en-US"/>
        </w:rPr>
        <w:t>муниципального образования</w:t>
      </w:r>
      <w:r w:rsidRPr="00CC292A">
        <w:rPr>
          <w:i/>
          <w:sz w:val="28"/>
          <w:szCs w:val="28"/>
        </w:rPr>
        <w:t>)</w:t>
      </w:r>
      <w:r w:rsidRPr="00CC292A">
        <w:rPr>
          <w:sz w:val="28"/>
          <w:szCs w:val="28"/>
        </w:rPr>
        <w:t xml:space="preserve">, ответственный за внедрение оценки регулирующего воздействия в муниципальном образовании (далее – уполномоченный орган), в соответствии с пунктом 13 </w:t>
      </w:r>
      <w:hyperlink r:id="rId6" w:history="1"/>
      <w:r w:rsidRPr="00CC292A">
        <w:rPr>
          <w:rFonts w:eastAsia="Calibri"/>
          <w:sz w:val="28"/>
          <w:szCs w:val="28"/>
          <w:lang w:eastAsia="en-US"/>
        </w:rPr>
        <w:t>Порядка проведения оценки регулирующего воздействия проектов муниципальных нормативных правовых актов, экспертизы</w:t>
      </w:r>
      <w:r w:rsidRPr="00CC292A">
        <w:rPr>
          <w:rFonts w:eastAsia="Calibri"/>
          <w:b/>
          <w:sz w:val="28"/>
          <w:szCs w:val="28"/>
          <w:lang w:eastAsia="en-US"/>
        </w:rPr>
        <w:t xml:space="preserve"> </w:t>
      </w:r>
      <w:r w:rsidRPr="00CC292A">
        <w:rPr>
          <w:rFonts w:eastAsia="Calibri"/>
          <w:sz w:val="28"/>
          <w:szCs w:val="28"/>
          <w:lang w:eastAsia="en-US"/>
        </w:rPr>
        <w:t xml:space="preserve">и оценки фактического воздействия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Pr="00CC292A">
        <w:rPr>
          <w:sz w:val="28"/>
          <w:szCs w:val="28"/>
        </w:rPr>
        <w:t xml:space="preserve">__________ </w:t>
      </w:r>
      <w:r w:rsidRPr="00CC292A">
        <w:rPr>
          <w:i/>
          <w:sz w:val="28"/>
          <w:szCs w:val="28"/>
        </w:rPr>
        <w:t>(указать наименование и реквизиты муниципального нормативного правового акта)</w:t>
      </w:r>
      <w:r w:rsidRPr="00CC292A">
        <w:rPr>
          <w:sz w:val="28"/>
          <w:szCs w:val="28"/>
        </w:rPr>
        <w:t xml:space="preserve"> (далее – Порядок), рассмотрев ________________________________________________________,</w:t>
      </w:r>
    </w:p>
    <w:p w:rsidR="00FF6BC8" w:rsidRPr="00CC292A" w:rsidRDefault="00FF6BC8" w:rsidP="00FF6BC8">
      <w:pPr>
        <w:jc w:val="center"/>
        <w:rPr>
          <w:sz w:val="22"/>
          <w:szCs w:val="28"/>
        </w:rPr>
      </w:pPr>
      <w:r w:rsidRPr="00CC292A">
        <w:rPr>
          <w:sz w:val="22"/>
          <w:szCs w:val="28"/>
        </w:rPr>
        <w:t xml:space="preserve">                      (наименование муниципального нормативного правового акта)</w:t>
      </w:r>
    </w:p>
    <w:p w:rsidR="00FF6BC8" w:rsidRPr="00CC292A" w:rsidRDefault="00FF6BC8" w:rsidP="00FF6BC8">
      <w:pP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пояснительную записку к нему, сводный отчет об экспертизе муниципального нормативного правового акта и свод предложений, содержащий результаты публичных консультаций, подготовленные __________________________________________________________________</w:t>
      </w:r>
    </w:p>
    <w:p w:rsidR="00FF6BC8" w:rsidRPr="00CC292A" w:rsidRDefault="00FF6BC8" w:rsidP="00FF6BC8">
      <w:pPr>
        <w:jc w:val="center"/>
        <w:rPr>
          <w:sz w:val="22"/>
          <w:szCs w:val="28"/>
        </w:rPr>
      </w:pPr>
      <w:r w:rsidRPr="00CC292A">
        <w:rPr>
          <w:sz w:val="22"/>
          <w:szCs w:val="28"/>
        </w:rPr>
        <w:t>(наименование органа, осуществляющего экспертизу муниципальных нормативных правовых актов)</w:t>
      </w:r>
    </w:p>
    <w:p w:rsidR="00FF6BC8" w:rsidRPr="00CC292A" w:rsidRDefault="00FF6BC8" w:rsidP="00FF6BC8">
      <w:pP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сообщает следующее.</w:t>
      </w:r>
    </w:p>
    <w:p w:rsidR="00FF6BC8" w:rsidRPr="00CC292A" w:rsidRDefault="00FF6BC8" w:rsidP="00FF6BC8">
      <w:pPr>
        <w:jc w:val="center"/>
        <w:rPr>
          <w:sz w:val="28"/>
          <w:szCs w:val="28"/>
        </w:rPr>
      </w:pPr>
    </w:p>
    <w:p w:rsidR="00FF6BC8" w:rsidRPr="00CC292A" w:rsidRDefault="00FF6BC8" w:rsidP="00FF6BC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 xml:space="preserve">Вариант 1 </w:t>
      </w:r>
      <w:r w:rsidRPr="00CC292A">
        <w:rPr>
          <w:sz w:val="28"/>
          <w:szCs w:val="28"/>
          <w:vertAlign w:val="superscript"/>
        </w:rPr>
        <w:footnoteReference w:id="1"/>
      </w:r>
    </w:p>
    <w:p w:rsidR="00FF6BC8" w:rsidRPr="00CC292A" w:rsidRDefault="00FF6BC8" w:rsidP="00FF6BC8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8"/>
        </w:rPr>
        <w:t xml:space="preserve">Муниципальный нормативный правовой акт направлен органом, осуществляющим экспертизу муниципальных нормативных правовых актов, для подготовки настоящего заключения________________________         </w:t>
      </w:r>
      <w:proofErr w:type="gramStart"/>
      <w:r w:rsidRPr="00CC292A">
        <w:rPr>
          <w:sz w:val="28"/>
          <w:szCs w:val="28"/>
        </w:rPr>
        <w:t xml:space="preserve">   </w:t>
      </w:r>
      <w:r w:rsidRPr="00CC292A">
        <w:rPr>
          <w:i/>
          <w:sz w:val="28"/>
          <w:szCs w:val="28"/>
        </w:rPr>
        <w:t>(</w:t>
      </w:r>
      <w:proofErr w:type="gramEnd"/>
      <w:r w:rsidRPr="00CC292A">
        <w:rPr>
          <w:i/>
          <w:sz w:val="28"/>
          <w:szCs w:val="28"/>
        </w:rPr>
        <w:t>впервые/повторно)</w:t>
      </w:r>
    </w:p>
    <w:p w:rsidR="00FF6BC8" w:rsidRPr="00CC292A" w:rsidRDefault="00FF6BC8" w:rsidP="00FF6BC8">
      <w:pPr>
        <w:jc w:val="both"/>
        <w:rPr>
          <w:sz w:val="28"/>
          <w:szCs w:val="28"/>
        </w:rPr>
      </w:pPr>
      <w:r w:rsidRPr="00CC292A">
        <w:rPr>
          <w:sz w:val="28"/>
          <w:szCs w:val="28"/>
        </w:rPr>
        <w:t>________________________________________________________________.</w:t>
      </w:r>
    </w:p>
    <w:p w:rsidR="00FF6BC8" w:rsidRPr="00CC292A" w:rsidRDefault="00FF6BC8" w:rsidP="00FF6BC8">
      <w:pPr>
        <w:jc w:val="center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t>(информация о предшествующей подготовке заключений об экспертизе муниципального нормативного правового акта)</w:t>
      </w:r>
    </w:p>
    <w:p w:rsidR="00FF6BC8" w:rsidRPr="00CC292A" w:rsidRDefault="00FF6BC8" w:rsidP="00FF6BC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_______________________________________________________________</w:t>
      </w:r>
    </w:p>
    <w:p w:rsidR="00FF6BC8" w:rsidRPr="00CC292A" w:rsidRDefault="00FF6BC8" w:rsidP="00FF6BC8">
      <w:pPr>
        <w:jc w:val="center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lastRenderedPageBreak/>
        <w:t>(основные положения действующего правового регулирования, содержащиеся в сводном отчете, выводы органа, осуществляющего экспертизу муниципальных нормативных правовых актов, об обоснованности действующего правового регулирования)</w:t>
      </w:r>
    </w:p>
    <w:p w:rsidR="00FF6BC8" w:rsidRPr="00CC292A" w:rsidRDefault="00FF6BC8" w:rsidP="00FF6BC8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Информация об экспертизе муниципального нормативного правового акта размещена органом, осуществляющим экспертизу муниципальных нормативных правовых актов, на портале проектов нормативных правовых актов «___</w:t>
      </w:r>
      <w:proofErr w:type="gramStart"/>
      <w:r w:rsidRPr="00CC292A">
        <w:rPr>
          <w:sz w:val="28"/>
          <w:szCs w:val="28"/>
        </w:rPr>
        <w:t>_»_</w:t>
      </w:r>
      <w:proofErr w:type="gramEnd"/>
      <w:r w:rsidRPr="00CC292A">
        <w:rPr>
          <w:sz w:val="28"/>
          <w:szCs w:val="28"/>
        </w:rPr>
        <w:t>__________20____года.</w:t>
      </w:r>
    </w:p>
    <w:p w:rsidR="00FF6BC8" w:rsidRPr="00CC292A" w:rsidRDefault="00FF6BC8" w:rsidP="00FF6BC8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Органом, осуществляющим экспертизу муниципальных нормативных правовых актов, проведены публичные консультации в период с «___</w:t>
      </w:r>
      <w:proofErr w:type="gramStart"/>
      <w:r w:rsidRPr="00CC292A">
        <w:rPr>
          <w:sz w:val="28"/>
          <w:szCs w:val="28"/>
        </w:rPr>
        <w:t>_»_</w:t>
      </w:r>
      <w:proofErr w:type="gramEnd"/>
      <w:r w:rsidRPr="00CC292A">
        <w:rPr>
          <w:sz w:val="28"/>
          <w:szCs w:val="28"/>
        </w:rPr>
        <w:t>_________20____года по «____»____________20___года.</w:t>
      </w:r>
    </w:p>
    <w:p w:rsidR="00FF6BC8" w:rsidRPr="00CC292A" w:rsidRDefault="00FF6BC8" w:rsidP="00FF6BC8">
      <w:pPr>
        <w:jc w:val="both"/>
        <w:rPr>
          <w:sz w:val="28"/>
          <w:szCs w:val="28"/>
        </w:rPr>
      </w:pPr>
      <w:r w:rsidRPr="00CC292A">
        <w:rPr>
          <w:sz w:val="28"/>
          <w:szCs w:val="28"/>
        </w:rPr>
        <w:t>________________________________________________________________</w:t>
      </w:r>
    </w:p>
    <w:p w:rsidR="00FF6BC8" w:rsidRPr="00CC292A" w:rsidRDefault="00FF6BC8" w:rsidP="00FF6BC8">
      <w:pPr>
        <w:jc w:val="center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t xml:space="preserve">(анализ ключевых выводов и результатов расчетов, представленных органом, осуществляющим экспертизу муниципальных нормативных правовых актов, в соответствующих разделах сводного отчета, обобщение и оценка результатов публичных консультаций, </w:t>
      </w:r>
      <w:r w:rsidRPr="00CC292A">
        <w:rPr>
          <w:bCs/>
          <w:i/>
          <w:sz w:val="28"/>
          <w:szCs w:val="28"/>
        </w:rPr>
        <w:t>анализ опыта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деятельности)</w:t>
      </w:r>
    </w:p>
    <w:p w:rsidR="00FF6BC8" w:rsidRPr="00CC292A" w:rsidRDefault="00FF6BC8" w:rsidP="00FF6BC8">
      <w:pPr>
        <w:ind w:firstLine="709"/>
        <w:jc w:val="both"/>
        <w:rPr>
          <w:sz w:val="28"/>
          <w:szCs w:val="28"/>
        </w:rPr>
      </w:pPr>
    </w:p>
    <w:p w:rsidR="00FF6BC8" w:rsidRPr="00CC292A" w:rsidRDefault="00FF6BC8" w:rsidP="00FF6BC8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По результатам рассмотрения представленных документов установлено, что при осуществлении экспертизы муниципального нормативного правового акта органом, осуществляющим экспертизу муниципальных нормативных правовых актов:</w:t>
      </w:r>
    </w:p>
    <w:p w:rsidR="00FF6BC8" w:rsidRPr="00CC292A" w:rsidRDefault="00FF6BC8" w:rsidP="00FF6BC8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а) не соблюден порядок проведения экспертизы муниципального нормативного правового акта __________________________________________________;</w:t>
      </w:r>
    </w:p>
    <w:p w:rsidR="00FF6BC8" w:rsidRPr="00CC292A" w:rsidRDefault="00FF6BC8" w:rsidP="00FF6BC8">
      <w:pPr>
        <w:jc w:val="center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t xml:space="preserve">          (указываются невыполненные процедуры, предусмотренные Порядком)</w:t>
      </w:r>
    </w:p>
    <w:p w:rsidR="00FF6BC8" w:rsidRPr="00CC292A" w:rsidRDefault="00FF6BC8" w:rsidP="00FF6BC8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б) информация, представленная в сводном отчете о результатах проведения экспертизы муниципального нормативного правового акта, свидетельствует о некачественном проведении процедуры экспертизы, а также подготовки сводного отчета о результатах проведения экспертизы муниципального нормативного правового акта, и (или) выводы, сделанные в сводном отчете, являются необоснованными относительно существующего регулирования и позиции участников публичных консультаций ________________________________________________________________.</w:t>
      </w:r>
    </w:p>
    <w:p w:rsidR="00FF6BC8" w:rsidRPr="00CC292A" w:rsidRDefault="00FF6BC8" w:rsidP="00FF6BC8">
      <w:pPr>
        <w:jc w:val="center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t>(указываются недостатки, допущенные при составлении сводного отчета)</w:t>
      </w:r>
    </w:p>
    <w:p w:rsidR="00FF6BC8" w:rsidRPr="00CC292A" w:rsidRDefault="00FF6BC8" w:rsidP="00FF6BC8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в) публичные консультации были организованы некачественно ________________________________________________________________</w:t>
      </w:r>
    </w:p>
    <w:p w:rsidR="00FF6BC8" w:rsidRPr="00CC292A" w:rsidRDefault="00FF6BC8" w:rsidP="00FF6BC8">
      <w:pPr>
        <w:jc w:val="center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t xml:space="preserve">(указываются нарушения, допущенные органом, осуществляющим экспертизу муниципальных нормативных правовых актов, – отсутствие мнений участников публичных консультаций и (или) не были направлены или не всем направлены уведомления о проведении публичных консультаций по муниципальному нормативному правовому акту, либо нарушены сроки уведомления заинтересованных лиц о проведении публичных консультаций по </w:t>
      </w:r>
      <w:r w:rsidRPr="00CC292A">
        <w:rPr>
          <w:i/>
          <w:sz w:val="28"/>
          <w:szCs w:val="28"/>
        </w:rPr>
        <w:lastRenderedPageBreak/>
        <w:t>муниципальному нормативному правовому акту и результатах рассмотрения их мнений, сроки размещения свода предложений)</w:t>
      </w:r>
    </w:p>
    <w:p w:rsidR="00FF6BC8" w:rsidRPr="00CC292A" w:rsidRDefault="00FF6BC8" w:rsidP="00FF6B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г) в муниципальном нормативном правовом акте выявлены положения, содержащие избыточные обязанности, запреты и ограничения для субъектов предпринимательской и инвестиционной деятельности, а также положения, способствующие возникновению необоснованных расходов субъектов предпринимательской и инвестиционной деятельности и бюджета автономного округа</w:t>
      </w:r>
    </w:p>
    <w:p w:rsidR="00FF6BC8" w:rsidRPr="00CC292A" w:rsidRDefault="00FF6BC8" w:rsidP="00FF6B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C292A">
        <w:rPr>
          <w:bCs/>
          <w:sz w:val="28"/>
          <w:szCs w:val="28"/>
        </w:rPr>
        <w:t>________________________________________________________________</w:t>
      </w:r>
    </w:p>
    <w:p w:rsidR="00FF6BC8" w:rsidRPr="00CC292A" w:rsidRDefault="00FF6BC8" w:rsidP="00FF6BC8">
      <w:pPr>
        <w:jc w:val="center"/>
        <w:rPr>
          <w:bCs/>
          <w:sz w:val="28"/>
          <w:szCs w:val="28"/>
        </w:rPr>
      </w:pPr>
      <w:r w:rsidRPr="00CC292A">
        <w:rPr>
          <w:bCs/>
          <w:i/>
          <w:sz w:val="28"/>
          <w:szCs w:val="28"/>
        </w:rPr>
        <w:t>(указываются выявленные положения)</w:t>
      </w:r>
    </w:p>
    <w:p w:rsidR="00FF6BC8" w:rsidRPr="00CC292A" w:rsidRDefault="00FF6BC8" w:rsidP="00FF6BC8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8"/>
        </w:rPr>
        <w:t xml:space="preserve">Вывод: муниципальный нормативный правовой акт остается без согласования и подлежит направлению в адрес уполномоченного органа для повторного проведения процедур, предусмотренных Порядком, начиная с соответствующей невыполненной или выполненной ненадлежащим образом процедуры. </w:t>
      </w:r>
    </w:p>
    <w:p w:rsidR="00FF6BC8" w:rsidRPr="00CC292A" w:rsidRDefault="00FF6BC8" w:rsidP="00FF6BC8">
      <w:pPr>
        <w:ind w:firstLine="709"/>
        <w:jc w:val="both"/>
        <w:rPr>
          <w:sz w:val="28"/>
          <w:szCs w:val="28"/>
        </w:rPr>
      </w:pPr>
    </w:p>
    <w:p w:rsidR="00FF6BC8" w:rsidRPr="00CC292A" w:rsidRDefault="00FF6BC8" w:rsidP="00FF6BC8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Предлагается: ______________________________________________.</w:t>
      </w:r>
    </w:p>
    <w:p w:rsidR="00FF6BC8" w:rsidRPr="00CC292A" w:rsidRDefault="00FF6BC8" w:rsidP="00FF6BC8">
      <w:pPr>
        <w:jc w:val="center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t xml:space="preserve">       (указываются предложения и мнения относительно обоснований органа, осуществляющего экспертизу муниципальных нормативных правовых актов, в отношении действующего правового регулирования, оценка эффективности правового регулирования и иные замечания уполномоченного органа)</w:t>
      </w:r>
    </w:p>
    <w:p w:rsidR="00FF6BC8" w:rsidRPr="00CC292A" w:rsidRDefault="00FF6BC8" w:rsidP="00FF6BC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 xml:space="preserve">Вариант 2 </w:t>
      </w:r>
      <w:r w:rsidRPr="00CC292A">
        <w:rPr>
          <w:sz w:val="28"/>
          <w:szCs w:val="28"/>
          <w:vertAlign w:val="superscript"/>
        </w:rPr>
        <w:footnoteReference w:id="2"/>
      </w:r>
    </w:p>
    <w:p w:rsidR="00FF6BC8" w:rsidRPr="00CC292A" w:rsidRDefault="00FF6BC8" w:rsidP="00FF6BC8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Муниципальный нормативный правовой акт направлен органом, осуществляющим экспертизу муниципальных нормативных правовых актов, для подготовки настоящего заключения_________________________________.</w:t>
      </w:r>
    </w:p>
    <w:p w:rsidR="00FF6BC8" w:rsidRPr="00CC292A" w:rsidRDefault="00FF6BC8" w:rsidP="00FF6BC8">
      <w:pPr>
        <w:ind w:left="3540" w:firstLine="708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t xml:space="preserve">               (впервые/повторно)</w:t>
      </w:r>
    </w:p>
    <w:p w:rsidR="00FF6BC8" w:rsidRPr="00CC292A" w:rsidRDefault="00FF6BC8" w:rsidP="00FF6BC8">
      <w:pPr>
        <w:jc w:val="both"/>
        <w:rPr>
          <w:sz w:val="28"/>
          <w:szCs w:val="28"/>
        </w:rPr>
      </w:pPr>
      <w:r w:rsidRPr="00CC292A">
        <w:rPr>
          <w:sz w:val="28"/>
          <w:szCs w:val="28"/>
        </w:rPr>
        <w:t>________________________________________________________________.</w:t>
      </w:r>
    </w:p>
    <w:p w:rsidR="00FF6BC8" w:rsidRPr="00CC292A" w:rsidRDefault="00FF6BC8" w:rsidP="00FF6BC8">
      <w:pPr>
        <w:jc w:val="center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t>(информация о предшествующей подготовке заключений об экспертизе муниципального нормативного правового акта)</w:t>
      </w:r>
    </w:p>
    <w:p w:rsidR="00FF6BC8" w:rsidRPr="00CC292A" w:rsidRDefault="00FF6BC8" w:rsidP="00FF6BC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________________________________________________________________</w:t>
      </w:r>
    </w:p>
    <w:p w:rsidR="00FF6BC8" w:rsidRPr="00CC292A" w:rsidRDefault="00FF6BC8" w:rsidP="00FF6BC8">
      <w:pPr>
        <w:jc w:val="center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t xml:space="preserve">(основные положения действующего правового регулирования, содержащиеся в сводном отчете выводы органа, осуществляющего экспертизу муниципальных нормативных правовых актов, </w:t>
      </w:r>
    </w:p>
    <w:p w:rsidR="00FF6BC8" w:rsidRPr="00CC292A" w:rsidRDefault="00FF6BC8" w:rsidP="00FF6BC8">
      <w:pPr>
        <w:jc w:val="center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t>об обоснованности действующего правового регулирования)</w:t>
      </w:r>
    </w:p>
    <w:p w:rsidR="00FF6BC8" w:rsidRPr="00CC292A" w:rsidRDefault="00FF6BC8" w:rsidP="00FF6BC8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8"/>
        </w:rPr>
        <w:t xml:space="preserve">Информация об экспертизе муниципального нормативного правового акта размещена органом, осуществляющим экспертизу муниципальных </w:t>
      </w:r>
      <w:r w:rsidRPr="00CC292A">
        <w:rPr>
          <w:sz w:val="28"/>
          <w:szCs w:val="28"/>
        </w:rPr>
        <w:lastRenderedPageBreak/>
        <w:t>нормативных правовых актов на портале проектов нормативных правовых актов «___</w:t>
      </w:r>
      <w:proofErr w:type="gramStart"/>
      <w:r w:rsidRPr="00CC292A">
        <w:rPr>
          <w:sz w:val="28"/>
          <w:szCs w:val="28"/>
        </w:rPr>
        <w:t>_»_</w:t>
      </w:r>
      <w:proofErr w:type="gramEnd"/>
      <w:r w:rsidRPr="00CC292A">
        <w:rPr>
          <w:sz w:val="28"/>
          <w:szCs w:val="28"/>
        </w:rPr>
        <w:t>__________20____года.</w:t>
      </w:r>
    </w:p>
    <w:p w:rsidR="00FF6BC8" w:rsidRPr="00CC292A" w:rsidRDefault="00FF6BC8" w:rsidP="00FF6BC8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Органом, осуществляющим экспертизу муниципальных нормативных правовых актов, проведены публичные консультации в период с «___</w:t>
      </w:r>
      <w:proofErr w:type="gramStart"/>
      <w:r w:rsidRPr="00CC292A">
        <w:rPr>
          <w:sz w:val="28"/>
          <w:szCs w:val="28"/>
        </w:rPr>
        <w:t>_»_</w:t>
      </w:r>
      <w:proofErr w:type="gramEnd"/>
      <w:r w:rsidRPr="00CC292A">
        <w:rPr>
          <w:sz w:val="28"/>
          <w:szCs w:val="28"/>
        </w:rPr>
        <w:t>__________20____года по «____»____________20____года.</w:t>
      </w:r>
    </w:p>
    <w:p w:rsidR="00FF6BC8" w:rsidRPr="00CC292A" w:rsidRDefault="00FF6BC8" w:rsidP="00FF6BC8">
      <w:pPr>
        <w:jc w:val="both"/>
        <w:rPr>
          <w:sz w:val="28"/>
          <w:szCs w:val="28"/>
        </w:rPr>
      </w:pPr>
      <w:r w:rsidRPr="00CC292A">
        <w:rPr>
          <w:sz w:val="28"/>
          <w:szCs w:val="28"/>
        </w:rPr>
        <w:t>_______________________________________________________________</w:t>
      </w:r>
    </w:p>
    <w:p w:rsidR="00FF6BC8" w:rsidRPr="00CC292A" w:rsidRDefault="00FF6BC8" w:rsidP="00FF6BC8">
      <w:pPr>
        <w:jc w:val="center"/>
        <w:rPr>
          <w:bCs/>
          <w:i/>
          <w:sz w:val="28"/>
          <w:szCs w:val="28"/>
        </w:rPr>
      </w:pPr>
      <w:r w:rsidRPr="00CC292A">
        <w:rPr>
          <w:i/>
          <w:sz w:val="28"/>
          <w:szCs w:val="28"/>
        </w:rPr>
        <w:t>(анализ ключевых выводов и результатов расчетов, представленных органом, осуществляющим экспертизу муниципальных нормативных правовых актов, в соответствующих разделах сводного отчета, обобщение и оценка результатов публичных консультаций,</w:t>
      </w:r>
      <w:r w:rsidRPr="00CC292A">
        <w:rPr>
          <w:bCs/>
          <w:i/>
          <w:sz w:val="28"/>
          <w:szCs w:val="28"/>
        </w:rPr>
        <w:t xml:space="preserve"> анализ опыта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деятельности)</w:t>
      </w:r>
    </w:p>
    <w:p w:rsidR="00FF6BC8" w:rsidRPr="00CC292A" w:rsidRDefault="00FF6BC8" w:rsidP="00FF6BC8">
      <w:pPr>
        <w:jc w:val="center"/>
        <w:rPr>
          <w:i/>
          <w:sz w:val="28"/>
          <w:szCs w:val="28"/>
        </w:rPr>
      </w:pPr>
    </w:p>
    <w:p w:rsidR="00FF6BC8" w:rsidRPr="00CC292A" w:rsidRDefault="00FF6BC8" w:rsidP="00FF6BC8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По результатам рассмотрения представленных документов установлено, что при экспертизе муниципального нормативного правового акта процедуры, предусмотренные Порядком, органом, осуществляющим экспертизу муниципальных нормативных правовых актов, соблюдены.</w:t>
      </w:r>
    </w:p>
    <w:p w:rsidR="00FF6BC8" w:rsidRPr="00CC292A" w:rsidRDefault="00FF6BC8" w:rsidP="00FF6BC8">
      <w:pPr>
        <w:ind w:firstLine="709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 основе проведенной экспертизы муниципального нормативного правового акта с учетом информации, представленной органом, осуществляющим экспертизу муниципальных нормативных правовых актов, в сводном отчете о результатах проведения экспертизы муниципального нормативного правового акта, своде предложений по результатам публичных консультаций, пояснительной записке к муниципальному нормативному правовому акту уполномоченным органом сделаны следующие выводы.</w:t>
      </w:r>
    </w:p>
    <w:p w:rsidR="00FF6BC8" w:rsidRPr="00CC292A" w:rsidRDefault="00FF6BC8" w:rsidP="00FF6BC8">
      <w:pPr>
        <w:jc w:val="both"/>
        <w:rPr>
          <w:sz w:val="28"/>
          <w:szCs w:val="28"/>
        </w:rPr>
      </w:pPr>
      <w:r w:rsidRPr="00CC292A">
        <w:rPr>
          <w:sz w:val="28"/>
          <w:szCs w:val="28"/>
        </w:rPr>
        <w:t>________________________________________________________________;</w:t>
      </w:r>
    </w:p>
    <w:p w:rsidR="00FF6BC8" w:rsidRPr="00CC292A" w:rsidRDefault="00FF6BC8" w:rsidP="00FF6BC8">
      <w:pPr>
        <w:jc w:val="center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t>(вывод о наличии достаточного обоснования действующего способа регулирования)</w:t>
      </w:r>
    </w:p>
    <w:p w:rsidR="00FF6BC8" w:rsidRPr="00CC292A" w:rsidRDefault="00FF6BC8" w:rsidP="00FF6BC8">
      <w:pPr>
        <w:jc w:val="both"/>
        <w:rPr>
          <w:sz w:val="28"/>
          <w:szCs w:val="28"/>
        </w:rPr>
      </w:pPr>
      <w:r w:rsidRPr="00CC292A">
        <w:rPr>
          <w:sz w:val="28"/>
          <w:szCs w:val="28"/>
        </w:rPr>
        <w:t>________________________________________________________________;</w:t>
      </w:r>
    </w:p>
    <w:p w:rsidR="00FF6BC8" w:rsidRPr="00CC292A" w:rsidRDefault="00FF6BC8" w:rsidP="00FF6BC8">
      <w:pPr>
        <w:jc w:val="center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t>(вывод об отсутствии положений, содержащих избыточные обязанности, запреты и ограничения для субъектов предпринимательской и инвестиционной деятельности, предусматривающих необоснованные расходы субъектов предпринимательской и инвестиционной деятельности и бюджета муниципального образования)</w:t>
      </w:r>
    </w:p>
    <w:p w:rsidR="00FF6BC8" w:rsidRPr="00CC292A" w:rsidRDefault="00FF6BC8" w:rsidP="00FF6BC8">
      <w:pPr>
        <w:jc w:val="both"/>
        <w:rPr>
          <w:sz w:val="28"/>
          <w:szCs w:val="28"/>
        </w:rPr>
      </w:pPr>
      <w:r w:rsidRPr="00CC292A">
        <w:rPr>
          <w:sz w:val="28"/>
          <w:szCs w:val="28"/>
        </w:rPr>
        <w:t>________________________________________________________________.</w:t>
      </w:r>
    </w:p>
    <w:p w:rsidR="00FF6BC8" w:rsidRPr="00CC292A" w:rsidRDefault="00FF6BC8" w:rsidP="00FF6BC8">
      <w:pPr>
        <w:jc w:val="center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t>(иные замечания, предложения и оценка эффективности правового регулирования уполномоченного органа)</w:t>
      </w:r>
    </w:p>
    <w:p w:rsidR="00FF6BC8" w:rsidRPr="00CC292A" w:rsidRDefault="00FF6BC8" w:rsidP="00FF6BC8">
      <w:pPr>
        <w:jc w:val="both"/>
        <w:rPr>
          <w:sz w:val="28"/>
          <w:szCs w:val="28"/>
        </w:rPr>
      </w:pPr>
    </w:p>
    <w:p w:rsidR="00FF6BC8" w:rsidRPr="00CC292A" w:rsidRDefault="00FF6BC8" w:rsidP="00FF6BC8">
      <w:pPr>
        <w:jc w:val="both"/>
        <w:rPr>
          <w:sz w:val="28"/>
          <w:szCs w:val="28"/>
        </w:rPr>
      </w:pPr>
    </w:p>
    <w:p w:rsidR="00FF6BC8" w:rsidRPr="00CC292A" w:rsidRDefault="00FF6BC8" w:rsidP="00FF6BC8">
      <w:pP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Указание (при наличии) на приложения.</w:t>
      </w:r>
    </w:p>
    <w:p w:rsidR="00FF6BC8" w:rsidRPr="00CC292A" w:rsidRDefault="00FF6BC8" w:rsidP="00FF6BC8">
      <w:pPr>
        <w:jc w:val="both"/>
        <w:rPr>
          <w:sz w:val="28"/>
          <w:szCs w:val="28"/>
        </w:rPr>
      </w:pPr>
    </w:p>
    <w:p w:rsidR="00FF6BC8" w:rsidRPr="00CC292A" w:rsidRDefault="00FF6BC8" w:rsidP="00FF6BC8">
      <w:pPr>
        <w:jc w:val="both"/>
        <w:rPr>
          <w:sz w:val="28"/>
          <w:szCs w:val="28"/>
        </w:rPr>
      </w:pPr>
    </w:p>
    <w:p w:rsidR="00FF6BC8" w:rsidRPr="00CC292A" w:rsidRDefault="00FF6BC8" w:rsidP="00FF6BC8">
      <w:pP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Должность, подпись, И.О.Ф. лица,</w:t>
      </w:r>
    </w:p>
    <w:p w:rsidR="009D4223" w:rsidRDefault="00FF6BC8" w:rsidP="00007AD1">
      <w:pPr>
        <w:jc w:val="both"/>
      </w:pPr>
      <w:r w:rsidRPr="00CC292A">
        <w:rPr>
          <w:sz w:val="28"/>
          <w:szCs w:val="28"/>
        </w:rPr>
        <w:t xml:space="preserve">уполномоченного утверждать заключения </w:t>
      </w:r>
    </w:p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58" w:rsidRDefault="00907358" w:rsidP="00FF6BC8">
      <w:r>
        <w:separator/>
      </w:r>
    </w:p>
  </w:endnote>
  <w:endnote w:type="continuationSeparator" w:id="0">
    <w:p w:rsidR="00907358" w:rsidRDefault="00907358" w:rsidP="00FF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58" w:rsidRDefault="00907358" w:rsidP="00FF6BC8">
      <w:r>
        <w:separator/>
      </w:r>
    </w:p>
  </w:footnote>
  <w:footnote w:type="continuationSeparator" w:id="0">
    <w:p w:rsidR="00907358" w:rsidRDefault="00907358" w:rsidP="00FF6BC8">
      <w:r>
        <w:continuationSeparator/>
      </w:r>
    </w:p>
  </w:footnote>
  <w:footnote w:id="1">
    <w:p w:rsidR="00FF6BC8" w:rsidRPr="001F6981" w:rsidRDefault="00FF6BC8" w:rsidP="00FF6BC8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446B3C">
        <w:rPr>
          <w:rFonts w:ascii="Times New Roman" w:hAnsi="Times New Roman"/>
        </w:rPr>
        <w:t>В случае, если выяв</w:t>
      </w:r>
      <w:r>
        <w:rPr>
          <w:rFonts w:ascii="Times New Roman" w:hAnsi="Times New Roman"/>
        </w:rPr>
        <w:t>лено несоблюдение органом</w:t>
      </w:r>
      <w:r w:rsidRPr="00446B3C">
        <w:rPr>
          <w:rFonts w:ascii="Times New Roman" w:hAnsi="Times New Roman"/>
        </w:rPr>
        <w:t xml:space="preserve">, осуществляющим экспертизу </w:t>
      </w:r>
      <w:r>
        <w:rPr>
          <w:rFonts w:ascii="Times New Roman" w:hAnsi="Times New Roman"/>
          <w:lang w:val="ru-RU"/>
        </w:rPr>
        <w:t xml:space="preserve">муниципальных </w:t>
      </w:r>
      <w:r w:rsidRPr="00446B3C">
        <w:rPr>
          <w:rFonts w:ascii="Times New Roman" w:hAnsi="Times New Roman"/>
        </w:rPr>
        <w:t xml:space="preserve">нормативных правовых актов, процедур экспертизы </w:t>
      </w:r>
      <w:r>
        <w:rPr>
          <w:rFonts w:ascii="Times New Roman" w:hAnsi="Times New Roman"/>
          <w:lang w:val="ru-RU"/>
        </w:rPr>
        <w:t xml:space="preserve">муниципального </w:t>
      </w:r>
      <w:r w:rsidRPr="00446B3C">
        <w:rPr>
          <w:rFonts w:ascii="Times New Roman" w:hAnsi="Times New Roman"/>
        </w:rPr>
        <w:t xml:space="preserve">нормативного правового акта или сводный отчет о результатах проведения экспертизы </w:t>
      </w:r>
      <w:r>
        <w:rPr>
          <w:rFonts w:ascii="Times New Roman" w:hAnsi="Times New Roman"/>
          <w:lang w:val="ru-RU"/>
        </w:rPr>
        <w:t xml:space="preserve">муниципального </w:t>
      </w:r>
      <w:r w:rsidRPr="00446B3C">
        <w:rPr>
          <w:rFonts w:ascii="Times New Roman" w:hAnsi="Times New Roman"/>
        </w:rPr>
        <w:t>нормативного правового акта составлен некорректно, либо публичные консультации организованы некачественно, что позволяет поставить под сомнение процедуру экспертизы или сделанные в сводном отчете выводы,</w:t>
      </w:r>
      <w:r>
        <w:rPr>
          <w:rFonts w:ascii="Times New Roman" w:hAnsi="Times New Roman"/>
          <w:lang w:val="ru-RU"/>
        </w:rPr>
        <w:t xml:space="preserve"> </w:t>
      </w:r>
      <w:r w:rsidRPr="00446B3C">
        <w:rPr>
          <w:rFonts w:ascii="Times New Roman" w:hAnsi="Times New Roman"/>
        </w:rPr>
        <w:t xml:space="preserve"> или выявлены положения, содержащие избыточные обязанности, запреты и ограничения для субъектов предпринимательской и инвестиционной деятельности, а также положения, предусматривающие необоснованные расходы субъектов предпринимательской и инвестиционной деятельнос</w:t>
      </w:r>
      <w:r>
        <w:rPr>
          <w:rFonts w:ascii="Times New Roman" w:hAnsi="Times New Roman"/>
        </w:rPr>
        <w:t xml:space="preserve">ти и бюджета </w:t>
      </w:r>
      <w:r>
        <w:rPr>
          <w:rFonts w:ascii="Times New Roman" w:hAnsi="Times New Roman"/>
          <w:lang w:val="ru-RU"/>
        </w:rPr>
        <w:t>муниципального образования.</w:t>
      </w:r>
    </w:p>
  </w:footnote>
  <w:footnote w:id="2">
    <w:p w:rsidR="00FF6BC8" w:rsidRPr="00190132" w:rsidRDefault="00FF6BC8" w:rsidP="00FF6BC8">
      <w:pPr>
        <w:pStyle w:val="a3"/>
        <w:jc w:val="both"/>
        <w:rPr>
          <w:rFonts w:ascii="Times New Roman" w:hAnsi="Times New Roman"/>
          <w:lang w:val="ru-RU"/>
        </w:rPr>
      </w:pPr>
      <w:r w:rsidRPr="0038541C">
        <w:rPr>
          <w:rStyle w:val="a5"/>
          <w:rFonts w:ascii="Times New Roman" w:hAnsi="Times New Roman"/>
        </w:rPr>
        <w:footnoteRef/>
      </w:r>
      <w:r w:rsidRPr="0038541C">
        <w:rPr>
          <w:rFonts w:ascii="Times New Roman" w:hAnsi="Times New Roman"/>
        </w:rPr>
        <w:t xml:space="preserve"> </w:t>
      </w:r>
      <w:r w:rsidRPr="0038541C">
        <w:rPr>
          <w:rFonts w:ascii="Times New Roman" w:hAnsi="Times New Roman"/>
        </w:rPr>
        <w:t>В случае, если несоблюдение органом, осуществляющим экспертизу</w:t>
      </w:r>
      <w:r>
        <w:rPr>
          <w:rFonts w:ascii="Times New Roman" w:hAnsi="Times New Roman"/>
          <w:lang w:val="ru-RU"/>
        </w:rPr>
        <w:t xml:space="preserve"> муниципальных</w:t>
      </w:r>
      <w:r w:rsidRPr="0038541C">
        <w:rPr>
          <w:rFonts w:ascii="Times New Roman" w:hAnsi="Times New Roman"/>
        </w:rPr>
        <w:t xml:space="preserve"> нормативных правовых актов, процедур экспертизы</w:t>
      </w:r>
      <w:r>
        <w:rPr>
          <w:rFonts w:ascii="Times New Roman" w:hAnsi="Times New Roman"/>
          <w:lang w:val="ru-RU"/>
        </w:rPr>
        <w:t xml:space="preserve"> муниципального</w:t>
      </w:r>
      <w:r w:rsidRPr="0038541C">
        <w:rPr>
          <w:rFonts w:ascii="Times New Roman" w:hAnsi="Times New Roman"/>
        </w:rPr>
        <w:t xml:space="preserve"> нормативного правового акта не выявлено, сводный отчет об экспертизе </w:t>
      </w:r>
      <w:r>
        <w:rPr>
          <w:rFonts w:ascii="Times New Roman" w:hAnsi="Times New Roman"/>
          <w:lang w:val="ru-RU"/>
        </w:rPr>
        <w:t xml:space="preserve">муниципального </w:t>
      </w:r>
      <w:r w:rsidRPr="0038541C">
        <w:rPr>
          <w:rFonts w:ascii="Times New Roman" w:hAnsi="Times New Roman"/>
        </w:rPr>
        <w:t>нормативного правового акта составлен обоснованно в соответствии с предъявляемыми требованиями, не</w:t>
      </w:r>
      <w:r w:rsidRPr="0038541C">
        <w:rPr>
          <w:rFonts w:ascii="Times New Roman" w:hAnsi="Times New Roman"/>
          <w:bCs/>
        </w:rPr>
        <w:t xml:space="preserve"> выявлены положения, содержащие избыточные обязанности, запреты и ограничения для субъектов предпринимательской и инвестиционной деятельности, а также положения, предусматривающие необоснованные расходы субъектов предпринимательской и инвестиционной деятельнос</w:t>
      </w:r>
      <w:r>
        <w:rPr>
          <w:rFonts w:ascii="Times New Roman" w:hAnsi="Times New Roman"/>
          <w:bCs/>
        </w:rPr>
        <w:t xml:space="preserve">ти и бюджета </w:t>
      </w:r>
      <w:r>
        <w:rPr>
          <w:rFonts w:ascii="Times New Roman" w:hAnsi="Times New Roman"/>
          <w:bCs/>
          <w:lang w:val="ru-RU"/>
        </w:rPr>
        <w:t>муниципального образования.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E1"/>
    <w:rsid w:val="00007AD1"/>
    <w:rsid w:val="002537EB"/>
    <w:rsid w:val="002E58BA"/>
    <w:rsid w:val="00541046"/>
    <w:rsid w:val="006D4BEF"/>
    <w:rsid w:val="00831635"/>
    <w:rsid w:val="00907358"/>
    <w:rsid w:val="00965A51"/>
    <w:rsid w:val="009910C8"/>
    <w:rsid w:val="009D4223"/>
    <w:rsid w:val="00B10AE1"/>
    <w:rsid w:val="00CA0694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98D4-DBA2-42A5-954E-FDA19C2F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F6BC8"/>
    <w:rPr>
      <w:rFonts w:ascii="Calibri" w:eastAsia="Calibri" w:hAnsi="Calibri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rsid w:val="00FF6BC8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unhideWhenUsed/>
    <w:rsid w:val="00FF6B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5829D85F8B8C7616AFE9D1E7C9A39103D9BECB0A929EF803BF905A3E501D18F206731BC6F7BE8417c0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Людмила Бунак</cp:lastModifiedBy>
  <cp:revision>5</cp:revision>
  <dcterms:created xsi:type="dcterms:W3CDTF">2020-01-13T09:27:00Z</dcterms:created>
  <dcterms:modified xsi:type="dcterms:W3CDTF">2020-01-13T09:43:00Z</dcterms:modified>
</cp:coreProperties>
</file>