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9F3" w:rsidRPr="002873C4" w:rsidRDefault="002873C4" w:rsidP="002873C4">
      <w:pPr>
        <w:jc w:val="center"/>
        <w:rPr>
          <w:rFonts w:ascii="Times New Roman" w:hAnsi="Times New Roman" w:cs="Times New Roman"/>
          <w:sz w:val="28"/>
          <w:szCs w:val="28"/>
        </w:rPr>
      </w:pPr>
      <w:r w:rsidRPr="002873C4">
        <w:rPr>
          <w:rFonts w:ascii="Times New Roman" w:hAnsi="Times New Roman" w:cs="Times New Roman"/>
          <w:sz w:val="28"/>
          <w:szCs w:val="28"/>
        </w:rPr>
        <w:t>«90 кедров к дню округа»</w:t>
      </w:r>
    </w:p>
    <w:p w:rsidR="002873C4" w:rsidRDefault="002873C4" w:rsidP="002873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 богат на занимательные даты 75 лет Победы в Великой отечественной войне, 90 лет со дня образования Ханты-Мансийского автономного округа-Югры и 3</w:t>
      </w:r>
      <w:r w:rsidR="002A4C8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лет исполнилось городу Пыть-Ях. </w:t>
      </w:r>
    </w:p>
    <w:p w:rsidR="002873C4" w:rsidRDefault="002873C4" w:rsidP="002873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90-летию со дня образованию округа город принял участие в окружной акции «90 кедров». Местом высадки саженцев стало </w:t>
      </w:r>
      <w:r w:rsidRPr="002873C4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учреждение детский сад общеразвивающего вида «Солнышко» с приоритетным осуществлением деятельности по художественно – эстетическому развитию детей</w:t>
      </w:r>
      <w:r>
        <w:rPr>
          <w:rFonts w:ascii="Times New Roman" w:hAnsi="Times New Roman" w:cs="Times New Roman"/>
          <w:sz w:val="28"/>
          <w:szCs w:val="28"/>
        </w:rPr>
        <w:t>» на территории которого были высажен сибирск</w:t>
      </w:r>
      <w:r w:rsidR="002A4C82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кедр</w:t>
      </w:r>
      <w:r w:rsidR="002A4C82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Саженцы были предоставлены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Нефтеюгаснким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лесничеством, которое занимается их выращиванием.</w:t>
      </w:r>
    </w:p>
    <w:p w:rsidR="002873C4" w:rsidRDefault="002873C4" w:rsidP="002873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86223" cy="4590814"/>
            <wp:effectExtent l="0" t="0" r="0" b="635"/>
            <wp:docPr id="1" name="Рисунок 1" descr="C:\Мои документы\СПАСТИ и СОХРАНИТЬ\18 акция спасти и сихранить 2020\90 кедров\IMG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ПАСТИ и СОХРАНИТЬ\18 акция спасти и сихранить 2020\90 кедров\IMG_02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869" cy="459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3C4" w:rsidRPr="002873C4" w:rsidRDefault="002873C4" w:rsidP="00B36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6455" cy="3950970"/>
            <wp:effectExtent l="0" t="0" r="0" b="0"/>
            <wp:docPr id="2" name="Рисунок 2" descr="C:\Мои документы\СПАСТИ и СОХРАНИТЬ\18 акция спасти и сихранить 2020\90 кедров\IMG_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СПАСТИ и СОХРАНИТЬ\18 акция спасти и сихранить 2020\90 кедров\IMG_38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6455" cy="3950970"/>
            <wp:effectExtent l="0" t="0" r="0" b="0"/>
            <wp:docPr id="3" name="Рисунок 3" descr="C:\Мои документы\СПАСТИ и СОХРАНИТЬ\18 акция спасти и сихранить 2020\90 кедров\IMG_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СПАСТИ и СОХРАНИТЬ\18 акция спасти и сихранить 2020\90 кедров\IMG_3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2873C4" w:rsidRPr="002873C4" w:rsidSect="002873C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3C4"/>
    <w:rsid w:val="002873C4"/>
    <w:rsid w:val="002A4C82"/>
    <w:rsid w:val="00B36875"/>
    <w:rsid w:val="00E0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A1E84-16E6-4AB8-99F7-092F880C6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Николаева</dc:creator>
  <cp:keywords/>
  <dc:description/>
  <cp:lastModifiedBy>Татьяна Николаева</cp:lastModifiedBy>
  <cp:revision>2</cp:revision>
  <dcterms:created xsi:type="dcterms:W3CDTF">2021-08-26T08:20:00Z</dcterms:created>
  <dcterms:modified xsi:type="dcterms:W3CDTF">2021-08-26T08:31:00Z</dcterms:modified>
</cp:coreProperties>
</file>