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F91F79" w:rsidRDefault="004E07C2" w:rsidP="00C94C2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91F79">
        <w:rPr>
          <w:rFonts w:ascii="Times New Roman" w:hAnsi="Times New Roman"/>
          <w:sz w:val="24"/>
          <w:szCs w:val="24"/>
        </w:rPr>
        <w:t>ИНФОРМАЦИЯ</w:t>
      </w:r>
    </w:p>
    <w:p w:rsidR="00E336B5" w:rsidRDefault="00E336B5" w:rsidP="0003720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37201" w:rsidRPr="00F91F79">
        <w:rPr>
          <w:rFonts w:ascii="Times New Roman" w:hAnsi="Times New Roman"/>
          <w:sz w:val="24"/>
          <w:szCs w:val="24"/>
        </w:rPr>
        <w:t xml:space="preserve"> результатах </w:t>
      </w:r>
      <w:r w:rsidR="005F73F6">
        <w:rPr>
          <w:rFonts w:ascii="Times New Roman" w:hAnsi="Times New Roman"/>
          <w:sz w:val="24"/>
          <w:szCs w:val="24"/>
        </w:rPr>
        <w:t xml:space="preserve">плановой выездной </w:t>
      </w:r>
      <w:r w:rsidR="00037201" w:rsidRPr="00F91F79">
        <w:rPr>
          <w:rFonts w:ascii="Times New Roman" w:hAnsi="Times New Roman"/>
          <w:sz w:val="24"/>
          <w:szCs w:val="24"/>
        </w:rPr>
        <w:t>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дошкольным образовательным автономным учреждением детский сад общеразвивающего вида</w:t>
      </w:r>
    </w:p>
    <w:p w:rsidR="00DF3F69" w:rsidRDefault="00037201" w:rsidP="0003720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>«Золотой ключик» с приоритетным осуществлением деятельности</w:t>
      </w:r>
    </w:p>
    <w:p w:rsidR="00037201" w:rsidRPr="00F91F79" w:rsidRDefault="00037201" w:rsidP="0003720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 по физическому развитию детей</w:t>
      </w:r>
    </w:p>
    <w:p w:rsidR="00F91F79" w:rsidRDefault="00F91F79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201" w:rsidRPr="00F91F79" w:rsidRDefault="00037201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Контрольно-ревизионным отделом администрации города на основании: </w:t>
      </w:r>
    </w:p>
    <w:p w:rsidR="00037201" w:rsidRPr="00F91F79" w:rsidRDefault="00037201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 статей 78,1, 266.1, 269.2 Бюджетного законодательства Российской Федерации, </w:t>
      </w:r>
    </w:p>
    <w:p w:rsidR="00037201" w:rsidRPr="00F91F79" w:rsidRDefault="00037201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постановления администрации города от 01.10.2018 № 302-па «Об утверждении порядков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закупок», </w:t>
      </w:r>
    </w:p>
    <w:p w:rsidR="00037201" w:rsidRPr="00F91F79" w:rsidRDefault="00037201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постановления администрации города от 14.04.2014 № 89-па «Об утверждении порядка осуществления администрацией города Пыть-Яха контроля за деятельностью муниципальных учреждений города», </w:t>
      </w:r>
    </w:p>
    <w:p w:rsidR="00037201" w:rsidRPr="00F91F79" w:rsidRDefault="00037201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>распоряжения администрации города от 30.12.2019 № 3069-ра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 на 2020 год структурными подразделениями администрации города Пыть-Яха»,</w:t>
      </w:r>
    </w:p>
    <w:p w:rsidR="00037201" w:rsidRPr="00F91F79" w:rsidRDefault="00037201" w:rsidP="00037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>распоряжения администрации города Пыть-Яха от 22.01.2020 № 154-ра «О проведении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дошкольным образовательным автономным учреждением детский сад общеразвивающего вида «Золотой ключик» с приоритетным осуществлением деятельности по физическому развитию детей» (с учетом распоряжений от 12.02.2020 № 331-ра «О приостановлении проверки с</w:t>
      </w:r>
      <w:r w:rsidRPr="00F91F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 – Югры, органов местного самоуправления, регулирующих деятельность муниципальных учреждений г. Пыть-Яха, </w:t>
      </w:r>
      <w:r w:rsidRPr="00F91F79">
        <w:rPr>
          <w:rFonts w:ascii="Times New Roman" w:hAnsi="Times New Roman"/>
          <w:sz w:val="24"/>
          <w:szCs w:val="24"/>
        </w:rPr>
        <w:t xml:space="preserve">муниципальным дошкольным образовательным автономным учреждением детский сад общеразвивающего вида «Золотой ключик» с приоритетным осуществлением деятельности по физическому развитию детей», от 24.03.2020 № 592-ра «О возобновлении проверки </w:t>
      </w:r>
      <w:r w:rsidRPr="00F91F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 – Югры, органов местного самоуправления, регулирующих деятельность муниципальных учреждений г. Пыть-Яха, </w:t>
      </w:r>
      <w:r w:rsidRPr="00F91F79">
        <w:rPr>
          <w:rFonts w:ascii="Times New Roman" w:hAnsi="Times New Roman"/>
          <w:sz w:val="24"/>
          <w:szCs w:val="24"/>
        </w:rPr>
        <w:t>муниципальным дошкольным образовательным автономным учреждением детский сад общеразвивающего вида «Золотой ключик» с приоритетным осуществлением деятельности по физическому развитию детей»,</w:t>
      </w:r>
    </w:p>
    <w:p w:rsidR="00037201" w:rsidRPr="00F91F79" w:rsidRDefault="00037201" w:rsidP="00F9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проведена </w:t>
      </w:r>
      <w:bookmarkStart w:id="0" w:name="_GoBack"/>
      <w:r w:rsidRPr="00F91F79">
        <w:rPr>
          <w:rFonts w:ascii="Times New Roman" w:hAnsi="Times New Roman"/>
          <w:sz w:val="24"/>
          <w:szCs w:val="24"/>
        </w:rPr>
        <w:t>плановая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дошкольным образовательным автономным учреждением детский сад общеразвивающего вида «Золотой ключик» с приоритетным осуществлением деятельности по физическому развитию детей</w:t>
      </w:r>
      <w:bookmarkEnd w:id="0"/>
      <w:r w:rsidRPr="00F91F79">
        <w:rPr>
          <w:rFonts w:ascii="Times New Roman" w:hAnsi="Times New Roman"/>
          <w:sz w:val="24"/>
          <w:szCs w:val="24"/>
        </w:rPr>
        <w:t xml:space="preserve">. </w:t>
      </w:r>
    </w:p>
    <w:p w:rsidR="00037201" w:rsidRPr="00F91F79" w:rsidRDefault="00E23558" w:rsidP="00F91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Проверяемый период с </w:t>
      </w:r>
      <w:r w:rsidR="00037201" w:rsidRPr="00F91F79">
        <w:rPr>
          <w:rFonts w:ascii="Times New Roman" w:hAnsi="Times New Roman"/>
          <w:sz w:val="24"/>
          <w:szCs w:val="24"/>
        </w:rPr>
        <w:t>01.01.2019 по 31.12.2019.</w:t>
      </w:r>
    </w:p>
    <w:p w:rsidR="00037201" w:rsidRPr="00F91F79" w:rsidRDefault="00E23558" w:rsidP="00F91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Цель проверки: </w:t>
      </w:r>
      <w:r w:rsidR="00037201" w:rsidRPr="00F91F79">
        <w:rPr>
          <w:rFonts w:ascii="Times New Roman" w:hAnsi="Times New Roman"/>
          <w:sz w:val="24"/>
          <w:szCs w:val="24"/>
        </w:rPr>
        <w:t>предупреждение и выявление нарушений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Пыть-Яха.</w:t>
      </w:r>
    </w:p>
    <w:p w:rsidR="00037201" w:rsidRPr="00F91F79" w:rsidRDefault="00E23558" w:rsidP="00F91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lastRenderedPageBreak/>
        <w:t xml:space="preserve">Срок проведения проверки </w:t>
      </w:r>
      <w:r w:rsidR="00037201" w:rsidRPr="00F91F79">
        <w:rPr>
          <w:rFonts w:ascii="Times New Roman" w:hAnsi="Times New Roman"/>
          <w:sz w:val="24"/>
          <w:szCs w:val="24"/>
        </w:rPr>
        <w:t>с 27.01.2020 по 31.07.2020 (с учетом приостановления).</w:t>
      </w:r>
    </w:p>
    <w:p w:rsidR="00037201" w:rsidRPr="00922F75" w:rsidRDefault="00037201" w:rsidP="00F9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Наименование объекта контроля: </w:t>
      </w:r>
      <w:r w:rsidRPr="00922F75">
        <w:rPr>
          <w:rFonts w:ascii="Times New Roman" w:hAnsi="Times New Roman"/>
          <w:sz w:val="24"/>
          <w:szCs w:val="24"/>
        </w:rPr>
        <w:t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 (далее – МДОАУ д/с «Золотой ключик», детский сад, учреждение).</w:t>
      </w:r>
    </w:p>
    <w:p w:rsidR="00037201" w:rsidRPr="00922F75" w:rsidRDefault="00037201" w:rsidP="00F9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F75">
        <w:rPr>
          <w:rFonts w:ascii="Times New Roman" w:hAnsi="Times New Roman"/>
          <w:sz w:val="24"/>
          <w:szCs w:val="24"/>
        </w:rPr>
        <w:t>Сокращённое наименование – МДОАУ д/с «Золотой ключик».</w:t>
      </w:r>
    </w:p>
    <w:p w:rsidR="00037201" w:rsidRPr="00922F75" w:rsidRDefault="00037201" w:rsidP="00F9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F75">
        <w:rPr>
          <w:rFonts w:ascii="Times New Roman" w:hAnsi="Times New Roman"/>
          <w:sz w:val="24"/>
          <w:szCs w:val="24"/>
        </w:rPr>
        <w:t>ИНН 8612017950.</w:t>
      </w:r>
    </w:p>
    <w:p w:rsidR="00037201" w:rsidRPr="00922F75" w:rsidRDefault="00037201" w:rsidP="00F9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F75">
        <w:rPr>
          <w:rFonts w:ascii="Times New Roman" w:hAnsi="Times New Roman"/>
          <w:sz w:val="24"/>
          <w:szCs w:val="24"/>
        </w:rPr>
        <w:t xml:space="preserve">Местонахождение: 628384, Ханты-Мансийский автономный округ - Югра, город Пыть-Ях, микрорайон 8 «Горка», дом 1а. </w:t>
      </w:r>
    </w:p>
    <w:p w:rsidR="00C6675A" w:rsidRPr="00922F75" w:rsidRDefault="00C6675A" w:rsidP="00F91F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F75">
        <w:rPr>
          <w:rFonts w:ascii="Times New Roman" w:hAnsi="Times New Roman"/>
          <w:sz w:val="24"/>
          <w:szCs w:val="24"/>
        </w:rPr>
        <w:t xml:space="preserve">Проверка проводилась путем выборочного рассмотрения и анализа документов, представленных </w:t>
      </w:r>
      <w:r w:rsidR="00CF6344" w:rsidRPr="00922F75">
        <w:rPr>
          <w:rFonts w:ascii="Times New Roman" w:hAnsi="Times New Roman"/>
          <w:sz w:val="24"/>
          <w:szCs w:val="24"/>
        </w:rPr>
        <w:t>МДОАУ д/с «Золотой ключик»</w:t>
      </w:r>
      <w:r w:rsidRPr="00922F75">
        <w:rPr>
          <w:rFonts w:ascii="Times New Roman" w:hAnsi="Times New Roman"/>
          <w:sz w:val="24"/>
          <w:szCs w:val="24"/>
        </w:rPr>
        <w:t xml:space="preserve"> и МКУ «Центр бухгалтерского и комплексного обслуживания муниципальных учреждений г. Пыть-Яха».</w:t>
      </w:r>
    </w:p>
    <w:p w:rsidR="000737E0" w:rsidRPr="009E3E6A" w:rsidRDefault="000737E0" w:rsidP="00F91F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F75">
        <w:rPr>
          <w:rFonts w:ascii="Times New Roman" w:hAnsi="Times New Roman"/>
          <w:sz w:val="24"/>
          <w:szCs w:val="24"/>
        </w:rPr>
        <w:t xml:space="preserve">Результаты проверки оформлены актом от </w:t>
      </w:r>
      <w:r w:rsidR="004B5749" w:rsidRPr="00922F75">
        <w:rPr>
          <w:rFonts w:ascii="Times New Roman" w:hAnsi="Times New Roman"/>
          <w:sz w:val="24"/>
          <w:szCs w:val="24"/>
        </w:rPr>
        <w:t>21</w:t>
      </w:r>
      <w:r w:rsidRPr="00922F75">
        <w:rPr>
          <w:rFonts w:ascii="Times New Roman" w:hAnsi="Times New Roman"/>
          <w:sz w:val="24"/>
          <w:szCs w:val="24"/>
        </w:rPr>
        <w:t>.0</w:t>
      </w:r>
      <w:r w:rsidR="004B5749" w:rsidRPr="00922F75">
        <w:rPr>
          <w:rFonts w:ascii="Times New Roman" w:hAnsi="Times New Roman"/>
          <w:sz w:val="24"/>
          <w:szCs w:val="24"/>
        </w:rPr>
        <w:t>8</w:t>
      </w:r>
      <w:r w:rsidRPr="00922F75">
        <w:rPr>
          <w:rFonts w:ascii="Times New Roman" w:hAnsi="Times New Roman"/>
          <w:sz w:val="24"/>
          <w:szCs w:val="24"/>
        </w:rPr>
        <w:t>.2020</w:t>
      </w:r>
      <w:r w:rsidR="00CA54D0" w:rsidRPr="00922F75">
        <w:rPr>
          <w:rFonts w:ascii="Times New Roman" w:hAnsi="Times New Roman"/>
          <w:sz w:val="24"/>
          <w:szCs w:val="24"/>
        </w:rPr>
        <w:t xml:space="preserve"> </w:t>
      </w:r>
      <w:r w:rsidR="00CF6344" w:rsidRPr="00922F75">
        <w:rPr>
          <w:rFonts w:ascii="Times New Roman" w:hAnsi="Times New Roman"/>
          <w:sz w:val="24"/>
          <w:szCs w:val="24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дошкольным образовательным автономным учреждением детский сад общеразвивающего вида «Золотой ключик» с приоритетным осуществлением деятельности по </w:t>
      </w:r>
      <w:r w:rsidR="00CF6344" w:rsidRPr="009E3E6A">
        <w:rPr>
          <w:rFonts w:ascii="Times New Roman" w:hAnsi="Times New Roman"/>
          <w:sz w:val="24"/>
          <w:szCs w:val="24"/>
        </w:rPr>
        <w:t xml:space="preserve">физическому развитию детей. </w:t>
      </w:r>
      <w:r w:rsidR="00CA54D0" w:rsidRPr="009E3E6A">
        <w:rPr>
          <w:rFonts w:ascii="Times New Roman" w:hAnsi="Times New Roman"/>
          <w:sz w:val="24"/>
          <w:szCs w:val="24"/>
        </w:rPr>
        <w:t>Акт проверки подписан объектом контроля без возражений.</w:t>
      </w:r>
    </w:p>
    <w:p w:rsidR="00C6675A" w:rsidRPr="009E3E6A" w:rsidRDefault="00C6675A" w:rsidP="000F5FD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E3E6A">
        <w:rPr>
          <w:rFonts w:ascii="Times New Roman" w:hAnsi="Times New Roman"/>
          <w:sz w:val="24"/>
          <w:szCs w:val="24"/>
        </w:rPr>
        <w:t xml:space="preserve">Объем проверенных средств </w:t>
      </w:r>
      <w:r w:rsidR="004B5749" w:rsidRPr="009E3E6A">
        <w:rPr>
          <w:rFonts w:ascii="Times New Roman" w:hAnsi="Times New Roman"/>
          <w:sz w:val="24"/>
          <w:szCs w:val="24"/>
        </w:rPr>
        <w:t>47 095,05</w:t>
      </w:r>
      <w:r w:rsidRPr="009E3E6A">
        <w:rPr>
          <w:rFonts w:ascii="Times New Roman" w:hAnsi="Times New Roman"/>
          <w:sz w:val="24"/>
          <w:szCs w:val="24"/>
        </w:rPr>
        <w:t xml:space="preserve"> тыс. рублей. </w:t>
      </w:r>
    </w:p>
    <w:p w:rsidR="00C6675A" w:rsidRPr="009E3E6A" w:rsidRDefault="00C6675A" w:rsidP="00C6675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E3E6A">
        <w:rPr>
          <w:rFonts w:ascii="Times New Roman" w:hAnsi="Times New Roman"/>
          <w:sz w:val="24"/>
          <w:szCs w:val="24"/>
        </w:rPr>
        <w:t>Выявлены 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</w:t>
      </w:r>
      <w:r w:rsidR="004B5749" w:rsidRPr="009E3E6A">
        <w:rPr>
          <w:rFonts w:ascii="Times New Roman" w:hAnsi="Times New Roman"/>
          <w:sz w:val="24"/>
          <w:szCs w:val="24"/>
        </w:rPr>
        <w:t>, в том числе в области управления и распоряжения имуществом, находящимся в муниципальной собственности</w:t>
      </w:r>
      <w:r w:rsidRPr="009E3E6A">
        <w:rPr>
          <w:rFonts w:ascii="Times New Roman" w:hAnsi="Times New Roman"/>
          <w:sz w:val="24"/>
          <w:szCs w:val="24"/>
        </w:rPr>
        <w:t xml:space="preserve">, законодательства о бухгалтерском учете, норм трудового законодательства, иных правовых актов органов местного самоуправления, регламентирующих вопросы оплаты труда, социальных выплат, обеспечения прав работников в области социально-трудовых отношений. </w:t>
      </w:r>
    </w:p>
    <w:p w:rsidR="00CA54D0" w:rsidRPr="009E3E6A" w:rsidRDefault="00CA54D0" w:rsidP="00CA54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E3E6A">
        <w:rPr>
          <w:rFonts w:ascii="Times New Roman" w:hAnsi="Times New Roman"/>
          <w:sz w:val="24"/>
          <w:szCs w:val="24"/>
        </w:rPr>
        <w:t>Сумма нарушений 371,3 тыс. рублей, из них устранено в ходе проверки – 67,4 тыс. рублей.</w:t>
      </w:r>
    </w:p>
    <w:p w:rsidR="00FD006A" w:rsidRPr="009E3E6A" w:rsidRDefault="00FD006A" w:rsidP="00CA54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E3E6A">
        <w:rPr>
          <w:rFonts w:ascii="Times New Roman" w:hAnsi="Times New Roman"/>
          <w:sz w:val="24"/>
          <w:szCs w:val="24"/>
        </w:rPr>
        <w:t>В настоящий момент материалы проверки в отношении МДОАУ д/с «Золотой ключик» направлены главе города для принятия соответствующих решений.</w:t>
      </w:r>
    </w:p>
    <w:p w:rsidR="000737E0" w:rsidRPr="009E3E6A" w:rsidRDefault="000737E0" w:rsidP="00CA54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737E0" w:rsidRPr="009E3E6A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7C2" w:rsidRDefault="004E07C2" w:rsidP="00B73D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3F6">
      <w:rPr>
        <w:rStyle w:val="PageNumber"/>
        <w:noProof/>
      </w:rPr>
      <w:t>2</w:t>
    </w:r>
    <w:r>
      <w:rPr>
        <w:rStyle w:val="PageNumber"/>
      </w:rPr>
      <w:fldChar w:fldCharType="end"/>
    </w:r>
  </w:p>
  <w:p w:rsidR="004E07C2" w:rsidRDefault="004E07C2" w:rsidP="00B73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BodyText">
    <w:name w:val="Body Text"/>
    <w:basedOn w:val="Normal"/>
    <w:link w:val="BodyTextChar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">
    <w:name w:val="Body Text Char"/>
    <w:link w:val="BodyText"/>
    <w:locked/>
    <w:rsid w:val="00B73DA5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73D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Header">
    <w:name w:val="header"/>
    <w:basedOn w:val="Normal"/>
    <w:link w:val="HeaderChar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PageNumber">
    <w:name w:val="page number"/>
    <w:basedOn w:val="DefaultParagraphFont"/>
    <w:uiPriority w:val="99"/>
    <w:rsid w:val="00B73DA5"/>
    <w:rPr>
      <w:rFonts w:cs="Times New Roman"/>
    </w:rPr>
  </w:style>
  <w:style w:type="paragraph" w:customStyle="1" w:styleId="1">
    <w:name w:val="1 Знак"/>
    <w:basedOn w:val="Normal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Title">
    <w:name w:val="Title"/>
    <w:basedOn w:val="Normal"/>
    <w:link w:val="TitleChar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Normal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Normal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Normal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B73D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60E"/>
    <w:rPr>
      <w:rFonts w:ascii="Calibri" w:hAnsi="Calibri"/>
      <w:sz w:val="16"/>
      <w:szCs w:val="16"/>
    </w:rPr>
  </w:style>
  <w:style w:type="paragraph" w:styleId="BlockText">
    <w:name w:val="Block Text"/>
    <w:basedOn w:val="Normal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Normal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3DA5"/>
    <w:rPr>
      <w:b/>
    </w:rPr>
  </w:style>
  <w:style w:type="paragraph" w:customStyle="1" w:styleId="a">
    <w:name w:val="Обычный + по ширине"/>
    <w:basedOn w:val="Normal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Normal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060E"/>
    <w:rPr>
      <w:rFonts w:ascii="Calibri" w:hAnsi="Calibr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DA5"/>
    <w:rPr>
      <w:i/>
    </w:rPr>
  </w:style>
  <w:style w:type="character" w:styleId="FootnoteReference">
    <w:name w:val="footnote reference"/>
    <w:basedOn w:val="DefaultParagraphFont"/>
    <w:uiPriority w:val="99"/>
    <w:rsid w:val="00B73D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Гипертекстовая ссылка"/>
    <w:rsid w:val="00B73DA5"/>
    <w:rPr>
      <w:color w:val="106BBE"/>
    </w:rPr>
  </w:style>
  <w:style w:type="paragraph" w:customStyle="1" w:styleId="a1">
    <w:name w:val="Прижатый влево"/>
    <w:basedOn w:val="Normal"/>
    <w:next w:val="Normal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2">
    <w:name w:val="Комментарий"/>
    <w:basedOn w:val="Normal"/>
    <w:next w:val="Normal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rsid w:val="00B73DA5"/>
    <w:rPr>
      <w:i/>
      <w:iCs/>
    </w:rPr>
  </w:style>
  <w:style w:type="table" w:styleId="TableGrid">
    <w:name w:val="Table Grid"/>
    <w:basedOn w:val="TableNormal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876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">
    <w:name w:val="Знак Знак2 Знак Знак"/>
    <w:basedOn w:val="Normal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635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Надежда Медведева</cp:lastModifiedBy>
  <cp:revision>17</cp:revision>
  <cp:lastPrinted>2017-07-04T04:17:00Z</cp:lastPrinted>
  <dcterms:created xsi:type="dcterms:W3CDTF">2020-01-20T04:42:00Z</dcterms:created>
  <dcterms:modified xsi:type="dcterms:W3CDTF">2020-09-21T07:58:00Z</dcterms:modified>
</cp:coreProperties>
</file>