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196279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CA1D2D" w:rsidRPr="009E77F0" w:rsidRDefault="00CA1D2D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CA1D2D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425-па</w:t>
      </w:r>
    </w:p>
    <w:p w:rsidR="00CA1D2D" w:rsidRPr="00323203" w:rsidRDefault="00CA1D2D" w:rsidP="009E77F0">
      <w:pPr>
        <w:jc w:val="center"/>
        <w:rPr>
          <w:sz w:val="28"/>
          <w:szCs w:val="28"/>
        </w:rPr>
      </w:pPr>
    </w:p>
    <w:p w:rsidR="00CA1D2D" w:rsidRDefault="00CA1D2D" w:rsidP="009E77F0">
      <w:pPr>
        <w:ind w:right="5239"/>
        <w:rPr>
          <w:bCs/>
          <w:sz w:val="28"/>
          <w:szCs w:val="28"/>
          <w:lang w:eastAsia="en-US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02247A" w:rsidRPr="00AD5863" w:rsidRDefault="0002247A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(в ред. от 29.04.2019 № 141-па; от 16.12.2019 № 509-па; от 28.01.2020 № 20-па</w:t>
      </w:r>
      <w:r w:rsidR="005A5425">
        <w:rPr>
          <w:bCs/>
          <w:sz w:val="28"/>
          <w:szCs w:val="28"/>
          <w:lang w:eastAsia="en-US"/>
        </w:rPr>
        <w:t>; от 05.03.2020 № 77-па</w:t>
      </w:r>
      <w:r>
        <w:rPr>
          <w:bCs/>
          <w:sz w:val="28"/>
          <w:szCs w:val="28"/>
          <w:lang w:eastAsia="en-US"/>
        </w:rPr>
        <w:t>)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CA1D2D" w:rsidRDefault="00CA1D2D" w:rsidP="009E77F0">
      <w:pPr>
        <w:spacing w:line="360" w:lineRule="auto"/>
        <w:ind w:firstLine="53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на основании распоряжения администрации города </w:t>
      </w:r>
      <w:r>
        <w:rPr>
          <w:bCs/>
          <w:sz w:val="28"/>
          <w:szCs w:val="28"/>
        </w:rPr>
        <w:t xml:space="preserve">от 18.07.2018 № 1670-ра </w:t>
      </w:r>
      <w:r w:rsidRPr="001433E9">
        <w:rPr>
          <w:bCs/>
          <w:sz w:val="28"/>
          <w:szCs w:val="28"/>
        </w:rPr>
        <w:t>«О перечне муниципальных программ муниципального образовани</w:t>
      </w:r>
      <w:r>
        <w:rPr>
          <w:bCs/>
          <w:sz w:val="28"/>
          <w:szCs w:val="28"/>
        </w:rPr>
        <w:t>я городской округ город Пыть-Ях</w:t>
      </w:r>
      <w:r w:rsidRPr="001433E9">
        <w:rPr>
          <w:bCs/>
          <w:sz w:val="28"/>
          <w:szCs w:val="28"/>
        </w:rPr>
        <w:t>»</w:t>
      </w:r>
      <w:r w:rsidRPr="001433E9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CA1D2D" w:rsidP="00B9797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40"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rFonts w:cs="Arial"/>
          <w:bCs/>
          <w:sz w:val="28"/>
          <w:szCs w:val="28"/>
        </w:rPr>
        <w:t xml:space="preserve"> муниципальную программу</w:t>
      </w:r>
      <w:r w:rsidRPr="00323203">
        <w:rPr>
          <w:rFonts w:cs="Arial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 в городе Пыть-Яхе</w:t>
      </w:r>
      <w:r w:rsidRPr="00BF1F5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>. 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 разместить постановление на официальном сайте администрации города в сети Интернет. </w:t>
      </w:r>
    </w:p>
    <w:p w:rsidR="00CA1D2D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01.01.2019</w:t>
      </w:r>
      <w:r w:rsidRPr="003109B5">
        <w:rPr>
          <w:sz w:val="28"/>
          <w:szCs w:val="28"/>
        </w:rPr>
        <w:t xml:space="preserve">. </w:t>
      </w:r>
    </w:p>
    <w:p w:rsidR="00CA1D2D" w:rsidRPr="003109B5" w:rsidRDefault="00CA1D2D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 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02247A" w:rsidRDefault="0002247A" w:rsidP="000224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Актуальная редакция</w:t>
      </w:r>
    </w:p>
    <w:p w:rsidR="0002247A" w:rsidRPr="00801AA4" w:rsidRDefault="0002247A" w:rsidP="0002247A">
      <w:pPr>
        <w:jc w:val="right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02247A" w:rsidRPr="00801AA4" w:rsidRDefault="0002247A" w:rsidP="0002247A">
      <w:pPr>
        <w:jc w:val="center"/>
        <w:rPr>
          <w:sz w:val="28"/>
          <w:szCs w:val="28"/>
        </w:rPr>
      </w:pPr>
    </w:p>
    <w:p w:rsidR="0002247A" w:rsidRPr="00801AA4" w:rsidRDefault="0002247A" w:rsidP="0002247A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02247A" w:rsidRPr="00AD5863" w:rsidRDefault="0002247A" w:rsidP="00DB586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AD5863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AD5863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в городе Пыть-Яхе</w:t>
            </w:r>
            <w:r w:rsidRPr="00AD5863">
              <w:rPr>
                <w:sz w:val="28"/>
                <w:szCs w:val="28"/>
              </w:rPr>
              <w:t>»</w:t>
            </w:r>
            <w:r w:rsidRPr="00AD586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Пыть-Яха;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02247A" w:rsidRPr="00801AA4" w:rsidRDefault="0002247A" w:rsidP="00DB586F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02247A" w:rsidRPr="00412A6F" w:rsidRDefault="0002247A" w:rsidP="00DB586F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A6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г. Пыть-Яха;</w:t>
            </w:r>
          </w:p>
          <w:p w:rsidR="0002247A" w:rsidRPr="00801AA4" w:rsidRDefault="0002247A" w:rsidP="00DB586F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культуре и искусству администрации г.Пыть-Яха;</w:t>
            </w:r>
          </w:p>
          <w:p w:rsidR="0002247A" w:rsidRPr="00801AA4" w:rsidRDefault="0002247A" w:rsidP="00DB586F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02247A" w:rsidRPr="00801AA4" w:rsidRDefault="0002247A" w:rsidP="00DB586F">
            <w:pPr>
              <w:jc w:val="both"/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г.Пыть-Яха;</w:t>
            </w:r>
          </w:p>
          <w:p w:rsidR="0002247A" w:rsidRPr="00412A6F" w:rsidRDefault="0002247A" w:rsidP="00DB586F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6F">
              <w:rPr>
                <w:rFonts w:ascii="Times New Roman" w:hAnsi="Times New Roman"/>
                <w:sz w:val="28"/>
                <w:szCs w:val="28"/>
              </w:rPr>
              <w:t>Отдел по наградам, связям с общественными организациями и СМИ управления делами администрации г.Пыть-Яха;</w:t>
            </w:r>
          </w:p>
          <w:p w:rsidR="0002247A" w:rsidRPr="00801AA4" w:rsidRDefault="0002247A" w:rsidP="00DB586F">
            <w:pPr>
              <w:jc w:val="both"/>
              <w:rPr>
                <w:sz w:val="28"/>
                <w:szCs w:val="28"/>
                <w:lang w:eastAsia="en-US"/>
              </w:rPr>
            </w:pPr>
            <w:r w:rsidRPr="00D17E35">
              <w:rPr>
                <w:sz w:val="28"/>
                <w:szCs w:val="28"/>
                <w:lang w:eastAsia="en-US"/>
              </w:rPr>
              <w:t>Управление по делам гражданской обороны и чрезвычайным ситуациям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01AA4">
              <w:rPr>
                <w:sz w:val="28"/>
                <w:szCs w:val="28"/>
              </w:rPr>
              <w:t>администрации г.Пыть-Яха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02247A" w:rsidRPr="00801AA4" w:rsidRDefault="0002247A" w:rsidP="00DB58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  <w:r w:rsidRPr="00801AA4">
              <w:rPr>
                <w:sz w:val="28"/>
                <w:szCs w:val="28"/>
              </w:rPr>
              <w:t xml:space="preserve"> на территории муниципального образования городской округ город Пыть-Ях,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муниципальной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Создание и совершенствование условий для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обеспечения общественного порядка, в том числе с участием граждан.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02247A" w:rsidRPr="00433F0B" w:rsidRDefault="0002247A" w:rsidP="00DB586F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02247A" w:rsidRPr="00433F0B" w:rsidRDefault="0002247A" w:rsidP="00DB586F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2974A8" w:rsidRDefault="0002247A" w:rsidP="00DB5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02247A" w:rsidRPr="002974A8" w:rsidRDefault="0002247A" w:rsidP="00DB5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74A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Снижение уровня преступности (число зарегистрированных преступлений на 100 тыс. человек населения)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1306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1285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337,7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02247A" w:rsidRPr="00801AA4" w:rsidTr="00DB586F">
        <w:trPr>
          <w:trHeight w:val="3060"/>
        </w:trPr>
        <w:tc>
          <w:tcPr>
            <w:tcW w:w="3348" w:type="dxa"/>
          </w:tcPr>
          <w:p w:rsidR="0002247A" w:rsidRPr="00801AA4" w:rsidRDefault="0002247A" w:rsidP="00DB58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02247A" w:rsidRPr="008834C9" w:rsidRDefault="0002247A" w:rsidP="00DB586F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>
              <w:rPr>
                <w:color w:val="000000"/>
                <w:sz w:val="28"/>
                <w:szCs w:val="28"/>
              </w:rPr>
              <w:t>43 951,3</w:t>
            </w:r>
            <w:r w:rsidRPr="008834C9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2019 год – 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2020 год – 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4 022,6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jc w:val="both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2021 год – </w:t>
            </w:r>
            <w:r w:rsidRPr="008834C9">
              <w:rPr>
                <w:bCs/>
                <w:color w:val="000000"/>
                <w:sz w:val="28"/>
                <w:szCs w:val="28"/>
              </w:rPr>
              <w:t>3 63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8834C9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 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2022 год – </w:t>
            </w:r>
            <w:r w:rsidRPr="008834C9">
              <w:rPr>
                <w:bCs/>
                <w:color w:val="000000"/>
                <w:sz w:val="28"/>
                <w:szCs w:val="28"/>
              </w:rPr>
              <w:t>4 683,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тыс.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2026-2030 – </w:t>
            </w:r>
            <w:r>
              <w:rPr>
                <w:color w:val="000000"/>
                <w:sz w:val="28"/>
                <w:szCs w:val="28"/>
              </w:rPr>
              <w:t>17 535,5</w:t>
            </w:r>
            <w:r w:rsidRPr="008834C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2247A" w:rsidRPr="00801AA4" w:rsidRDefault="0002247A" w:rsidP="0002247A">
      <w:pPr>
        <w:jc w:val="center"/>
        <w:rPr>
          <w:sz w:val="28"/>
          <w:szCs w:val="28"/>
        </w:rPr>
      </w:pPr>
    </w:p>
    <w:p w:rsidR="0002247A" w:rsidRDefault="0002247A" w:rsidP="0002247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01415">
        <w:rPr>
          <w:rFonts w:ascii="Times New Roman" w:hAnsi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02247A" w:rsidRPr="00201415" w:rsidRDefault="0002247A" w:rsidP="0002247A">
      <w:pPr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rFonts w:eastAsia="Batang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02247A" w:rsidRDefault="0002247A" w:rsidP="0002247A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201415">
        <w:rPr>
          <w:rFonts w:ascii="Times New Roman" w:hAnsi="Times New Roman"/>
          <w:color w:val="000000"/>
          <w:sz w:val="28"/>
          <w:szCs w:val="28"/>
        </w:rPr>
        <w:t>ормирование благоприятного инвестиционного климата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014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247A" w:rsidRDefault="0002247A" w:rsidP="0002247A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415">
        <w:rPr>
          <w:sz w:val="28"/>
          <w:szCs w:val="28"/>
        </w:rPr>
        <w:t>оздание благоприятных условий для ведения предпринимательской деятельности</w:t>
      </w:r>
      <w:r>
        <w:rPr>
          <w:sz w:val="28"/>
          <w:szCs w:val="28"/>
        </w:rPr>
        <w:t>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1415">
        <w:rPr>
          <w:sz w:val="28"/>
          <w:szCs w:val="28"/>
        </w:rPr>
        <w:t>ключение инновационной составля</w:t>
      </w:r>
      <w:r>
        <w:rPr>
          <w:sz w:val="28"/>
          <w:szCs w:val="28"/>
        </w:rPr>
        <w:t>ющей в муниципальную программу;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415">
        <w:rPr>
          <w:sz w:val="28"/>
          <w:szCs w:val="28"/>
        </w:rPr>
        <w:t>овышение производительности труда.</w:t>
      </w:r>
    </w:p>
    <w:p w:rsidR="0002247A" w:rsidRPr="00201415" w:rsidRDefault="0002247A" w:rsidP="0002247A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1415">
        <w:rPr>
          <w:rFonts w:ascii="Times New Roman" w:hAnsi="Times New Roman"/>
          <w:color w:val="000000"/>
          <w:sz w:val="28"/>
          <w:szCs w:val="28"/>
        </w:rPr>
        <w:t>Раздел 2. «Механизм реализации муниципальной Программы»</w:t>
      </w:r>
    </w:p>
    <w:p w:rsidR="0002247A" w:rsidRPr="00201415" w:rsidRDefault="0002247A" w:rsidP="0002247A">
      <w:pPr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02247A" w:rsidRPr="00D32CD8" w:rsidRDefault="0002247A" w:rsidP="0002247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1415">
        <w:rPr>
          <w:sz w:val="28"/>
          <w:szCs w:val="28"/>
        </w:rPr>
        <w:t xml:space="preserve">2.1. </w:t>
      </w:r>
      <w:r w:rsidRPr="00201415">
        <w:rPr>
          <w:color w:val="000000"/>
          <w:sz w:val="28"/>
          <w:szCs w:val="28"/>
        </w:rPr>
        <w:t xml:space="preserve">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коррупции, непосредственное проведение мероприятий, в рамках своих направлений деятельности,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</w:t>
      </w:r>
      <w:r w:rsidRPr="00201415">
        <w:rPr>
          <w:color w:val="000000"/>
          <w:sz w:val="28"/>
          <w:szCs w:val="28"/>
        </w:rPr>
        <w:lastRenderedPageBreak/>
        <w:t xml:space="preserve">правовым вопросам администрации города, отдел по наградам, связям с общественными организациями и СМИ управления делами администрации г. Пыть-Яха, </w:t>
      </w:r>
      <w:r w:rsidRPr="00201415">
        <w:rPr>
          <w:sz w:val="28"/>
          <w:szCs w:val="28"/>
          <w:lang w:eastAsia="en-US"/>
        </w:rPr>
        <w:t xml:space="preserve">Управление по делам гражданской обороны и чрезвычайным ситуациям </w:t>
      </w:r>
      <w:r w:rsidRPr="00201415">
        <w:rPr>
          <w:sz w:val="28"/>
          <w:szCs w:val="28"/>
        </w:rPr>
        <w:t>администрации г.Пыть-Яха</w:t>
      </w:r>
      <w:r>
        <w:rPr>
          <w:color w:val="FF0000"/>
          <w:sz w:val="28"/>
          <w:szCs w:val="28"/>
        </w:rPr>
        <w:t>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02247A" w:rsidRPr="00201415" w:rsidRDefault="0002247A" w:rsidP="0002247A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Порядок реализации мероприятий муниципальной программы </w:t>
      </w:r>
      <w:r w:rsidRPr="00201415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2.3.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02247A" w:rsidRPr="00756518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color w:val="000000"/>
          <w:sz w:val="28"/>
          <w:szCs w:val="28"/>
        </w:rPr>
        <w:t>2.4. М</w:t>
      </w:r>
      <w:r w:rsidRPr="0075651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02247A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02247A" w:rsidSect="00236F1C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56518">
        <w:rPr>
          <w:sz w:val="28"/>
          <w:szCs w:val="28"/>
        </w:rPr>
        <w:t>2.5. Муниципальной программой не предусмотрены мероприятия, реализуемые с применением инициативного бюджетирования.</w:t>
      </w:r>
      <w:r>
        <w:rPr>
          <w:sz w:val="28"/>
          <w:szCs w:val="28"/>
        </w:rPr>
        <w:t xml:space="preserve"> </w:t>
      </w: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lastRenderedPageBreak/>
        <w:t xml:space="preserve">Таблица 1 </w:t>
      </w:r>
    </w:p>
    <w:p w:rsidR="0002247A" w:rsidRPr="005E3DF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</w:p>
    <w:p w:rsidR="0002247A" w:rsidRPr="005E3DFA" w:rsidRDefault="0002247A" w:rsidP="0002247A">
      <w:pPr>
        <w:jc w:val="center"/>
        <w:rPr>
          <w:color w:val="000000"/>
          <w:sz w:val="26"/>
          <w:szCs w:val="26"/>
        </w:rPr>
      </w:pPr>
    </w:p>
    <w:p w:rsidR="0002247A" w:rsidRDefault="0002247A" w:rsidP="0002247A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02247A" w:rsidRPr="0066378F" w:rsidTr="00DB586F">
        <w:trPr>
          <w:trHeight w:val="1335"/>
        </w:trPr>
        <w:tc>
          <w:tcPr>
            <w:tcW w:w="568" w:type="dxa"/>
            <w:vMerge w:val="restart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2247A" w:rsidRPr="0066378F" w:rsidTr="00DB586F">
        <w:trPr>
          <w:trHeight w:val="85"/>
        </w:trPr>
        <w:tc>
          <w:tcPr>
            <w:tcW w:w="568" w:type="dxa"/>
            <w:vMerge/>
          </w:tcPr>
          <w:p w:rsidR="0002247A" w:rsidRPr="0066378F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2247A" w:rsidRPr="0066378F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247A" w:rsidRPr="0066378F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02247A" w:rsidRPr="0066378F" w:rsidTr="00DB586F">
        <w:trPr>
          <w:trHeight w:val="70"/>
        </w:trPr>
        <w:tc>
          <w:tcPr>
            <w:tcW w:w="56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2247A" w:rsidRPr="0066378F" w:rsidTr="00DB586F">
        <w:trPr>
          <w:trHeight w:val="705"/>
        </w:trPr>
        <w:tc>
          <w:tcPr>
            <w:tcW w:w="56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2247A" w:rsidRPr="0066378F" w:rsidRDefault="0002247A" w:rsidP="00DB586F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02247A" w:rsidRPr="0066378F" w:rsidRDefault="0002247A" w:rsidP="00DB586F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45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1303**</w:t>
            </w:r>
          </w:p>
        </w:tc>
        <w:tc>
          <w:tcPr>
            <w:tcW w:w="89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1300**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1298**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1285**</w:t>
            </w:r>
          </w:p>
        </w:tc>
      </w:tr>
      <w:tr w:rsidR="0002247A" w:rsidRPr="0066378F" w:rsidTr="00DB586F">
        <w:trPr>
          <w:trHeight w:val="430"/>
        </w:trPr>
        <w:tc>
          <w:tcPr>
            <w:tcW w:w="56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02247A" w:rsidRPr="0066378F" w:rsidRDefault="0002247A" w:rsidP="00DB586F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945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89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</w:tbl>
    <w:p w:rsidR="0002247A" w:rsidRPr="00280531" w:rsidRDefault="0002247A" w:rsidP="0002247A">
      <w:pPr>
        <w:pStyle w:val="ConsPlusNormal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02247A" w:rsidRPr="00280531" w:rsidRDefault="0002247A" w:rsidP="0002247A">
      <w:pPr>
        <w:pStyle w:val="2"/>
        <w:shd w:val="clear" w:color="auto" w:fill="FFFFFF"/>
        <w:spacing w:before="0" w:after="255" w:line="3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2805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>Указ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02247A" w:rsidRDefault="0002247A" w:rsidP="0002247A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02247A" w:rsidRPr="00801AA4" w:rsidRDefault="0002247A" w:rsidP="0002247A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89"/>
        <w:gridCol w:w="33"/>
        <w:gridCol w:w="17"/>
        <w:gridCol w:w="31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>2030 г</w:t>
              </w:r>
            </w:smartTag>
            <w:r w:rsidRPr="00B87E53">
              <w:rPr>
                <w:color w:val="000000"/>
                <w:sz w:val="18"/>
                <w:szCs w:val="18"/>
              </w:rPr>
              <w:t>.г.</w:t>
            </w:r>
          </w:p>
        </w:tc>
      </w:tr>
      <w:tr w:rsidR="0002247A" w:rsidRPr="00B87E53" w:rsidTr="00DB586F">
        <w:tc>
          <w:tcPr>
            <w:tcW w:w="708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4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2247A" w:rsidRPr="00B87E53" w:rsidTr="00DB586F">
        <w:tc>
          <w:tcPr>
            <w:tcW w:w="15877" w:type="dxa"/>
            <w:gridSpan w:val="17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Pr="00B87E53">
              <w:rPr>
                <w:color w:val="000000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B87E53">
              <w:rPr>
                <w:color w:val="000000"/>
                <w:sz w:val="18"/>
                <w:szCs w:val="18"/>
              </w:rPr>
              <w:t>администрации г.Пыть-Яха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1404,5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1008,0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17 244,0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1437,0</w:t>
            </w:r>
          </w:p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Создание условий для деятельности народных дружин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A5425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1573,1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A5425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A5425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A5425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</w:pPr>
            <w:r w:rsidRPr="005A5425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Профилактика рецидивных преступлений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  <w:lang w:val="en-US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Отдел по культуре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A5425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A5425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A5425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A5425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39,7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Тематическая социальная реклама в сфере безопасности дорожного движения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Отдел по наградам, связям с общественными организациями 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СМИ управления делами администрации города Пыть-Яха;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3090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415"/>
        </w:trPr>
        <w:tc>
          <w:tcPr>
            <w:tcW w:w="708" w:type="dxa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0" w:type="dxa"/>
            <w:gridSpan w:val="4"/>
            <w:vMerge w:val="restart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всероссийского Дня Трезвости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администрации города Пыть-Яха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87E5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02247A" w:rsidRPr="00B87E53" w:rsidTr="00DB586F">
        <w:trPr>
          <w:trHeight w:val="427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480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02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87E5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02247A" w:rsidRPr="00B87E53" w:rsidTr="00DB586F">
        <w:trPr>
          <w:trHeight w:val="531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41 011,3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3777,6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18 066,3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1538,7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7516AB"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DB586F">
            <w:pPr>
              <w:jc w:val="center"/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15877" w:type="dxa"/>
            <w:gridSpan w:val="17"/>
            <w:tcBorders>
              <w:right w:val="nil"/>
            </w:tcBorders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  <w:noWrap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информационной антинаркотической политики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Пыть-Яха; 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направленных на формирование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негативного отношения к незаконному обороту и употреблению наркотиков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Департамент образования и молодежной политики администрации г.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образованию и молодежной 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78" w:type="dxa"/>
            <w:gridSpan w:val="5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DB586F"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DB586F">
        <w:trPr>
          <w:trHeight w:val="411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180"/>
        </w:trPr>
        <w:tc>
          <w:tcPr>
            <w:tcW w:w="2978" w:type="dxa"/>
            <w:gridSpan w:val="5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02247A" w:rsidRPr="00B87E53" w:rsidTr="00DB586F">
        <w:trPr>
          <w:trHeight w:val="134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rPr>
          <w:trHeight w:val="268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DB586F">
        <w:trPr>
          <w:trHeight w:val="201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02247A" w:rsidRPr="00B87E53" w:rsidTr="00DB586F">
        <w:trPr>
          <w:trHeight w:val="479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25"/>
        </w:trPr>
        <w:tc>
          <w:tcPr>
            <w:tcW w:w="2947" w:type="dxa"/>
            <w:gridSpan w:val="4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2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247A" w:rsidRPr="00B87E53" w:rsidTr="00DB586F">
        <w:trPr>
          <w:trHeight w:val="284"/>
        </w:trPr>
        <w:tc>
          <w:tcPr>
            <w:tcW w:w="2947" w:type="dxa"/>
            <w:gridSpan w:val="4"/>
            <w:vMerge w:val="restart"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2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68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402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452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060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40"/>
        </w:trPr>
        <w:tc>
          <w:tcPr>
            <w:tcW w:w="2947" w:type="dxa"/>
            <w:gridSpan w:val="4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2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02247A" w:rsidRPr="00B87E53" w:rsidTr="00DB586F">
        <w:trPr>
          <w:trHeight w:val="165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rPr>
          <w:trHeight w:val="135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02247A" w:rsidRPr="00B87E53" w:rsidTr="00DB586F">
        <w:trPr>
          <w:trHeight w:val="543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4678" w:type="dxa"/>
            <w:gridSpan w:val="6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247A" w:rsidRPr="00B87E53" w:rsidTr="00DB586F">
        <w:trPr>
          <w:trHeight w:val="410"/>
        </w:trPr>
        <w:tc>
          <w:tcPr>
            <w:tcW w:w="2930" w:type="dxa"/>
            <w:gridSpan w:val="3"/>
            <w:vMerge w:val="restart"/>
            <w:shd w:val="clear" w:color="000000" w:fill="FFFFFF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25 178,8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B87E53">
              <w:rPr>
                <w:color w:val="000000"/>
                <w:sz w:val="18"/>
                <w:szCs w:val="18"/>
              </w:rPr>
              <w:t>администрации г.Пыть-Яха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sz w:val="18"/>
                <w:szCs w:val="18"/>
              </w:rPr>
            </w:pP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культуре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7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FC1CE8" w:rsidTr="00DB586F">
        <w:trPr>
          <w:trHeight w:val="405"/>
        </w:trPr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02247A" w:rsidRPr="00FC1CE8" w:rsidTr="00DB586F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47A" w:rsidRPr="00FC1CE8" w:rsidRDefault="0002247A" w:rsidP="00DB586F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02247A" w:rsidRPr="00FC1CE8" w:rsidTr="00DB586F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02247A" w:rsidRPr="00412A6F" w:rsidRDefault="0002247A" w:rsidP="00DB586F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412A6F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02247A" w:rsidRPr="00FC1CE8" w:rsidTr="00DB586F">
        <w:trPr>
          <w:trHeight w:val="465"/>
          <w:jc w:val="center"/>
        </w:trPr>
        <w:tc>
          <w:tcPr>
            <w:tcW w:w="1114" w:type="dxa"/>
            <w:vMerge w:val="restart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02247A" w:rsidRPr="00FC1CE8" w:rsidTr="00DB586F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02247A" w:rsidRPr="00CA28B7" w:rsidRDefault="0002247A" w:rsidP="00DB586F">
            <w:pPr>
              <w:rPr>
                <w:color w:val="000000"/>
                <w:sz w:val="18"/>
                <w:szCs w:val="18"/>
              </w:rPr>
            </w:pPr>
          </w:p>
          <w:p w:rsidR="0002247A" w:rsidRPr="00CA28B7" w:rsidRDefault="0002247A" w:rsidP="00DB586F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02247A" w:rsidRPr="007A7351" w:rsidRDefault="0002247A" w:rsidP="00DB586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247A" w:rsidRPr="00FC1CE8" w:rsidTr="00DB586F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02247A" w:rsidRPr="00FC1CE8" w:rsidRDefault="0002247A" w:rsidP="00DB586F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02247A" w:rsidRPr="007A7351" w:rsidRDefault="0002247A" w:rsidP="00DB586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247A" w:rsidRPr="00FC1CE8" w:rsidTr="00DB586F">
        <w:trPr>
          <w:trHeight w:val="255"/>
          <w:jc w:val="center"/>
        </w:trPr>
        <w:tc>
          <w:tcPr>
            <w:tcW w:w="1114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247A" w:rsidRPr="00FC1CE8" w:rsidTr="00DB586F">
        <w:trPr>
          <w:trHeight w:val="610"/>
          <w:jc w:val="center"/>
        </w:trPr>
        <w:tc>
          <w:tcPr>
            <w:tcW w:w="1114" w:type="dxa"/>
            <w:noWrap/>
          </w:tcPr>
          <w:p w:rsidR="0002247A" w:rsidRPr="00CA28B7" w:rsidRDefault="0002247A" w:rsidP="00DB586F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02247A" w:rsidRPr="00FC1CE8" w:rsidRDefault="0002247A" w:rsidP="00DB586F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02247A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02247A" w:rsidRPr="00FC1CE8" w:rsidRDefault="0002247A" w:rsidP="00DB586F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  <w:p w:rsidR="0002247A" w:rsidRPr="00FC1CE8" w:rsidRDefault="0002247A" w:rsidP="00DB586F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 (изменению) </w:t>
            </w:r>
            <w:r w:rsidRPr="00FC1CE8">
              <w:rPr>
                <w:color w:val="000000"/>
                <w:sz w:val="18"/>
                <w:szCs w:val="18"/>
              </w:rPr>
              <w:lastRenderedPageBreak/>
              <w:t>списков кандидатов в присяжные заседатели федеральных судов общей юрисдикции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02247A" w:rsidRPr="00FC1CE8" w:rsidRDefault="0002247A" w:rsidP="00DB586F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41011,3</w:t>
            </w:r>
          </w:p>
        </w:tc>
        <w:tc>
          <w:tcPr>
            <w:tcW w:w="851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18066,3</w:t>
            </w:r>
          </w:p>
        </w:tc>
        <w:tc>
          <w:tcPr>
            <w:tcW w:w="995" w:type="dxa"/>
            <w:noWrap/>
            <w:vAlign w:val="center"/>
          </w:tcPr>
          <w:p w:rsidR="0002247A" w:rsidRPr="00FC1CE8" w:rsidRDefault="0002247A" w:rsidP="00DB5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02247A" w:rsidRPr="00FC1CE8" w:rsidRDefault="0002247A" w:rsidP="00DB586F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02247A" w:rsidRPr="00FC1CE8" w:rsidTr="00DB586F">
        <w:trPr>
          <w:trHeight w:val="1324"/>
          <w:jc w:val="center"/>
        </w:trPr>
        <w:tc>
          <w:tcPr>
            <w:tcW w:w="1114" w:type="dxa"/>
          </w:tcPr>
          <w:p w:rsidR="0002247A" w:rsidRPr="007A7351" w:rsidRDefault="0002247A" w:rsidP="00DB586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765" w:type="dxa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02247A" w:rsidRPr="00FC1CE8" w:rsidRDefault="0002247A" w:rsidP="00DB586F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FC1CE8" w:rsidTr="00DB586F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02247A" w:rsidRPr="007A7351" w:rsidRDefault="0002247A" w:rsidP="00DB586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43951,3</w:t>
            </w:r>
          </w:p>
        </w:tc>
        <w:tc>
          <w:tcPr>
            <w:tcW w:w="851" w:type="dxa"/>
            <w:noWrap/>
            <w:vAlign w:val="center"/>
          </w:tcPr>
          <w:p w:rsidR="0002247A" w:rsidRPr="007A7351" w:rsidRDefault="0002247A" w:rsidP="00DB586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21006,3</w:t>
            </w:r>
          </w:p>
        </w:tc>
        <w:tc>
          <w:tcPr>
            <w:tcW w:w="995" w:type="dxa"/>
            <w:noWrap/>
            <w:vAlign w:val="center"/>
          </w:tcPr>
          <w:p w:rsidR="0002247A" w:rsidRPr="0024538E" w:rsidRDefault="0002247A" w:rsidP="00DB5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02247A" w:rsidRPr="0024538E" w:rsidRDefault="0002247A" w:rsidP="00DB586F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Pr="00801AA4" w:rsidRDefault="0002247A" w:rsidP="0002247A">
      <w:pPr>
        <w:jc w:val="right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lastRenderedPageBreak/>
        <w:t xml:space="preserve">Таблица 4 </w:t>
      </w:r>
    </w:p>
    <w:p w:rsidR="0002247A" w:rsidRDefault="0002247A" w:rsidP="0002247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t xml:space="preserve">Перечень возможных рисков при реализации </w:t>
      </w:r>
      <w:r>
        <w:rPr>
          <w:color w:val="000000"/>
          <w:sz w:val="26"/>
          <w:szCs w:val="26"/>
        </w:rPr>
        <w:t>муниципальной</w:t>
      </w:r>
      <w:r w:rsidRPr="00801AA4">
        <w:rPr>
          <w:color w:val="000000"/>
          <w:sz w:val="26"/>
          <w:szCs w:val="26"/>
        </w:rPr>
        <w:t xml:space="preserve"> программы и мер по их преодолению</w:t>
      </w:r>
    </w:p>
    <w:p w:rsidR="0002247A" w:rsidRPr="00801AA4" w:rsidRDefault="0002247A" w:rsidP="0002247A">
      <w:pPr>
        <w:jc w:val="center"/>
        <w:rPr>
          <w:color w:val="000000"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237"/>
        <w:gridCol w:w="8030"/>
      </w:tblGrid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Описание риска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Меры по преодолению рисков</w:t>
            </w:r>
          </w:p>
        </w:tc>
      </w:tr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</w:tr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jc w:val="both"/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FC1CE8">
              <w:rPr>
                <w:sz w:val="18"/>
                <w:szCs w:val="18"/>
              </w:rPr>
              <w:t>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правовых рисков предполагается:</w:t>
            </w:r>
          </w:p>
          <w:p w:rsidR="0002247A" w:rsidRPr="00FC1CE8" w:rsidRDefault="0002247A" w:rsidP="00DB586F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Финансовые риски. Связаны с сокращением бюджетного финансирования, выделенного на выполнение муниципальной программы, у</w:t>
            </w:r>
            <w:r w:rsidRPr="00FC1CE8">
              <w:rPr>
                <w:sz w:val="18"/>
                <w:szCs w:val="18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финансовых рисков предполагается:</w:t>
            </w:r>
          </w:p>
          <w:p w:rsidR="0002247A" w:rsidRPr="00FC1CE8" w:rsidRDefault="0002247A" w:rsidP="00DB586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02247A" w:rsidRPr="00FC1CE8" w:rsidRDefault="0002247A" w:rsidP="00DB586F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02247A" w:rsidRPr="00FC1CE8" w:rsidRDefault="0002247A" w:rsidP="00DB586F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публикация отчетов о ходе реализации муниципальной программы;</w:t>
            </w:r>
          </w:p>
          <w:p w:rsidR="0002247A" w:rsidRPr="00FC1CE8" w:rsidRDefault="0002247A" w:rsidP="00DB586F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мониторинг реализации муниципальной программы;</w:t>
            </w:r>
          </w:p>
          <w:p w:rsidR="0002247A" w:rsidRPr="00FC1CE8" w:rsidRDefault="0002247A" w:rsidP="00DB586F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02247A" w:rsidRPr="00F54D1C" w:rsidRDefault="0002247A" w:rsidP="0002247A">
      <w:pPr>
        <w:rPr>
          <w:sz w:val="28"/>
          <w:szCs w:val="28"/>
        </w:rPr>
      </w:pPr>
    </w:p>
    <w:p w:rsidR="0002247A" w:rsidRDefault="0002247A" w:rsidP="0002247A">
      <w:pPr>
        <w:jc w:val="right"/>
        <w:rPr>
          <w:sz w:val="26"/>
          <w:szCs w:val="26"/>
        </w:rPr>
      </w:pPr>
    </w:p>
    <w:p w:rsidR="00CA1D2D" w:rsidRPr="00F54D1C" w:rsidRDefault="00CA1D2D" w:rsidP="001D4F02">
      <w:pPr>
        <w:jc w:val="right"/>
        <w:rPr>
          <w:sz w:val="28"/>
          <w:szCs w:val="28"/>
        </w:rPr>
      </w:pPr>
    </w:p>
    <w:sectPr w:rsidR="00CA1D2D" w:rsidRPr="00F54D1C" w:rsidSect="00236F1C"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C6" w:rsidRDefault="004604C6" w:rsidP="009030A0">
      <w:r>
        <w:separator/>
      </w:r>
    </w:p>
  </w:endnote>
  <w:endnote w:type="continuationSeparator" w:id="0">
    <w:p w:rsidR="004604C6" w:rsidRDefault="004604C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7A" w:rsidRPr="00B1541E" w:rsidRDefault="0002247A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C6" w:rsidRDefault="004604C6" w:rsidP="009030A0">
      <w:r>
        <w:separator/>
      </w:r>
    </w:p>
  </w:footnote>
  <w:footnote w:type="continuationSeparator" w:id="0">
    <w:p w:rsidR="004604C6" w:rsidRDefault="004604C6" w:rsidP="009030A0">
      <w:r>
        <w:continuationSeparator/>
      </w:r>
    </w:p>
  </w:footnote>
  <w:footnote w:id="1">
    <w:p w:rsidR="0002247A" w:rsidRPr="00795700" w:rsidRDefault="0002247A" w:rsidP="0002247A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02247A" w:rsidRPr="00795700" w:rsidRDefault="0002247A" w:rsidP="0002247A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02247A" w:rsidRDefault="0002247A" w:rsidP="0002247A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02247A" w:rsidRPr="00795700" w:rsidRDefault="0002247A" w:rsidP="0002247A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02247A" w:rsidRPr="00795700" w:rsidRDefault="0002247A" w:rsidP="0002247A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02247A" w:rsidRDefault="0002247A" w:rsidP="0002247A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2D" w:rsidRDefault="00CA1D2D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CA1D2D" w:rsidRDefault="00CA1D2D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2D" w:rsidRDefault="00CA1D2D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A5425">
      <w:rPr>
        <w:rStyle w:val="afb"/>
        <w:noProof/>
      </w:rPr>
      <w:t>2</w:t>
    </w:r>
    <w:r>
      <w:rPr>
        <w:rStyle w:val="afb"/>
      </w:rPr>
      <w:fldChar w:fldCharType="end"/>
    </w:r>
  </w:p>
  <w:p w:rsidR="00CA1D2D" w:rsidRDefault="00CA1D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7A" w:rsidRPr="00B1541E" w:rsidRDefault="0002247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7A" w:rsidRPr="008A4894" w:rsidRDefault="0002247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A5425">
      <w:rPr>
        <w:noProof/>
      </w:rPr>
      <w:t>19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7A" w:rsidRPr="00CC5952" w:rsidRDefault="000224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0746"/>
    <w:rsid w:val="000029D0"/>
    <w:rsid w:val="000054CE"/>
    <w:rsid w:val="00005A60"/>
    <w:rsid w:val="000062EC"/>
    <w:rsid w:val="00006839"/>
    <w:rsid w:val="000200BE"/>
    <w:rsid w:val="0002247A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D26D2"/>
    <w:rsid w:val="000F2F5A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6279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152CD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4591E"/>
    <w:rsid w:val="002536BD"/>
    <w:rsid w:val="00263D2D"/>
    <w:rsid w:val="0026659E"/>
    <w:rsid w:val="00270247"/>
    <w:rsid w:val="0027115F"/>
    <w:rsid w:val="0027713F"/>
    <w:rsid w:val="00283438"/>
    <w:rsid w:val="00286C31"/>
    <w:rsid w:val="00292D6E"/>
    <w:rsid w:val="002A6820"/>
    <w:rsid w:val="002B6E6D"/>
    <w:rsid w:val="002C01CF"/>
    <w:rsid w:val="002C3EEC"/>
    <w:rsid w:val="002C6EFB"/>
    <w:rsid w:val="002D2E5E"/>
    <w:rsid w:val="002D48DC"/>
    <w:rsid w:val="002D730F"/>
    <w:rsid w:val="002E0C3E"/>
    <w:rsid w:val="002E5050"/>
    <w:rsid w:val="002E5804"/>
    <w:rsid w:val="002F5AD7"/>
    <w:rsid w:val="00303F6B"/>
    <w:rsid w:val="003109B5"/>
    <w:rsid w:val="00311AAA"/>
    <w:rsid w:val="00323203"/>
    <w:rsid w:val="00333722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76DE"/>
    <w:rsid w:val="003876ED"/>
    <w:rsid w:val="003A40B8"/>
    <w:rsid w:val="003B32E2"/>
    <w:rsid w:val="003C1561"/>
    <w:rsid w:val="003D2F54"/>
    <w:rsid w:val="003D7748"/>
    <w:rsid w:val="003E2AFF"/>
    <w:rsid w:val="003F3DFB"/>
    <w:rsid w:val="00406C81"/>
    <w:rsid w:val="00426D56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04C6"/>
    <w:rsid w:val="00461CF1"/>
    <w:rsid w:val="00462332"/>
    <w:rsid w:val="00487867"/>
    <w:rsid w:val="00487C09"/>
    <w:rsid w:val="00495ADD"/>
    <w:rsid w:val="004A15D1"/>
    <w:rsid w:val="004A3AD9"/>
    <w:rsid w:val="004A4F42"/>
    <w:rsid w:val="004A5BF3"/>
    <w:rsid w:val="004A6AC2"/>
    <w:rsid w:val="004A7643"/>
    <w:rsid w:val="004A7907"/>
    <w:rsid w:val="004B72B4"/>
    <w:rsid w:val="004C3B48"/>
    <w:rsid w:val="004C7680"/>
    <w:rsid w:val="004D0CA1"/>
    <w:rsid w:val="004E31C1"/>
    <w:rsid w:val="004F16D6"/>
    <w:rsid w:val="004F4A8C"/>
    <w:rsid w:val="004F5442"/>
    <w:rsid w:val="004F63C9"/>
    <w:rsid w:val="005010F1"/>
    <w:rsid w:val="005061DA"/>
    <w:rsid w:val="00506B1A"/>
    <w:rsid w:val="005125B5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4F5E"/>
    <w:rsid w:val="00593330"/>
    <w:rsid w:val="005A47C5"/>
    <w:rsid w:val="005A5425"/>
    <w:rsid w:val="005B23FA"/>
    <w:rsid w:val="005B53AE"/>
    <w:rsid w:val="005B6F59"/>
    <w:rsid w:val="005C7545"/>
    <w:rsid w:val="005E3106"/>
    <w:rsid w:val="005E3D6A"/>
    <w:rsid w:val="005E3DFA"/>
    <w:rsid w:val="005E3E62"/>
    <w:rsid w:val="005F6EA9"/>
    <w:rsid w:val="00603C49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622E"/>
    <w:rsid w:val="00661211"/>
    <w:rsid w:val="006664F6"/>
    <w:rsid w:val="0068127B"/>
    <w:rsid w:val="0068423B"/>
    <w:rsid w:val="0069427A"/>
    <w:rsid w:val="006A1BB3"/>
    <w:rsid w:val="006A5247"/>
    <w:rsid w:val="006A52C4"/>
    <w:rsid w:val="006A6FFE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705696"/>
    <w:rsid w:val="007148F1"/>
    <w:rsid w:val="007218A1"/>
    <w:rsid w:val="0073109D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79FF"/>
    <w:rsid w:val="008B7B93"/>
    <w:rsid w:val="008C5084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263DA"/>
    <w:rsid w:val="009311A7"/>
    <w:rsid w:val="00946F03"/>
    <w:rsid w:val="00960272"/>
    <w:rsid w:val="0096150F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B4690"/>
    <w:rsid w:val="009D4D88"/>
    <w:rsid w:val="009D7A6E"/>
    <w:rsid w:val="009E20F2"/>
    <w:rsid w:val="009E5029"/>
    <w:rsid w:val="009E77F0"/>
    <w:rsid w:val="00A05131"/>
    <w:rsid w:val="00A12040"/>
    <w:rsid w:val="00A13618"/>
    <w:rsid w:val="00A20F83"/>
    <w:rsid w:val="00A21626"/>
    <w:rsid w:val="00A23467"/>
    <w:rsid w:val="00A30525"/>
    <w:rsid w:val="00A3168F"/>
    <w:rsid w:val="00A40776"/>
    <w:rsid w:val="00A56548"/>
    <w:rsid w:val="00A60FF8"/>
    <w:rsid w:val="00A64549"/>
    <w:rsid w:val="00A7334E"/>
    <w:rsid w:val="00A73BD2"/>
    <w:rsid w:val="00A86ED1"/>
    <w:rsid w:val="00A87E64"/>
    <w:rsid w:val="00A9088C"/>
    <w:rsid w:val="00A9387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7F0E"/>
    <w:rsid w:val="00C2169E"/>
    <w:rsid w:val="00C348D4"/>
    <w:rsid w:val="00C35764"/>
    <w:rsid w:val="00C42DF4"/>
    <w:rsid w:val="00C43C4A"/>
    <w:rsid w:val="00C6093F"/>
    <w:rsid w:val="00C6504F"/>
    <w:rsid w:val="00C67A4E"/>
    <w:rsid w:val="00C67B8E"/>
    <w:rsid w:val="00C7138C"/>
    <w:rsid w:val="00C7728F"/>
    <w:rsid w:val="00C819C4"/>
    <w:rsid w:val="00C876B2"/>
    <w:rsid w:val="00C96BEA"/>
    <w:rsid w:val="00C97B75"/>
    <w:rsid w:val="00CA1D2D"/>
    <w:rsid w:val="00CA21F2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7C98"/>
    <w:rsid w:val="00DE4437"/>
    <w:rsid w:val="00DF2D14"/>
    <w:rsid w:val="00DF7142"/>
    <w:rsid w:val="00E06BC8"/>
    <w:rsid w:val="00E2490F"/>
    <w:rsid w:val="00E25CFB"/>
    <w:rsid w:val="00E329AE"/>
    <w:rsid w:val="00E34A92"/>
    <w:rsid w:val="00E34DF3"/>
    <w:rsid w:val="00E4003B"/>
    <w:rsid w:val="00E44866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1290A-CF37-457F-B6F9-2584A88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2</cp:revision>
  <cp:lastPrinted>2018-12-11T03:44:00Z</cp:lastPrinted>
  <dcterms:created xsi:type="dcterms:W3CDTF">2020-03-06T06:17:00Z</dcterms:created>
  <dcterms:modified xsi:type="dcterms:W3CDTF">2020-03-06T06:17:00Z</dcterms:modified>
</cp:coreProperties>
</file>