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3D" w:rsidRPr="00B3603D" w:rsidRDefault="00B3603D" w:rsidP="002F171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603D" w:rsidRDefault="00B3603D" w:rsidP="002F17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ВНИМАНИЕ!</w:t>
      </w:r>
    </w:p>
    <w:p w:rsidR="00B3603D" w:rsidRPr="00B3603D" w:rsidRDefault="00B3603D" w:rsidP="002F17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0DBE" w:rsidRDefault="009B0DBE" w:rsidP="002F1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DBE">
        <w:rPr>
          <w:rFonts w:ascii="Times New Roman" w:hAnsi="Times New Roman" w:cs="Times New Roman"/>
          <w:sz w:val="26"/>
          <w:szCs w:val="26"/>
        </w:rPr>
        <w:t xml:space="preserve">Отделением по Тюменской области Уральского главного управления Центрального банка Российской Федерации организована работа телефона «горячей линии» в целях выявления нелегальных субъектов на финансовом рынке. Контактный номер телефона: </w:t>
      </w:r>
      <w:r w:rsidRPr="002F1713">
        <w:rPr>
          <w:rFonts w:ascii="Times New Roman" w:hAnsi="Times New Roman" w:cs="Times New Roman"/>
          <w:b/>
          <w:sz w:val="26"/>
          <w:szCs w:val="26"/>
        </w:rPr>
        <w:t>8-919-950-01-06</w:t>
      </w:r>
      <w:r w:rsidRPr="009B0DBE">
        <w:rPr>
          <w:rFonts w:ascii="Times New Roman" w:hAnsi="Times New Roman" w:cs="Times New Roman"/>
          <w:sz w:val="26"/>
          <w:szCs w:val="26"/>
        </w:rPr>
        <w:t xml:space="preserve"> (в рабочее время с </w:t>
      </w:r>
      <w:r w:rsidRPr="002F1713">
        <w:rPr>
          <w:rFonts w:ascii="Times New Roman" w:hAnsi="Times New Roman" w:cs="Times New Roman"/>
          <w:b/>
          <w:sz w:val="26"/>
          <w:szCs w:val="26"/>
        </w:rPr>
        <w:t>8:00</w:t>
      </w:r>
      <w:r w:rsidRPr="009B0DBE">
        <w:rPr>
          <w:rFonts w:ascii="Times New Roman" w:hAnsi="Times New Roman" w:cs="Times New Roman"/>
          <w:sz w:val="26"/>
          <w:szCs w:val="26"/>
        </w:rPr>
        <w:t xml:space="preserve"> до </w:t>
      </w:r>
      <w:r w:rsidRPr="002F1713">
        <w:rPr>
          <w:rFonts w:ascii="Times New Roman" w:hAnsi="Times New Roman" w:cs="Times New Roman"/>
          <w:b/>
          <w:sz w:val="26"/>
          <w:szCs w:val="26"/>
        </w:rPr>
        <w:t>17:00</w:t>
      </w:r>
      <w:r w:rsidRPr="009B0DBE">
        <w:rPr>
          <w:rFonts w:ascii="Times New Roman" w:hAnsi="Times New Roman" w:cs="Times New Roman"/>
          <w:sz w:val="26"/>
          <w:szCs w:val="26"/>
        </w:rPr>
        <w:t xml:space="preserve"> по местному времени).</w:t>
      </w:r>
    </w:p>
    <w:p w:rsidR="000A2994" w:rsidRDefault="009B0DBE" w:rsidP="002F1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092A">
        <w:rPr>
          <w:rFonts w:ascii="Times New Roman" w:hAnsi="Times New Roman" w:cs="Times New Roman"/>
          <w:b/>
          <w:sz w:val="26"/>
          <w:szCs w:val="26"/>
        </w:rPr>
        <w:t>В любое время суток</w:t>
      </w:r>
      <w:r w:rsidRPr="009B0DBE">
        <w:rPr>
          <w:rFonts w:ascii="Times New Roman" w:hAnsi="Times New Roman" w:cs="Times New Roman"/>
          <w:sz w:val="26"/>
          <w:szCs w:val="26"/>
        </w:rPr>
        <w:t xml:space="preserve">, включая нерабочее, имеется возможность направления сообщений через общедоступные мессенджеры </w:t>
      </w:r>
      <w:proofErr w:type="spellStart"/>
      <w:r w:rsidRPr="002F1713">
        <w:rPr>
          <w:rFonts w:ascii="Times New Roman" w:hAnsi="Times New Roman" w:cs="Times New Roman"/>
          <w:b/>
          <w:sz w:val="26"/>
          <w:szCs w:val="26"/>
        </w:rPr>
        <w:t>WhatsApp</w:t>
      </w:r>
      <w:proofErr w:type="spellEnd"/>
      <w:r w:rsidRPr="009B0DB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F1713">
        <w:rPr>
          <w:rFonts w:ascii="Times New Roman" w:hAnsi="Times New Roman" w:cs="Times New Roman"/>
          <w:b/>
          <w:sz w:val="26"/>
          <w:szCs w:val="26"/>
        </w:rPr>
        <w:t>Viber</w:t>
      </w:r>
      <w:proofErr w:type="spellEnd"/>
      <w:r w:rsidRPr="009B0DBE">
        <w:rPr>
          <w:rFonts w:ascii="Times New Roman" w:hAnsi="Times New Roman" w:cs="Times New Roman"/>
          <w:sz w:val="26"/>
          <w:szCs w:val="26"/>
        </w:rPr>
        <w:t>, подключенные к указанному номеру телефона.</w:t>
      </w:r>
      <w:bookmarkStart w:id="0" w:name="_GoBack"/>
      <w:bookmarkEnd w:id="0"/>
    </w:p>
    <w:sectPr w:rsidR="000A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E2D33"/>
    <w:multiLevelType w:val="multilevel"/>
    <w:tmpl w:val="6596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24"/>
    <w:rsid w:val="000A2994"/>
    <w:rsid w:val="001C5E0C"/>
    <w:rsid w:val="002F1713"/>
    <w:rsid w:val="0093092A"/>
    <w:rsid w:val="009B0DBE"/>
    <w:rsid w:val="009B21A9"/>
    <w:rsid w:val="00B3603D"/>
    <w:rsid w:val="00C74609"/>
    <w:rsid w:val="00FC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E2B68-D887-4F3D-B5B9-A9D814CA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Анастасия Келлер</cp:lastModifiedBy>
  <cp:revision>3</cp:revision>
  <dcterms:created xsi:type="dcterms:W3CDTF">2021-05-17T10:23:00Z</dcterms:created>
  <dcterms:modified xsi:type="dcterms:W3CDTF">2021-05-17T10:24:00Z</dcterms:modified>
</cp:coreProperties>
</file>