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B51" w:rsidRDefault="00591B51" w:rsidP="00591B51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 wp14:anchorId="50591B13" wp14:editId="0570868A">
            <wp:extent cx="495300" cy="742950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B51" w:rsidRPr="00400238" w:rsidRDefault="00591B51" w:rsidP="00591B5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00238">
        <w:rPr>
          <w:rFonts w:ascii="Times New Roman" w:hAnsi="Times New Roman" w:cs="Times New Roman"/>
          <w:b/>
          <w:sz w:val="36"/>
          <w:szCs w:val="36"/>
        </w:rPr>
        <w:t>Ханты-Мансийский автономный округ-Югра</w:t>
      </w:r>
    </w:p>
    <w:p w:rsidR="00591B51" w:rsidRPr="00400238" w:rsidRDefault="00591B51" w:rsidP="00591B5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00238">
        <w:rPr>
          <w:rFonts w:ascii="Times New Roman" w:hAnsi="Times New Roman" w:cs="Times New Roman"/>
          <w:b/>
          <w:sz w:val="36"/>
          <w:szCs w:val="36"/>
        </w:rPr>
        <w:t>муниципальное образование</w:t>
      </w:r>
    </w:p>
    <w:p w:rsidR="00591B51" w:rsidRPr="00400238" w:rsidRDefault="00591B51" w:rsidP="00591B5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00238">
        <w:rPr>
          <w:rFonts w:ascii="Times New Roman" w:hAnsi="Times New Roman" w:cs="Times New Roman"/>
          <w:b/>
          <w:sz w:val="36"/>
          <w:szCs w:val="36"/>
        </w:rPr>
        <w:t>городской округ город Пыть-Ях</w:t>
      </w:r>
    </w:p>
    <w:p w:rsidR="00591B51" w:rsidRPr="00400238" w:rsidRDefault="00591B51" w:rsidP="00591B51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400238">
        <w:rPr>
          <w:rFonts w:ascii="Times New Roman" w:hAnsi="Times New Roman"/>
          <w:sz w:val="36"/>
          <w:szCs w:val="36"/>
        </w:rPr>
        <w:t>АДМИНИСТРАЦИЯ ГОРОДА</w:t>
      </w:r>
    </w:p>
    <w:p w:rsidR="00591B51" w:rsidRPr="00400238" w:rsidRDefault="00591B51" w:rsidP="00591B5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91B51" w:rsidRPr="00400238" w:rsidRDefault="00591B51" w:rsidP="00591B5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00238">
        <w:rPr>
          <w:rFonts w:ascii="Times New Roman" w:hAnsi="Times New Roman" w:cs="Times New Roman"/>
          <w:b/>
          <w:sz w:val="36"/>
          <w:szCs w:val="36"/>
        </w:rPr>
        <w:t>Р А С П О Р Я Ж Е Н И Е</w:t>
      </w:r>
    </w:p>
    <w:p w:rsidR="00591B51" w:rsidRDefault="00591B51" w:rsidP="00591B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B25" w:rsidRDefault="004D1B25" w:rsidP="00591B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3C30" w:rsidRDefault="00373C30" w:rsidP="00591B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1B51" w:rsidRPr="004A79E9" w:rsidRDefault="00591B51" w:rsidP="00591B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B25" w:rsidRDefault="00591B51" w:rsidP="004D1B2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A79E9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4D1B25">
        <w:rPr>
          <w:rFonts w:ascii="Times New Roman" w:hAnsi="Times New Roman" w:cs="Times New Roman"/>
          <w:bCs/>
          <w:sz w:val="28"/>
          <w:szCs w:val="28"/>
        </w:rPr>
        <w:t>Дорожной</w:t>
      </w:r>
    </w:p>
    <w:p w:rsidR="004D1B25" w:rsidRDefault="004D1B25" w:rsidP="004D1B2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карты по заключению</w:t>
      </w:r>
    </w:p>
    <w:p w:rsidR="004D1B25" w:rsidRDefault="004D1B25" w:rsidP="004D1B2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концессионного соглашения</w:t>
      </w:r>
    </w:p>
    <w:p w:rsidR="004D1B25" w:rsidRDefault="004D1B25" w:rsidP="004D1B2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отношении объектов тепло-,</w:t>
      </w:r>
    </w:p>
    <w:p w:rsidR="004D1B25" w:rsidRDefault="004D1B25" w:rsidP="004D1B2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водоснабжения и водоотведения,</w:t>
      </w:r>
    </w:p>
    <w:p w:rsidR="004D1B25" w:rsidRDefault="004D1B25" w:rsidP="004D1B2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находящихся в муниципальной</w:t>
      </w:r>
    </w:p>
    <w:p w:rsidR="004D1B25" w:rsidRDefault="004D1B25" w:rsidP="004D1B2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собственности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г.Пыть-Яха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 порядке</w:t>
      </w:r>
    </w:p>
    <w:p w:rsidR="00591B51" w:rsidRPr="004A79E9" w:rsidRDefault="004D1B25" w:rsidP="004D1B2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частной инициативы</w:t>
      </w:r>
    </w:p>
    <w:p w:rsidR="00591B51" w:rsidRDefault="00591B51" w:rsidP="004D1B2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591B51" w:rsidRDefault="00591B51" w:rsidP="00591B5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73C30" w:rsidRPr="004A79E9" w:rsidRDefault="00373C30" w:rsidP="00591B5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91B51" w:rsidRPr="004A79E9" w:rsidRDefault="00591B51" w:rsidP="00591B51">
      <w:pPr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A79E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21.07.2005 №115-ФЗ «О концессионных соглашениях», </w:t>
      </w:r>
      <w:r w:rsidR="008E315E">
        <w:rPr>
          <w:rFonts w:ascii="Times New Roman" w:hAnsi="Times New Roman" w:cs="Times New Roman"/>
          <w:sz w:val="28"/>
          <w:szCs w:val="28"/>
        </w:rPr>
        <w:t xml:space="preserve">типовой </w:t>
      </w:r>
      <w:r w:rsidRPr="004A79E9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города от 08.06.2017 №149-па «О порядке принятия решений о заключении концессионных соглашений на территории муниципального образования городской округ город Пыть-Ях и порядке формирования перечня объектов»: </w:t>
      </w:r>
    </w:p>
    <w:p w:rsidR="00591B51" w:rsidRDefault="00591B51" w:rsidP="00591B51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B5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4D1B25">
        <w:rPr>
          <w:rFonts w:ascii="Times New Roman" w:hAnsi="Times New Roman" w:cs="Times New Roman"/>
          <w:sz w:val="28"/>
          <w:szCs w:val="28"/>
        </w:rPr>
        <w:t xml:space="preserve">Дорожную карту по заключению концессионного соглашения в отношении объектов тело-, водоснабжения и водоотведения, находящихся в муниципальной собственности </w:t>
      </w:r>
      <w:proofErr w:type="spellStart"/>
      <w:r w:rsidR="004D1B25">
        <w:rPr>
          <w:rFonts w:ascii="Times New Roman" w:hAnsi="Times New Roman" w:cs="Times New Roman"/>
          <w:sz w:val="28"/>
          <w:szCs w:val="28"/>
        </w:rPr>
        <w:t>г.Пыть-Яха</w:t>
      </w:r>
      <w:proofErr w:type="spellEnd"/>
      <w:r w:rsidR="004D1B25">
        <w:rPr>
          <w:rFonts w:ascii="Times New Roman" w:hAnsi="Times New Roman" w:cs="Times New Roman"/>
          <w:sz w:val="28"/>
          <w:szCs w:val="28"/>
        </w:rPr>
        <w:t xml:space="preserve"> в порядке частной инициативы </w:t>
      </w:r>
      <w:r w:rsidRPr="00591B51">
        <w:rPr>
          <w:rFonts w:ascii="Times New Roman" w:hAnsi="Times New Roman" w:cs="Times New Roman"/>
          <w:sz w:val="28"/>
          <w:szCs w:val="28"/>
        </w:rPr>
        <w:t>согласно приложению №1.</w:t>
      </w:r>
    </w:p>
    <w:p w:rsidR="00373C30" w:rsidRPr="00373C30" w:rsidRDefault="00373C30" w:rsidP="00373C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B25" w:rsidRDefault="004D1B25" w:rsidP="00D168B8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C30">
        <w:rPr>
          <w:rFonts w:ascii="Times New Roman" w:hAnsi="Times New Roman" w:cs="Times New Roman"/>
          <w:sz w:val="28"/>
          <w:szCs w:val="28"/>
        </w:rPr>
        <w:lastRenderedPageBreak/>
        <w:t xml:space="preserve">Контроль за выполнением распоряжения </w:t>
      </w:r>
      <w:r w:rsidR="00373C30" w:rsidRPr="00373C30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373C30" w:rsidRPr="00373C30" w:rsidRDefault="00373C30" w:rsidP="00373C30">
      <w:pPr>
        <w:pStyle w:val="a6"/>
        <w:spacing w:after="0" w:line="36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591B51" w:rsidRPr="004A79E9" w:rsidRDefault="00591B51" w:rsidP="00591B51">
      <w:pPr>
        <w:rPr>
          <w:rFonts w:ascii="Times New Roman" w:hAnsi="Times New Roman" w:cs="Times New Roman"/>
          <w:sz w:val="28"/>
          <w:szCs w:val="28"/>
        </w:rPr>
      </w:pPr>
      <w:r w:rsidRPr="004A79E9">
        <w:rPr>
          <w:rFonts w:ascii="Times New Roman" w:hAnsi="Times New Roman" w:cs="Times New Roman"/>
          <w:sz w:val="28"/>
          <w:szCs w:val="28"/>
        </w:rPr>
        <w:t>Глава города Пыть-Яха</w:t>
      </w:r>
      <w:r w:rsidRPr="004A79E9">
        <w:rPr>
          <w:rFonts w:ascii="Times New Roman" w:hAnsi="Times New Roman" w:cs="Times New Roman"/>
          <w:sz w:val="28"/>
          <w:szCs w:val="28"/>
        </w:rPr>
        <w:tab/>
      </w:r>
      <w:r w:rsidRPr="004A79E9">
        <w:rPr>
          <w:rFonts w:ascii="Times New Roman" w:hAnsi="Times New Roman" w:cs="Times New Roman"/>
          <w:sz w:val="28"/>
          <w:szCs w:val="28"/>
        </w:rPr>
        <w:tab/>
      </w:r>
      <w:r w:rsidRPr="004A79E9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4A79E9">
        <w:rPr>
          <w:rFonts w:ascii="Times New Roman" w:hAnsi="Times New Roman" w:cs="Times New Roman"/>
          <w:sz w:val="28"/>
          <w:szCs w:val="28"/>
        </w:rPr>
        <w:tab/>
      </w:r>
      <w:r w:rsidRPr="004A79E9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4A79E9">
        <w:rPr>
          <w:rFonts w:ascii="Times New Roman" w:hAnsi="Times New Roman" w:cs="Times New Roman"/>
          <w:sz w:val="28"/>
          <w:szCs w:val="28"/>
        </w:rPr>
        <w:tab/>
      </w:r>
      <w:r w:rsidRPr="004A79E9">
        <w:rPr>
          <w:rFonts w:ascii="Times New Roman" w:hAnsi="Times New Roman" w:cs="Times New Roman"/>
          <w:sz w:val="28"/>
          <w:szCs w:val="28"/>
        </w:rPr>
        <w:tab/>
        <w:t xml:space="preserve">            А.Н. Морозов</w:t>
      </w:r>
    </w:p>
    <w:p w:rsidR="00591B51" w:rsidRPr="004A79E9" w:rsidRDefault="00591B51" w:rsidP="00591B51">
      <w:pPr>
        <w:rPr>
          <w:rFonts w:ascii="Times New Roman" w:hAnsi="Times New Roman" w:cs="Times New Roman"/>
          <w:sz w:val="28"/>
          <w:szCs w:val="28"/>
        </w:rPr>
      </w:pPr>
    </w:p>
    <w:p w:rsidR="00591B51" w:rsidRPr="004A79E9" w:rsidRDefault="00591B51" w:rsidP="00591B51">
      <w:pPr>
        <w:ind w:left="10620"/>
        <w:rPr>
          <w:rFonts w:ascii="Times New Roman" w:hAnsi="Times New Roman" w:cs="Times New Roman"/>
          <w:sz w:val="28"/>
          <w:szCs w:val="28"/>
        </w:rPr>
      </w:pPr>
    </w:p>
    <w:p w:rsidR="00591B51" w:rsidRPr="004A79E9" w:rsidRDefault="00591B51" w:rsidP="00591B51">
      <w:pPr>
        <w:ind w:left="10620"/>
        <w:rPr>
          <w:rFonts w:ascii="Times New Roman" w:hAnsi="Times New Roman" w:cs="Times New Roman"/>
          <w:sz w:val="28"/>
          <w:szCs w:val="28"/>
        </w:rPr>
      </w:pPr>
    </w:p>
    <w:p w:rsidR="00591B51" w:rsidRPr="004A79E9" w:rsidRDefault="00591B51" w:rsidP="00591B51">
      <w:pPr>
        <w:ind w:left="10620"/>
        <w:rPr>
          <w:rFonts w:ascii="Times New Roman" w:hAnsi="Times New Roman" w:cs="Times New Roman"/>
          <w:sz w:val="28"/>
          <w:szCs w:val="28"/>
        </w:rPr>
      </w:pPr>
    </w:p>
    <w:p w:rsidR="00591B51" w:rsidRPr="004A79E9" w:rsidRDefault="00591B51" w:rsidP="00591B51">
      <w:pPr>
        <w:ind w:left="10620"/>
        <w:rPr>
          <w:rFonts w:ascii="Times New Roman" w:hAnsi="Times New Roman" w:cs="Times New Roman"/>
          <w:sz w:val="28"/>
          <w:szCs w:val="28"/>
        </w:rPr>
        <w:sectPr w:rsidR="00591B51" w:rsidRPr="004A79E9" w:rsidSect="00F0488C">
          <w:headerReference w:type="default" r:id="rId9"/>
          <w:footerReference w:type="default" r:id="rId10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00238" w:rsidRDefault="0031231F" w:rsidP="00B4510E">
      <w:pPr>
        <w:spacing w:after="0" w:line="240" w:lineRule="auto"/>
        <w:ind w:left="9204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A79E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187C14">
        <w:rPr>
          <w:rFonts w:ascii="Times New Roman" w:hAnsi="Times New Roman" w:cs="Times New Roman"/>
          <w:sz w:val="28"/>
          <w:szCs w:val="28"/>
        </w:rPr>
        <w:t>№1</w:t>
      </w:r>
    </w:p>
    <w:p w:rsidR="00B4510E" w:rsidRDefault="00B4510E" w:rsidP="00B4510E">
      <w:pPr>
        <w:spacing w:after="0" w:line="240" w:lineRule="auto"/>
        <w:ind w:left="9204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31231F" w:rsidRDefault="0031231F" w:rsidP="00B4510E">
      <w:pPr>
        <w:spacing w:after="0" w:line="240" w:lineRule="auto"/>
        <w:ind w:left="9204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A79E9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400238">
        <w:rPr>
          <w:rFonts w:ascii="Times New Roman" w:hAnsi="Times New Roman" w:cs="Times New Roman"/>
          <w:sz w:val="28"/>
          <w:szCs w:val="28"/>
        </w:rPr>
        <w:t>Пыть-Яха</w:t>
      </w:r>
    </w:p>
    <w:p w:rsidR="00187C14" w:rsidRDefault="00187C14" w:rsidP="00B451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510E" w:rsidRPr="004A79E9" w:rsidRDefault="00B4510E" w:rsidP="00B451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6F8B" w:rsidRPr="002B6F8B" w:rsidRDefault="002B6F8B" w:rsidP="002B6F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F8B">
        <w:rPr>
          <w:rFonts w:ascii="Times New Roman" w:hAnsi="Times New Roman" w:cs="Times New Roman"/>
          <w:b/>
          <w:bCs/>
          <w:sz w:val="28"/>
          <w:szCs w:val="28"/>
        </w:rPr>
        <w:t xml:space="preserve">Дорожная карта по заключению концессионного соглашения в отношении объектов теплоснабжения, водоснабжения и водоотведения, находящихся в собственности муниципального образования город </w:t>
      </w:r>
      <w:proofErr w:type="spellStart"/>
      <w:r w:rsidRPr="002B6F8B">
        <w:rPr>
          <w:rFonts w:ascii="Times New Roman" w:hAnsi="Times New Roman" w:cs="Times New Roman"/>
          <w:b/>
          <w:bCs/>
          <w:sz w:val="28"/>
          <w:szCs w:val="28"/>
        </w:rPr>
        <w:t>Пыть-Ях</w:t>
      </w:r>
      <w:proofErr w:type="spellEnd"/>
      <w:r w:rsidRPr="002B6F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6F8B" w:rsidRPr="002B6F8B" w:rsidRDefault="002B6F8B" w:rsidP="002B6F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6F8B">
        <w:rPr>
          <w:rFonts w:ascii="Times New Roman" w:hAnsi="Times New Roman" w:cs="Times New Roman"/>
          <w:b/>
          <w:sz w:val="28"/>
          <w:szCs w:val="28"/>
        </w:rPr>
        <w:t xml:space="preserve">(далее – КС) </w:t>
      </w:r>
    </w:p>
    <w:p w:rsidR="006A0AD3" w:rsidRDefault="006A0AD3">
      <w:pPr>
        <w:rPr>
          <w:rFonts w:ascii="Times New Roman" w:hAnsi="Times New Roman" w:cs="Times New Roman"/>
          <w:sz w:val="24"/>
          <w:szCs w:val="24"/>
        </w:rPr>
      </w:pPr>
    </w:p>
    <w:p w:rsidR="00187C14" w:rsidRDefault="00187C1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12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2"/>
        <w:gridCol w:w="9072"/>
        <w:gridCol w:w="3401"/>
        <w:gridCol w:w="1844"/>
      </w:tblGrid>
      <w:tr w:rsidR="002B6F8B" w:rsidRPr="000A31EC" w:rsidTr="008C3EAE">
        <w:trPr>
          <w:trHeight w:val="112"/>
        </w:trPr>
        <w:tc>
          <w:tcPr>
            <w:tcW w:w="812" w:type="dxa"/>
          </w:tcPr>
          <w:p w:rsidR="002B6F8B" w:rsidRPr="003803D1" w:rsidRDefault="002B6F8B" w:rsidP="008C3EAE">
            <w:pPr>
              <w:pStyle w:val="Default"/>
              <w:spacing w:line="276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3803D1">
              <w:rPr>
                <w:rFonts w:asciiTheme="majorBidi" w:hAnsiTheme="majorBidi" w:cstheme="majorBidi"/>
                <w:sz w:val="26"/>
                <w:szCs w:val="26"/>
              </w:rPr>
              <w:t>№ п/п</w:t>
            </w:r>
          </w:p>
        </w:tc>
        <w:tc>
          <w:tcPr>
            <w:tcW w:w="9072" w:type="dxa"/>
          </w:tcPr>
          <w:p w:rsidR="002B6F8B" w:rsidRPr="003803D1" w:rsidRDefault="002B6F8B" w:rsidP="008C3EAE">
            <w:pPr>
              <w:pStyle w:val="Default"/>
              <w:spacing w:line="276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3803D1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Мероприятие</w:t>
            </w:r>
          </w:p>
        </w:tc>
        <w:tc>
          <w:tcPr>
            <w:tcW w:w="3401" w:type="dxa"/>
          </w:tcPr>
          <w:p w:rsidR="002B6F8B" w:rsidRPr="003803D1" w:rsidRDefault="002B6F8B" w:rsidP="008C3EAE">
            <w:pPr>
              <w:pStyle w:val="Default"/>
              <w:spacing w:line="276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3803D1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Ответственный**</w:t>
            </w:r>
          </w:p>
        </w:tc>
        <w:tc>
          <w:tcPr>
            <w:tcW w:w="1844" w:type="dxa"/>
          </w:tcPr>
          <w:p w:rsidR="002B6F8B" w:rsidRPr="003803D1" w:rsidRDefault="002B6F8B" w:rsidP="008C3EAE">
            <w:pPr>
              <w:pStyle w:val="Default"/>
              <w:spacing w:line="276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3803D1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Срок/Дата*</w:t>
            </w:r>
          </w:p>
        </w:tc>
      </w:tr>
      <w:tr w:rsidR="002B6F8B" w:rsidRPr="000A31EC" w:rsidTr="008C3EAE">
        <w:trPr>
          <w:trHeight w:val="526"/>
        </w:trPr>
        <w:tc>
          <w:tcPr>
            <w:tcW w:w="812" w:type="dxa"/>
          </w:tcPr>
          <w:p w:rsidR="002B6F8B" w:rsidRPr="003803D1" w:rsidRDefault="002B6F8B" w:rsidP="008C3EAE">
            <w:pPr>
              <w:pStyle w:val="Default"/>
              <w:spacing w:line="276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3803D1">
              <w:rPr>
                <w:rFonts w:asciiTheme="majorBidi" w:hAnsiTheme="majorBidi" w:cstheme="majorBidi"/>
                <w:sz w:val="26"/>
                <w:szCs w:val="26"/>
              </w:rPr>
              <w:t>1.</w:t>
            </w:r>
          </w:p>
          <w:p w:rsidR="002B6F8B" w:rsidRPr="003803D1" w:rsidRDefault="002B6F8B" w:rsidP="008C3EAE">
            <w:pPr>
              <w:pStyle w:val="Default"/>
              <w:spacing w:line="276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9072" w:type="dxa"/>
          </w:tcPr>
          <w:p w:rsidR="002B6F8B" w:rsidRPr="003803D1" w:rsidRDefault="002B6F8B" w:rsidP="008C3EAE">
            <w:pPr>
              <w:pStyle w:val="Default"/>
              <w:spacing w:line="276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3803D1">
              <w:rPr>
                <w:rFonts w:asciiTheme="majorBidi" w:hAnsiTheme="majorBidi" w:cstheme="majorBidi"/>
                <w:sz w:val="26"/>
                <w:szCs w:val="26"/>
              </w:rPr>
              <w:t xml:space="preserve">Формирование перечня инвестиционных мероприятий, планируемых к реализации в рамках КС (далее – Перечень мероприятий) с 2023 года: </w:t>
            </w:r>
          </w:p>
          <w:p w:rsidR="002B6F8B" w:rsidRPr="003803D1" w:rsidRDefault="002B6F8B" w:rsidP="008C3EAE">
            <w:pPr>
              <w:pStyle w:val="Default"/>
              <w:spacing w:line="276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3803D1">
              <w:rPr>
                <w:rFonts w:asciiTheme="majorBidi" w:hAnsiTheme="majorBidi" w:cstheme="majorBidi"/>
                <w:sz w:val="26"/>
                <w:szCs w:val="26"/>
              </w:rPr>
              <w:t>- МУП «УГХ» направить проект перечня мероприятий после согласования с Администрацией в адрес АО «ЮТЭК-РС» до 09.06.2021;</w:t>
            </w:r>
          </w:p>
          <w:p w:rsidR="002B6F8B" w:rsidRPr="003803D1" w:rsidRDefault="002B6F8B" w:rsidP="008C3EAE">
            <w:pPr>
              <w:pStyle w:val="Default"/>
              <w:spacing w:line="276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3803D1">
              <w:rPr>
                <w:rFonts w:asciiTheme="majorBidi" w:hAnsiTheme="majorBidi" w:cstheme="majorBidi"/>
                <w:sz w:val="26"/>
                <w:szCs w:val="26"/>
              </w:rPr>
              <w:t xml:space="preserve">- Администрации направить согласованные проекты отчетов о техническом обследовании систем ТС, ВС и ВО </w:t>
            </w:r>
            <w:r w:rsidRPr="003803D1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(далее – Отчет ТО) в адрес </w:t>
            </w:r>
            <w:r w:rsidRPr="003803D1">
              <w:rPr>
                <w:rFonts w:asciiTheme="majorBidi" w:hAnsiTheme="majorBidi" w:cstheme="majorBidi"/>
                <w:sz w:val="26"/>
                <w:szCs w:val="26"/>
              </w:rPr>
              <w:t>АО «ЮТЭК-РС» до 10.06.2021</w:t>
            </w:r>
          </w:p>
        </w:tc>
        <w:tc>
          <w:tcPr>
            <w:tcW w:w="3401" w:type="dxa"/>
          </w:tcPr>
          <w:p w:rsidR="002B6F8B" w:rsidRPr="003803D1" w:rsidRDefault="002B6F8B" w:rsidP="008C3EAE">
            <w:pPr>
              <w:pStyle w:val="af0"/>
              <w:spacing w:line="276" w:lineRule="auto"/>
              <w:rPr>
                <w:rStyle w:val="FontStyle14"/>
                <w:rFonts w:asciiTheme="majorBidi" w:hAnsiTheme="majorBidi" w:cstheme="majorBidi"/>
                <w:sz w:val="26"/>
                <w:szCs w:val="26"/>
              </w:rPr>
            </w:pPr>
            <w:r w:rsidRPr="003803D1">
              <w:rPr>
                <w:rStyle w:val="FontStyle14"/>
                <w:rFonts w:asciiTheme="majorBidi" w:hAnsiTheme="majorBidi" w:cstheme="majorBidi"/>
                <w:sz w:val="26"/>
                <w:szCs w:val="26"/>
              </w:rPr>
              <w:t>АО «ЮТЭК-РС</w:t>
            </w:r>
          </w:p>
          <w:p w:rsidR="002B6F8B" w:rsidRPr="003803D1" w:rsidRDefault="002B6F8B" w:rsidP="008C3EAE">
            <w:pPr>
              <w:pStyle w:val="Default"/>
              <w:spacing w:line="276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3803D1">
              <w:rPr>
                <w:rFonts w:asciiTheme="majorBidi" w:hAnsiTheme="majorBidi" w:cstheme="majorBidi"/>
                <w:sz w:val="26"/>
                <w:szCs w:val="26"/>
              </w:rPr>
              <w:t>МУП «УГХ»</w:t>
            </w:r>
          </w:p>
          <w:p w:rsidR="002B6F8B" w:rsidRPr="003803D1" w:rsidRDefault="002B6F8B" w:rsidP="008C3EAE">
            <w:pPr>
              <w:pStyle w:val="Default"/>
              <w:spacing w:line="276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3803D1">
              <w:rPr>
                <w:rFonts w:asciiTheme="majorBidi" w:hAnsiTheme="majorBidi" w:cstheme="majorBidi"/>
                <w:sz w:val="26"/>
                <w:szCs w:val="26"/>
              </w:rPr>
              <w:t xml:space="preserve">ООО «Объединение </w:t>
            </w:r>
            <w:proofErr w:type="spellStart"/>
            <w:r w:rsidRPr="003803D1">
              <w:rPr>
                <w:rFonts w:asciiTheme="majorBidi" w:hAnsiTheme="majorBidi" w:cstheme="majorBidi"/>
                <w:sz w:val="26"/>
                <w:szCs w:val="26"/>
              </w:rPr>
              <w:t>Энергоменеджмент</w:t>
            </w:r>
            <w:proofErr w:type="spellEnd"/>
            <w:r w:rsidRPr="003803D1">
              <w:rPr>
                <w:rFonts w:asciiTheme="majorBidi" w:hAnsiTheme="majorBidi" w:cstheme="majorBidi"/>
                <w:sz w:val="26"/>
                <w:szCs w:val="26"/>
              </w:rPr>
              <w:t>»</w:t>
            </w:r>
          </w:p>
        </w:tc>
        <w:tc>
          <w:tcPr>
            <w:tcW w:w="1844" w:type="dxa"/>
          </w:tcPr>
          <w:p w:rsidR="002B6F8B" w:rsidRPr="003803D1" w:rsidRDefault="002B6F8B" w:rsidP="008C3EAE">
            <w:pPr>
              <w:pStyle w:val="Default"/>
              <w:spacing w:line="276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3803D1">
              <w:rPr>
                <w:rFonts w:asciiTheme="majorBidi" w:hAnsiTheme="majorBidi" w:cstheme="majorBidi"/>
                <w:sz w:val="26"/>
                <w:szCs w:val="26"/>
              </w:rPr>
              <w:t>до 15.07.2021</w:t>
            </w:r>
          </w:p>
        </w:tc>
      </w:tr>
      <w:tr w:rsidR="002B6F8B" w:rsidRPr="000A31EC" w:rsidTr="008C3EAE">
        <w:trPr>
          <w:trHeight w:val="623"/>
        </w:trPr>
        <w:tc>
          <w:tcPr>
            <w:tcW w:w="812" w:type="dxa"/>
          </w:tcPr>
          <w:p w:rsidR="002B6F8B" w:rsidRPr="003803D1" w:rsidRDefault="002B6F8B" w:rsidP="008C3EAE">
            <w:pPr>
              <w:pStyle w:val="Default"/>
              <w:spacing w:line="276" w:lineRule="auto"/>
              <w:jc w:val="center"/>
              <w:rPr>
                <w:rFonts w:asciiTheme="majorBidi" w:hAnsiTheme="majorBidi" w:cstheme="majorBidi"/>
                <w:color w:val="auto"/>
                <w:sz w:val="26"/>
                <w:szCs w:val="26"/>
              </w:rPr>
            </w:pPr>
            <w:r w:rsidRPr="003803D1">
              <w:rPr>
                <w:rFonts w:asciiTheme="majorBidi" w:hAnsiTheme="majorBidi" w:cstheme="majorBidi"/>
                <w:color w:val="auto"/>
                <w:sz w:val="26"/>
                <w:szCs w:val="26"/>
              </w:rPr>
              <w:t>2.</w:t>
            </w:r>
          </w:p>
        </w:tc>
        <w:tc>
          <w:tcPr>
            <w:tcW w:w="9072" w:type="dxa"/>
          </w:tcPr>
          <w:p w:rsidR="002B6F8B" w:rsidRPr="003803D1" w:rsidRDefault="002B6F8B" w:rsidP="008C3EAE">
            <w:pPr>
              <w:pStyle w:val="Default"/>
              <w:spacing w:line="276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3803D1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>Согласование Перечня мероприятий</w:t>
            </w:r>
          </w:p>
        </w:tc>
        <w:tc>
          <w:tcPr>
            <w:tcW w:w="3401" w:type="dxa"/>
          </w:tcPr>
          <w:p w:rsidR="002B6F8B" w:rsidRPr="003803D1" w:rsidRDefault="002B6F8B" w:rsidP="008C3EAE">
            <w:pPr>
              <w:pStyle w:val="Default"/>
              <w:spacing w:line="276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3803D1">
              <w:rPr>
                <w:rFonts w:asciiTheme="majorBidi" w:hAnsiTheme="majorBidi" w:cstheme="majorBidi"/>
                <w:sz w:val="26"/>
                <w:szCs w:val="26"/>
              </w:rPr>
              <w:t xml:space="preserve">Администрация </w:t>
            </w:r>
          </w:p>
          <w:p w:rsidR="002B6F8B" w:rsidRPr="003803D1" w:rsidRDefault="002B6F8B" w:rsidP="008C3EAE">
            <w:pPr>
              <w:pStyle w:val="Default"/>
              <w:spacing w:line="276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3803D1">
              <w:rPr>
                <w:rFonts w:asciiTheme="majorBidi" w:hAnsiTheme="majorBidi" w:cstheme="majorBidi"/>
                <w:sz w:val="26"/>
                <w:szCs w:val="26"/>
              </w:rPr>
              <w:t xml:space="preserve">Центр </w:t>
            </w:r>
          </w:p>
        </w:tc>
        <w:tc>
          <w:tcPr>
            <w:tcW w:w="1844" w:type="dxa"/>
          </w:tcPr>
          <w:p w:rsidR="002B6F8B" w:rsidRPr="003803D1" w:rsidRDefault="002B6F8B" w:rsidP="008C3EAE">
            <w:pPr>
              <w:pStyle w:val="Default"/>
              <w:spacing w:line="276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3803D1">
              <w:rPr>
                <w:rFonts w:asciiTheme="majorBidi" w:hAnsiTheme="majorBidi" w:cstheme="majorBidi"/>
                <w:sz w:val="26"/>
                <w:szCs w:val="26"/>
              </w:rPr>
              <w:t>до 25.07.2021</w:t>
            </w:r>
          </w:p>
        </w:tc>
      </w:tr>
      <w:tr w:rsidR="002B6F8B" w:rsidRPr="000A31EC" w:rsidTr="008C3EAE">
        <w:trPr>
          <w:trHeight w:val="508"/>
        </w:trPr>
        <w:tc>
          <w:tcPr>
            <w:tcW w:w="812" w:type="dxa"/>
          </w:tcPr>
          <w:p w:rsidR="002B6F8B" w:rsidRPr="003803D1" w:rsidRDefault="002B6F8B" w:rsidP="008C3EAE">
            <w:pPr>
              <w:pStyle w:val="Default"/>
              <w:spacing w:line="276" w:lineRule="auto"/>
              <w:jc w:val="center"/>
              <w:rPr>
                <w:rFonts w:asciiTheme="majorBidi" w:hAnsiTheme="majorBidi" w:cstheme="majorBidi"/>
                <w:color w:val="auto"/>
                <w:sz w:val="26"/>
                <w:szCs w:val="26"/>
              </w:rPr>
            </w:pPr>
            <w:r w:rsidRPr="003803D1">
              <w:rPr>
                <w:rFonts w:asciiTheme="majorBidi" w:hAnsiTheme="majorBidi" w:cstheme="majorBidi"/>
                <w:sz w:val="26"/>
                <w:szCs w:val="26"/>
              </w:rPr>
              <w:t>3.</w:t>
            </w:r>
          </w:p>
        </w:tc>
        <w:tc>
          <w:tcPr>
            <w:tcW w:w="9072" w:type="dxa"/>
          </w:tcPr>
          <w:p w:rsidR="002B6F8B" w:rsidRPr="003803D1" w:rsidRDefault="002B6F8B" w:rsidP="008C3EAE">
            <w:pPr>
              <w:pStyle w:val="Default"/>
              <w:spacing w:line="276" w:lineRule="auto"/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  <w:r w:rsidRPr="003803D1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Разработка нормативов в теплоснабжении на 2022 - 2023 годы в целях дальнейшего утверждения в Департаменте </w:t>
            </w:r>
          </w:p>
        </w:tc>
        <w:tc>
          <w:tcPr>
            <w:tcW w:w="3401" w:type="dxa"/>
          </w:tcPr>
          <w:p w:rsidR="002B6F8B" w:rsidRPr="003803D1" w:rsidRDefault="002B6F8B" w:rsidP="008C3EAE">
            <w:pPr>
              <w:pStyle w:val="Default"/>
              <w:spacing w:line="276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3803D1">
              <w:rPr>
                <w:rFonts w:asciiTheme="majorBidi" w:hAnsiTheme="majorBidi" w:cstheme="majorBidi"/>
                <w:sz w:val="26"/>
                <w:szCs w:val="26"/>
              </w:rPr>
              <w:t>Центр,</w:t>
            </w:r>
          </w:p>
          <w:p w:rsidR="002B6F8B" w:rsidRPr="003803D1" w:rsidRDefault="002B6F8B" w:rsidP="008C3EAE">
            <w:pPr>
              <w:pStyle w:val="Default"/>
              <w:spacing w:line="276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3803D1">
              <w:rPr>
                <w:rFonts w:asciiTheme="majorBidi" w:hAnsiTheme="majorBidi" w:cstheme="majorBidi"/>
                <w:sz w:val="26"/>
                <w:szCs w:val="26"/>
              </w:rPr>
              <w:t>МУП «УГХ»,</w:t>
            </w:r>
          </w:p>
          <w:p w:rsidR="002B6F8B" w:rsidRPr="003803D1" w:rsidRDefault="002B6F8B" w:rsidP="008C3EAE">
            <w:pPr>
              <w:pStyle w:val="Default"/>
              <w:spacing w:line="276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3803D1">
              <w:rPr>
                <w:rStyle w:val="FontStyle14"/>
                <w:rFonts w:asciiTheme="majorBidi" w:hAnsiTheme="majorBidi" w:cstheme="majorBidi"/>
                <w:sz w:val="26"/>
                <w:szCs w:val="26"/>
              </w:rPr>
              <w:t>АО «ЮТЭК-РС»</w:t>
            </w:r>
          </w:p>
        </w:tc>
        <w:tc>
          <w:tcPr>
            <w:tcW w:w="1844" w:type="dxa"/>
          </w:tcPr>
          <w:p w:rsidR="002B6F8B" w:rsidRPr="003803D1" w:rsidRDefault="002B6F8B" w:rsidP="008C3EAE">
            <w:pPr>
              <w:pStyle w:val="Default"/>
              <w:spacing w:line="276" w:lineRule="auto"/>
              <w:rPr>
                <w:rFonts w:asciiTheme="majorBidi" w:hAnsiTheme="majorBidi" w:cstheme="majorBidi"/>
                <w:color w:val="auto"/>
                <w:sz w:val="26"/>
                <w:szCs w:val="26"/>
              </w:rPr>
            </w:pPr>
            <w:r w:rsidRPr="003803D1">
              <w:rPr>
                <w:rFonts w:asciiTheme="majorBidi" w:hAnsiTheme="majorBidi" w:cstheme="majorBidi"/>
                <w:color w:val="auto"/>
                <w:sz w:val="26"/>
                <w:szCs w:val="26"/>
              </w:rPr>
              <w:t>до 15.08.2021</w:t>
            </w:r>
          </w:p>
          <w:p w:rsidR="002B6F8B" w:rsidRPr="003803D1" w:rsidRDefault="002B6F8B" w:rsidP="008C3EAE">
            <w:pPr>
              <w:pStyle w:val="Default"/>
              <w:spacing w:line="276" w:lineRule="auto"/>
              <w:rPr>
                <w:rFonts w:asciiTheme="majorBidi" w:hAnsiTheme="majorBidi" w:cstheme="majorBidi"/>
                <w:strike/>
                <w:color w:val="FF0000"/>
                <w:sz w:val="26"/>
                <w:szCs w:val="26"/>
              </w:rPr>
            </w:pPr>
          </w:p>
        </w:tc>
      </w:tr>
      <w:tr w:rsidR="002B6F8B" w:rsidRPr="000A31EC" w:rsidTr="008C3EAE">
        <w:trPr>
          <w:trHeight w:val="508"/>
        </w:trPr>
        <w:tc>
          <w:tcPr>
            <w:tcW w:w="812" w:type="dxa"/>
          </w:tcPr>
          <w:p w:rsidR="002B6F8B" w:rsidRPr="003803D1" w:rsidRDefault="002B6F8B" w:rsidP="008C3EAE">
            <w:pPr>
              <w:pStyle w:val="Default"/>
              <w:spacing w:line="276" w:lineRule="auto"/>
              <w:jc w:val="center"/>
              <w:rPr>
                <w:rFonts w:asciiTheme="majorBidi" w:hAnsiTheme="majorBidi" w:cstheme="majorBidi"/>
                <w:color w:val="auto"/>
                <w:sz w:val="26"/>
                <w:szCs w:val="26"/>
              </w:rPr>
            </w:pPr>
            <w:r w:rsidRPr="003803D1">
              <w:rPr>
                <w:rFonts w:asciiTheme="majorBidi" w:hAnsiTheme="majorBidi" w:cstheme="majorBidi"/>
                <w:color w:val="auto"/>
                <w:sz w:val="26"/>
                <w:szCs w:val="26"/>
              </w:rPr>
              <w:lastRenderedPageBreak/>
              <w:t>4.</w:t>
            </w:r>
          </w:p>
        </w:tc>
        <w:tc>
          <w:tcPr>
            <w:tcW w:w="9072" w:type="dxa"/>
          </w:tcPr>
          <w:p w:rsidR="002B6F8B" w:rsidRPr="003803D1" w:rsidRDefault="002B6F8B" w:rsidP="008C3EAE">
            <w:pPr>
              <w:pStyle w:val="Default"/>
              <w:spacing w:line="276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3803D1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>Разработка финансово-экономической модели (далее – ФЭМ) с 2022 года с формированием сметной стоимости</w:t>
            </w:r>
            <w:r w:rsidRPr="003803D1">
              <w:rPr>
                <w:rFonts w:asciiTheme="majorBidi" w:eastAsia="Calibri" w:hAnsiTheme="majorBidi" w:cstheme="majorBidi"/>
                <w:bCs/>
                <w:sz w:val="26"/>
                <w:szCs w:val="26"/>
              </w:rPr>
              <w:t xml:space="preserve"> по укрупненным сметным </w:t>
            </w:r>
            <w:r w:rsidRPr="003803D1">
              <w:rPr>
                <w:rFonts w:asciiTheme="majorBidi" w:hAnsiTheme="majorBidi" w:cstheme="majorBidi"/>
                <w:sz w:val="26"/>
                <w:szCs w:val="26"/>
              </w:rPr>
              <w:t>нормативам и федеральным единичным расценкам с инвестиционными мероприятиями с 2023 года</w:t>
            </w:r>
          </w:p>
        </w:tc>
        <w:tc>
          <w:tcPr>
            <w:tcW w:w="3401" w:type="dxa"/>
          </w:tcPr>
          <w:p w:rsidR="002B6F8B" w:rsidRPr="003803D1" w:rsidRDefault="002B6F8B" w:rsidP="008C3EAE">
            <w:pPr>
              <w:pStyle w:val="Default"/>
              <w:spacing w:line="276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3803D1">
              <w:rPr>
                <w:rFonts w:asciiTheme="majorBidi" w:hAnsiTheme="majorBidi" w:cstheme="majorBidi"/>
                <w:sz w:val="26"/>
                <w:szCs w:val="26"/>
              </w:rPr>
              <w:t xml:space="preserve">ООО «Объединение </w:t>
            </w:r>
            <w:proofErr w:type="spellStart"/>
            <w:r w:rsidRPr="003803D1">
              <w:rPr>
                <w:rFonts w:asciiTheme="majorBidi" w:hAnsiTheme="majorBidi" w:cstheme="majorBidi"/>
                <w:sz w:val="26"/>
                <w:szCs w:val="26"/>
              </w:rPr>
              <w:t>Энергоменеджмент</w:t>
            </w:r>
            <w:proofErr w:type="spellEnd"/>
            <w:r w:rsidRPr="003803D1">
              <w:rPr>
                <w:rFonts w:asciiTheme="majorBidi" w:hAnsiTheme="majorBidi" w:cstheme="majorBidi"/>
                <w:sz w:val="26"/>
                <w:szCs w:val="26"/>
              </w:rPr>
              <w:t>»</w:t>
            </w:r>
          </w:p>
          <w:p w:rsidR="002B6F8B" w:rsidRPr="003803D1" w:rsidRDefault="002B6F8B" w:rsidP="008C3EAE">
            <w:pPr>
              <w:pStyle w:val="af0"/>
              <w:spacing w:line="276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3803D1">
              <w:rPr>
                <w:rStyle w:val="FontStyle14"/>
                <w:rFonts w:asciiTheme="majorBidi" w:hAnsiTheme="majorBidi" w:cstheme="majorBidi"/>
                <w:sz w:val="26"/>
                <w:szCs w:val="26"/>
              </w:rPr>
              <w:t>АО «ЮТЭК-РС»</w:t>
            </w:r>
          </w:p>
        </w:tc>
        <w:tc>
          <w:tcPr>
            <w:tcW w:w="1844" w:type="dxa"/>
          </w:tcPr>
          <w:p w:rsidR="002B6F8B" w:rsidRPr="003803D1" w:rsidRDefault="002B6F8B" w:rsidP="008C3EAE">
            <w:pPr>
              <w:pStyle w:val="Default"/>
              <w:spacing w:line="276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3803D1">
              <w:rPr>
                <w:rFonts w:asciiTheme="majorBidi" w:hAnsiTheme="majorBidi" w:cstheme="majorBidi"/>
                <w:sz w:val="26"/>
                <w:szCs w:val="26"/>
              </w:rPr>
              <w:t>до 01.09.2021</w:t>
            </w:r>
          </w:p>
        </w:tc>
      </w:tr>
      <w:tr w:rsidR="002B6F8B" w:rsidRPr="000A31EC" w:rsidTr="008C3EAE">
        <w:trPr>
          <w:trHeight w:val="508"/>
        </w:trPr>
        <w:tc>
          <w:tcPr>
            <w:tcW w:w="812" w:type="dxa"/>
          </w:tcPr>
          <w:p w:rsidR="002B6F8B" w:rsidRPr="003803D1" w:rsidRDefault="002B6F8B" w:rsidP="008C3EAE">
            <w:pPr>
              <w:pStyle w:val="Default"/>
              <w:spacing w:line="276" w:lineRule="auto"/>
              <w:jc w:val="center"/>
              <w:rPr>
                <w:rFonts w:asciiTheme="majorBidi" w:hAnsiTheme="majorBidi" w:cstheme="majorBidi"/>
                <w:color w:val="auto"/>
                <w:sz w:val="26"/>
                <w:szCs w:val="26"/>
              </w:rPr>
            </w:pPr>
            <w:r w:rsidRPr="003803D1">
              <w:rPr>
                <w:rFonts w:asciiTheme="majorBidi" w:hAnsiTheme="majorBidi" w:cstheme="majorBidi"/>
                <w:color w:val="auto"/>
                <w:sz w:val="26"/>
                <w:szCs w:val="26"/>
              </w:rPr>
              <w:t>4.1</w:t>
            </w:r>
          </w:p>
        </w:tc>
        <w:tc>
          <w:tcPr>
            <w:tcW w:w="9072" w:type="dxa"/>
          </w:tcPr>
          <w:p w:rsidR="002B6F8B" w:rsidRPr="003803D1" w:rsidRDefault="002B6F8B" w:rsidP="008C3EAE">
            <w:pPr>
              <w:pStyle w:val="Default"/>
              <w:spacing w:line="276" w:lineRule="auto"/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  <w:r w:rsidRPr="003803D1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>Разработка вариантов решения вопроса, связанного с наличием просроченной кредиторской задолженности МУП «УГХ», в том числе с включением соответствующих решений в ФЭМ</w:t>
            </w:r>
          </w:p>
        </w:tc>
        <w:tc>
          <w:tcPr>
            <w:tcW w:w="3401" w:type="dxa"/>
          </w:tcPr>
          <w:p w:rsidR="002B6F8B" w:rsidRPr="003803D1" w:rsidRDefault="002B6F8B" w:rsidP="008C3EAE">
            <w:pPr>
              <w:pStyle w:val="Default"/>
              <w:spacing w:line="276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3803D1">
              <w:rPr>
                <w:rFonts w:asciiTheme="majorBidi" w:hAnsiTheme="majorBidi" w:cstheme="majorBidi"/>
                <w:sz w:val="26"/>
                <w:szCs w:val="26"/>
              </w:rPr>
              <w:t xml:space="preserve">ООО «Объединение </w:t>
            </w:r>
            <w:proofErr w:type="spellStart"/>
            <w:r w:rsidRPr="003803D1">
              <w:rPr>
                <w:rFonts w:asciiTheme="majorBidi" w:hAnsiTheme="majorBidi" w:cstheme="majorBidi"/>
                <w:sz w:val="26"/>
                <w:szCs w:val="26"/>
              </w:rPr>
              <w:t>Энергоменеджмент</w:t>
            </w:r>
            <w:proofErr w:type="spellEnd"/>
            <w:r w:rsidRPr="003803D1">
              <w:rPr>
                <w:rFonts w:asciiTheme="majorBidi" w:hAnsiTheme="majorBidi" w:cstheme="majorBidi"/>
                <w:sz w:val="26"/>
                <w:szCs w:val="26"/>
              </w:rPr>
              <w:t>»</w:t>
            </w:r>
          </w:p>
          <w:p w:rsidR="002B6F8B" w:rsidRPr="003803D1" w:rsidRDefault="002B6F8B" w:rsidP="008C3EAE">
            <w:pPr>
              <w:pStyle w:val="Default"/>
              <w:spacing w:line="276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3803D1">
              <w:rPr>
                <w:rFonts w:asciiTheme="majorBidi" w:hAnsiTheme="majorBidi" w:cstheme="majorBidi"/>
                <w:sz w:val="26"/>
                <w:szCs w:val="26"/>
              </w:rPr>
              <w:t>Администрация города</w:t>
            </w:r>
          </w:p>
          <w:p w:rsidR="002B6F8B" w:rsidRPr="003803D1" w:rsidRDefault="002B6F8B" w:rsidP="008C3EAE">
            <w:pPr>
              <w:pStyle w:val="Default"/>
              <w:spacing w:line="276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3803D1">
              <w:rPr>
                <w:rFonts w:asciiTheme="majorBidi" w:hAnsiTheme="majorBidi" w:cstheme="majorBidi"/>
                <w:sz w:val="26"/>
                <w:szCs w:val="26"/>
              </w:rPr>
              <w:t>МУП «УГХ»</w:t>
            </w:r>
          </w:p>
        </w:tc>
        <w:tc>
          <w:tcPr>
            <w:tcW w:w="1844" w:type="dxa"/>
          </w:tcPr>
          <w:p w:rsidR="002B6F8B" w:rsidRPr="003803D1" w:rsidRDefault="002B6F8B" w:rsidP="008C3EAE">
            <w:pPr>
              <w:pStyle w:val="Default"/>
              <w:spacing w:line="276" w:lineRule="auto"/>
              <w:rPr>
                <w:rFonts w:asciiTheme="majorBidi" w:hAnsiTheme="majorBidi" w:cstheme="majorBidi"/>
                <w:strike/>
                <w:color w:val="FF0000"/>
                <w:sz w:val="26"/>
                <w:szCs w:val="26"/>
              </w:rPr>
            </w:pPr>
            <w:r w:rsidRPr="003803D1">
              <w:rPr>
                <w:rFonts w:asciiTheme="majorBidi" w:hAnsiTheme="majorBidi" w:cstheme="majorBidi"/>
                <w:sz w:val="26"/>
                <w:szCs w:val="26"/>
              </w:rPr>
              <w:t>до 01.08.2021</w:t>
            </w:r>
          </w:p>
        </w:tc>
      </w:tr>
      <w:tr w:rsidR="002B6F8B" w:rsidRPr="000A31EC" w:rsidTr="008C3EAE">
        <w:trPr>
          <w:trHeight w:val="508"/>
        </w:trPr>
        <w:tc>
          <w:tcPr>
            <w:tcW w:w="812" w:type="dxa"/>
          </w:tcPr>
          <w:p w:rsidR="002B6F8B" w:rsidRPr="003803D1" w:rsidRDefault="002B6F8B" w:rsidP="008C3EAE">
            <w:pPr>
              <w:pStyle w:val="Default"/>
              <w:spacing w:line="276" w:lineRule="auto"/>
              <w:jc w:val="center"/>
              <w:rPr>
                <w:rFonts w:asciiTheme="majorBidi" w:hAnsiTheme="majorBidi" w:cstheme="majorBidi"/>
                <w:color w:val="auto"/>
                <w:sz w:val="26"/>
                <w:szCs w:val="26"/>
              </w:rPr>
            </w:pPr>
            <w:r w:rsidRPr="003803D1">
              <w:rPr>
                <w:rFonts w:asciiTheme="majorBidi" w:hAnsiTheme="majorBidi" w:cstheme="majorBidi"/>
                <w:color w:val="auto"/>
                <w:sz w:val="26"/>
                <w:szCs w:val="26"/>
              </w:rPr>
              <w:t>5.</w:t>
            </w:r>
          </w:p>
        </w:tc>
        <w:tc>
          <w:tcPr>
            <w:tcW w:w="9072" w:type="dxa"/>
          </w:tcPr>
          <w:p w:rsidR="002B6F8B" w:rsidRPr="003803D1" w:rsidRDefault="002B6F8B" w:rsidP="008C3EAE">
            <w:pPr>
              <w:pStyle w:val="Default"/>
              <w:spacing w:line="276" w:lineRule="auto"/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  <w:r w:rsidRPr="003803D1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>Актуализация</w:t>
            </w:r>
            <w:r w:rsidRPr="003803D1">
              <w:rPr>
                <w:rFonts w:asciiTheme="majorBidi" w:hAnsiTheme="majorBidi" w:cstheme="majorBidi"/>
                <w:color w:val="FF0000"/>
                <w:sz w:val="26"/>
                <w:szCs w:val="26"/>
              </w:rPr>
              <w:t xml:space="preserve"> </w:t>
            </w:r>
            <w:r w:rsidRPr="003803D1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>Отчета ТО</w:t>
            </w:r>
            <w:r w:rsidRPr="003803D1">
              <w:rPr>
                <w:rFonts w:asciiTheme="majorBidi" w:hAnsiTheme="majorBidi" w:cstheme="majorBidi"/>
                <w:color w:val="FF0000"/>
                <w:sz w:val="26"/>
                <w:szCs w:val="26"/>
              </w:rPr>
              <w:t xml:space="preserve"> </w:t>
            </w:r>
            <w:r w:rsidRPr="003803D1">
              <w:rPr>
                <w:rFonts w:asciiTheme="majorBidi" w:hAnsiTheme="majorBidi" w:cstheme="majorBidi"/>
                <w:color w:val="auto"/>
                <w:sz w:val="26"/>
                <w:szCs w:val="26"/>
              </w:rPr>
              <w:t xml:space="preserve">с учетом согласованных мероприятий и показателей </w:t>
            </w:r>
          </w:p>
          <w:p w:rsidR="002B6F8B" w:rsidRPr="003803D1" w:rsidRDefault="002B6F8B" w:rsidP="008C3EAE">
            <w:pPr>
              <w:pStyle w:val="Default"/>
              <w:spacing w:line="276" w:lineRule="auto"/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</w:p>
        </w:tc>
        <w:tc>
          <w:tcPr>
            <w:tcW w:w="3401" w:type="dxa"/>
          </w:tcPr>
          <w:p w:rsidR="002B6F8B" w:rsidRPr="003803D1" w:rsidRDefault="002B6F8B" w:rsidP="008C3EAE">
            <w:pPr>
              <w:pStyle w:val="Default"/>
              <w:spacing w:line="276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3803D1">
              <w:rPr>
                <w:rFonts w:asciiTheme="majorBidi" w:hAnsiTheme="majorBidi" w:cstheme="majorBidi"/>
                <w:sz w:val="26"/>
                <w:szCs w:val="26"/>
              </w:rPr>
              <w:t xml:space="preserve">ООО «Объединение </w:t>
            </w:r>
            <w:proofErr w:type="spellStart"/>
            <w:r w:rsidRPr="003803D1">
              <w:rPr>
                <w:rFonts w:asciiTheme="majorBidi" w:hAnsiTheme="majorBidi" w:cstheme="majorBidi"/>
                <w:sz w:val="26"/>
                <w:szCs w:val="26"/>
              </w:rPr>
              <w:t>Энергоменеджмент</w:t>
            </w:r>
            <w:proofErr w:type="spellEnd"/>
            <w:r w:rsidRPr="003803D1">
              <w:rPr>
                <w:rFonts w:asciiTheme="majorBidi" w:hAnsiTheme="majorBidi" w:cstheme="majorBidi"/>
                <w:sz w:val="26"/>
                <w:szCs w:val="26"/>
              </w:rPr>
              <w:t>»</w:t>
            </w:r>
          </w:p>
          <w:p w:rsidR="002B6F8B" w:rsidRPr="003803D1" w:rsidRDefault="002B6F8B" w:rsidP="008C3EAE">
            <w:pPr>
              <w:pStyle w:val="Default"/>
              <w:spacing w:line="276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3803D1">
              <w:rPr>
                <w:rFonts w:asciiTheme="majorBidi" w:hAnsiTheme="majorBidi" w:cstheme="majorBidi"/>
                <w:sz w:val="26"/>
                <w:szCs w:val="26"/>
              </w:rPr>
              <w:t xml:space="preserve">Администрация </w:t>
            </w:r>
          </w:p>
          <w:p w:rsidR="002B6F8B" w:rsidRPr="003803D1" w:rsidRDefault="002B6F8B" w:rsidP="008C3EAE">
            <w:pPr>
              <w:pStyle w:val="Default"/>
              <w:spacing w:line="276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3803D1">
              <w:rPr>
                <w:rFonts w:asciiTheme="majorBidi" w:hAnsiTheme="majorBidi" w:cstheme="majorBidi"/>
                <w:sz w:val="26"/>
                <w:szCs w:val="26"/>
              </w:rPr>
              <w:t>МУП «УГХ»</w:t>
            </w:r>
          </w:p>
        </w:tc>
        <w:tc>
          <w:tcPr>
            <w:tcW w:w="1844" w:type="dxa"/>
          </w:tcPr>
          <w:p w:rsidR="002B6F8B" w:rsidRPr="003803D1" w:rsidRDefault="002B6F8B" w:rsidP="008C3EAE">
            <w:pPr>
              <w:pStyle w:val="Default"/>
              <w:spacing w:line="276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3803D1">
              <w:rPr>
                <w:rFonts w:asciiTheme="majorBidi" w:hAnsiTheme="majorBidi" w:cstheme="majorBidi"/>
                <w:sz w:val="26"/>
                <w:szCs w:val="26"/>
              </w:rPr>
              <w:t>до 01.09.2021</w:t>
            </w:r>
          </w:p>
        </w:tc>
      </w:tr>
      <w:tr w:rsidR="002B6F8B" w:rsidRPr="000A31EC" w:rsidTr="008C3EAE">
        <w:trPr>
          <w:trHeight w:val="508"/>
        </w:trPr>
        <w:tc>
          <w:tcPr>
            <w:tcW w:w="812" w:type="dxa"/>
          </w:tcPr>
          <w:p w:rsidR="002B6F8B" w:rsidRPr="009F4F27" w:rsidRDefault="002B6F8B" w:rsidP="008C3EAE">
            <w:pPr>
              <w:pStyle w:val="Default"/>
              <w:spacing w:line="276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6</w:t>
            </w:r>
            <w:r w:rsidRPr="009F4F27">
              <w:rPr>
                <w:rFonts w:asciiTheme="majorBidi" w:hAnsiTheme="majorBidi" w:cstheme="majorBidi"/>
                <w:sz w:val="26"/>
                <w:szCs w:val="26"/>
              </w:rPr>
              <w:t>.</w:t>
            </w:r>
          </w:p>
          <w:p w:rsidR="002B6F8B" w:rsidRPr="009F4F27" w:rsidRDefault="002B6F8B" w:rsidP="008C3EAE">
            <w:pPr>
              <w:pStyle w:val="Default"/>
              <w:spacing w:line="276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9072" w:type="dxa"/>
          </w:tcPr>
          <w:p w:rsidR="002B6F8B" w:rsidRPr="003803D1" w:rsidRDefault="002B6F8B" w:rsidP="008C3EAE">
            <w:pPr>
              <w:pStyle w:val="Default"/>
              <w:spacing w:line="276" w:lineRule="auto"/>
              <w:rPr>
                <w:rFonts w:asciiTheme="majorBidi" w:hAnsiTheme="majorBidi" w:cstheme="majorBidi"/>
                <w:strike/>
                <w:sz w:val="26"/>
                <w:szCs w:val="26"/>
              </w:rPr>
            </w:pPr>
            <w:r w:rsidRPr="003803D1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>Согласование ФЭМ, Отчета ТО</w:t>
            </w:r>
          </w:p>
          <w:p w:rsidR="002B6F8B" w:rsidRPr="003803D1" w:rsidRDefault="002B6F8B" w:rsidP="008C3EAE">
            <w:pPr>
              <w:pStyle w:val="Default"/>
              <w:spacing w:line="276" w:lineRule="auto"/>
              <w:rPr>
                <w:rFonts w:asciiTheme="majorBidi" w:hAnsiTheme="majorBidi" w:cstheme="majorBidi"/>
                <w:strike/>
                <w:sz w:val="26"/>
                <w:szCs w:val="26"/>
              </w:rPr>
            </w:pPr>
          </w:p>
        </w:tc>
        <w:tc>
          <w:tcPr>
            <w:tcW w:w="3401" w:type="dxa"/>
          </w:tcPr>
          <w:p w:rsidR="002B6F8B" w:rsidRPr="003803D1" w:rsidRDefault="002B6F8B" w:rsidP="008C3EAE">
            <w:pPr>
              <w:pStyle w:val="Default"/>
              <w:spacing w:line="276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3803D1">
              <w:rPr>
                <w:rFonts w:asciiTheme="majorBidi" w:hAnsiTheme="majorBidi" w:cstheme="majorBidi"/>
                <w:sz w:val="26"/>
                <w:szCs w:val="26"/>
              </w:rPr>
              <w:t xml:space="preserve">Администрация города </w:t>
            </w:r>
          </w:p>
          <w:p w:rsidR="002B6F8B" w:rsidRPr="003803D1" w:rsidRDefault="002B6F8B" w:rsidP="008C3EAE">
            <w:pPr>
              <w:pStyle w:val="Default"/>
              <w:spacing w:line="276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3803D1">
              <w:rPr>
                <w:rFonts w:asciiTheme="majorBidi" w:hAnsiTheme="majorBidi" w:cstheme="majorBidi"/>
                <w:sz w:val="26"/>
                <w:szCs w:val="26"/>
              </w:rPr>
              <w:t xml:space="preserve">Центр </w:t>
            </w:r>
          </w:p>
        </w:tc>
        <w:tc>
          <w:tcPr>
            <w:tcW w:w="1844" w:type="dxa"/>
          </w:tcPr>
          <w:p w:rsidR="002B6F8B" w:rsidRPr="009F4F27" w:rsidRDefault="002B6F8B" w:rsidP="008C3EAE">
            <w:pPr>
              <w:pStyle w:val="Default"/>
              <w:spacing w:line="276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9F4F27">
              <w:rPr>
                <w:rFonts w:asciiTheme="majorBidi" w:hAnsiTheme="majorBidi" w:cstheme="majorBidi"/>
                <w:sz w:val="26"/>
                <w:szCs w:val="26"/>
              </w:rPr>
              <w:t>до 15.09.2021</w:t>
            </w:r>
          </w:p>
        </w:tc>
      </w:tr>
      <w:tr w:rsidR="002B6F8B" w:rsidRPr="000A31EC" w:rsidTr="008C3EAE">
        <w:trPr>
          <w:trHeight w:val="508"/>
        </w:trPr>
        <w:tc>
          <w:tcPr>
            <w:tcW w:w="812" w:type="dxa"/>
          </w:tcPr>
          <w:p w:rsidR="002B6F8B" w:rsidRPr="009F4F27" w:rsidRDefault="002B6F8B" w:rsidP="008C3EAE">
            <w:pPr>
              <w:pStyle w:val="Default"/>
              <w:spacing w:line="276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7</w:t>
            </w:r>
            <w:r w:rsidRPr="009F4F27">
              <w:rPr>
                <w:rFonts w:asciiTheme="majorBidi" w:hAnsiTheme="majorBidi" w:cstheme="majorBidi"/>
                <w:sz w:val="26"/>
                <w:szCs w:val="26"/>
              </w:rPr>
              <w:t>.</w:t>
            </w:r>
          </w:p>
        </w:tc>
        <w:tc>
          <w:tcPr>
            <w:tcW w:w="9072" w:type="dxa"/>
          </w:tcPr>
          <w:p w:rsidR="002B6F8B" w:rsidRPr="003803D1" w:rsidRDefault="002B6F8B" w:rsidP="008C3EAE">
            <w:pPr>
              <w:pStyle w:val="1-21"/>
              <w:spacing w:line="276" w:lineRule="auto"/>
              <w:ind w:left="0"/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  <w:r w:rsidRPr="003803D1">
              <w:rPr>
                <w:rFonts w:asciiTheme="majorBidi" w:hAnsiTheme="majorBidi" w:cstheme="majorBidi"/>
                <w:sz w:val="26"/>
                <w:szCs w:val="26"/>
              </w:rPr>
              <w:t xml:space="preserve">Подготовка пакета документов (ФЭМ, презентация, Отчетов ТО, заключение на ФЭМ Центра) </w:t>
            </w:r>
            <w:r w:rsidRPr="003803D1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>и направление в РСТ Югры, Департамент, Фонд развития Югры для включения в модель управления инвестиционными проектами в сфере жилищно-коммунального комплекса с финансированием с 2023 года</w:t>
            </w:r>
          </w:p>
        </w:tc>
        <w:tc>
          <w:tcPr>
            <w:tcW w:w="3401" w:type="dxa"/>
          </w:tcPr>
          <w:p w:rsidR="002B6F8B" w:rsidRPr="003803D1" w:rsidRDefault="002B6F8B" w:rsidP="008C3EAE">
            <w:pPr>
              <w:pStyle w:val="Default"/>
              <w:spacing w:line="276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3803D1">
              <w:rPr>
                <w:rFonts w:asciiTheme="majorBidi" w:hAnsiTheme="majorBidi" w:cstheme="majorBidi"/>
                <w:sz w:val="26"/>
                <w:szCs w:val="26"/>
              </w:rPr>
              <w:t>Центр</w:t>
            </w:r>
          </w:p>
          <w:p w:rsidR="002B6F8B" w:rsidRPr="003803D1" w:rsidRDefault="002B6F8B" w:rsidP="008C3EAE">
            <w:pPr>
              <w:pStyle w:val="Default"/>
              <w:spacing w:line="276" w:lineRule="auto"/>
              <w:rPr>
                <w:rFonts w:asciiTheme="majorBidi" w:hAnsiTheme="majorBidi" w:cstheme="majorBidi"/>
                <w:strike/>
                <w:sz w:val="26"/>
                <w:szCs w:val="26"/>
              </w:rPr>
            </w:pPr>
          </w:p>
        </w:tc>
        <w:tc>
          <w:tcPr>
            <w:tcW w:w="1844" w:type="dxa"/>
          </w:tcPr>
          <w:p w:rsidR="002B6F8B" w:rsidRPr="00463D12" w:rsidRDefault="002B6F8B" w:rsidP="008C3EAE">
            <w:pPr>
              <w:pStyle w:val="Default"/>
              <w:spacing w:line="276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463D12">
              <w:rPr>
                <w:rFonts w:asciiTheme="majorBidi" w:hAnsiTheme="majorBidi" w:cstheme="majorBidi"/>
                <w:sz w:val="26"/>
                <w:szCs w:val="26"/>
              </w:rPr>
              <w:t>до 15.10.2021</w:t>
            </w:r>
          </w:p>
        </w:tc>
      </w:tr>
      <w:tr w:rsidR="002B6F8B" w:rsidRPr="000A31EC" w:rsidTr="008C3EAE">
        <w:trPr>
          <w:trHeight w:val="508"/>
        </w:trPr>
        <w:tc>
          <w:tcPr>
            <w:tcW w:w="812" w:type="dxa"/>
          </w:tcPr>
          <w:p w:rsidR="002B6F8B" w:rsidRPr="009F4F27" w:rsidRDefault="002B6F8B" w:rsidP="008C3EAE">
            <w:pPr>
              <w:pStyle w:val="Default"/>
              <w:spacing w:line="276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8</w:t>
            </w:r>
            <w:r w:rsidRPr="009F4F27">
              <w:rPr>
                <w:rFonts w:asciiTheme="majorBidi" w:hAnsiTheme="majorBidi" w:cstheme="majorBidi"/>
                <w:sz w:val="26"/>
                <w:szCs w:val="26"/>
              </w:rPr>
              <w:t>.</w:t>
            </w:r>
          </w:p>
        </w:tc>
        <w:tc>
          <w:tcPr>
            <w:tcW w:w="9072" w:type="dxa"/>
          </w:tcPr>
          <w:p w:rsidR="002B6F8B" w:rsidRPr="003803D1" w:rsidRDefault="002B6F8B" w:rsidP="008C3EAE">
            <w:pPr>
              <w:pStyle w:val="Default"/>
              <w:spacing w:line="276" w:lineRule="auto"/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  <w:r w:rsidRPr="003803D1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Актуализация схем </w:t>
            </w:r>
            <w:r w:rsidRPr="003803D1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теплоснабжения, водоснабжения и водоотведения</w:t>
            </w:r>
          </w:p>
        </w:tc>
        <w:tc>
          <w:tcPr>
            <w:tcW w:w="3401" w:type="dxa"/>
          </w:tcPr>
          <w:p w:rsidR="002B6F8B" w:rsidRPr="003803D1" w:rsidRDefault="002B6F8B" w:rsidP="008C3EAE">
            <w:pPr>
              <w:pStyle w:val="Default"/>
              <w:spacing w:line="276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3803D1">
              <w:rPr>
                <w:rFonts w:asciiTheme="majorBidi" w:hAnsiTheme="majorBidi" w:cstheme="majorBidi"/>
                <w:sz w:val="26"/>
                <w:szCs w:val="26"/>
              </w:rPr>
              <w:t>Администрация города</w:t>
            </w:r>
          </w:p>
        </w:tc>
        <w:tc>
          <w:tcPr>
            <w:tcW w:w="1844" w:type="dxa"/>
          </w:tcPr>
          <w:p w:rsidR="002B6F8B" w:rsidRPr="00463D12" w:rsidRDefault="002B6F8B" w:rsidP="008C3EAE">
            <w:pPr>
              <w:pStyle w:val="Default"/>
              <w:spacing w:line="276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463D12">
              <w:rPr>
                <w:rFonts w:asciiTheme="majorBidi" w:hAnsiTheme="majorBidi" w:cstheme="majorBidi"/>
                <w:sz w:val="26"/>
                <w:szCs w:val="26"/>
              </w:rPr>
              <w:t xml:space="preserve">до 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09</w:t>
            </w:r>
            <w:r w:rsidRPr="00463D12">
              <w:rPr>
                <w:rFonts w:asciiTheme="majorBidi" w:hAnsiTheme="majorBidi" w:cstheme="majorBidi"/>
                <w:sz w:val="26"/>
                <w:szCs w:val="26"/>
              </w:rPr>
              <w:t>.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11</w:t>
            </w:r>
            <w:r w:rsidRPr="00463D12">
              <w:rPr>
                <w:rFonts w:asciiTheme="majorBidi" w:hAnsiTheme="majorBidi" w:cstheme="majorBidi"/>
                <w:sz w:val="26"/>
                <w:szCs w:val="26"/>
              </w:rPr>
              <w:t>.202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1</w:t>
            </w:r>
          </w:p>
        </w:tc>
      </w:tr>
      <w:tr w:rsidR="002B6F8B" w:rsidRPr="000A31EC" w:rsidTr="008C3EAE">
        <w:trPr>
          <w:trHeight w:val="424"/>
        </w:trPr>
        <w:tc>
          <w:tcPr>
            <w:tcW w:w="15129" w:type="dxa"/>
            <w:gridSpan w:val="4"/>
          </w:tcPr>
          <w:p w:rsidR="002B6F8B" w:rsidRPr="00463D12" w:rsidRDefault="002B6F8B" w:rsidP="008C3EAE">
            <w:pPr>
              <w:pStyle w:val="Default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63D12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Подготовка конкурсной документации</w:t>
            </w:r>
          </w:p>
        </w:tc>
      </w:tr>
      <w:tr w:rsidR="002B6F8B" w:rsidRPr="000A31EC" w:rsidTr="008C3EAE">
        <w:trPr>
          <w:trHeight w:val="508"/>
        </w:trPr>
        <w:tc>
          <w:tcPr>
            <w:tcW w:w="812" w:type="dxa"/>
          </w:tcPr>
          <w:p w:rsidR="002B6F8B" w:rsidRPr="009F4F27" w:rsidRDefault="002B6F8B" w:rsidP="008C3EAE">
            <w:pPr>
              <w:pStyle w:val="Default"/>
              <w:spacing w:line="276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9F4F27">
              <w:rPr>
                <w:rFonts w:asciiTheme="majorBidi" w:hAnsiTheme="majorBidi" w:cstheme="majorBidi"/>
                <w:sz w:val="26"/>
                <w:szCs w:val="26"/>
              </w:rPr>
              <w:t>9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.</w:t>
            </w:r>
          </w:p>
        </w:tc>
        <w:tc>
          <w:tcPr>
            <w:tcW w:w="9072" w:type="dxa"/>
          </w:tcPr>
          <w:p w:rsidR="002B6F8B" w:rsidRPr="009F4F27" w:rsidRDefault="002B6F8B" w:rsidP="008C3EAE">
            <w:pPr>
              <w:pStyle w:val="Default"/>
              <w:spacing w:line="276" w:lineRule="auto"/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  <w:r w:rsidRPr="009F4F27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>Разработка проекта КС,</w:t>
            </w:r>
            <w:r w:rsidRPr="009F4F27">
              <w:rPr>
                <w:rFonts w:asciiTheme="majorBidi" w:hAnsiTheme="majorBidi" w:cstheme="majorBidi"/>
                <w:color w:val="FF0000"/>
                <w:sz w:val="26"/>
                <w:szCs w:val="26"/>
              </w:rPr>
              <w:t xml:space="preserve"> </w:t>
            </w:r>
            <w:r w:rsidRPr="009F4F27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>конкурсной документации, проекта решения о заключении КС, направление на согласование в Департамент</w:t>
            </w:r>
          </w:p>
        </w:tc>
        <w:tc>
          <w:tcPr>
            <w:tcW w:w="3401" w:type="dxa"/>
          </w:tcPr>
          <w:p w:rsidR="002B6F8B" w:rsidRPr="0042570D" w:rsidRDefault="002B6F8B" w:rsidP="008C3EAE">
            <w:pPr>
              <w:pStyle w:val="Default"/>
              <w:spacing w:line="276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9F4F27">
              <w:rPr>
                <w:rFonts w:asciiTheme="majorBidi" w:hAnsiTheme="majorBidi" w:cstheme="majorBidi"/>
                <w:sz w:val="26"/>
                <w:szCs w:val="26"/>
              </w:rPr>
              <w:t>Администрация города</w:t>
            </w:r>
            <w:r w:rsidRPr="0042570D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:rsidR="002B6F8B" w:rsidRPr="009F4F27" w:rsidRDefault="002B6F8B" w:rsidP="008C3EAE">
            <w:pPr>
              <w:pStyle w:val="Default"/>
              <w:spacing w:line="276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9F4F27">
              <w:rPr>
                <w:rFonts w:asciiTheme="majorBidi" w:hAnsiTheme="majorBidi" w:cstheme="majorBidi"/>
                <w:sz w:val="26"/>
                <w:szCs w:val="26"/>
              </w:rPr>
              <w:t xml:space="preserve">ООО «Объединение </w:t>
            </w:r>
            <w:proofErr w:type="spellStart"/>
            <w:r w:rsidRPr="009F4F27">
              <w:rPr>
                <w:rFonts w:asciiTheme="majorBidi" w:hAnsiTheme="majorBidi" w:cstheme="majorBidi"/>
                <w:sz w:val="26"/>
                <w:szCs w:val="26"/>
              </w:rPr>
              <w:t>Энергоменеджмент</w:t>
            </w:r>
            <w:proofErr w:type="spellEnd"/>
            <w:r w:rsidRPr="009F4F27">
              <w:rPr>
                <w:rFonts w:asciiTheme="majorBidi" w:hAnsiTheme="majorBidi" w:cstheme="majorBidi"/>
                <w:sz w:val="26"/>
                <w:szCs w:val="26"/>
              </w:rPr>
              <w:t>»</w:t>
            </w:r>
          </w:p>
          <w:p w:rsidR="002B6F8B" w:rsidRPr="0042570D" w:rsidRDefault="002B6F8B" w:rsidP="008C3EAE">
            <w:pPr>
              <w:pStyle w:val="Default"/>
              <w:spacing w:line="276" w:lineRule="auto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844" w:type="dxa"/>
          </w:tcPr>
          <w:p w:rsidR="002B6F8B" w:rsidRPr="009F4F27" w:rsidRDefault="002B6F8B" w:rsidP="008C3EAE">
            <w:pPr>
              <w:pStyle w:val="Default"/>
              <w:spacing w:line="276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9F4F27">
              <w:rPr>
                <w:rFonts w:asciiTheme="majorBidi" w:hAnsiTheme="majorBidi" w:cstheme="majorBidi"/>
                <w:sz w:val="26"/>
                <w:szCs w:val="26"/>
              </w:rPr>
              <w:t xml:space="preserve">до 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15</w:t>
            </w:r>
            <w:r w:rsidRPr="009F4F27">
              <w:rPr>
                <w:rFonts w:asciiTheme="majorBidi" w:hAnsiTheme="majorBidi" w:cstheme="majorBidi"/>
                <w:sz w:val="26"/>
                <w:szCs w:val="26"/>
              </w:rPr>
              <w:t>.10.2021</w:t>
            </w:r>
          </w:p>
        </w:tc>
      </w:tr>
      <w:tr w:rsidR="002B6F8B" w:rsidRPr="000A31EC" w:rsidTr="008C3EAE">
        <w:trPr>
          <w:trHeight w:val="693"/>
        </w:trPr>
        <w:tc>
          <w:tcPr>
            <w:tcW w:w="812" w:type="dxa"/>
          </w:tcPr>
          <w:p w:rsidR="002B6F8B" w:rsidRPr="009F4F27" w:rsidRDefault="002B6F8B" w:rsidP="008C3EAE">
            <w:pPr>
              <w:pStyle w:val="Default"/>
              <w:spacing w:line="276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9F4F27">
              <w:rPr>
                <w:rFonts w:asciiTheme="majorBidi" w:hAnsiTheme="majorBidi" w:cstheme="majorBidi"/>
                <w:sz w:val="26"/>
                <w:szCs w:val="26"/>
              </w:rPr>
              <w:lastRenderedPageBreak/>
              <w:t>10.</w:t>
            </w:r>
          </w:p>
        </w:tc>
        <w:tc>
          <w:tcPr>
            <w:tcW w:w="9072" w:type="dxa"/>
          </w:tcPr>
          <w:p w:rsidR="002B6F8B" w:rsidRPr="009F4F27" w:rsidRDefault="002B6F8B" w:rsidP="008C3EAE">
            <w:pPr>
              <w:pStyle w:val="Default"/>
              <w:spacing w:line="276" w:lineRule="auto"/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  <w:r w:rsidRPr="009F4F27">
              <w:rPr>
                <w:rFonts w:asciiTheme="majorBidi" w:hAnsiTheme="majorBidi" w:cstheme="majorBidi"/>
                <w:sz w:val="26"/>
                <w:szCs w:val="26"/>
              </w:rPr>
              <w:t>Согласование разработанных документов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, указанных в пунктах 6, 9 дорожной карты,</w:t>
            </w:r>
            <w:r w:rsidRPr="009F4F27">
              <w:rPr>
                <w:rFonts w:asciiTheme="majorBidi" w:hAnsiTheme="majorBidi" w:cstheme="majorBidi"/>
                <w:sz w:val="26"/>
                <w:szCs w:val="26"/>
              </w:rPr>
              <w:t xml:space="preserve"> Департаментом </w:t>
            </w:r>
          </w:p>
        </w:tc>
        <w:tc>
          <w:tcPr>
            <w:tcW w:w="3401" w:type="dxa"/>
          </w:tcPr>
          <w:p w:rsidR="002B6F8B" w:rsidRPr="009F4F27" w:rsidRDefault="002B6F8B" w:rsidP="008C3EAE">
            <w:pPr>
              <w:pStyle w:val="Default"/>
              <w:spacing w:line="276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9F4F27">
              <w:rPr>
                <w:rFonts w:asciiTheme="majorBidi" w:hAnsiTheme="majorBidi" w:cstheme="majorBidi"/>
                <w:sz w:val="26"/>
                <w:szCs w:val="26"/>
              </w:rPr>
              <w:t>Департамент</w:t>
            </w:r>
          </w:p>
          <w:p w:rsidR="002B6F8B" w:rsidRPr="009F4F27" w:rsidRDefault="002B6F8B" w:rsidP="008C3EAE">
            <w:pPr>
              <w:pStyle w:val="Default"/>
              <w:spacing w:line="276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9F4F27">
              <w:rPr>
                <w:rFonts w:asciiTheme="majorBidi" w:hAnsiTheme="majorBidi" w:cstheme="majorBidi"/>
                <w:sz w:val="26"/>
                <w:szCs w:val="26"/>
              </w:rPr>
              <w:t>Центр</w:t>
            </w:r>
          </w:p>
        </w:tc>
        <w:tc>
          <w:tcPr>
            <w:tcW w:w="1844" w:type="dxa"/>
          </w:tcPr>
          <w:p w:rsidR="002B6F8B" w:rsidRPr="009F4F27" w:rsidRDefault="002B6F8B" w:rsidP="008C3EAE">
            <w:pPr>
              <w:pStyle w:val="Default"/>
              <w:spacing w:line="276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9F4F27">
              <w:rPr>
                <w:rFonts w:asciiTheme="majorBidi" w:hAnsiTheme="majorBidi" w:cstheme="majorBidi"/>
                <w:sz w:val="26"/>
                <w:szCs w:val="26"/>
              </w:rPr>
              <w:t xml:space="preserve">до 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09</w:t>
            </w:r>
            <w:r w:rsidRPr="009F4F27">
              <w:rPr>
                <w:rFonts w:asciiTheme="majorBidi" w:hAnsiTheme="majorBidi" w:cstheme="majorBidi"/>
                <w:sz w:val="26"/>
                <w:szCs w:val="26"/>
              </w:rPr>
              <w:t>.1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1</w:t>
            </w:r>
            <w:r w:rsidRPr="009F4F27">
              <w:rPr>
                <w:rFonts w:asciiTheme="majorBidi" w:hAnsiTheme="majorBidi" w:cstheme="majorBidi"/>
                <w:sz w:val="26"/>
                <w:szCs w:val="26"/>
              </w:rPr>
              <w:t>.2021</w:t>
            </w:r>
          </w:p>
        </w:tc>
      </w:tr>
      <w:tr w:rsidR="002B6F8B" w:rsidRPr="000A31EC" w:rsidTr="008C3EAE">
        <w:trPr>
          <w:trHeight w:val="179"/>
        </w:trPr>
        <w:tc>
          <w:tcPr>
            <w:tcW w:w="15129" w:type="dxa"/>
            <w:gridSpan w:val="4"/>
          </w:tcPr>
          <w:p w:rsidR="002B6F8B" w:rsidRPr="00463D12" w:rsidRDefault="002B6F8B" w:rsidP="008C3EAE">
            <w:pPr>
              <w:pStyle w:val="Default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63D12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Подготовка частной инициативы</w:t>
            </w:r>
          </w:p>
        </w:tc>
      </w:tr>
      <w:tr w:rsidR="002B6F8B" w:rsidRPr="000A31EC" w:rsidTr="008C3EAE">
        <w:trPr>
          <w:trHeight w:val="508"/>
        </w:trPr>
        <w:tc>
          <w:tcPr>
            <w:tcW w:w="812" w:type="dxa"/>
          </w:tcPr>
          <w:p w:rsidR="002B6F8B" w:rsidRPr="009F4F27" w:rsidRDefault="002B6F8B" w:rsidP="008C3EAE">
            <w:pPr>
              <w:pStyle w:val="Default"/>
              <w:spacing w:line="276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11</w:t>
            </w:r>
            <w:r w:rsidRPr="009F4F27">
              <w:rPr>
                <w:rFonts w:asciiTheme="majorBidi" w:hAnsiTheme="majorBidi" w:cstheme="majorBidi"/>
                <w:sz w:val="26"/>
                <w:szCs w:val="26"/>
              </w:rPr>
              <w:t>.</w:t>
            </w:r>
          </w:p>
          <w:p w:rsidR="002B6F8B" w:rsidRPr="009F4F27" w:rsidRDefault="002B6F8B" w:rsidP="008C3EAE">
            <w:pPr>
              <w:pStyle w:val="Default"/>
              <w:spacing w:line="276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9072" w:type="dxa"/>
          </w:tcPr>
          <w:p w:rsidR="002B6F8B" w:rsidRPr="009F4F27" w:rsidRDefault="002B6F8B" w:rsidP="008C3EAE">
            <w:pPr>
              <w:pStyle w:val="Default"/>
              <w:spacing w:line="276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9F4F27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>Разработка проект</w:t>
            </w:r>
            <w: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>а</w:t>
            </w:r>
            <w:r w:rsidRPr="009F4F27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КС, инвестиционн</w:t>
            </w:r>
            <w: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>ых</w:t>
            </w:r>
            <w:r w:rsidRPr="009F4F27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программ, предложения о заключении КС и внесение в Администрацию города</w:t>
            </w:r>
          </w:p>
        </w:tc>
        <w:tc>
          <w:tcPr>
            <w:tcW w:w="3401" w:type="dxa"/>
          </w:tcPr>
          <w:p w:rsidR="002B6F8B" w:rsidRPr="009F4F27" w:rsidRDefault="002B6F8B" w:rsidP="008C3EAE">
            <w:pPr>
              <w:pStyle w:val="Default"/>
              <w:spacing w:line="276" w:lineRule="auto"/>
              <w:rPr>
                <w:rStyle w:val="FontStyle14"/>
                <w:rFonts w:asciiTheme="majorBidi" w:hAnsiTheme="majorBidi" w:cstheme="majorBidi"/>
                <w:sz w:val="26"/>
                <w:szCs w:val="26"/>
              </w:rPr>
            </w:pPr>
            <w:r w:rsidRPr="009F4F27">
              <w:rPr>
                <w:rStyle w:val="FontStyle14"/>
                <w:rFonts w:asciiTheme="majorBidi" w:hAnsiTheme="majorBidi" w:cstheme="majorBidi"/>
                <w:sz w:val="26"/>
                <w:szCs w:val="26"/>
              </w:rPr>
              <w:t>АО «ЮТЭК-РС»</w:t>
            </w:r>
          </w:p>
          <w:p w:rsidR="002B6F8B" w:rsidRPr="009F4F27" w:rsidRDefault="002B6F8B" w:rsidP="008C3EAE">
            <w:pPr>
              <w:pStyle w:val="Default"/>
              <w:spacing w:line="276" w:lineRule="auto"/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  <w:r w:rsidRPr="009F4F27">
              <w:rPr>
                <w:rFonts w:asciiTheme="majorBidi" w:hAnsiTheme="majorBidi" w:cstheme="majorBidi"/>
                <w:sz w:val="26"/>
                <w:szCs w:val="26"/>
              </w:rPr>
              <w:t xml:space="preserve">Администрация города </w:t>
            </w:r>
          </w:p>
        </w:tc>
        <w:tc>
          <w:tcPr>
            <w:tcW w:w="1844" w:type="dxa"/>
          </w:tcPr>
          <w:p w:rsidR="002B6F8B" w:rsidRPr="00DF66DB" w:rsidRDefault="002B6F8B" w:rsidP="008C3EAE">
            <w:pPr>
              <w:pStyle w:val="Default"/>
              <w:spacing w:line="276" w:lineRule="auto"/>
              <w:rPr>
                <w:rFonts w:asciiTheme="majorBidi" w:hAnsiTheme="majorBidi" w:cstheme="majorBidi"/>
                <w:color w:val="auto"/>
                <w:sz w:val="26"/>
                <w:szCs w:val="26"/>
              </w:rPr>
            </w:pPr>
            <w:r w:rsidRPr="00DF66DB">
              <w:rPr>
                <w:rFonts w:asciiTheme="majorBidi" w:hAnsiTheme="majorBidi" w:cstheme="majorBidi"/>
                <w:color w:val="auto"/>
                <w:sz w:val="26"/>
                <w:szCs w:val="26"/>
              </w:rPr>
              <w:t>до 15.10.2021</w:t>
            </w:r>
          </w:p>
          <w:p w:rsidR="002B6F8B" w:rsidRPr="00463D12" w:rsidRDefault="002B6F8B" w:rsidP="008C3EAE">
            <w:pPr>
              <w:pStyle w:val="Default"/>
              <w:spacing w:line="276" w:lineRule="auto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2B6F8B" w:rsidRPr="000A31EC" w:rsidTr="008C3EAE">
        <w:trPr>
          <w:trHeight w:val="250"/>
        </w:trPr>
        <w:tc>
          <w:tcPr>
            <w:tcW w:w="812" w:type="dxa"/>
          </w:tcPr>
          <w:p w:rsidR="002B6F8B" w:rsidRPr="009F4F27" w:rsidRDefault="002B6F8B" w:rsidP="008C3EAE">
            <w:pPr>
              <w:pStyle w:val="Default"/>
              <w:spacing w:line="276" w:lineRule="auto"/>
              <w:jc w:val="center"/>
              <w:rPr>
                <w:rFonts w:asciiTheme="majorBidi" w:hAnsiTheme="majorBidi" w:cstheme="majorBidi"/>
                <w:strike/>
                <w:color w:val="FF0000"/>
                <w:sz w:val="26"/>
                <w:szCs w:val="26"/>
              </w:rPr>
            </w:pPr>
          </w:p>
          <w:p w:rsidR="002B6F8B" w:rsidRPr="009F4F27" w:rsidRDefault="002B6F8B" w:rsidP="008C3EAE">
            <w:pPr>
              <w:pStyle w:val="Default"/>
              <w:spacing w:line="276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12</w:t>
            </w:r>
            <w:r w:rsidRPr="009F4F27">
              <w:rPr>
                <w:rFonts w:asciiTheme="majorBidi" w:hAnsiTheme="majorBidi" w:cstheme="majorBidi"/>
                <w:sz w:val="26"/>
                <w:szCs w:val="26"/>
              </w:rPr>
              <w:t>.</w:t>
            </w:r>
          </w:p>
        </w:tc>
        <w:tc>
          <w:tcPr>
            <w:tcW w:w="9072" w:type="dxa"/>
          </w:tcPr>
          <w:p w:rsidR="002B6F8B" w:rsidRPr="009F4F27" w:rsidRDefault="002B6F8B" w:rsidP="008C3EAE">
            <w:pPr>
              <w:pStyle w:val="Default"/>
              <w:spacing w:line="276" w:lineRule="auto"/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  <w:r w:rsidRPr="009F4F27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>Направление предложения в РСТ Югры для согласования значений долгосрочных параметров регулирования и метода регулирования тарифов, содержащихся в предложении и получение ответа</w:t>
            </w:r>
          </w:p>
        </w:tc>
        <w:tc>
          <w:tcPr>
            <w:tcW w:w="3401" w:type="dxa"/>
          </w:tcPr>
          <w:p w:rsidR="002B6F8B" w:rsidRPr="009F4F27" w:rsidRDefault="002B6F8B" w:rsidP="008C3EAE">
            <w:pPr>
              <w:pStyle w:val="Default"/>
              <w:spacing w:line="276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9F4F27">
              <w:rPr>
                <w:rFonts w:asciiTheme="majorBidi" w:hAnsiTheme="majorBidi" w:cstheme="majorBidi"/>
                <w:sz w:val="26"/>
                <w:szCs w:val="26"/>
              </w:rPr>
              <w:t xml:space="preserve">Администрация города </w:t>
            </w:r>
          </w:p>
          <w:p w:rsidR="002B6F8B" w:rsidRPr="009F4F27" w:rsidRDefault="002B6F8B" w:rsidP="008C3EAE">
            <w:pPr>
              <w:pStyle w:val="Default"/>
              <w:spacing w:line="276" w:lineRule="auto"/>
              <w:rPr>
                <w:rFonts w:asciiTheme="majorBidi" w:hAnsiTheme="majorBidi" w:cstheme="majorBidi"/>
                <w:color w:val="auto"/>
                <w:sz w:val="26"/>
                <w:szCs w:val="26"/>
              </w:rPr>
            </w:pPr>
            <w:r w:rsidRPr="009F4F27">
              <w:rPr>
                <w:rFonts w:asciiTheme="majorBidi" w:hAnsiTheme="majorBidi" w:cstheme="majorBidi"/>
                <w:color w:val="auto"/>
                <w:sz w:val="26"/>
                <w:szCs w:val="26"/>
              </w:rPr>
              <w:t>РСТ Югры</w:t>
            </w:r>
          </w:p>
          <w:p w:rsidR="002B6F8B" w:rsidRPr="009F4F27" w:rsidRDefault="002B6F8B" w:rsidP="008C3EAE">
            <w:pPr>
              <w:pStyle w:val="Default"/>
              <w:spacing w:line="276" w:lineRule="auto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844" w:type="dxa"/>
          </w:tcPr>
          <w:p w:rsidR="002B6F8B" w:rsidRPr="009F4F27" w:rsidRDefault="002B6F8B" w:rsidP="008C3EAE">
            <w:pPr>
              <w:pStyle w:val="Default"/>
              <w:spacing w:line="276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9F4F27">
              <w:rPr>
                <w:rFonts w:asciiTheme="majorBidi" w:hAnsiTheme="majorBidi" w:cstheme="majorBidi"/>
                <w:sz w:val="26"/>
                <w:szCs w:val="26"/>
              </w:rPr>
              <w:t xml:space="preserve">до 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30</w:t>
            </w:r>
            <w:r w:rsidRPr="009F4F27">
              <w:rPr>
                <w:rFonts w:asciiTheme="majorBidi" w:hAnsiTheme="majorBidi" w:cstheme="majorBidi"/>
                <w:sz w:val="26"/>
                <w:szCs w:val="26"/>
              </w:rPr>
              <w:t>.10.2021</w:t>
            </w:r>
          </w:p>
        </w:tc>
      </w:tr>
      <w:tr w:rsidR="002B6F8B" w:rsidRPr="000A31EC" w:rsidTr="008C3EAE">
        <w:trPr>
          <w:trHeight w:val="250"/>
        </w:trPr>
        <w:tc>
          <w:tcPr>
            <w:tcW w:w="812" w:type="dxa"/>
          </w:tcPr>
          <w:p w:rsidR="002B6F8B" w:rsidRPr="009F4F27" w:rsidRDefault="002B6F8B" w:rsidP="008C3EAE">
            <w:pPr>
              <w:pStyle w:val="Default"/>
              <w:spacing w:line="276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2B6F8B" w:rsidRPr="009F4F27" w:rsidRDefault="002B6F8B" w:rsidP="008C3EAE">
            <w:pPr>
              <w:pStyle w:val="Default"/>
              <w:spacing w:line="276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2B6F8B" w:rsidRPr="009F4F27" w:rsidRDefault="002B6F8B" w:rsidP="008C3EAE">
            <w:pPr>
              <w:pStyle w:val="Default"/>
              <w:spacing w:line="276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9F4F27">
              <w:rPr>
                <w:rFonts w:asciiTheme="majorBidi" w:hAnsiTheme="majorBidi" w:cstheme="majorBidi"/>
                <w:sz w:val="26"/>
                <w:szCs w:val="26"/>
              </w:rPr>
              <w:t>13.</w:t>
            </w:r>
          </w:p>
        </w:tc>
        <w:tc>
          <w:tcPr>
            <w:tcW w:w="9072" w:type="dxa"/>
          </w:tcPr>
          <w:p w:rsidR="002B6F8B" w:rsidRPr="009F4F27" w:rsidRDefault="002B6F8B" w:rsidP="008C3EAE">
            <w:pPr>
              <w:pStyle w:val="Default"/>
              <w:spacing w:line="276" w:lineRule="auto"/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  <w:r w:rsidRPr="009F4F27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>Направление на экспертизу предложения, проекта КС и ФЭМ с приложением Отчетов ТО в Департамент, в том числе для подготовки заключений иными заинтересованными исполнительными органами государственной власти автономного округа</w:t>
            </w:r>
            <w: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>,</w:t>
            </w:r>
          </w:p>
        </w:tc>
        <w:tc>
          <w:tcPr>
            <w:tcW w:w="3401" w:type="dxa"/>
          </w:tcPr>
          <w:p w:rsidR="002B6F8B" w:rsidRPr="00463D12" w:rsidRDefault="002B6F8B" w:rsidP="008C3EAE">
            <w:pPr>
              <w:pStyle w:val="Default"/>
              <w:spacing w:line="276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463D12">
              <w:rPr>
                <w:rFonts w:asciiTheme="majorBidi" w:hAnsiTheme="majorBidi" w:cstheme="majorBidi"/>
                <w:sz w:val="26"/>
                <w:szCs w:val="26"/>
              </w:rPr>
              <w:t xml:space="preserve">Администрация города </w:t>
            </w:r>
          </w:p>
          <w:p w:rsidR="002B6F8B" w:rsidRPr="00463D12" w:rsidRDefault="002B6F8B" w:rsidP="008C3EAE">
            <w:pPr>
              <w:pStyle w:val="Default"/>
              <w:spacing w:line="276" w:lineRule="auto"/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  <w:r w:rsidRPr="00463D12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>Департамент</w:t>
            </w:r>
          </w:p>
          <w:p w:rsidR="002B6F8B" w:rsidRPr="00463D12" w:rsidRDefault="002B6F8B" w:rsidP="008C3EAE">
            <w:pPr>
              <w:pStyle w:val="Default"/>
              <w:spacing w:line="276" w:lineRule="auto"/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  <w:r w:rsidRPr="00463D12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>РСТ Югры</w:t>
            </w:r>
          </w:p>
          <w:p w:rsidR="002B6F8B" w:rsidRPr="00463D12" w:rsidRDefault="002B6F8B" w:rsidP="008C3EAE">
            <w:pPr>
              <w:pStyle w:val="Default"/>
              <w:spacing w:line="276" w:lineRule="auto"/>
              <w:rPr>
                <w:rFonts w:asciiTheme="majorBidi" w:hAnsiTheme="majorBidi" w:cstheme="majorBidi"/>
                <w:sz w:val="26"/>
                <w:szCs w:val="26"/>
              </w:rPr>
            </w:pPr>
            <w:proofErr w:type="spellStart"/>
            <w:r w:rsidRPr="00463D12">
              <w:rPr>
                <w:rFonts w:asciiTheme="majorBidi" w:hAnsiTheme="majorBidi" w:cstheme="majorBidi"/>
                <w:sz w:val="26"/>
                <w:szCs w:val="26"/>
              </w:rPr>
              <w:t>Депэкономики</w:t>
            </w:r>
            <w:proofErr w:type="spellEnd"/>
            <w:r w:rsidRPr="00463D12">
              <w:rPr>
                <w:rFonts w:asciiTheme="majorBidi" w:hAnsiTheme="majorBidi" w:cstheme="majorBidi"/>
                <w:sz w:val="26"/>
                <w:szCs w:val="26"/>
              </w:rPr>
              <w:t xml:space="preserve"> Югры</w:t>
            </w:r>
          </w:p>
          <w:p w:rsidR="002B6F8B" w:rsidRPr="00463D12" w:rsidRDefault="002B6F8B" w:rsidP="008C3EAE">
            <w:pPr>
              <w:pStyle w:val="Default"/>
              <w:spacing w:line="276" w:lineRule="auto"/>
              <w:rPr>
                <w:rFonts w:asciiTheme="majorBidi" w:hAnsiTheme="majorBidi" w:cstheme="majorBidi"/>
                <w:sz w:val="26"/>
                <w:szCs w:val="26"/>
              </w:rPr>
            </w:pPr>
            <w:proofErr w:type="spellStart"/>
            <w:r w:rsidRPr="00463D12">
              <w:rPr>
                <w:rFonts w:asciiTheme="majorBidi" w:hAnsiTheme="majorBidi" w:cstheme="majorBidi"/>
                <w:sz w:val="26"/>
                <w:szCs w:val="26"/>
              </w:rPr>
              <w:t>Депфин</w:t>
            </w:r>
            <w:proofErr w:type="spellEnd"/>
            <w:r w:rsidRPr="00463D12">
              <w:rPr>
                <w:rFonts w:asciiTheme="majorBidi" w:hAnsiTheme="majorBidi" w:cstheme="majorBidi"/>
                <w:sz w:val="26"/>
                <w:szCs w:val="26"/>
              </w:rPr>
              <w:t xml:space="preserve"> Югры</w:t>
            </w:r>
          </w:p>
          <w:p w:rsidR="002B6F8B" w:rsidRPr="00463D12" w:rsidRDefault="002B6F8B" w:rsidP="008C3EAE">
            <w:pPr>
              <w:pStyle w:val="Default"/>
              <w:spacing w:line="276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463D12">
              <w:rPr>
                <w:rFonts w:asciiTheme="majorBidi" w:hAnsiTheme="majorBidi" w:cstheme="majorBidi"/>
                <w:sz w:val="26"/>
                <w:szCs w:val="26"/>
              </w:rPr>
              <w:t>Фонд развития Югры</w:t>
            </w:r>
          </w:p>
          <w:p w:rsidR="002B6F8B" w:rsidRPr="00463D12" w:rsidRDefault="002B6F8B" w:rsidP="008C3EAE">
            <w:pPr>
              <w:pStyle w:val="Default"/>
              <w:spacing w:line="276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463D12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>Центр</w:t>
            </w:r>
          </w:p>
        </w:tc>
        <w:tc>
          <w:tcPr>
            <w:tcW w:w="1844" w:type="dxa"/>
          </w:tcPr>
          <w:p w:rsidR="002B6F8B" w:rsidRPr="00463D12" w:rsidRDefault="002B6F8B" w:rsidP="008C3EAE">
            <w:pPr>
              <w:pStyle w:val="Default"/>
              <w:spacing w:line="276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463D12">
              <w:rPr>
                <w:rFonts w:asciiTheme="majorBidi" w:hAnsiTheme="majorBidi" w:cstheme="majorBidi"/>
                <w:sz w:val="26"/>
                <w:szCs w:val="26"/>
              </w:rPr>
              <w:t>с 29.10.2021</w:t>
            </w:r>
          </w:p>
          <w:p w:rsidR="002B6F8B" w:rsidRPr="00463D12" w:rsidRDefault="002B6F8B" w:rsidP="008C3EAE">
            <w:pPr>
              <w:pStyle w:val="Default"/>
              <w:spacing w:line="276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463D12">
              <w:rPr>
                <w:rFonts w:asciiTheme="majorBidi" w:hAnsiTheme="majorBidi" w:cstheme="majorBidi"/>
                <w:sz w:val="26"/>
                <w:szCs w:val="26"/>
              </w:rPr>
              <w:t xml:space="preserve">по 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09</w:t>
            </w:r>
            <w:r w:rsidRPr="00463D12">
              <w:rPr>
                <w:rFonts w:asciiTheme="majorBidi" w:hAnsiTheme="majorBidi" w:cstheme="majorBidi"/>
                <w:sz w:val="26"/>
                <w:szCs w:val="26"/>
              </w:rPr>
              <w:t xml:space="preserve">.11.2021 </w:t>
            </w:r>
          </w:p>
        </w:tc>
      </w:tr>
      <w:tr w:rsidR="002B6F8B" w:rsidRPr="000A31EC" w:rsidTr="008C3EAE">
        <w:trPr>
          <w:trHeight w:val="250"/>
        </w:trPr>
        <w:tc>
          <w:tcPr>
            <w:tcW w:w="812" w:type="dxa"/>
          </w:tcPr>
          <w:p w:rsidR="002B6F8B" w:rsidRPr="009F4F27" w:rsidRDefault="002B6F8B" w:rsidP="008C3EAE">
            <w:pPr>
              <w:pStyle w:val="Default"/>
              <w:spacing w:line="276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9F4F27">
              <w:rPr>
                <w:rFonts w:asciiTheme="majorBidi" w:hAnsiTheme="majorBidi" w:cstheme="majorBidi"/>
                <w:sz w:val="26"/>
                <w:szCs w:val="26"/>
              </w:rPr>
              <w:t>14.</w:t>
            </w:r>
          </w:p>
        </w:tc>
        <w:tc>
          <w:tcPr>
            <w:tcW w:w="9072" w:type="dxa"/>
          </w:tcPr>
          <w:p w:rsidR="002B6F8B" w:rsidRPr="009F4F27" w:rsidRDefault="002B6F8B" w:rsidP="008C3EAE">
            <w:pPr>
              <w:pStyle w:val="Default"/>
              <w:spacing w:line="276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9F4F27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Принятие решения </w:t>
            </w:r>
          </w:p>
        </w:tc>
        <w:tc>
          <w:tcPr>
            <w:tcW w:w="3401" w:type="dxa"/>
          </w:tcPr>
          <w:p w:rsidR="002B6F8B" w:rsidRPr="009F4F27" w:rsidRDefault="002B6F8B" w:rsidP="008C3EAE">
            <w:pPr>
              <w:pStyle w:val="Default"/>
              <w:spacing w:line="276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9F4F27">
              <w:rPr>
                <w:rFonts w:asciiTheme="majorBidi" w:hAnsiTheme="majorBidi" w:cstheme="majorBidi"/>
                <w:sz w:val="26"/>
                <w:szCs w:val="26"/>
              </w:rPr>
              <w:t xml:space="preserve">Администрация города </w:t>
            </w:r>
          </w:p>
        </w:tc>
        <w:tc>
          <w:tcPr>
            <w:tcW w:w="1844" w:type="dxa"/>
          </w:tcPr>
          <w:p w:rsidR="002B6F8B" w:rsidRPr="009F4F27" w:rsidRDefault="002B6F8B" w:rsidP="008C3EAE">
            <w:pPr>
              <w:pStyle w:val="Default"/>
              <w:spacing w:line="276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9F4F27">
              <w:rPr>
                <w:rFonts w:asciiTheme="majorBidi" w:hAnsiTheme="majorBidi" w:cstheme="majorBidi"/>
                <w:sz w:val="26"/>
                <w:szCs w:val="26"/>
              </w:rPr>
              <w:t>до 15.11.2021</w:t>
            </w:r>
          </w:p>
        </w:tc>
      </w:tr>
      <w:tr w:rsidR="002B6F8B" w:rsidRPr="000A31EC" w:rsidTr="008C3EAE">
        <w:trPr>
          <w:trHeight w:val="601"/>
        </w:trPr>
        <w:tc>
          <w:tcPr>
            <w:tcW w:w="812" w:type="dxa"/>
          </w:tcPr>
          <w:p w:rsidR="002B6F8B" w:rsidRPr="009F4F27" w:rsidRDefault="002B6F8B" w:rsidP="008C3EAE">
            <w:pPr>
              <w:pStyle w:val="Default"/>
              <w:spacing w:line="276" w:lineRule="auto"/>
              <w:jc w:val="center"/>
              <w:rPr>
                <w:rFonts w:asciiTheme="majorBidi" w:hAnsiTheme="majorBidi" w:cstheme="majorBidi"/>
                <w:color w:val="auto"/>
                <w:sz w:val="26"/>
                <w:szCs w:val="26"/>
              </w:rPr>
            </w:pPr>
            <w:r w:rsidRPr="009F4F27">
              <w:rPr>
                <w:rFonts w:asciiTheme="majorBidi" w:hAnsiTheme="majorBidi" w:cstheme="majorBidi"/>
                <w:color w:val="auto"/>
                <w:sz w:val="26"/>
                <w:szCs w:val="26"/>
              </w:rPr>
              <w:t>15.</w:t>
            </w:r>
          </w:p>
        </w:tc>
        <w:tc>
          <w:tcPr>
            <w:tcW w:w="9072" w:type="dxa"/>
          </w:tcPr>
          <w:p w:rsidR="002B6F8B" w:rsidRPr="009F4F27" w:rsidRDefault="002B6F8B" w:rsidP="008C3EAE">
            <w:pPr>
              <w:pStyle w:val="Default"/>
              <w:spacing w:line="276" w:lineRule="auto"/>
              <w:rPr>
                <w:rFonts w:asciiTheme="majorBidi" w:hAnsiTheme="majorBidi" w:cstheme="majorBidi"/>
                <w:color w:val="auto"/>
                <w:sz w:val="26"/>
                <w:szCs w:val="26"/>
              </w:rPr>
            </w:pPr>
            <w:r w:rsidRPr="009F4F27">
              <w:rPr>
                <w:rFonts w:asciiTheme="majorBidi" w:hAnsiTheme="majorBidi" w:cstheme="majorBidi"/>
                <w:color w:val="auto"/>
                <w:sz w:val="26"/>
                <w:szCs w:val="26"/>
              </w:rPr>
              <w:t>Проведение согласительной комиссии на региональном уровне (при условии принятия решения о заключении КС на иных условиях, чем изложены в предложении)</w:t>
            </w:r>
            <w:r>
              <w:rPr>
                <w:rFonts w:asciiTheme="majorBidi" w:hAnsiTheme="majorBidi" w:cstheme="majorBidi"/>
                <w:color w:val="auto"/>
                <w:sz w:val="26"/>
                <w:szCs w:val="26"/>
              </w:rPr>
              <w:t xml:space="preserve"> и принятие решение о возможности (невозможности) заключения КС </w:t>
            </w:r>
          </w:p>
        </w:tc>
        <w:tc>
          <w:tcPr>
            <w:tcW w:w="3401" w:type="dxa"/>
          </w:tcPr>
          <w:p w:rsidR="002B6F8B" w:rsidRPr="009F4F27" w:rsidRDefault="002B6F8B" w:rsidP="008C3EAE">
            <w:pPr>
              <w:pStyle w:val="Default"/>
              <w:spacing w:line="276" w:lineRule="auto"/>
              <w:rPr>
                <w:rFonts w:asciiTheme="majorBidi" w:hAnsiTheme="majorBidi" w:cstheme="majorBidi"/>
                <w:color w:val="auto"/>
                <w:sz w:val="26"/>
                <w:szCs w:val="26"/>
              </w:rPr>
            </w:pPr>
            <w:r w:rsidRPr="009F4F27">
              <w:rPr>
                <w:rFonts w:asciiTheme="majorBidi" w:hAnsiTheme="majorBidi" w:cstheme="majorBidi"/>
                <w:color w:val="auto"/>
                <w:sz w:val="26"/>
                <w:szCs w:val="26"/>
              </w:rPr>
              <w:t>Департамент</w:t>
            </w:r>
          </w:p>
          <w:p w:rsidR="002B6F8B" w:rsidRPr="009F4F27" w:rsidRDefault="002B6F8B" w:rsidP="008C3EAE">
            <w:pPr>
              <w:pStyle w:val="Default"/>
              <w:spacing w:line="276" w:lineRule="auto"/>
              <w:rPr>
                <w:rFonts w:asciiTheme="majorBidi" w:hAnsiTheme="majorBidi" w:cstheme="majorBidi"/>
                <w:color w:val="auto"/>
                <w:sz w:val="26"/>
                <w:szCs w:val="26"/>
              </w:rPr>
            </w:pPr>
            <w:r w:rsidRPr="009F4F27">
              <w:rPr>
                <w:rFonts w:asciiTheme="majorBidi" w:hAnsiTheme="majorBidi" w:cstheme="majorBidi"/>
                <w:color w:val="auto"/>
                <w:sz w:val="26"/>
                <w:szCs w:val="26"/>
              </w:rPr>
              <w:t>РСТ Югры</w:t>
            </w:r>
          </w:p>
          <w:p w:rsidR="002B6F8B" w:rsidRPr="009F4F27" w:rsidRDefault="002B6F8B" w:rsidP="008C3EAE">
            <w:pPr>
              <w:pStyle w:val="Default"/>
              <w:spacing w:line="276" w:lineRule="auto"/>
              <w:rPr>
                <w:rFonts w:asciiTheme="majorBidi" w:hAnsiTheme="majorBidi" w:cstheme="majorBidi"/>
                <w:color w:val="auto"/>
                <w:sz w:val="26"/>
                <w:szCs w:val="26"/>
              </w:rPr>
            </w:pPr>
            <w:proofErr w:type="spellStart"/>
            <w:r w:rsidRPr="009F4F27">
              <w:rPr>
                <w:rFonts w:asciiTheme="majorBidi" w:hAnsiTheme="majorBidi" w:cstheme="majorBidi"/>
                <w:color w:val="auto"/>
                <w:sz w:val="26"/>
                <w:szCs w:val="26"/>
              </w:rPr>
              <w:t>Депэкономики</w:t>
            </w:r>
            <w:proofErr w:type="spellEnd"/>
            <w:r w:rsidRPr="009F4F27">
              <w:rPr>
                <w:rFonts w:asciiTheme="majorBidi" w:hAnsiTheme="majorBidi" w:cstheme="majorBidi"/>
                <w:color w:val="auto"/>
                <w:sz w:val="26"/>
                <w:szCs w:val="26"/>
              </w:rPr>
              <w:t xml:space="preserve"> Югры</w:t>
            </w:r>
          </w:p>
          <w:p w:rsidR="002B6F8B" w:rsidRPr="009F4F27" w:rsidRDefault="002B6F8B" w:rsidP="008C3EAE">
            <w:pPr>
              <w:pStyle w:val="Default"/>
              <w:spacing w:line="276" w:lineRule="auto"/>
              <w:rPr>
                <w:rFonts w:asciiTheme="majorBidi" w:hAnsiTheme="majorBidi" w:cstheme="majorBidi"/>
                <w:color w:val="auto"/>
                <w:sz w:val="26"/>
                <w:szCs w:val="26"/>
              </w:rPr>
            </w:pPr>
            <w:proofErr w:type="spellStart"/>
            <w:r w:rsidRPr="009F4F27">
              <w:rPr>
                <w:rFonts w:asciiTheme="majorBidi" w:hAnsiTheme="majorBidi" w:cstheme="majorBidi"/>
                <w:color w:val="auto"/>
                <w:sz w:val="26"/>
                <w:szCs w:val="26"/>
              </w:rPr>
              <w:t>Депфин</w:t>
            </w:r>
            <w:proofErr w:type="spellEnd"/>
            <w:r w:rsidRPr="009F4F27">
              <w:rPr>
                <w:rFonts w:asciiTheme="majorBidi" w:hAnsiTheme="majorBidi" w:cstheme="majorBidi"/>
                <w:color w:val="auto"/>
                <w:sz w:val="26"/>
                <w:szCs w:val="26"/>
              </w:rPr>
              <w:t xml:space="preserve"> Югры</w:t>
            </w:r>
          </w:p>
          <w:p w:rsidR="002B6F8B" w:rsidRPr="009F4F27" w:rsidRDefault="002B6F8B" w:rsidP="008C3EAE">
            <w:pPr>
              <w:pStyle w:val="Default"/>
              <w:spacing w:line="276" w:lineRule="auto"/>
              <w:rPr>
                <w:rFonts w:asciiTheme="majorBidi" w:hAnsiTheme="majorBidi" w:cstheme="majorBidi"/>
                <w:color w:val="auto"/>
                <w:sz w:val="26"/>
                <w:szCs w:val="26"/>
              </w:rPr>
            </w:pPr>
            <w:r w:rsidRPr="009F4F27">
              <w:rPr>
                <w:rFonts w:asciiTheme="majorBidi" w:hAnsiTheme="majorBidi" w:cstheme="majorBidi"/>
                <w:color w:val="auto"/>
                <w:sz w:val="26"/>
                <w:szCs w:val="26"/>
              </w:rPr>
              <w:t>Фонд развития Югры</w:t>
            </w:r>
          </w:p>
          <w:p w:rsidR="002B6F8B" w:rsidRPr="009F4F27" w:rsidRDefault="002B6F8B" w:rsidP="008C3EAE">
            <w:pPr>
              <w:pStyle w:val="Default"/>
              <w:spacing w:line="276" w:lineRule="auto"/>
              <w:rPr>
                <w:rFonts w:asciiTheme="majorBidi" w:hAnsiTheme="majorBidi" w:cstheme="majorBidi"/>
                <w:color w:val="auto"/>
                <w:sz w:val="26"/>
                <w:szCs w:val="26"/>
              </w:rPr>
            </w:pPr>
            <w:r w:rsidRPr="009F4F27">
              <w:rPr>
                <w:rFonts w:asciiTheme="majorBidi" w:hAnsiTheme="majorBidi" w:cstheme="majorBidi"/>
                <w:color w:val="auto"/>
                <w:sz w:val="26"/>
                <w:szCs w:val="26"/>
              </w:rPr>
              <w:t xml:space="preserve">Администрация города </w:t>
            </w:r>
          </w:p>
          <w:p w:rsidR="002B6F8B" w:rsidRPr="009F4F27" w:rsidRDefault="002B6F8B" w:rsidP="008C3EAE">
            <w:pPr>
              <w:pStyle w:val="Default"/>
              <w:spacing w:line="276" w:lineRule="auto"/>
              <w:rPr>
                <w:rFonts w:asciiTheme="majorBidi" w:hAnsiTheme="majorBidi" w:cstheme="majorBidi"/>
                <w:color w:val="auto"/>
                <w:sz w:val="26"/>
                <w:szCs w:val="26"/>
              </w:rPr>
            </w:pPr>
            <w:r w:rsidRPr="009F4F27">
              <w:rPr>
                <w:rFonts w:asciiTheme="majorBidi" w:hAnsiTheme="majorBidi" w:cstheme="majorBidi"/>
                <w:color w:val="auto"/>
                <w:sz w:val="26"/>
                <w:szCs w:val="26"/>
              </w:rPr>
              <w:t>Центр</w:t>
            </w:r>
          </w:p>
        </w:tc>
        <w:tc>
          <w:tcPr>
            <w:tcW w:w="1844" w:type="dxa"/>
          </w:tcPr>
          <w:p w:rsidR="002B6F8B" w:rsidRPr="009F4F27" w:rsidRDefault="002B6F8B" w:rsidP="008C3EAE">
            <w:pPr>
              <w:pStyle w:val="Default"/>
              <w:spacing w:line="276" w:lineRule="auto"/>
              <w:rPr>
                <w:rFonts w:asciiTheme="majorBidi" w:hAnsiTheme="majorBidi" w:cstheme="majorBidi"/>
                <w:color w:val="auto"/>
                <w:sz w:val="26"/>
                <w:szCs w:val="26"/>
              </w:rPr>
            </w:pPr>
            <w:r w:rsidRPr="009F4F27">
              <w:rPr>
                <w:rFonts w:asciiTheme="majorBidi" w:hAnsiTheme="majorBidi" w:cstheme="majorBidi"/>
                <w:color w:val="auto"/>
                <w:sz w:val="26"/>
                <w:szCs w:val="26"/>
              </w:rPr>
              <w:t xml:space="preserve">до 01.12.2021 </w:t>
            </w:r>
          </w:p>
        </w:tc>
      </w:tr>
      <w:tr w:rsidR="002B6F8B" w:rsidRPr="000A31EC" w:rsidTr="008C3EAE">
        <w:trPr>
          <w:trHeight w:val="586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8B" w:rsidRPr="009F4F27" w:rsidRDefault="002B6F8B" w:rsidP="008C3EAE">
            <w:pPr>
              <w:pStyle w:val="Default"/>
              <w:spacing w:line="276" w:lineRule="auto"/>
              <w:jc w:val="center"/>
              <w:rPr>
                <w:rFonts w:asciiTheme="majorBidi" w:hAnsiTheme="majorBidi" w:cstheme="majorBidi"/>
                <w:color w:val="auto"/>
                <w:sz w:val="26"/>
                <w:szCs w:val="26"/>
              </w:rPr>
            </w:pPr>
            <w:r w:rsidRPr="009F4F27">
              <w:rPr>
                <w:rFonts w:asciiTheme="majorBidi" w:hAnsiTheme="majorBidi" w:cstheme="majorBidi"/>
                <w:color w:val="auto"/>
                <w:sz w:val="26"/>
                <w:szCs w:val="26"/>
              </w:rPr>
              <w:t>16.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8B" w:rsidRPr="00463D12" w:rsidRDefault="002B6F8B" w:rsidP="008C3EAE">
            <w:pPr>
              <w:pStyle w:val="Default"/>
              <w:spacing w:line="276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463D12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>Размещение заявки в сети Интернет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8B" w:rsidRPr="00463D12" w:rsidRDefault="002B6F8B" w:rsidP="008C3EAE">
            <w:pPr>
              <w:pStyle w:val="Default"/>
              <w:spacing w:line="276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463D12">
              <w:rPr>
                <w:rFonts w:asciiTheme="majorBidi" w:hAnsiTheme="majorBidi" w:cstheme="majorBidi"/>
                <w:sz w:val="26"/>
                <w:szCs w:val="26"/>
              </w:rPr>
              <w:t xml:space="preserve">Администрация города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8B" w:rsidRPr="00463D12" w:rsidRDefault="002B6F8B" w:rsidP="008C3EAE">
            <w:pPr>
              <w:pStyle w:val="Default"/>
              <w:spacing w:line="276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463D12">
              <w:rPr>
                <w:rFonts w:asciiTheme="majorBidi" w:hAnsiTheme="majorBidi" w:cstheme="majorBidi"/>
                <w:sz w:val="26"/>
                <w:szCs w:val="26"/>
              </w:rPr>
              <w:t>с 01.12.2021</w:t>
            </w:r>
          </w:p>
          <w:p w:rsidR="002B6F8B" w:rsidRPr="00463D12" w:rsidRDefault="002B6F8B" w:rsidP="008C3EAE">
            <w:pPr>
              <w:pStyle w:val="Default"/>
              <w:spacing w:line="276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463D12">
              <w:rPr>
                <w:rFonts w:asciiTheme="majorBidi" w:hAnsiTheme="majorBidi" w:cstheme="majorBidi"/>
                <w:sz w:val="26"/>
                <w:szCs w:val="26"/>
              </w:rPr>
              <w:t xml:space="preserve">по 25.01.2022 </w:t>
            </w:r>
          </w:p>
        </w:tc>
      </w:tr>
      <w:tr w:rsidR="002B6F8B" w:rsidRPr="000A31EC" w:rsidTr="008C3EAE">
        <w:trPr>
          <w:trHeight w:val="669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8B" w:rsidRPr="009F4F27" w:rsidRDefault="002B6F8B" w:rsidP="008C3EAE">
            <w:pPr>
              <w:pStyle w:val="Default"/>
              <w:spacing w:line="276" w:lineRule="auto"/>
              <w:jc w:val="center"/>
              <w:rPr>
                <w:rFonts w:asciiTheme="majorBidi" w:hAnsiTheme="majorBidi" w:cstheme="majorBidi"/>
                <w:color w:val="auto"/>
                <w:sz w:val="26"/>
                <w:szCs w:val="26"/>
              </w:rPr>
            </w:pPr>
            <w:r w:rsidRPr="009F4F27">
              <w:rPr>
                <w:rFonts w:asciiTheme="majorBidi" w:hAnsiTheme="majorBidi" w:cstheme="majorBidi"/>
                <w:color w:val="auto"/>
                <w:sz w:val="26"/>
                <w:szCs w:val="26"/>
              </w:rPr>
              <w:lastRenderedPageBreak/>
              <w:t>17.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8B" w:rsidRDefault="002B6F8B" w:rsidP="008C3EAE">
            <w:pPr>
              <w:pStyle w:val="Default"/>
              <w:spacing w:line="276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463D12">
              <w:rPr>
                <w:rFonts w:asciiTheme="majorBidi" w:hAnsiTheme="majorBidi" w:cstheme="majorBidi"/>
                <w:sz w:val="26"/>
                <w:szCs w:val="26"/>
              </w:rPr>
              <w:t>Принятие решения о заключении КС</w:t>
            </w:r>
          </w:p>
          <w:p w:rsidR="002B6F8B" w:rsidRPr="00463D12" w:rsidRDefault="002B6F8B" w:rsidP="008C3EAE">
            <w:pPr>
              <w:pStyle w:val="Default"/>
              <w:spacing w:line="276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463D12">
              <w:rPr>
                <w:rFonts w:asciiTheme="majorBidi" w:hAnsiTheme="majorBidi" w:cstheme="majorBidi"/>
                <w:sz w:val="26"/>
                <w:szCs w:val="26"/>
              </w:rPr>
              <w:t>(подписание концессионного соглашения)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8B" w:rsidRPr="00463D12" w:rsidRDefault="002B6F8B" w:rsidP="008C3EAE">
            <w:pPr>
              <w:pStyle w:val="Default"/>
              <w:spacing w:line="276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463D12">
              <w:rPr>
                <w:rFonts w:asciiTheme="majorBidi" w:hAnsiTheme="majorBidi" w:cstheme="majorBidi"/>
                <w:sz w:val="26"/>
                <w:szCs w:val="26"/>
              </w:rPr>
              <w:t>Администрация города</w:t>
            </w:r>
          </w:p>
          <w:p w:rsidR="002B6F8B" w:rsidRPr="00463D12" w:rsidRDefault="002B6F8B" w:rsidP="008C3EAE">
            <w:pPr>
              <w:pStyle w:val="Default"/>
              <w:spacing w:line="276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463D12">
              <w:rPr>
                <w:rStyle w:val="FontStyle14"/>
                <w:rFonts w:asciiTheme="majorBidi" w:hAnsiTheme="majorBidi" w:cstheme="majorBidi"/>
                <w:sz w:val="26"/>
                <w:szCs w:val="26"/>
              </w:rPr>
              <w:t>АО «ЮТЭК-</w:t>
            </w:r>
            <w:proofErr w:type="gramStart"/>
            <w:r w:rsidRPr="00463D12">
              <w:rPr>
                <w:rStyle w:val="FontStyle14"/>
                <w:rFonts w:asciiTheme="majorBidi" w:hAnsiTheme="majorBidi" w:cstheme="majorBidi"/>
                <w:sz w:val="26"/>
                <w:szCs w:val="26"/>
              </w:rPr>
              <w:t>РС»</w:t>
            </w:r>
            <w:r>
              <w:rPr>
                <w:rStyle w:val="FontStyle14"/>
                <w:rFonts w:asciiTheme="majorBidi" w:hAnsiTheme="majorBidi" w:cstheme="majorBidi"/>
                <w:sz w:val="26"/>
                <w:szCs w:val="26"/>
              </w:rPr>
              <w:t>*</w:t>
            </w:r>
            <w:proofErr w:type="gramEnd"/>
            <w:r>
              <w:rPr>
                <w:rStyle w:val="FontStyle14"/>
                <w:rFonts w:asciiTheme="majorBidi" w:hAnsiTheme="majorBidi" w:cstheme="majorBidi"/>
                <w:sz w:val="26"/>
                <w:szCs w:val="26"/>
              </w:rPr>
              <w:t>**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8B" w:rsidRPr="00463D12" w:rsidRDefault="002B6F8B" w:rsidP="008C3EAE">
            <w:pPr>
              <w:pStyle w:val="Default"/>
              <w:spacing w:line="276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463D12">
              <w:rPr>
                <w:rFonts w:asciiTheme="majorBidi" w:hAnsiTheme="majorBidi" w:cstheme="majorBidi"/>
                <w:sz w:val="26"/>
                <w:szCs w:val="26"/>
              </w:rPr>
              <w:t xml:space="preserve">с 25.01.2022 </w:t>
            </w:r>
          </w:p>
          <w:p w:rsidR="002B6F8B" w:rsidRPr="00463D12" w:rsidRDefault="002B6F8B" w:rsidP="008C3EAE">
            <w:pPr>
              <w:pStyle w:val="Default"/>
              <w:spacing w:line="276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463D12">
              <w:rPr>
                <w:rFonts w:asciiTheme="majorBidi" w:hAnsiTheme="majorBidi" w:cstheme="majorBidi"/>
                <w:sz w:val="26"/>
                <w:szCs w:val="26"/>
              </w:rPr>
              <w:t>по 25.02.2022</w:t>
            </w:r>
          </w:p>
        </w:tc>
      </w:tr>
      <w:tr w:rsidR="002B6F8B" w:rsidRPr="000A31EC" w:rsidTr="008C3EAE">
        <w:trPr>
          <w:trHeight w:val="249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8B" w:rsidRPr="009F4F27" w:rsidRDefault="002B6F8B" w:rsidP="008C3EAE">
            <w:pPr>
              <w:pStyle w:val="Default"/>
              <w:spacing w:line="276" w:lineRule="auto"/>
              <w:jc w:val="center"/>
              <w:rPr>
                <w:rFonts w:asciiTheme="majorBidi" w:hAnsiTheme="majorBidi" w:cstheme="majorBidi"/>
                <w:color w:val="auto"/>
                <w:sz w:val="26"/>
                <w:szCs w:val="26"/>
              </w:rPr>
            </w:pPr>
            <w:r w:rsidRPr="009F4F27">
              <w:rPr>
                <w:rFonts w:asciiTheme="majorBidi" w:hAnsiTheme="majorBidi" w:cstheme="majorBidi"/>
                <w:color w:val="auto"/>
                <w:sz w:val="26"/>
                <w:szCs w:val="26"/>
              </w:rPr>
              <w:t>18.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8B" w:rsidRPr="00463D12" w:rsidRDefault="002B6F8B" w:rsidP="008C3EAE">
            <w:pPr>
              <w:pStyle w:val="Default"/>
              <w:spacing w:line="276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463D12">
              <w:rPr>
                <w:rFonts w:asciiTheme="majorBidi" w:hAnsiTheme="majorBidi" w:cstheme="majorBidi"/>
                <w:sz w:val="26"/>
                <w:szCs w:val="26"/>
              </w:rPr>
              <w:t>Направление подписанного проекта КС в адрес Губернатора автономного округа на подписание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8B" w:rsidRPr="00463D12" w:rsidRDefault="002B6F8B" w:rsidP="008C3EAE">
            <w:pPr>
              <w:pStyle w:val="Default"/>
              <w:spacing w:line="276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463D12">
              <w:rPr>
                <w:rFonts w:asciiTheme="majorBidi" w:hAnsiTheme="majorBidi" w:cstheme="majorBidi"/>
                <w:sz w:val="26"/>
                <w:szCs w:val="26"/>
              </w:rPr>
              <w:t>Администрация МО</w:t>
            </w:r>
          </w:p>
          <w:p w:rsidR="002B6F8B" w:rsidRPr="00463D12" w:rsidRDefault="002B6F8B" w:rsidP="008C3EAE">
            <w:pPr>
              <w:pStyle w:val="Default"/>
              <w:spacing w:line="276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463D12">
              <w:rPr>
                <w:rFonts w:asciiTheme="majorBidi" w:hAnsiTheme="majorBidi" w:cstheme="majorBidi"/>
                <w:sz w:val="26"/>
                <w:szCs w:val="26"/>
              </w:rPr>
              <w:t>Департамент</w:t>
            </w:r>
          </w:p>
          <w:p w:rsidR="002B6F8B" w:rsidRPr="00463D12" w:rsidRDefault="002B6F8B" w:rsidP="008C3EAE">
            <w:pPr>
              <w:pStyle w:val="Default"/>
              <w:spacing w:line="276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463D12">
              <w:rPr>
                <w:rFonts w:asciiTheme="majorBidi" w:hAnsiTheme="majorBidi" w:cstheme="majorBidi"/>
                <w:sz w:val="26"/>
                <w:szCs w:val="26"/>
              </w:rPr>
              <w:t>Центр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8B" w:rsidRPr="00463D12" w:rsidRDefault="002B6F8B" w:rsidP="008C3EAE">
            <w:pPr>
              <w:pStyle w:val="Default"/>
              <w:spacing w:line="276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463D12">
              <w:rPr>
                <w:rFonts w:asciiTheme="majorBidi" w:hAnsiTheme="majorBidi" w:cstheme="majorBidi"/>
                <w:sz w:val="26"/>
                <w:szCs w:val="26"/>
              </w:rPr>
              <w:t>с 25.02.2022</w:t>
            </w:r>
          </w:p>
          <w:p w:rsidR="002B6F8B" w:rsidRPr="00463D12" w:rsidRDefault="002B6F8B" w:rsidP="008C3EAE">
            <w:pPr>
              <w:pStyle w:val="Default"/>
              <w:spacing w:line="276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463D12">
              <w:rPr>
                <w:rFonts w:asciiTheme="majorBidi" w:hAnsiTheme="majorBidi" w:cstheme="majorBidi"/>
                <w:sz w:val="26"/>
                <w:szCs w:val="26"/>
              </w:rPr>
              <w:t xml:space="preserve">по 25.03.2022 </w:t>
            </w:r>
          </w:p>
        </w:tc>
      </w:tr>
      <w:tr w:rsidR="002B6F8B" w:rsidRPr="000A31EC" w:rsidTr="008C3EAE">
        <w:trPr>
          <w:trHeight w:val="249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8B" w:rsidRPr="00463D12" w:rsidRDefault="002B6F8B" w:rsidP="008C3EAE">
            <w:pPr>
              <w:pStyle w:val="Default"/>
              <w:spacing w:line="276" w:lineRule="auto"/>
              <w:jc w:val="center"/>
              <w:rPr>
                <w:rFonts w:asciiTheme="majorBidi" w:hAnsiTheme="majorBidi" w:cstheme="majorBidi"/>
                <w:color w:val="auto"/>
                <w:sz w:val="26"/>
                <w:szCs w:val="26"/>
              </w:rPr>
            </w:pPr>
            <w:r w:rsidRPr="009F4F27">
              <w:rPr>
                <w:rFonts w:asciiTheme="majorBidi" w:hAnsiTheme="majorBidi" w:cstheme="majorBidi"/>
                <w:color w:val="auto"/>
                <w:sz w:val="26"/>
                <w:szCs w:val="26"/>
              </w:rPr>
              <w:t>19.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8B" w:rsidRPr="00463D12" w:rsidRDefault="002B6F8B" w:rsidP="008C3EAE">
            <w:pPr>
              <w:pStyle w:val="Default"/>
              <w:spacing w:line="276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463D12">
              <w:rPr>
                <w:rFonts w:asciiTheme="majorBidi" w:hAnsiTheme="majorBidi" w:cstheme="majorBidi"/>
                <w:sz w:val="26"/>
                <w:szCs w:val="26"/>
              </w:rPr>
              <w:t>Направление предложения на установление тарифов в РСТ Югры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8B" w:rsidRPr="00463D12" w:rsidRDefault="002B6F8B" w:rsidP="008C3EAE">
            <w:pPr>
              <w:pStyle w:val="Default"/>
              <w:spacing w:line="276" w:lineRule="auto"/>
              <w:rPr>
                <w:rStyle w:val="FontStyle14"/>
                <w:rFonts w:asciiTheme="majorBidi" w:hAnsiTheme="majorBidi" w:cstheme="majorBidi"/>
                <w:sz w:val="26"/>
                <w:szCs w:val="26"/>
              </w:rPr>
            </w:pPr>
            <w:r w:rsidRPr="00463D12">
              <w:rPr>
                <w:rStyle w:val="FontStyle14"/>
                <w:rFonts w:asciiTheme="majorBidi" w:hAnsiTheme="majorBidi" w:cstheme="majorBidi"/>
                <w:sz w:val="26"/>
                <w:szCs w:val="26"/>
              </w:rPr>
              <w:t>АО «ЮТЭК-</w:t>
            </w:r>
            <w:proofErr w:type="gramStart"/>
            <w:r w:rsidRPr="00463D12">
              <w:rPr>
                <w:rStyle w:val="FontStyle14"/>
                <w:rFonts w:asciiTheme="majorBidi" w:hAnsiTheme="majorBidi" w:cstheme="majorBidi"/>
                <w:sz w:val="26"/>
                <w:szCs w:val="26"/>
              </w:rPr>
              <w:t>РС»</w:t>
            </w:r>
            <w:r>
              <w:rPr>
                <w:rStyle w:val="FontStyle14"/>
                <w:rFonts w:asciiTheme="majorBidi" w:hAnsiTheme="majorBidi" w:cstheme="majorBidi"/>
                <w:sz w:val="26"/>
                <w:szCs w:val="26"/>
              </w:rPr>
              <w:t>*</w:t>
            </w:r>
            <w:proofErr w:type="gramEnd"/>
            <w:r>
              <w:rPr>
                <w:rStyle w:val="FontStyle14"/>
                <w:rFonts w:asciiTheme="majorBidi" w:hAnsiTheme="majorBidi" w:cstheme="majorBidi"/>
                <w:sz w:val="26"/>
                <w:szCs w:val="26"/>
              </w:rPr>
              <w:t>**</w:t>
            </w:r>
          </w:p>
          <w:p w:rsidR="002B6F8B" w:rsidRPr="00463D12" w:rsidRDefault="002B6F8B" w:rsidP="008C3EAE">
            <w:pPr>
              <w:pStyle w:val="Default"/>
              <w:spacing w:line="276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463D12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>РСТ Югры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8B" w:rsidRPr="00463D12" w:rsidRDefault="002B6F8B" w:rsidP="008C3EAE">
            <w:pPr>
              <w:pStyle w:val="Default"/>
              <w:spacing w:line="276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463D12">
              <w:rPr>
                <w:rFonts w:asciiTheme="majorBidi" w:hAnsiTheme="majorBidi" w:cstheme="majorBidi"/>
                <w:sz w:val="26"/>
                <w:szCs w:val="26"/>
              </w:rPr>
              <w:t>с 25.03.2022</w:t>
            </w:r>
          </w:p>
          <w:p w:rsidR="002B6F8B" w:rsidRPr="00463D12" w:rsidRDefault="002B6F8B" w:rsidP="008C3EAE">
            <w:pPr>
              <w:pStyle w:val="Default"/>
              <w:spacing w:line="276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463D12">
              <w:rPr>
                <w:rFonts w:asciiTheme="majorBidi" w:hAnsiTheme="majorBidi" w:cstheme="majorBidi"/>
                <w:sz w:val="26"/>
                <w:szCs w:val="26"/>
              </w:rPr>
              <w:t>по 25.05.2022</w:t>
            </w:r>
          </w:p>
        </w:tc>
      </w:tr>
      <w:tr w:rsidR="002B6F8B" w:rsidRPr="000A31EC" w:rsidTr="008C3EAE">
        <w:trPr>
          <w:trHeight w:val="249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8B" w:rsidRPr="00463D12" w:rsidRDefault="002B6F8B" w:rsidP="008C3EAE">
            <w:pPr>
              <w:pStyle w:val="Default"/>
              <w:spacing w:line="276" w:lineRule="auto"/>
              <w:jc w:val="center"/>
              <w:rPr>
                <w:rFonts w:asciiTheme="majorBidi" w:hAnsiTheme="majorBidi" w:cstheme="majorBidi"/>
                <w:color w:val="auto"/>
                <w:sz w:val="26"/>
                <w:szCs w:val="26"/>
              </w:rPr>
            </w:pPr>
          </w:p>
          <w:p w:rsidR="002B6F8B" w:rsidRPr="00463D12" w:rsidRDefault="002B6F8B" w:rsidP="008C3EAE">
            <w:pPr>
              <w:pStyle w:val="Default"/>
              <w:spacing w:line="276" w:lineRule="auto"/>
              <w:jc w:val="center"/>
              <w:rPr>
                <w:rFonts w:asciiTheme="majorBidi" w:hAnsiTheme="majorBidi" w:cstheme="majorBidi"/>
                <w:color w:val="auto"/>
                <w:sz w:val="26"/>
                <w:szCs w:val="26"/>
              </w:rPr>
            </w:pPr>
            <w:r w:rsidRPr="009F4F27">
              <w:rPr>
                <w:rFonts w:asciiTheme="majorBidi" w:hAnsiTheme="majorBidi" w:cstheme="majorBidi"/>
                <w:color w:val="auto"/>
                <w:sz w:val="26"/>
                <w:szCs w:val="26"/>
              </w:rPr>
              <w:t>20.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8B" w:rsidRPr="00463D12" w:rsidRDefault="002B6F8B" w:rsidP="008C3EAE">
            <w:pPr>
              <w:pStyle w:val="Default"/>
              <w:spacing w:line="276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463D12">
              <w:rPr>
                <w:rFonts w:asciiTheme="majorBidi" w:hAnsiTheme="majorBidi" w:cstheme="majorBidi"/>
                <w:sz w:val="26"/>
                <w:szCs w:val="26"/>
              </w:rPr>
              <w:t>Направление ранее согласованн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ых</w:t>
            </w:r>
            <w:r w:rsidRPr="00463D12">
              <w:rPr>
                <w:rFonts w:asciiTheme="majorBidi" w:hAnsiTheme="majorBidi" w:cstheme="majorBidi"/>
                <w:sz w:val="26"/>
                <w:szCs w:val="26"/>
              </w:rPr>
              <w:t xml:space="preserve"> проект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ов</w:t>
            </w:r>
            <w:r w:rsidRPr="00463D12">
              <w:rPr>
                <w:rFonts w:asciiTheme="majorBidi" w:hAnsiTheme="majorBidi" w:cstheme="majorBidi"/>
                <w:sz w:val="26"/>
                <w:szCs w:val="26"/>
              </w:rPr>
              <w:t xml:space="preserve"> инвестиционной программы </w: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(теплоснабжение; водоснабжение и водоотведение) </w:t>
            </w:r>
            <w:r w:rsidRPr="00463D12">
              <w:rPr>
                <w:rFonts w:asciiTheme="majorBidi" w:hAnsiTheme="majorBidi" w:cstheme="majorBidi"/>
                <w:sz w:val="26"/>
                <w:szCs w:val="26"/>
              </w:rPr>
              <w:t>на утверждение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8B" w:rsidRPr="00463D12" w:rsidRDefault="002B6F8B" w:rsidP="008C3EAE">
            <w:pPr>
              <w:pStyle w:val="Default"/>
              <w:spacing w:line="276" w:lineRule="auto"/>
              <w:rPr>
                <w:rStyle w:val="FontStyle14"/>
                <w:rFonts w:asciiTheme="majorBidi" w:hAnsiTheme="majorBidi" w:cstheme="majorBidi"/>
                <w:sz w:val="26"/>
                <w:szCs w:val="26"/>
              </w:rPr>
            </w:pPr>
            <w:r w:rsidRPr="00463D12">
              <w:rPr>
                <w:rStyle w:val="FontStyle14"/>
                <w:rFonts w:asciiTheme="majorBidi" w:hAnsiTheme="majorBidi" w:cstheme="majorBidi"/>
                <w:sz w:val="26"/>
                <w:szCs w:val="26"/>
              </w:rPr>
              <w:t>АО «ЮТЭК-</w:t>
            </w:r>
            <w:proofErr w:type="gramStart"/>
            <w:r w:rsidRPr="00463D12">
              <w:rPr>
                <w:rStyle w:val="FontStyle14"/>
                <w:rFonts w:asciiTheme="majorBidi" w:hAnsiTheme="majorBidi" w:cstheme="majorBidi"/>
                <w:sz w:val="26"/>
                <w:szCs w:val="26"/>
              </w:rPr>
              <w:t>РС»</w:t>
            </w:r>
            <w:r>
              <w:rPr>
                <w:rStyle w:val="FontStyle14"/>
                <w:rFonts w:asciiTheme="majorBidi" w:hAnsiTheme="majorBidi" w:cstheme="majorBidi"/>
                <w:sz w:val="26"/>
                <w:szCs w:val="26"/>
              </w:rPr>
              <w:t>*</w:t>
            </w:r>
            <w:proofErr w:type="gramEnd"/>
            <w:r>
              <w:rPr>
                <w:rStyle w:val="FontStyle14"/>
                <w:rFonts w:asciiTheme="majorBidi" w:hAnsiTheme="majorBidi" w:cstheme="majorBidi"/>
                <w:sz w:val="26"/>
                <w:szCs w:val="26"/>
              </w:rPr>
              <w:t>**</w:t>
            </w:r>
          </w:p>
          <w:p w:rsidR="002B6F8B" w:rsidRPr="00463D12" w:rsidRDefault="002B6F8B" w:rsidP="008C3EAE">
            <w:pPr>
              <w:pStyle w:val="Default"/>
              <w:spacing w:line="276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463D12">
              <w:rPr>
                <w:rFonts w:asciiTheme="majorBidi" w:hAnsiTheme="majorBidi" w:cstheme="majorBidi"/>
                <w:sz w:val="26"/>
                <w:szCs w:val="26"/>
              </w:rPr>
              <w:t>Администрация МО</w:t>
            </w:r>
          </w:p>
          <w:p w:rsidR="002B6F8B" w:rsidRPr="00463D12" w:rsidRDefault="002B6F8B" w:rsidP="008C3EAE">
            <w:pPr>
              <w:pStyle w:val="Default"/>
              <w:spacing w:line="276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463D12">
              <w:rPr>
                <w:rFonts w:asciiTheme="majorBidi" w:hAnsiTheme="majorBidi" w:cstheme="majorBidi"/>
                <w:sz w:val="26"/>
                <w:szCs w:val="26"/>
              </w:rPr>
              <w:t>Департамент</w:t>
            </w:r>
          </w:p>
          <w:p w:rsidR="002B6F8B" w:rsidRPr="00463D12" w:rsidRDefault="002B6F8B" w:rsidP="008C3EAE">
            <w:pPr>
              <w:pStyle w:val="Default"/>
              <w:spacing w:line="276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463D12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>РСТ Югры</w:t>
            </w:r>
          </w:p>
          <w:p w:rsidR="002B6F8B" w:rsidRPr="00463D12" w:rsidRDefault="002B6F8B" w:rsidP="008C3EAE">
            <w:pPr>
              <w:pStyle w:val="Default"/>
              <w:spacing w:line="276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463D12">
              <w:rPr>
                <w:rFonts w:asciiTheme="majorBidi" w:hAnsiTheme="majorBidi" w:cstheme="majorBidi"/>
                <w:sz w:val="26"/>
                <w:szCs w:val="26"/>
              </w:rPr>
              <w:t>Центр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8B" w:rsidRPr="00463D12" w:rsidRDefault="002B6F8B" w:rsidP="008C3EAE">
            <w:pPr>
              <w:pStyle w:val="Default"/>
              <w:spacing w:line="276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463D12">
              <w:rPr>
                <w:rFonts w:asciiTheme="majorBidi" w:hAnsiTheme="majorBidi" w:cstheme="majorBidi"/>
                <w:sz w:val="26"/>
                <w:szCs w:val="26"/>
              </w:rPr>
              <w:t xml:space="preserve">с 25.03.2022 </w:t>
            </w:r>
          </w:p>
          <w:p w:rsidR="002B6F8B" w:rsidRPr="00463D12" w:rsidRDefault="002B6F8B" w:rsidP="008C3EAE">
            <w:pPr>
              <w:pStyle w:val="Default"/>
              <w:spacing w:line="276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463D12">
              <w:rPr>
                <w:rFonts w:asciiTheme="majorBidi" w:hAnsiTheme="majorBidi" w:cstheme="majorBidi"/>
                <w:sz w:val="26"/>
                <w:szCs w:val="26"/>
              </w:rPr>
              <w:t xml:space="preserve">по 25.05.2022 </w:t>
            </w:r>
          </w:p>
        </w:tc>
      </w:tr>
    </w:tbl>
    <w:p w:rsidR="002B6F8B" w:rsidRPr="002B6F8B" w:rsidRDefault="002B6F8B" w:rsidP="002B6F8B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B6F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*Сроки исполнения – указаны ориентировочные сроки </w:t>
      </w:r>
    </w:p>
    <w:p w:rsidR="002B6F8B" w:rsidRPr="002B6F8B" w:rsidRDefault="002B6F8B" w:rsidP="002B6F8B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B6F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**Ответственные лица: </w:t>
      </w:r>
    </w:p>
    <w:p w:rsidR="002B6F8B" w:rsidRPr="002B6F8B" w:rsidRDefault="002B6F8B" w:rsidP="002B6F8B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B6F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Департамент – Департамент жилищно-коммунального комплекса и энергетики автономного округа </w:t>
      </w:r>
    </w:p>
    <w:p w:rsidR="002B6F8B" w:rsidRPr="002B6F8B" w:rsidRDefault="002B6F8B" w:rsidP="002B6F8B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B6F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РСТ Югры – Региональная служба по тарифам автономного округа </w:t>
      </w:r>
    </w:p>
    <w:p w:rsidR="002B6F8B" w:rsidRPr="002B6F8B" w:rsidRDefault="002B6F8B" w:rsidP="002B6F8B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2B6F8B">
        <w:rPr>
          <w:rFonts w:ascii="Times New Roman" w:hAnsi="Times New Roman" w:cs="Times New Roman"/>
          <w:color w:val="000000" w:themeColor="text1"/>
          <w:sz w:val="20"/>
          <w:szCs w:val="20"/>
        </w:rPr>
        <w:t>Депэкономики</w:t>
      </w:r>
      <w:proofErr w:type="spellEnd"/>
      <w:r w:rsidRPr="002B6F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Югры – Департамент экономического развития автономного округа </w:t>
      </w:r>
    </w:p>
    <w:p w:rsidR="002B6F8B" w:rsidRPr="002B6F8B" w:rsidRDefault="002B6F8B" w:rsidP="002B6F8B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2B6F8B">
        <w:rPr>
          <w:rFonts w:ascii="Times New Roman" w:hAnsi="Times New Roman" w:cs="Times New Roman"/>
          <w:color w:val="000000" w:themeColor="text1"/>
          <w:sz w:val="20"/>
          <w:szCs w:val="20"/>
        </w:rPr>
        <w:t>Депфин</w:t>
      </w:r>
      <w:proofErr w:type="spellEnd"/>
      <w:r w:rsidRPr="002B6F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Югры – Департамент финансов автономного округа </w:t>
      </w:r>
    </w:p>
    <w:p w:rsidR="002B6F8B" w:rsidRPr="002B6F8B" w:rsidRDefault="002B6F8B" w:rsidP="002B6F8B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B6F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Фонд развития Югры – Фонд развития Югры </w:t>
      </w:r>
    </w:p>
    <w:p w:rsidR="002B6F8B" w:rsidRPr="002B6F8B" w:rsidRDefault="002B6F8B" w:rsidP="002B6F8B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B6F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Администрация МО – администрация муниципального образования город </w:t>
      </w:r>
      <w:proofErr w:type="spellStart"/>
      <w:r w:rsidRPr="002B6F8B">
        <w:rPr>
          <w:rFonts w:ascii="Times New Roman" w:hAnsi="Times New Roman" w:cs="Times New Roman"/>
          <w:color w:val="000000" w:themeColor="text1"/>
          <w:sz w:val="20"/>
          <w:szCs w:val="20"/>
        </w:rPr>
        <w:t>Пыть-Ях</w:t>
      </w:r>
      <w:proofErr w:type="spellEnd"/>
    </w:p>
    <w:p w:rsidR="002B6F8B" w:rsidRPr="002B6F8B" w:rsidRDefault="002B6F8B" w:rsidP="002B6F8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2B6F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Центр - </w:t>
      </w:r>
      <w:r w:rsidRPr="002B6F8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АНО «Центр по реализации национальных проектов»</w:t>
      </w:r>
    </w:p>
    <w:p w:rsidR="002B6F8B" w:rsidRPr="002B6F8B" w:rsidRDefault="002B6F8B" w:rsidP="002B6F8B">
      <w:pPr>
        <w:spacing w:after="0" w:line="240" w:lineRule="auto"/>
        <w:rPr>
          <w:rStyle w:val="FontStyle14"/>
          <w:sz w:val="20"/>
          <w:szCs w:val="20"/>
        </w:rPr>
      </w:pPr>
      <w:r w:rsidRPr="002B6F8B">
        <w:rPr>
          <w:rStyle w:val="FontStyle14"/>
          <w:sz w:val="20"/>
          <w:szCs w:val="20"/>
        </w:rPr>
        <w:t>АО «ЮТЭК-РС - АО «ЮТЭК-Региональные сети»</w:t>
      </w:r>
    </w:p>
    <w:p w:rsidR="002B6F8B" w:rsidRPr="002B6F8B" w:rsidRDefault="002B6F8B" w:rsidP="002B6F8B">
      <w:pPr>
        <w:spacing w:after="0" w:line="240" w:lineRule="auto"/>
        <w:rPr>
          <w:rStyle w:val="FontStyle14"/>
          <w:sz w:val="20"/>
          <w:szCs w:val="20"/>
        </w:rPr>
      </w:pPr>
      <w:r w:rsidRPr="002B6F8B">
        <w:rPr>
          <w:rStyle w:val="FontStyle14"/>
          <w:sz w:val="20"/>
          <w:szCs w:val="20"/>
        </w:rPr>
        <w:t xml:space="preserve">МУП «УГХ» - муниципальное унитарное предприятие «Управление городского хозяйства» </w:t>
      </w:r>
    </w:p>
    <w:p w:rsidR="002B6F8B" w:rsidRPr="002B6F8B" w:rsidRDefault="002B6F8B" w:rsidP="002B6F8B">
      <w:pPr>
        <w:pStyle w:val="Default"/>
        <w:spacing w:line="276" w:lineRule="auto"/>
        <w:rPr>
          <w:sz w:val="20"/>
          <w:szCs w:val="20"/>
        </w:rPr>
      </w:pPr>
      <w:r w:rsidRPr="002B6F8B">
        <w:rPr>
          <w:sz w:val="20"/>
          <w:szCs w:val="20"/>
        </w:rPr>
        <w:t xml:space="preserve">ООО «Объединение </w:t>
      </w:r>
      <w:proofErr w:type="spellStart"/>
      <w:r w:rsidRPr="002B6F8B">
        <w:rPr>
          <w:sz w:val="20"/>
          <w:szCs w:val="20"/>
        </w:rPr>
        <w:t>Энергоменеджмент</w:t>
      </w:r>
      <w:proofErr w:type="spellEnd"/>
      <w:r w:rsidRPr="002B6F8B">
        <w:rPr>
          <w:sz w:val="20"/>
          <w:szCs w:val="20"/>
        </w:rPr>
        <w:t xml:space="preserve">» - ООО «Объединение </w:t>
      </w:r>
      <w:proofErr w:type="spellStart"/>
      <w:r w:rsidRPr="002B6F8B">
        <w:rPr>
          <w:sz w:val="20"/>
          <w:szCs w:val="20"/>
        </w:rPr>
        <w:t>Энергоменеджмент</w:t>
      </w:r>
      <w:proofErr w:type="spellEnd"/>
      <w:r w:rsidRPr="002B6F8B">
        <w:rPr>
          <w:sz w:val="20"/>
          <w:szCs w:val="20"/>
        </w:rPr>
        <w:t>»</w:t>
      </w:r>
    </w:p>
    <w:p w:rsidR="002B6F8B" w:rsidRPr="002B6F8B" w:rsidRDefault="002B6F8B" w:rsidP="002B6F8B">
      <w:pPr>
        <w:pStyle w:val="Default"/>
        <w:spacing w:line="276" w:lineRule="auto"/>
        <w:rPr>
          <w:sz w:val="20"/>
          <w:szCs w:val="20"/>
        </w:rPr>
      </w:pPr>
      <w:r w:rsidRPr="002B6F8B">
        <w:rPr>
          <w:sz w:val="20"/>
          <w:szCs w:val="20"/>
        </w:rPr>
        <w:t xml:space="preserve">*** </w:t>
      </w:r>
      <w:proofErr w:type="gramStart"/>
      <w:r w:rsidRPr="002B6F8B">
        <w:rPr>
          <w:sz w:val="20"/>
          <w:szCs w:val="20"/>
        </w:rPr>
        <w:t>В</w:t>
      </w:r>
      <w:proofErr w:type="gramEnd"/>
      <w:r w:rsidRPr="002B6F8B">
        <w:rPr>
          <w:sz w:val="20"/>
          <w:szCs w:val="20"/>
        </w:rPr>
        <w:t xml:space="preserve"> случае, если не будут направлены заявки для участия в конкурсе</w:t>
      </w:r>
    </w:p>
    <w:p w:rsidR="002B6F8B" w:rsidRPr="002B6F8B" w:rsidRDefault="002B6F8B" w:rsidP="002B6F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2B6F8B" w:rsidRPr="002B6F8B" w:rsidRDefault="002B6F8B" w:rsidP="002B6F8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B6F8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Все необходимые материалы для подготовки проекта КС, финансово-экономической модели, инвестиционной программы, в том числе нормативные правовые акты по разработке, согласованию и экспертизе документов, размещены на официальном сайте </w:t>
      </w:r>
      <w:r w:rsidRPr="002B6F8B">
        <w:rPr>
          <w:rFonts w:ascii="Times New Roman" w:hAnsi="Times New Roman" w:cs="Times New Roman"/>
          <w:color w:val="000000" w:themeColor="text1"/>
          <w:sz w:val="20"/>
          <w:szCs w:val="20"/>
        </w:rPr>
        <w:t>Центра (</w:t>
      </w:r>
      <w:r w:rsidRPr="002B6F8B">
        <w:rPr>
          <w:rFonts w:ascii="Times New Roman" w:hAnsi="Times New Roman" w:cs="Times New Roman"/>
          <w:sz w:val="20"/>
          <w:szCs w:val="20"/>
        </w:rPr>
        <w:t>http://ugraces.ru)</w:t>
      </w:r>
      <w:r w:rsidRPr="002B6F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разделах «Концессия», «Инв. программы».</w:t>
      </w:r>
    </w:p>
    <w:p w:rsidR="00187C14" w:rsidRDefault="00187C14">
      <w:pPr>
        <w:rPr>
          <w:rFonts w:ascii="Times New Roman" w:hAnsi="Times New Roman" w:cs="Times New Roman"/>
          <w:sz w:val="24"/>
          <w:szCs w:val="24"/>
        </w:rPr>
      </w:pPr>
    </w:p>
    <w:p w:rsidR="002B6F8B" w:rsidRDefault="002B6F8B" w:rsidP="002B6F8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B6F8B" w:rsidRDefault="002B6F8B" w:rsidP="002B6F8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B6F8B" w:rsidRDefault="002B6F8B" w:rsidP="002B6F8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2B6F8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Сведения об ответственных лицах за реализацию дорожной карты</w:t>
      </w:r>
    </w:p>
    <w:p w:rsidR="002B6F8B" w:rsidRPr="002B6F8B" w:rsidRDefault="002B6F8B" w:rsidP="002B6F8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4534" w:type="dxa"/>
        <w:jc w:val="center"/>
        <w:tblLook w:val="04A0" w:firstRow="1" w:lastRow="0" w:firstColumn="1" w:lastColumn="0" w:noHBand="0" w:noVBand="1"/>
      </w:tblPr>
      <w:tblGrid>
        <w:gridCol w:w="458"/>
        <w:gridCol w:w="3697"/>
        <w:gridCol w:w="3118"/>
        <w:gridCol w:w="2360"/>
        <w:gridCol w:w="2130"/>
        <w:gridCol w:w="2771"/>
      </w:tblGrid>
      <w:tr w:rsidR="002B6F8B" w:rsidRPr="00DA6022" w:rsidTr="008C3EAE">
        <w:trPr>
          <w:trHeight w:val="57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8B" w:rsidRPr="002B6F8B" w:rsidRDefault="002B6F8B" w:rsidP="008C3E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F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8B" w:rsidRPr="002B6F8B" w:rsidRDefault="002B6F8B" w:rsidP="008C3E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F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8B" w:rsidRPr="002B6F8B" w:rsidRDefault="002B6F8B" w:rsidP="008C3E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F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8B" w:rsidRPr="002B6F8B" w:rsidRDefault="002B6F8B" w:rsidP="008C3E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F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8B" w:rsidRPr="002B6F8B" w:rsidRDefault="002B6F8B" w:rsidP="008C3E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F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8B" w:rsidRPr="00D239A8" w:rsidRDefault="002B6F8B" w:rsidP="008C3EAE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9A8">
              <w:rPr>
                <w:b/>
                <w:bCs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</w:tr>
      <w:tr w:rsidR="002B6F8B" w:rsidRPr="00DA6022" w:rsidTr="008C3EAE">
        <w:trPr>
          <w:trHeight w:val="99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F8B" w:rsidRPr="002B6F8B" w:rsidRDefault="002B6F8B" w:rsidP="008C3E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F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F8B" w:rsidRPr="002B6F8B" w:rsidRDefault="002B6F8B" w:rsidP="008C3E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F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Департамент жилищно-коммунального комплекса и энергетики Ханты – Мансийского автономного округа – Югры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F8B" w:rsidRPr="002B6F8B" w:rsidRDefault="002B6F8B" w:rsidP="008C3E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F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F8B" w:rsidRPr="002B6F8B" w:rsidRDefault="002B6F8B" w:rsidP="008C3E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6F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Фенский</w:t>
            </w:r>
            <w:proofErr w:type="spellEnd"/>
            <w:r w:rsidRPr="002B6F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Виталий Сергеевич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F8B" w:rsidRPr="002B6F8B" w:rsidRDefault="002B6F8B" w:rsidP="008C3E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B6F8B">
              <w:rPr>
                <w:rFonts w:ascii="Times New Roman" w:hAnsi="Times New Roman" w:cs="Times New Roman"/>
                <w:sz w:val="24"/>
                <w:szCs w:val="24"/>
              </w:rPr>
              <w:t>8 (3467) 360-141 (вн.2001)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F8B" w:rsidRPr="00D239A8" w:rsidRDefault="002B6F8B" w:rsidP="008C3EA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Pr="00D239A8">
                <w:rPr>
                  <w:rStyle w:val="a7"/>
                  <w:sz w:val="24"/>
                  <w:szCs w:val="24"/>
                </w:rPr>
                <w:t>jkh@admhmao.ru</w:t>
              </w:r>
            </w:hyperlink>
          </w:p>
        </w:tc>
      </w:tr>
      <w:tr w:rsidR="002B6F8B" w:rsidRPr="00DA6022" w:rsidTr="008C3EAE">
        <w:trPr>
          <w:trHeight w:val="586"/>
          <w:jc w:val="center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F8B" w:rsidRPr="002B6F8B" w:rsidRDefault="002B6F8B" w:rsidP="008C3E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6F8B" w:rsidRPr="002B6F8B" w:rsidRDefault="002B6F8B" w:rsidP="008C3E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6F8B" w:rsidRPr="002B6F8B" w:rsidRDefault="002B6F8B" w:rsidP="008C3E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F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B6F8B" w:rsidRPr="002B6F8B" w:rsidRDefault="002B6F8B" w:rsidP="008C3E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6F8B" w:rsidRPr="002B6F8B" w:rsidRDefault="002B6F8B" w:rsidP="008C3E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F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АНО «Центр по реализации национальных проектов» (далее Центр)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F8B" w:rsidRPr="002B6F8B" w:rsidRDefault="002B6F8B" w:rsidP="008C3E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F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исполнительного директора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F8B" w:rsidRPr="002B6F8B" w:rsidRDefault="002B6F8B" w:rsidP="008C3E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F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Дубовая</w:t>
            </w:r>
          </w:p>
          <w:p w:rsidR="002B6F8B" w:rsidRPr="002B6F8B" w:rsidRDefault="002B6F8B" w:rsidP="008C3E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F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Анна Георгиевна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F8B" w:rsidRPr="002B6F8B" w:rsidRDefault="002B6F8B" w:rsidP="008C3E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F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2B6F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2B6F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(3467)</w:t>
            </w:r>
            <w:r w:rsidRPr="002B6F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2B6F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32-72-43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F8B" w:rsidRPr="00D239A8" w:rsidRDefault="002B6F8B" w:rsidP="008C3EA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hyperlink r:id="rId12" w:history="1">
              <w:r w:rsidRPr="00D239A8">
                <w:rPr>
                  <w:rStyle w:val="a7"/>
                  <w:sz w:val="24"/>
                  <w:szCs w:val="24"/>
                  <w:lang w:val="en-US" w:eastAsia="ru-RU"/>
                </w:rPr>
                <w:t>agd</w:t>
              </w:r>
              <w:r w:rsidRPr="00D239A8">
                <w:rPr>
                  <w:rStyle w:val="a7"/>
                  <w:sz w:val="24"/>
                  <w:szCs w:val="24"/>
                  <w:lang w:eastAsia="ru-RU"/>
                </w:rPr>
                <w:t>@</w:t>
              </w:r>
              <w:r w:rsidRPr="00D239A8">
                <w:rPr>
                  <w:rStyle w:val="a7"/>
                  <w:sz w:val="24"/>
                  <w:szCs w:val="24"/>
                  <w:lang w:val="en-US" w:eastAsia="ru-RU"/>
                </w:rPr>
                <w:t>ugraces</w:t>
              </w:r>
              <w:r w:rsidRPr="00D239A8">
                <w:rPr>
                  <w:rStyle w:val="a7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D239A8">
                <w:rPr>
                  <w:rStyle w:val="a7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2B6F8B" w:rsidRPr="00DA6022" w:rsidTr="008C3EAE">
        <w:trPr>
          <w:trHeight w:val="645"/>
          <w:jc w:val="center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F8B" w:rsidRPr="002B6F8B" w:rsidRDefault="002B6F8B" w:rsidP="008C3E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F8B" w:rsidRPr="002B6F8B" w:rsidRDefault="002B6F8B" w:rsidP="008C3E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F8B" w:rsidRPr="002B6F8B" w:rsidRDefault="002B6F8B" w:rsidP="008C3E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F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Центра компетенций модернизации коммунальной инфраструктуры Центра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F8B" w:rsidRPr="002B6F8B" w:rsidRDefault="002B6F8B" w:rsidP="008C3E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6F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Стариченко</w:t>
            </w:r>
            <w:proofErr w:type="spellEnd"/>
            <w:r w:rsidRPr="002B6F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 Николаевич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F8B" w:rsidRPr="002B6F8B" w:rsidRDefault="002B6F8B" w:rsidP="008C3E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F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2B6F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2B6F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(3467)</w:t>
            </w:r>
            <w:r w:rsidRPr="002B6F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2B6F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32-61-43</w:t>
            </w:r>
          </w:p>
          <w:p w:rsidR="002B6F8B" w:rsidRPr="002B6F8B" w:rsidRDefault="002B6F8B" w:rsidP="008C3E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F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(доб.801)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F8B" w:rsidRPr="00D239A8" w:rsidRDefault="002B6F8B" w:rsidP="008C3EA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hyperlink r:id="rId13" w:history="1">
              <w:r w:rsidRPr="00DA6022">
                <w:rPr>
                  <w:rStyle w:val="a7"/>
                  <w:sz w:val="24"/>
                  <w:szCs w:val="24"/>
                  <w:lang w:eastAsia="ru-RU"/>
                </w:rPr>
                <w:t>spn@ugraces.ru</w:t>
              </w:r>
            </w:hyperlink>
          </w:p>
        </w:tc>
      </w:tr>
      <w:tr w:rsidR="002B6F8B" w:rsidRPr="00DA6022" w:rsidTr="008C3EAE">
        <w:trPr>
          <w:trHeight w:val="482"/>
          <w:jc w:val="center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F8B" w:rsidRPr="002B6F8B" w:rsidRDefault="002B6F8B" w:rsidP="008C3E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F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9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B6F8B" w:rsidRPr="002B6F8B" w:rsidRDefault="002B6F8B" w:rsidP="008C3E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F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F8B" w:rsidRPr="002B6F8B" w:rsidRDefault="002B6F8B" w:rsidP="008C3E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F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города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F8B" w:rsidRPr="002B6F8B" w:rsidRDefault="002B6F8B" w:rsidP="008C3E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F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 Александр Николаевич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F8B" w:rsidRPr="002B6F8B" w:rsidRDefault="002B6F8B" w:rsidP="008C3EA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2B6F8B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8</w:t>
            </w:r>
            <w:r w:rsidRPr="002B6F8B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 xml:space="preserve"> </w:t>
            </w:r>
            <w:r w:rsidRPr="002B6F8B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(3463)</w:t>
            </w:r>
            <w:r w:rsidRPr="002B6F8B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 xml:space="preserve"> </w:t>
            </w:r>
            <w:r w:rsidRPr="002B6F8B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46-55-01</w:t>
            </w:r>
          </w:p>
          <w:p w:rsidR="002B6F8B" w:rsidRPr="002B6F8B" w:rsidRDefault="002B6F8B" w:rsidP="008C3E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F8B" w:rsidRDefault="002B6F8B" w:rsidP="008C3EAE">
            <w:pPr>
              <w:spacing w:after="0" w:line="240" w:lineRule="auto"/>
              <w:jc w:val="center"/>
              <w:rPr>
                <w:rStyle w:val="a7"/>
                <w:lang w:eastAsia="ru-RU"/>
              </w:rPr>
            </w:pPr>
            <w:hyperlink r:id="rId14" w:history="1">
              <w:r w:rsidRPr="004E1944">
                <w:rPr>
                  <w:rStyle w:val="a7"/>
                  <w:lang w:eastAsia="ru-RU"/>
                </w:rPr>
                <w:t>MorozovAN@gov86.org</w:t>
              </w:r>
            </w:hyperlink>
          </w:p>
          <w:p w:rsidR="002B6F8B" w:rsidRPr="00D239A8" w:rsidRDefault="002B6F8B" w:rsidP="008C3EA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2B6F8B" w:rsidRPr="00DA6022" w:rsidTr="008C3EAE">
        <w:trPr>
          <w:trHeight w:val="821"/>
          <w:jc w:val="center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F8B" w:rsidRPr="002B6F8B" w:rsidRDefault="002B6F8B" w:rsidP="008C3E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B6F8B" w:rsidRPr="002B6F8B" w:rsidRDefault="002B6F8B" w:rsidP="008C3E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F8B" w:rsidRPr="002B6F8B" w:rsidRDefault="002B6F8B" w:rsidP="008C3E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F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Главы города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F8B" w:rsidRPr="002B6F8B" w:rsidRDefault="002B6F8B" w:rsidP="008C3E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F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Сериков Сергей Евгеньевич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F8B" w:rsidRPr="002B6F8B" w:rsidRDefault="002B6F8B" w:rsidP="008C3EA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2B6F8B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8</w:t>
            </w:r>
            <w:r w:rsidRPr="002B6F8B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 xml:space="preserve"> </w:t>
            </w:r>
            <w:r w:rsidRPr="002B6F8B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(3463)</w:t>
            </w:r>
            <w:r w:rsidRPr="002B6F8B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 xml:space="preserve"> </w:t>
            </w:r>
            <w:r w:rsidRPr="002B6F8B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46-55-45</w:t>
            </w:r>
          </w:p>
          <w:p w:rsidR="002B6F8B" w:rsidRPr="002B6F8B" w:rsidRDefault="002B6F8B" w:rsidP="008C3E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F8B" w:rsidRDefault="002B6F8B" w:rsidP="008C3EAE">
            <w:pPr>
              <w:spacing w:after="0" w:line="240" w:lineRule="auto"/>
              <w:jc w:val="center"/>
              <w:rPr>
                <w:rStyle w:val="a7"/>
              </w:rPr>
            </w:pPr>
            <w:hyperlink r:id="rId15" w:history="1">
              <w:r w:rsidRPr="00A544FC">
                <w:rPr>
                  <w:rStyle w:val="a7"/>
                </w:rPr>
                <w:t>SerikovSE@gov86.org</w:t>
              </w:r>
            </w:hyperlink>
          </w:p>
          <w:p w:rsidR="002B6F8B" w:rsidRDefault="002B6F8B" w:rsidP="008C3EAE">
            <w:pPr>
              <w:spacing w:after="0" w:line="240" w:lineRule="auto"/>
              <w:jc w:val="center"/>
              <w:rPr>
                <w:rStyle w:val="a7"/>
                <w:lang w:eastAsia="ru-RU"/>
              </w:rPr>
            </w:pPr>
          </w:p>
        </w:tc>
      </w:tr>
      <w:tr w:rsidR="002B6F8B" w:rsidRPr="00DA6022" w:rsidTr="008C3EAE">
        <w:trPr>
          <w:trHeight w:val="750"/>
          <w:jc w:val="center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F8B" w:rsidRPr="002B6F8B" w:rsidRDefault="002B6F8B" w:rsidP="008C3E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B6F8B" w:rsidRPr="002B6F8B" w:rsidRDefault="002B6F8B" w:rsidP="008C3E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F8B" w:rsidRPr="002B6F8B" w:rsidRDefault="002B6F8B" w:rsidP="008C3E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F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Главы города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F8B" w:rsidRPr="002B6F8B" w:rsidRDefault="002B6F8B" w:rsidP="008C3E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6F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Стефогло</w:t>
            </w:r>
            <w:proofErr w:type="spellEnd"/>
            <w:r w:rsidRPr="002B6F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Венера Валерьевна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F8B" w:rsidRPr="002B6F8B" w:rsidRDefault="002B6F8B" w:rsidP="008C3EA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2B6F8B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8</w:t>
            </w:r>
            <w:r w:rsidRPr="002B6F8B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 xml:space="preserve"> </w:t>
            </w:r>
            <w:r w:rsidRPr="002B6F8B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(3463)</w:t>
            </w:r>
            <w:r w:rsidRPr="002B6F8B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 xml:space="preserve"> </w:t>
            </w:r>
            <w:r w:rsidRPr="002B6F8B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46-55-50</w:t>
            </w:r>
          </w:p>
          <w:p w:rsidR="002B6F8B" w:rsidRPr="002B6F8B" w:rsidRDefault="002B6F8B" w:rsidP="008C3EA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F8B" w:rsidRDefault="002B6F8B" w:rsidP="008C3EAE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sz w:val="21"/>
                <w:szCs w:val="21"/>
                <w:shd w:val="clear" w:color="auto" w:fill="F1F1F1"/>
              </w:rPr>
            </w:pPr>
            <w:hyperlink r:id="rId16" w:history="1">
              <w:r w:rsidRPr="00821488">
                <w:rPr>
                  <w:rStyle w:val="a7"/>
                  <w:rFonts w:ascii="Trebuchet MS" w:hAnsi="Trebuchet MS"/>
                  <w:sz w:val="21"/>
                  <w:szCs w:val="21"/>
                  <w:shd w:val="clear" w:color="auto" w:fill="F1F1F1"/>
                </w:rPr>
                <w:t>StefogloVV@gov86.org</w:t>
              </w:r>
            </w:hyperlink>
          </w:p>
          <w:p w:rsidR="002B6F8B" w:rsidRDefault="002B6F8B" w:rsidP="008C3EAE">
            <w:pPr>
              <w:spacing w:after="0" w:line="240" w:lineRule="auto"/>
              <w:jc w:val="center"/>
            </w:pPr>
          </w:p>
        </w:tc>
      </w:tr>
      <w:tr w:rsidR="002B6F8B" w:rsidRPr="00DA6022" w:rsidTr="008C3EAE">
        <w:trPr>
          <w:trHeight w:val="750"/>
          <w:jc w:val="center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F8B" w:rsidRPr="00D239A8" w:rsidRDefault="002B6F8B" w:rsidP="008C3EAE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B6F8B" w:rsidRPr="00D239A8" w:rsidRDefault="002B6F8B" w:rsidP="008C3EAE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F8B" w:rsidRPr="002B6F8B" w:rsidRDefault="002B6F8B" w:rsidP="008C3E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F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управ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F8B" w:rsidRPr="002B6F8B" w:rsidRDefault="002B6F8B" w:rsidP="008C3E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F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Белоус Евгений Валерьевич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F8B" w:rsidRPr="002B6F8B" w:rsidRDefault="002B6F8B" w:rsidP="008C3EA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2B6F8B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8</w:t>
            </w:r>
            <w:r w:rsidRPr="002B6F8B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 xml:space="preserve"> </w:t>
            </w:r>
            <w:r w:rsidRPr="002B6F8B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(3463)</w:t>
            </w:r>
            <w:r w:rsidRPr="002B6F8B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 xml:space="preserve"> </w:t>
            </w:r>
            <w:r w:rsidRPr="002B6F8B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46-55-37</w:t>
            </w:r>
          </w:p>
          <w:p w:rsidR="002B6F8B" w:rsidRPr="002B6F8B" w:rsidRDefault="002B6F8B" w:rsidP="008C3EA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F8B" w:rsidRDefault="002B6F8B" w:rsidP="008C3EAE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sz w:val="21"/>
                <w:szCs w:val="21"/>
                <w:shd w:val="clear" w:color="auto" w:fill="F1F1F1"/>
              </w:rPr>
            </w:pPr>
            <w:hyperlink r:id="rId17" w:history="1">
              <w:r w:rsidRPr="00821488">
                <w:rPr>
                  <w:rStyle w:val="a7"/>
                  <w:rFonts w:ascii="Trebuchet MS" w:hAnsi="Trebuchet MS"/>
                  <w:sz w:val="21"/>
                  <w:szCs w:val="21"/>
                  <w:shd w:val="clear" w:color="auto" w:fill="F1F1F1"/>
                </w:rPr>
                <w:t>BelousEV@gov86.org</w:t>
              </w:r>
            </w:hyperlink>
          </w:p>
          <w:p w:rsidR="002B6F8B" w:rsidRDefault="002B6F8B" w:rsidP="008C3EAE">
            <w:pPr>
              <w:spacing w:after="0" w:line="240" w:lineRule="auto"/>
              <w:jc w:val="center"/>
            </w:pPr>
          </w:p>
        </w:tc>
      </w:tr>
      <w:tr w:rsidR="002B6F8B" w:rsidRPr="00DA6022" w:rsidTr="008C3EAE">
        <w:trPr>
          <w:trHeight w:val="570"/>
          <w:jc w:val="center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F8B" w:rsidRPr="00D239A8" w:rsidRDefault="002B6F8B" w:rsidP="008C3EAE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F8B" w:rsidRPr="00D239A8" w:rsidRDefault="002B6F8B" w:rsidP="008C3EAE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F8B" w:rsidRPr="002B6F8B" w:rsidRDefault="002B6F8B" w:rsidP="008C3E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F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Управления по ЖКК, транспорту и дорогам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F8B" w:rsidRPr="002B6F8B" w:rsidRDefault="002B6F8B" w:rsidP="008C3E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F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Ковалев Сергей </w:t>
            </w:r>
            <w:proofErr w:type="spellStart"/>
            <w:r w:rsidRPr="002B6F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Револьтович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F8B" w:rsidRPr="002B6F8B" w:rsidRDefault="002B6F8B" w:rsidP="008C3EA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2B6F8B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8</w:t>
            </w:r>
            <w:r w:rsidRPr="002B6F8B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 xml:space="preserve"> </w:t>
            </w:r>
            <w:r w:rsidRPr="002B6F8B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(3463)</w:t>
            </w:r>
            <w:r w:rsidRPr="002B6F8B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 xml:space="preserve"> </w:t>
            </w:r>
            <w:r w:rsidRPr="002B6F8B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46-55-96</w:t>
            </w:r>
          </w:p>
          <w:p w:rsidR="002B6F8B" w:rsidRPr="002B6F8B" w:rsidRDefault="002B6F8B" w:rsidP="008C3E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F8B" w:rsidRDefault="002B6F8B" w:rsidP="008C3EAE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sz w:val="21"/>
                <w:szCs w:val="21"/>
                <w:shd w:val="clear" w:color="auto" w:fill="F1F1F1"/>
              </w:rPr>
            </w:pPr>
            <w:hyperlink r:id="rId18" w:history="1">
              <w:r w:rsidRPr="005928DE">
                <w:rPr>
                  <w:rStyle w:val="a7"/>
                  <w:rFonts w:ascii="Trebuchet MS" w:hAnsi="Trebuchet MS"/>
                  <w:sz w:val="21"/>
                  <w:szCs w:val="21"/>
                  <w:shd w:val="clear" w:color="auto" w:fill="F1F1F1"/>
                </w:rPr>
                <w:t>KovalevSR@gov86.org</w:t>
              </w:r>
            </w:hyperlink>
          </w:p>
          <w:p w:rsidR="002B6F8B" w:rsidRDefault="002B6F8B" w:rsidP="008C3EAE">
            <w:pPr>
              <w:spacing w:after="0" w:line="240" w:lineRule="auto"/>
              <w:jc w:val="center"/>
              <w:rPr>
                <w:rStyle w:val="a7"/>
              </w:rPr>
            </w:pPr>
          </w:p>
        </w:tc>
      </w:tr>
      <w:tr w:rsidR="002B6F8B" w:rsidRPr="00DA6022" w:rsidTr="008C3EAE">
        <w:trPr>
          <w:trHeight w:val="140"/>
          <w:jc w:val="center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F8B" w:rsidRPr="002B6F8B" w:rsidRDefault="002B6F8B" w:rsidP="008C3E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F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9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B6F8B" w:rsidRPr="002B6F8B" w:rsidRDefault="002B6F8B" w:rsidP="008C3E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6F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Ресурсоснабжающая</w:t>
            </w:r>
            <w:proofErr w:type="spellEnd"/>
            <w:r w:rsidRPr="002B6F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F8B" w:rsidRPr="002B6F8B" w:rsidRDefault="002B6F8B" w:rsidP="008C3E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F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МУП «УГХ»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F8B" w:rsidRPr="002B6F8B" w:rsidRDefault="002B6F8B" w:rsidP="008C3E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F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Савченко Владимир Викторович</w:t>
            </w:r>
          </w:p>
          <w:p w:rsidR="002B6F8B" w:rsidRPr="002B6F8B" w:rsidRDefault="002B6F8B" w:rsidP="008C3E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F8B" w:rsidRPr="002B6F8B" w:rsidRDefault="002B6F8B" w:rsidP="008C3E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F8B">
              <w:rPr>
                <w:rFonts w:ascii="Times New Roman" w:hAnsi="Times New Roman" w:cs="Times New Roman"/>
                <w:color w:val="000000"/>
                <w:lang w:eastAsia="ru-RU"/>
              </w:rPr>
              <w:t>8 (3463) 46-53-39</w:t>
            </w:r>
          </w:p>
        </w:tc>
        <w:tc>
          <w:tcPr>
            <w:tcW w:w="27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B6F8B" w:rsidRDefault="002B6F8B" w:rsidP="008C3EAE">
            <w:pPr>
              <w:spacing w:after="0" w:line="240" w:lineRule="auto"/>
              <w:jc w:val="center"/>
            </w:pPr>
          </w:p>
          <w:p w:rsidR="002B6F8B" w:rsidRPr="00D239A8" w:rsidRDefault="002B6F8B" w:rsidP="008C3EA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hyperlink r:id="rId19" w:history="1">
              <w:r w:rsidRPr="00A544FC">
                <w:rPr>
                  <w:rStyle w:val="a7"/>
                  <w:lang w:val="en-US" w:eastAsia="ru-RU"/>
                </w:rPr>
                <w:t>priem</w:t>
              </w:r>
              <w:r w:rsidRPr="00A544FC">
                <w:rPr>
                  <w:rStyle w:val="a7"/>
                  <w:lang w:eastAsia="ru-RU"/>
                </w:rPr>
                <w:t>@</w:t>
              </w:r>
              <w:r w:rsidRPr="00A544FC">
                <w:rPr>
                  <w:rStyle w:val="a7"/>
                  <w:lang w:val="en-US" w:eastAsia="ru-RU"/>
                </w:rPr>
                <w:t>ughpy</w:t>
              </w:r>
              <w:r w:rsidRPr="00A544FC">
                <w:rPr>
                  <w:rStyle w:val="a7"/>
                  <w:lang w:eastAsia="ru-RU"/>
                </w:rPr>
                <w:t>.</w:t>
              </w:r>
              <w:proofErr w:type="spellStart"/>
              <w:r w:rsidRPr="00A544FC">
                <w:rPr>
                  <w:rStyle w:val="a7"/>
                  <w:lang w:val="en-US" w:eastAsia="ru-RU"/>
                </w:rPr>
                <w:t>ru</w:t>
              </w:r>
              <w:proofErr w:type="spellEnd"/>
            </w:hyperlink>
            <w:r>
              <w:rPr>
                <w:lang w:eastAsia="ru-RU"/>
              </w:rPr>
              <w:t xml:space="preserve">  </w:t>
            </w:r>
          </w:p>
        </w:tc>
      </w:tr>
      <w:tr w:rsidR="002B6F8B" w:rsidRPr="00DA6022" w:rsidTr="008C3EAE">
        <w:trPr>
          <w:trHeight w:val="705"/>
          <w:jc w:val="center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F8B" w:rsidRPr="002B6F8B" w:rsidRDefault="002B6F8B" w:rsidP="008C3E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F8B" w:rsidRPr="002B6F8B" w:rsidRDefault="002B6F8B" w:rsidP="008C3E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F8B" w:rsidRPr="002B6F8B" w:rsidRDefault="002B6F8B" w:rsidP="008C3E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F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инженер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F8B" w:rsidRPr="002B6F8B" w:rsidRDefault="002B6F8B" w:rsidP="008C3E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F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Коновалов Игорь Владимирович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F8B" w:rsidRPr="002B6F8B" w:rsidRDefault="002B6F8B" w:rsidP="008C3E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B6F8B">
              <w:rPr>
                <w:rFonts w:ascii="Times New Roman" w:hAnsi="Times New Roman" w:cs="Times New Roman"/>
                <w:color w:val="000000"/>
                <w:lang w:eastAsia="ru-RU"/>
              </w:rPr>
              <w:t>8 (3463) 46-53-83</w:t>
            </w:r>
          </w:p>
        </w:tc>
        <w:tc>
          <w:tcPr>
            <w:tcW w:w="27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F8B" w:rsidRDefault="002B6F8B" w:rsidP="008C3EAE">
            <w:pPr>
              <w:spacing w:after="0" w:line="240" w:lineRule="auto"/>
              <w:jc w:val="center"/>
            </w:pPr>
          </w:p>
        </w:tc>
      </w:tr>
      <w:tr w:rsidR="002B6F8B" w:rsidRPr="0019360F" w:rsidTr="008C3EAE">
        <w:trPr>
          <w:trHeight w:val="487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F8B" w:rsidRPr="002B6F8B" w:rsidRDefault="002B6F8B" w:rsidP="008C3E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F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F8B" w:rsidRPr="002B6F8B" w:rsidRDefault="002B6F8B" w:rsidP="008C3E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F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Потенциальный концессионер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F8B" w:rsidRPr="002B6F8B" w:rsidRDefault="002B6F8B" w:rsidP="008C3E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F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АО «ЮТЭК-РС»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F8B" w:rsidRPr="002B6F8B" w:rsidRDefault="002B6F8B" w:rsidP="008C3E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F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Медведев</w:t>
            </w:r>
            <w:r w:rsidRPr="002B6F8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2B6F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Максим </w:t>
            </w:r>
            <w:proofErr w:type="spellStart"/>
            <w:r w:rsidRPr="002B6F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Эдвардович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F8B" w:rsidRPr="002B6F8B" w:rsidRDefault="002B6F8B" w:rsidP="008C3E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F8B">
              <w:rPr>
                <w:rFonts w:ascii="Times New Roman" w:hAnsi="Times New Roman" w:cs="Times New Roman"/>
                <w:color w:val="000000"/>
                <w:lang w:eastAsia="ru-RU"/>
              </w:rPr>
              <w:t>8 (3467) 31-81-18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F8B" w:rsidRPr="00D239A8" w:rsidRDefault="002B6F8B" w:rsidP="008C3EA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hyperlink r:id="rId20" w:history="1">
              <w:r w:rsidRPr="00F20EF3">
                <w:rPr>
                  <w:rStyle w:val="a7"/>
                  <w:lang w:val="en-US" w:eastAsia="ru-RU"/>
                </w:rPr>
                <w:t>info@utek-rs.ru</w:t>
              </w:r>
            </w:hyperlink>
          </w:p>
        </w:tc>
      </w:tr>
    </w:tbl>
    <w:p w:rsidR="002B6F8B" w:rsidRDefault="002B6F8B">
      <w:pPr>
        <w:rPr>
          <w:rFonts w:ascii="Times New Roman" w:hAnsi="Times New Roman" w:cs="Times New Roman"/>
          <w:sz w:val="24"/>
          <w:szCs w:val="24"/>
        </w:rPr>
      </w:pPr>
    </w:p>
    <w:sectPr w:rsidR="002B6F8B" w:rsidSect="003123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3A9" w:rsidRDefault="002073A9" w:rsidP="00A10980">
      <w:pPr>
        <w:spacing w:after="0" w:line="240" w:lineRule="auto"/>
      </w:pPr>
      <w:r>
        <w:separator/>
      </w:r>
    </w:p>
  </w:endnote>
  <w:endnote w:type="continuationSeparator" w:id="0">
    <w:p w:rsidR="002073A9" w:rsidRDefault="002073A9" w:rsidP="00A10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BA7" w:rsidRDefault="00354BA7">
    <w:pPr>
      <w:pStyle w:val="ac"/>
      <w:jc w:val="right"/>
    </w:pPr>
  </w:p>
  <w:p w:rsidR="00354BA7" w:rsidRDefault="00354BA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3A9" w:rsidRDefault="002073A9" w:rsidP="00A10980">
      <w:pPr>
        <w:spacing w:after="0" w:line="240" w:lineRule="auto"/>
      </w:pPr>
      <w:r>
        <w:separator/>
      </w:r>
    </w:p>
  </w:footnote>
  <w:footnote w:type="continuationSeparator" w:id="0">
    <w:p w:rsidR="002073A9" w:rsidRDefault="002073A9" w:rsidP="00A10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5676621"/>
      <w:docPartObj>
        <w:docPartGallery w:val="Page Numbers (Top of Page)"/>
        <w:docPartUnique/>
      </w:docPartObj>
    </w:sdtPr>
    <w:sdtEndPr/>
    <w:sdtContent>
      <w:p w:rsidR="00354BA7" w:rsidRDefault="00354BA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6F8B">
          <w:rPr>
            <w:noProof/>
          </w:rPr>
          <w:t>8</w:t>
        </w:r>
        <w:r>
          <w:fldChar w:fldCharType="end"/>
        </w:r>
      </w:p>
    </w:sdtContent>
  </w:sdt>
  <w:p w:rsidR="00354BA7" w:rsidRDefault="00354BA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45A02"/>
    <w:multiLevelType w:val="hybridMultilevel"/>
    <w:tmpl w:val="87A2D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F5C401F"/>
    <w:multiLevelType w:val="hybridMultilevel"/>
    <w:tmpl w:val="9466B214"/>
    <w:lvl w:ilvl="0" w:tplc="54FEE9D8">
      <w:start w:val="1"/>
      <w:numFmt w:val="decimal"/>
      <w:lvlText w:val="%1."/>
      <w:lvlJc w:val="left"/>
      <w:pPr>
        <w:ind w:left="0" w:firstLine="54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089"/>
    <w:rsid w:val="00047E14"/>
    <w:rsid w:val="00056B51"/>
    <w:rsid w:val="000F3648"/>
    <w:rsid w:val="0010567E"/>
    <w:rsid w:val="001709AB"/>
    <w:rsid w:val="00187C14"/>
    <w:rsid w:val="001A7B5B"/>
    <w:rsid w:val="001B645E"/>
    <w:rsid w:val="001F4EDF"/>
    <w:rsid w:val="001F53E7"/>
    <w:rsid w:val="002073A9"/>
    <w:rsid w:val="00255E07"/>
    <w:rsid w:val="00284858"/>
    <w:rsid w:val="002B6F8B"/>
    <w:rsid w:val="002D0064"/>
    <w:rsid w:val="002E07FC"/>
    <w:rsid w:val="0030431F"/>
    <w:rsid w:val="0031231F"/>
    <w:rsid w:val="00354BA7"/>
    <w:rsid w:val="00373C30"/>
    <w:rsid w:val="003B3914"/>
    <w:rsid w:val="003E083C"/>
    <w:rsid w:val="00400238"/>
    <w:rsid w:val="00405671"/>
    <w:rsid w:val="00457D02"/>
    <w:rsid w:val="00463538"/>
    <w:rsid w:val="004A79E9"/>
    <w:rsid w:val="004D1B25"/>
    <w:rsid w:val="00574DF5"/>
    <w:rsid w:val="00584B96"/>
    <w:rsid w:val="00591B51"/>
    <w:rsid w:val="005E5819"/>
    <w:rsid w:val="005E680F"/>
    <w:rsid w:val="00635A1E"/>
    <w:rsid w:val="00670370"/>
    <w:rsid w:val="00681F9B"/>
    <w:rsid w:val="006A0AD3"/>
    <w:rsid w:val="006A7F33"/>
    <w:rsid w:val="006C6473"/>
    <w:rsid w:val="006F1E3E"/>
    <w:rsid w:val="006F77DC"/>
    <w:rsid w:val="00730270"/>
    <w:rsid w:val="00742DE0"/>
    <w:rsid w:val="007A34F9"/>
    <w:rsid w:val="007B058C"/>
    <w:rsid w:val="007B21CA"/>
    <w:rsid w:val="007E024D"/>
    <w:rsid w:val="008058DB"/>
    <w:rsid w:val="0083363F"/>
    <w:rsid w:val="008C5089"/>
    <w:rsid w:val="008E315E"/>
    <w:rsid w:val="008E57E6"/>
    <w:rsid w:val="008F3B42"/>
    <w:rsid w:val="008F70FD"/>
    <w:rsid w:val="00901521"/>
    <w:rsid w:val="009435B5"/>
    <w:rsid w:val="009A5C35"/>
    <w:rsid w:val="009A674D"/>
    <w:rsid w:val="009B7FA1"/>
    <w:rsid w:val="009F302D"/>
    <w:rsid w:val="00A10980"/>
    <w:rsid w:val="00A71976"/>
    <w:rsid w:val="00A74DB1"/>
    <w:rsid w:val="00AC176C"/>
    <w:rsid w:val="00AF0100"/>
    <w:rsid w:val="00B3556D"/>
    <w:rsid w:val="00B4510E"/>
    <w:rsid w:val="00B8491D"/>
    <w:rsid w:val="00B96298"/>
    <w:rsid w:val="00BE142E"/>
    <w:rsid w:val="00C60423"/>
    <w:rsid w:val="00C6430F"/>
    <w:rsid w:val="00C74FCF"/>
    <w:rsid w:val="00CB5CC0"/>
    <w:rsid w:val="00CD20E7"/>
    <w:rsid w:val="00CF3824"/>
    <w:rsid w:val="00D06239"/>
    <w:rsid w:val="00D20A7C"/>
    <w:rsid w:val="00D46479"/>
    <w:rsid w:val="00D607C2"/>
    <w:rsid w:val="00D85A12"/>
    <w:rsid w:val="00D948C0"/>
    <w:rsid w:val="00DA4A33"/>
    <w:rsid w:val="00DB23FC"/>
    <w:rsid w:val="00E207E1"/>
    <w:rsid w:val="00E62349"/>
    <w:rsid w:val="00EA3B2F"/>
    <w:rsid w:val="00EB5CCB"/>
    <w:rsid w:val="00F01300"/>
    <w:rsid w:val="00F0488C"/>
    <w:rsid w:val="00F427A8"/>
    <w:rsid w:val="00FA77DA"/>
    <w:rsid w:val="00FB03F7"/>
    <w:rsid w:val="00FD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98D587F-2A23-4542-A458-D279A3F1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A79E9"/>
    <w:pPr>
      <w:keepNext/>
      <w:numPr>
        <w:numId w:val="2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A79E9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A79E9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4A79E9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4A79E9"/>
    <w:pPr>
      <w:numPr>
        <w:ilvl w:val="4"/>
        <w:numId w:val="2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4A79E9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4A79E9"/>
    <w:pPr>
      <w:numPr>
        <w:ilvl w:val="6"/>
        <w:numId w:val="2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4A79E9"/>
    <w:pPr>
      <w:numPr>
        <w:ilvl w:val="7"/>
        <w:numId w:val="2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4A79E9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A79E9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A79E9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A79E9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A79E9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A79E9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A79E9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A79E9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A79E9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A79E9"/>
    <w:rPr>
      <w:rFonts w:ascii="Arial" w:eastAsia="Times New Roman" w:hAnsi="Arial" w:cs="Times New Roman"/>
      <w:b/>
      <w:i/>
      <w:sz w:val="18"/>
      <w:szCs w:val="20"/>
      <w:lang w:eastAsia="ru-RU"/>
    </w:rPr>
  </w:style>
  <w:style w:type="table" w:styleId="a3">
    <w:name w:val="Table Grid"/>
    <w:basedOn w:val="a1"/>
    <w:uiPriority w:val="39"/>
    <w:rsid w:val="00312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A719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A7197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6">
    <w:name w:val="List Paragraph"/>
    <w:basedOn w:val="a"/>
    <w:uiPriority w:val="34"/>
    <w:qFormat/>
    <w:rsid w:val="00255E07"/>
    <w:pPr>
      <w:ind w:left="720"/>
      <w:contextualSpacing/>
    </w:pPr>
  </w:style>
  <w:style w:type="paragraph" w:customStyle="1" w:styleId="ConsPlusTitle">
    <w:name w:val="ConsPlusTitle"/>
    <w:rsid w:val="004A79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FD17B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D17B1"/>
    <w:rPr>
      <w:color w:val="800080"/>
      <w:u w:val="single"/>
    </w:rPr>
  </w:style>
  <w:style w:type="paragraph" w:customStyle="1" w:styleId="xl67">
    <w:name w:val="xl67"/>
    <w:basedOn w:val="a"/>
    <w:rsid w:val="00FD1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FD1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FD1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FD1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FD1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FD1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FD1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FD1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FD1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FD1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FD1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FD1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FD1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FD1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FD1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FD1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FD1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FD1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FD1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FD1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FD1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FD1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FD1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FD17B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FD1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FD17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FD17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FD17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FD17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FD17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FD17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FD1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D17B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FD17B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FD17B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FD17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FD17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FD17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FD17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FD17B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FD17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FD1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FD17B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FD17B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FD17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FD17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FD17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FD17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FD17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FD17B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FD17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FD17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FD17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FD1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a"/>
    <w:uiPriority w:val="99"/>
    <w:rsid w:val="00591B51"/>
  </w:style>
  <w:style w:type="paragraph" w:styleId="aa">
    <w:name w:val="header"/>
    <w:basedOn w:val="a"/>
    <w:link w:val="a9"/>
    <w:uiPriority w:val="99"/>
    <w:unhideWhenUsed/>
    <w:rsid w:val="00591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c"/>
    <w:uiPriority w:val="99"/>
    <w:rsid w:val="00591B51"/>
  </w:style>
  <w:style w:type="paragraph" w:styleId="ac">
    <w:name w:val="footer"/>
    <w:basedOn w:val="a"/>
    <w:link w:val="ab"/>
    <w:uiPriority w:val="99"/>
    <w:unhideWhenUsed/>
    <w:rsid w:val="00591B5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Default">
    <w:name w:val="Default"/>
    <w:rsid w:val="00591B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6A7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A7F33"/>
    <w:rPr>
      <w:rFonts w:ascii="Segoe UI" w:hAnsi="Segoe UI" w:cs="Segoe UI"/>
      <w:sz w:val="18"/>
      <w:szCs w:val="18"/>
    </w:rPr>
  </w:style>
  <w:style w:type="character" w:customStyle="1" w:styleId="af">
    <w:name w:val="Без интервала Знак"/>
    <w:link w:val="af0"/>
    <w:uiPriority w:val="1"/>
    <w:locked/>
    <w:rsid w:val="00584B96"/>
  </w:style>
  <w:style w:type="paragraph" w:styleId="af0">
    <w:name w:val="No Spacing"/>
    <w:link w:val="af"/>
    <w:uiPriority w:val="1"/>
    <w:qFormat/>
    <w:rsid w:val="00584B96"/>
    <w:pPr>
      <w:spacing w:after="0" w:line="240" w:lineRule="auto"/>
      <w:jc w:val="both"/>
    </w:pPr>
  </w:style>
  <w:style w:type="character" w:customStyle="1" w:styleId="FontStyle14">
    <w:name w:val="Font Style14"/>
    <w:rsid w:val="00584B96"/>
    <w:rPr>
      <w:rFonts w:ascii="Times New Roman" w:hAnsi="Times New Roman" w:cs="Times New Roman" w:hint="default"/>
      <w:sz w:val="22"/>
      <w:szCs w:val="22"/>
    </w:rPr>
  </w:style>
  <w:style w:type="character" w:customStyle="1" w:styleId="1-2">
    <w:name w:val="Средняя сетка 1 - Акцент 2 Знак"/>
    <w:link w:val="1-21"/>
    <w:uiPriority w:val="34"/>
    <w:locked/>
    <w:rsid w:val="00584B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-21">
    <w:name w:val="Средняя сетка 1 - Акцент 21"/>
    <w:basedOn w:val="a"/>
    <w:link w:val="1-2"/>
    <w:uiPriority w:val="34"/>
    <w:qFormat/>
    <w:rsid w:val="00584B96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3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pn@ugraces.ru" TargetMode="External"/><Relationship Id="rId18" Type="http://schemas.openxmlformats.org/officeDocument/2006/relationships/hyperlink" Target="mailto:KovalevSR@gov86.or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agd@ugraces.ru" TargetMode="External"/><Relationship Id="rId17" Type="http://schemas.openxmlformats.org/officeDocument/2006/relationships/hyperlink" Target="mailto:BelousEV@gov86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tefogloVV@gov86.org" TargetMode="External"/><Relationship Id="rId20" Type="http://schemas.openxmlformats.org/officeDocument/2006/relationships/hyperlink" Target="mailto:info@utek-rs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kh@admhma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rikovSE@gov86.org" TargetMode="External"/><Relationship Id="rId10" Type="http://schemas.openxmlformats.org/officeDocument/2006/relationships/footer" Target="footer1.xml"/><Relationship Id="rId19" Type="http://schemas.openxmlformats.org/officeDocument/2006/relationships/hyperlink" Target="mailto:priem@ughpy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MorozovAN@gov86.or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69852-795D-4860-A534-0D3975E04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8</Pages>
  <Words>1274</Words>
  <Characters>7266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Наумова</dc:creator>
  <cp:keywords/>
  <dc:description/>
  <cp:lastModifiedBy>Наталья Гилева</cp:lastModifiedBy>
  <cp:revision>23</cp:revision>
  <cp:lastPrinted>2021-01-25T06:02:00Z</cp:lastPrinted>
  <dcterms:created xsi:type="dcterms:W3CDTF">2020-09-15T09:49:00Z</dcterms:created>
  <dcterms:modified xsi:type="dcterms:W3CDTF">2021-06-09T07:10:00Z</dcterms:modified>
</cp:coreProperties>
</file>