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447CB4" w:rsidRDefault="00992F14" w:rsidP="00992F14">
      <w:pPr>
        <w:spacing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E07C2" w:rsidRPr="00447CB4">
        <w:rPr>
          <w:rFonts w:ascii="Times New Roman" w:hAnsi="Times New Roman"/>
          <w:sz w:val="26"/>
          <w:szCs w:val="26"/>
        </w:rPr>
        <w:t>ИНФОРМАЦИЯ</w:t>
      </w:r>
    </w:p>
    <w:p w:rsidR="005D72C1" w:rsidRPr="005D72C1" w:rsidRDefault="00AC4B9F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47CB4">
        <w:rPr>
          <w:rFonts w:ascii="Times New Roman" w:hAnsi="Times New Roman"/>
          <w:sz w:val="26"/>
          <w:szCs w:val="26"/>
        </w:rPr>
        <w:t xml:space="preserve">о результатах </w:t>
      </w:r>
      <w:r w:rsidR="005D72C1" w:rsidRPr="005D72C1">
        <w:rPr>
          <w:rFonts w:ascii="Times New Roman" w:hAnsi="Times New Roman"/>
          <w:sz w:val="26"/>
          <w:szCs w:val="26"/>
        </w:rPr>
        <w:t xml:space="preserve">внеплановой камеральной проверки </w:t>
      </w:r>
    </w:p>
    <w:p w:rsidR="005D72C1" w:rsidRPr="005D72C1" w:rsidRDefault="005D72C1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72C1">
        <w:rPr>
          <w:rFonts w:ascii="Times New Roman" w:hAnsi="Times New Roman"/>
          <w:sz w:val="26"/>
          <w:szCs w:val="26"/>
        </w:rPr>
        <w:t xml:space="preserve">в отношении муниципального казенного учреждения </w:t>
      </w:r>
    </w:p>
    <w:p w:rsidR="005D72C1" w:rsidRPr="005D72C1" w:rsidRDefault="005D72C1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D72C1">
        <w:rPr>
          <w:rFonts w:ascii="Times New Roman" w:hAnsi="Times New Roman"/>
          <w:sz w:val="26"/>
          <w:szCs w:val="26"/>
        </w:rPr>
        <w:t>«Администрация города Пыть-Яха»</w:t>
      </w:r>
      <w:r>
        <w:rPr>
          <w:rFonts w:ascii="Times New Roman" w:hAnsi="Times New Roman"/>
          <w:sz w:val="26"/>
          <w:szCs w:val="26"/>
        </w:rPr>
        <w:t>.</w:t>
      </w:r>
      <w:r w:rsidRPr="005D72C1">
        <w:rPr>
          <w:rFonts w:ascii="Times New Roman" w:hAnsi="Times New Roman"/>
          <w:sz w:val="26"/>
          <w:szCs w:val="26"/>
        </w:rPr>
        <w:t xml:space="preserve"> </w:t>
      </w:r>
    </w:p>
    <w:p w:rsidR="001C1D3A" w:rsidRPr="00447CB4" w:rsidRDefault="001C1D3A" w:rsidP="005D72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D72C1" w:rsidRDefault="005D72C1" w:rsidP="005528C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Внеплановая камеральная проверка проведена в соответствии: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со статьями 266.1, 269.2 Бюджетного кодекса Российской Федерации,   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c пунктом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c частями 8, 9, 15 статьи 99 Федерального закона от 05.04.2013 № 44-ФЗ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2685E">
        <w:rPr>
          <w:rFonts w:ascii="Times New Roman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на основании: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- информации от Службы контроля Ханты-Мансийского автономного округа – Югры (исх. № 32-Исх-744 от 01.06.2021);</w:t>
      </w:r>
    </w:p>
    <w:p w:rsidR="005D72C1" w:rsidRPr="0062685E" w:rsidRDefault="005D72C1" w:rsidP="005D72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- распоряжения администрации города Пыть-Яха от 30.08.2021 № 1622-ра                           «О проведении внеплановой камеральной проверки в отношении муниципального казенного учреждения «Администрация города Пыть-Яха».</w:t>
      </w:r>
    </w:p>
    <w:p w:rsidR="005D72C1" w:rsidRPr="0062685E" w:rsidRDefault="005D72C1" w:rsidP="005D72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- соблюдение законодательства Российской Федерации о контрактной системе в сфере закупок товаров, работ, услуг для обеспечения муниципальных нужд в части обоснования начальной (максимальной) цены контрактов при проведении электронных аукционов извещение № 0187200001721000535 на оказание услуг по предоставлению неисключительных прав (лицензий) на программное обеспечение, извещение </w:t>
      </w:r>
      <w:r w:rsidR="003D5B2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2685E">
        <w:rPr>
          <w:rFonts w:ascii="Times New Roman" w:hAnsi="Times New Roman"/>
          <w:sz w:val="26"/>
          <w:szCs w:val="26"/>
        </w:rPr>
        <w:t xml:space="preserve">№0187200001721000579 на поставку мультистудии, извещение      </w:t>
      </w:r>
      <w:r w:rsidR="003D5B27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62685E">
        <w:rPr>
          <w:rFonts w:ascii="Times New Roman" w:hAnsi="Times New Roman"/>
          <w:sz w:val="26"/>
          <w:szCs w:val="26"/>
        </w:rPr>
        <w:t xml:space="preserve">                      № 0187200001721000611 на поставку компьютерного и периферийного оборудования.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Проверяемый период: текущий период 2021 года.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В рамках проверки проведены: </w:t>
      </w:r>
    </w:p>
    <w:p w:rsidR="005D72C1" w:rsidRPr="0062685E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 xml:space="preserve">- контрольные действия по соблюдению объектом контроля требований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обосновании начальной (максимальной) цены контрактов (извещение № </w:t>
      </w:r>
      <w:r>
        <w:rPr>
          <w:rFonts w:ascii="Times New Roman" w:hAnsi="Times New Roman"/>
          <w:sz w:val="26"/>
          <w:szCs w:val="26"/>
        </w:rPr>
        <w:t>0187200001721000535, извещение №</w:t>
      </w:r>
      <w:r w:rsidRPr="0062685E">
        <w:rPr>
          <w:rFonts w:ascii="Times New Roman" w:hAnsi="Times New Roman"/>
          <w:sz w:val="26"/>
          <w:szCs w:val="26"/>
        </w:rPr>
        <w:t xml:space="preserve"> 0187200001721000579, № извещение 0187200001721000611). </w:t>
      </w:r>
    </w:p>
    <w:p w:rsidR="005D72C1" w:rsidRDefault="005D72C1" w:rsidP="005D72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685E">
        <w:rPr>
          <w:rFonts w:ascii="Times New Roman" w:hAnsi="Times New Roman"/>
          <w:sz w:val="26"/>
          <w:szCs w:val="26"/>
        </w:rPr>
        <w:t>Срок проведения контрольного мероприятия составил 3 рабочих дня с 15.09.2021 по 17.09.2021</w:t>
      </w:r>
    </w:p>
    <w:p w:rsidR="005D72C1" w:rsidRPr="0062685E" w:rsidRDefault="003D5B27" w:rsidP="003D5B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 по </w:t>
      </w:r>
      <w:r w:rsidR="00AC4F22">
        <w:rPr>
          <w:rFonts w:ascii="Times New Roman" w:hAnsi="Times New Roman"/>
          <w:sz w:val="26"/>
          <w:szCs w:val="26"/>
        </w:rPr>
        <w:t xml:space="preserve">результатам </w:t>
      </w:r>
      <w:r w:rsidR="00AC4F22" w:rsidRPr="005D72C1">
        <w:rPr>
          <w:rFonts w:ascii="Times New Roman" w:hAnsi="Times New Roman"/>
          <w:sz w:val="26"/>
          <w:szCs w:val="26"/>
        </w:rPr>
        <w:t>внеплановой камеральной проверки</w:t>
      </w:r>
      <w:r w:rsidR="00AC4F22">
        <w:rPr>
          <w:rFonts w:ascii="Times New Roman" w:hAnsi="Times New Roman"/>
          <w:sz w:val="26"/>
          <w:szCs w:val="26"/>
        </w:rPr>
        <w:t xml:space="preserve"> </w:t>
      </w:r>
      <w:r w:rsidR="00AC4F22" w:rsidRPr="005D72C1">
        <w:rPr>
          <w:rFonts w:ascii="Times New Roman" w:hAnsi="Times New Roman"/>
          <w:sz w:val="26"/>
          <w:szCs w:val="26"/>
        </w:rPr>
        <w:t>в отношении муниципального казенного учреждения «Администрация города Пыть-Яха»</w:t>
      </w:r>
      <w:r w:rsidR="00AC4F22">
        <w:rPr>
          <w:rFonts w:ascii="Times New Roman" w:hAnsi="Times New Roman"/>
          <w:sz w:val="26"/>
          <w:szCs w:val="26"/>
        </w:rPr>
        <w:t xml:space="preserve"> (Управление по образованию)</w:t>
      </w:r>
      <w:r w:rsidR="00E553D7">
        <w:rPr>
          <w:rFonts w:ascii="Times New Roman" w:hAnsi="Times New Roman"/>
          <w:sz w:val="26"/>
          <w:szCs w:val="26"/>
        </w:rPr>
        <w:t xml:space="preserve"> 08.10.2021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7B147B">
        <w:rPr>
          <w:rFonts w:ascii="Times New Roman" w:hAnsi="Times New Roman"/>
          <w:sz w:val="26"/>
          <w:szCs w:val="26"/>
        </w:rPr>
        <w:t>направлен объекту контроля</w:t>
      </w:r>
      <w:r w:rsidR="00603DF5">
        <w:rPr>
          <w:rFonts w:ascii="Times New Roman" w:hAnsi="Times New Roman"/>
          <w:sz w:val="26"/>
          <w:szCs w:val="26"/>
        </w:rPr>
        <w:t>. Возражения в установленные сроки не предоставлены.</w:t>
      </w:r>
      <w:bookmarkStart w:id="0" w:name="_GoBack"/>
      <w:bookmarkEnd w:id="0"/>
    </w:p>
    <w:sectPr w:rsidR="005D72C1" w:rsidRPr="0062685E" w:rsidSect="001C1D3A">
      <w:footerReference w:type="even" r:id="rId8"/>
      <w:footerReference w:type="default" r:id="rId9"/>
      <w:pgSz w:w="11906" w:h="16838"/>
      <w:pgMar w:top="851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78" w:rsidRDefault="00B05878">
      <w:r>
        <w:separator/>
      </w:r>
    </w:p>
  </w:endnote>
  <w:endnote w:type="continuationSeparator" w:id="0">
    <w:p w:rsidR="00B05878" w:rsidRDefault="00B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3DF5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78" w:rsidRDefault="00B05878">
      <w:r>
        <w:separator/>
      </w:r>
    </w:p>
  </w:footnote>
  <w:footnote w:type="continuationSeparator" w:id="0">
    <w:p w:rsidR="00B05878" w:rsidRDefault="00B0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0499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1D3A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489D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5B27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47CB4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28CE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85AD1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C7AFF"/>
    <w:rsid w:val="005D47FD"/>
    <w:rsid w:val="005D72C1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3DF5"/>
    <w:rsid w:val="00605041"/>
    <w:rsid w:val="006052E8"/>
    <w:rsid w:val="006057C6"/>
    <w:rsid w:val="00606F43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5BB2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147B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61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4AA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0C23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76A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4C30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2F1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4C24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54FC"/>
    <w:rsid w:val="00A57BA0"/>
    <w:rsid w:val="00A57E7B"/>
    <w:rsid w:val="00A57E9A"/>
    <w:rsid w:val="00A604A3"/>
    <w:rsid w:val="00A61FA2"/>
    <w:rsid w:val="00A621C2"/>
    <w:rsid w:val="00A65D00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9F"/>
    <w:rsid w:val="00AC4BE2"/>
    <w:rsid w:val="00AC4F2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878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3844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E7036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6EA7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463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134B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53D7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24D6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1F38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A0A0-832E-4595-8F36-B7C0A5D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19</cp:revision>
  <cp:lastPrinted>2017-07-04T04:17:00Z</cp:lastPrinted>
  <dcterms:created xsi:type="dcterms:W3CDTF">2021-04-23T07:57:00Z</dcterms:created>
  <dcterms:modified xsi:type="dcterms:W3CDTF">2021-12-06T12:02:00Z</dcterms:modified>
</cp:coreProperties>
</file>