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56" w:rsidRPr="00C9260E" w:rsidRDefault="00F40D56" w:rsidP="00F40D56">
      <w:pPr>
        <w:spacing w:after="0" w:line="0" w:lineRule="atLeast"/>
        <w:jc w:val="center"/>
        <w:rPr>
          <w:b/>
          <w:sz w:val="32"/>
          <w:szCs w:val="32"/>
        </w:rPr>
      </w:pPr>
      <w:r w:rsidRPr="00C9260E">
        <w:rPr>
          <w:b/>
          <w:sz w:val="32"/>
          <w:szCs w:val="32"/>
        </w:rPr>
        <w:t>муниципальное образование</w:t>
      </w:r>
    </w:p>
    <w:p w:rsidR="00F40D56" w:rsidRPr="00C9260E" w:rsidRDefault="00F40D56" w:rsidP="00F40D56">
      <w:pPr>
        <w:spacing w:after="0" w:line="0" w:lineRule="atLeast"/>
        <w:jc w:val="center"/>
        <w:rPr>
          <w:b/>
          <w:sz w:val="32"/>
          <w:szCs w:val="32"/>
        </w:rPr>
      </w:pPr>
      <w:r w:rsidRPr="00C9260E">
        <w:rPr>
          <w:b/>
          <w:sz w:val="32"/>
          <w:szCs w:val="32"/>
        </w:rPr>
        <w:t>городской округ Пыть-Ях</w:t>
      </w:r>
    </w:p>
    <w:p w:rsidR="00C9260E" w:rsidRPr="00C9260E" w:rsidRDefault="00C9260E" w:rsidP="00C9260E">
      <w:pPr>
        <w:spacing w:after="0" w:line="0" w:lineRule="atLeast"/>
        <w:jc w:val="center"/>
        <w:rPr>
          <w:b/>
          <w:sz w:val="32"/>
          <w:szCs w:val="32"/>
        </w:rPr>
      </w:pPr>
      <w:r w:rsidRPr="00C9260E">
        <w:rPr>
          <w:b/>
          <w:sz w:val="32"/>
          <w:szCs w:val="32"/>
        </w:rPr>
        <w:t>Ханты-Мансийского автономного округа-Югры</w:t>
      </w:r>
    </w:p>
    <w:p w:rsidR="00C9260E" w:rsidRPr="00E25CA5" w:rsidRDefault="00C9260E" w:rsidP="00F40D56">
      <w:pPr>
        <w:spacing w:after="0" w:line="0" w:lineRule="atLeast"/>
        <w:jc w:val="center"/>
        <w:rPr>
          <w:b/>
          <w:sz w:val="32"/>
          <w:szCs w:val="32"/>
        </w:rPr>
      </w:pPr>
    </w:p>
    <w:p w:rsidR="00F40D56" w:rsidRPr="00E25CA5" w:rsidRDefault="0064369B" w:rsidP="00F40D56">
      <w:pPr>
        <w:spacing w:after="0" w:line="0" w:lineRule="atLeast"/>
        <w:jc w:val="center"/>
        <w:rPr>
          <w:sz w:val="32"/>
          <w:szCs w:val="32"/>
        </w:rPr>
      </w:pPr>
      <w:r>
        <w:rPr>
          <w:rFonts w:ascii="Calibri Light" w:hAnsi="Calibri Light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5800725" cy="914400"/>
                <wp:effectExtent l="0" t="3810" r="3810" b="44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0072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D56" w:rsidRPr="003D21BA" w:rsidRDefault="00F40D56" w:rsidP="00F40D5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40D56"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</w:rPr>
                              <w:t>ОБЩЕСТВЕННЫЙ СОВЕТ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Ajvg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" filled="f" stroked="f">
                <o:lock v:ext="edit" shapetype="t"/>
                <v:textbox style="mso-fit-shape-to-text:t">
                  <w:txbxContent>
                    <w:p w:rsidR="00F40D56" w:rsidRPr="003D21BA" w:rsidRDefault="00F40D56" w:rsidP="00F40D5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40D56">
                        <w:rPr>
                          <w:rFonts w:ascii="Impact" w:hAnsi="Impact"/>
                          <w:color w:val="0066CC"/>
                          <w:sz w:val="56"/>
                          <w:szCs w:val="56"/>
                        </w:rPr>
                        <w:t>ОБЩЕСТВЕННЫЙ СОВЕТ ГОРОДА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0D56" w:rsidRPr="00E25CA5" w:rsidRDefault="00F40D56" w:rsidP="00F40D56">
      <w:pPr>
        <w:spacing w:after="0" w:line="0" w:lineRule="atLeast"/>
        <w:rPr>
          <w:spacing w:val="31"/>
          <w:sz w:val="32"/>
          <w:szCs w:val="32"/>
          <w:lang w:val="en-US"/>
        </w:rPr>
      </w:pPr>
    </w:p>
    <w:p w:rsidR="00F40D56" w:rsidRDefault="00F40D56" w:rsidP="00F40D56">
      <w:pPr>
        <w:spacing w:after="0" w:line="0" w:lineRule="atLeast"/>
        <w:rPr>
          <w:spacing w:val="31"/>
          <w:sz w:val="18"/>
          <w:szCs w:val="18"/>
        </w:rPr>
      </w:pPr>
      <w:r>
        <w:rPr>
          <w:spacing w:val="31"/>
          <w:sz w:val="18"/>
          <w:szCs w:val="18"/>
        </w:rPr>
        <w:t xml:space="preserve">628380 г.Пыть-Ях, мкр.1, дом 18а, </w:t>
      </w:r>
    </w:p>
    <w:p w:rsidR="00F40D56" w:rsidRDefault="00F40D56" w:rsidP="00F40D56">
      <w:pPr>
        <w:spacing w:after="0" w:line="0" w:lineRule="atLeast"/>
        <w:rPr>
          <w:spacing w:val="31"/>
          <w:sz w:val="18"/>
          <w:szCs w:val="18"/>
        </w:rPr>
      </w:pPr>
      <w:r>
        <w:rPr>
          <w:spacing w:val="31"/>
          <w:sz w:val="18"/>
          <w:szCs w:val="18"/>
        </w:rPr>
        <w:t xml:space="preserve">эл.адрес: </w:t>
      </w:r>
      <w:r w:rsidR="00D85680">
        <w:rPr>
          <w:spacing w:val="31"/>
          <w:sz w:val="18"/>
          <w:szCs w:val="18"/>
          <w:lang w:val="en-US"/>
        </w:rPr>
        <w:t>olesyabars</w:t>
      </w:r>
      <w:r w:rsidR="00D85680" w:rsidRPr="00D85680">
        <w:rPr>
          <w:spacing w:val="31"/>
          <w:sz w:val="18"/>
          <w:szCs w:val="18"/>
        </w:rPr>
        <w:t>86@</w:t>
      </w:r>
      <w:r w:rsidR="00D85680">
        <w:rPr>
          <w:spacing w:val="31"/>
          <w:sz w:val="18"/>
          <w:szCs w:val="18"/>
          <w:lang w:val="en-US"/>
        </w:rPr>
        <w:t>mail</w:t>
      </w:r>
      <w:r w:rsidR="00D85680" w:rsidRPr="00D85680">
        <w:rPr>
          <w:spacing w:val="31"/>
          <w:sz w:val="18"/>
          <w:szCs w:val="18"/>
        </w:rPr>
        <w:t>.</w:t>
      </w:r>
      <w:r w:rsidR="00D85680">
        <w:rPr>
          <w:spacing w:val="31"/>
          <w:sz w:val="18"/>
          <w:szCs w:val="18"/>
          <w:lang w:val="en-US"/>
        </w:rPr>
        <w:t>ru</w:t>
      </w:r>
    </w:p>
    <w:p w:rsidR="00F40D56" w:rsidRPr="00D85680" w:rsidRDefault="00F40D56" w:rsidP="00F40D56">
      <w:pPr>
        <w:spacing w:after="0" w:line="0" w:lineRule="atLeast"/>
        <w:rPr>
          <w:spacing w:val="31"/>
          <w:sz w:val="18"/>
          <w:szCs w:val="18"/>
        </w:rPr>
      </w:pPr>
      <w:r>
        <w:rPr>
          <w:spacing w:val="31"/>
          <w:sz w:val="18"/>
          <w:szCs w:val="18"/>
        </w:rPr>
        <w:t>тел.8(9</w:t>
      </w:r>
      <w:r w:rsidR="00D85680" w:rsidRPr="00455E73">
        <w:rPr>
          <w:spacing w:val="31"/>
          <w:sz w:val="18"/>
          <w:szCs w:val="18"/>
        </w:rPr>
        <w:t>22</w:t>
      </w:r>
      <w:r>
        <w:rPr>
          <w:spacing w:val="31"/>
          <w:sz w:val="18"/>
          <w:szCs w:val="18"/>
        </w:rPr>
        <w:t>)</w:t>
      </w:r>
      <w:r w:rsidR="00D85680" w:rsidRPr="00D85680">
        <w:rPr>
          <w:spacing w:val="31"/>
          <w:sz w:val="18"/>
          <w:szCs w:val="18"/>
        </w:rPr>
        <w:t>44-09-530</w:t>
      </w:r>
    </w:p>
    <w:p w:rsidR="00F40D56" w:rsidRDefault="00F40D56" w:rsidP="00F40D56">
      <w:pPr>
        <w:pBdr>
          <w:bottom w:val="single" w:sz="6" w:space="1" w:color="auto"/>
        </w:pBdr>
        <w:spacing w:after="0" w:line="0" w:lineRule="atLeast"/>
        <w:rPr>
          <w:spacing w:val="31"/>
          <w:sz w:val="18"/>
          <w:szCs w:val="18"/>
        </w:rPr>
      </w:pPr>
    </w:p>
    <w:p w:rsidR="00F40D56" w:rsidRDefault="00F40D56" w:rsidP="00F40D56">
      <w:pPr>
        <w:spacing w:after="0" w:line="0" w:lineRule="atLeast"/>
        <w:rPr>
          <w:spacing w:val="31"/>
          <w:sz w:val="18"/>
          <w:szCs w:val="18"/>
        </w:rPr>
      </w:pPr>
    </w:p>
    <w:p w:rsidR="00F40D56" w:rsidRPr="00EC2BE1" w:rsidRDefault="00F40D56" w:rsidP="00334280">
      <w:pPr>
        <w:spacing w:after="0" w:line="0" w:lineRule="atLeast"/>
        <w:jc w:val="center"/>
        <w:rPr>
          <w:rFonts w:asciiTheme="majorBidi" w:hAnsiTheme="majorBidi" w:cstheme="majorBidi"/>
          <w:b/>
          <w:sz w:val="26"/>
          <w:szCs w:val="26"/>
        </w:rPr>
      </w:pPr>
      <w:r w:rsidRPr="00723DD2">
        <w:rPr>
          <w:rFonts w:asciiTheme="majorBidi" w:hAnsiTheme="majorBidi" w:cstheme="majorBidi"/>
          <w:b/>
          <w:sz w:val="26"/>
          <w:szCs w:val="26"/>
        </w:rPr>
        <w:t xml:space="preserve">ПРОТОКОЛ № </w:t>
      </w:r>
      <w:r w:rsidR="00471EF9" w:rsidRPr="00EC2BE1">
        <w:rPr>
          <w:rFonts w:asciiTheme="majorBidi" w:hAnsiTheme="majorBidi" w:cstheme="majorBidi"/>
          <w:b/>
          <w:sz w:val="26"/>
          <w:szCs w:val="26"/>
        </w:rPr>
        <w:t>2</w:t>
      </w:r>
      <w:r w:rsidR="00EC2BE1">
        <w:rPr>
          <w:rFonts w:asciiTheme="majorBidi" w:hAnsiTheme="majorBidi" w:cstheme="majorBidi"/>
          <w:b/>
          <w:sz w:val="26"/>
          <w:szCs w:val="26"/>
        </w:rPr>
        <w:t>1</w:t>
      </w:r>
    </w:p>
    <w:p w:rsidR="00F40D56" w:rsidRPr="0039289A" w:rsidRDefault="00F40D56" w:rsidP="00F40D56">
      <w:pPr>
        <w:spacing w:after="0" w:line="0" w:lineRule="atLeast"/>
        <w:ind w:left="720"/>
        <w:rPr>
          <w:rFonts w:asciiTheme="majorBidi" w:hAnsiTheme="majorBidi" w:cstheme="majorBidi"/>
          <w:b/>
          <w:sz w:val="26"/>
          <w:szCs w:val="26"/>
        </w:rPr>
      </w:pPr>
    </w:p>
    <w:p w:rsidR="00F40D56" w:rsidRPr="002B356A" w:rsidRDefault="00F40D56" w:rsidP="00F40D56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>Дата проведения</w:t>
      </w:r>
      <w:r w:rsidRPr="002B356A">
        <w:rPr>
          <w:rFonts w:asciiTheme="majorBidi" w:hAnsiTheme="majorBidi" w:cstheme="majorBidi"/>
          <w:sz w:val="28"/>
          <w:szCs w:val="28"/>
        </w:rPr>
        <w:t xml:space="preserve">: </w:t>
      </w:r>
      <w:r w:rsidR="00EC2BE1">
        <w:rPr>
          <w:rFonts w:asciiTheme="majorBidi" w:hAnsiTheme="majorBidi" w:cstheme="majorBidi"/>
          <w:sz w:val="28"/>
          <w:szCs w:val="28"/>
        </w:rPr>
        <w:t>2</w:t>
      </w:r>
      <w:r w:rsidR="00471EF9" w:rsidRPr="00EC2BE1">
        <w:rPr>
          <w:rFonts w:asciiTheme="majorBidi" w:hAnsiTheme="majorBidi" w:cstheme="majorBidi"/>
          <w:sz w:val="28"/>
          <w:szCs w:val="28"/>
        </w:rPr>
        <w:t>1</w:t>
      </w:r>
      <w:r w:rsidRPr="002B356A">
        <w:rPr>
          <w:rFonts w:asciiTheme="majorBidi" w:hAnsiTheme="majorBidi" w:cstheme="majorBidi"/>
          <w:sz w:val="28"/>
          <w:szCs w:val="28"/>
        </w:rPr>
        <w:t>.</w:t>
      </w:r>
      <w:r w:rsidR="00471EF9" w:rsidRPr="00EC2BE1">
        <w:rPr>
          <w:rFonts w:asciiTheme="majorBidi" w:hAnsiTheme="majorBidi" w:cstheme="majorBidi"/>
          <w:sz w:val="28"/>
          <w:szCs w:val="28"/>
        </w:rPr>
        <w:t>1</w:t>
      </w:r>
      <w:r w:rsidR="00EC2BE1">
        <w:rPr>
          <w:rFonts w:asciiTheme="majorBidi" w:hAnsiTheme="majorBidi" w:cstheme="majorBidi"/>
          <w:sz w:val="28"/>
          <w:szCs w:val="28"/>
        </w:rPr>
        <w:t>1</w:t>
      </w:r>
      <w:r w:rsidRPr="002B356A">
        <w:rPr>
          <w:rFonts w:asciiTheme="majorBidi" w:hAnsiTheme="majorBidi" w:cstheme="majorBidi"/>
          <w:sz w:val="28"/>
          <w:szCs w:val="28"/>
        </w:rPr>
        <w:t>.202</w:t>
      </w:r>
      <w:r w:rsidR="00FE07CB" w:rsidRPr="002B356A">
        <w:rPr>
          <w:rFonts w:asciiTheme="majorBidi" w:hAnsiTheme="majorBidi" w:cstheme="majorBidi"/>
          <w:sz w:val="28"/>
          <w:szCs w:val="28"/>
        </w:rPr>
        <w:t>2</w:t>
      </w:r>
      <w:r w:rsidR="00C66F42" w:rsidRPr="002B356A">
        <w:rPr>
          <w:rFonts w:asciiTheme="majorBidi" w:hAnsiTheme="majorBidi" w:cstheme="majorBidi"/>
          <w:sz w:val="28"/>
          <w:szCs w:val="28"/>
        </w:rPr>
        <w:t xml:space="preserve"> </w:t>
      </w:r>
      <w:r w:rsidRPr="002B356A">
        <w:rPr>
          <w:rFonts w:asciiTheme="majorBidi" w:hAnsiTheme="majorBidi" w:cstheme="majorBidi"/>
          <w:sz w:val="28"/>
          <w:szCs w:val="28"/>
        </w:rPr>
        <w:t>г.</w:t>
      </w:r>
    </w:p>
    <w:p w:rsidR="00F40D56" w:rsidRPr="002B356A" w:rsidRDefault="00F40D56" w:rsidP="00F40D56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>Начало заседания:</w:t>
      </w:r>
      <w:r w:rsidRPr="002B356A">
        <w:rPr>
          <w:rFonts w:asciiTheme="majorBidi" w:hAnsiTheme="majorBidi" w:cstheme="majorBidi"/>
          <w:sz w:val="28"/>
          <w:szCs w:val="28"/>
        </w:rPr>
        <w:t xml:space="preserve"> 17.30 часов </w:t>
      </w:r>
    </w:p>
    <w:p w:rsidR="00F40D56" w:rsidRPr="002B356A" w:rsidRDefault="00F40D56" w:rsidP="00F40D56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>Место проведения</w:t>
      </w:r>
      <w:r w:rsidRPr="002B356A">
        <w:rPr>
          <w:rFonts w:asciiTheme="majorBidi" w:hAnsiTheme="majorBidi" w:cstheme="majorBidi"/>
          <w:sz w:val="28"/>
          <w:szCs w:val="28"/>
        </w:rPr>
        <w:t xml:space="preserve">: г. Пыть-Ях, ул. Центральная, д. 18А, актовый зал </w:t>
      </w:r>
    </w:p>
    <w:p w:rsidR="00F40D56" w:rsidRPr="002B356A" w:rsidRDefault="00F40D56" w:rsidP="00F40D56">
      <w:pPr>
        <w:tabs>
          <w:tab w:val="left" w:pos="9781"/>
        </w:tabs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>Председатель заседания</w:t>
      </w:r>
      <w:r w:rsidRPr="002B356A">
        <w:rPr>
          <w:rFonts w:asciiTheme="majorBidi" w:hAnsiTheme="majorBidi" w:cstheme="majorBidi"/>
          <w:sz w:val="28"/>
          <w:szCs w:val="28"/>
        </w:rPr>
        <w:t xml:space="preserve">: </w:t>
      </w:r>
      <w:r w:rsidR="00D85680" w:rsidRPr="002B356A">
        <w:rPr>
          <w:rFonts w:asciiTheme="majorBidi" w:hAnsiTheme="majorBidi" w:cstheme="majorBidi"/>
          <w:sz w:val="28"/>
          <w:szCs w:val="28"/>
        </w:rPr>
        <w:t>Гладкова М.П.</w:t>
      </w:r>
    </w:p>
    <w:p w:rsidR="00F40D56" w:rsidRPr="002B356A" w:rsidRDefault="00F40D56" w:rsidP="00F40D56">
      <w:pPr>
        <w:tabs>
          <w:tab w:val="left" w:pos="9781"/>
        </w:tabs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>Секретарь заседания:</w:t>
      </w:r>
      <w:r w:rsidR="00FE07CB" w:rsidRPr="002B356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D85680" w:rsidRPr="002B356A">
        <w:rPr>
          <w:rFonts w:asciiTheme="majorBidi" w:hAnsiTheme="majorBidi" w:cstheme="majorBidi"/>
          <w:sz w:val="28"/>
          <w:szCs w:val="28"/>
        </w:rPr>
        <w:t>Барсегян О.Д.</w:t>
      </w:r>
    </w:p>
    <w:p w:rsidR="00F40D56" w:rsidRPr="002B356A" w:rsidRDefault="00F40D56" w:rsidP="00F40D56">
      <w:pPr>
        <w:tabs>
          <w:tab w:val="left" w:pos="9781"/>
        </w:tabs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>Присутствуют:</w:t>
      </w:r>
      <w:r w:rsidR="00D85680" w:rsidRPr="002B356A">
        <w:rPr>
          <w:rFonts w:asciiTheme="majorBidi" w:hAnsiTheme="majorBidi" w:cstheme="majorBidi"/>
          <w:sz w:val="28"/>
          <w:szCs w:val="28"/>
        </w:rPr>
        <w:t xml:space="preserve"> </w:t>
      </w:r>
      <w:r w:rsidR="00086330" w:rsidRPr="002B356A">
        <w:rPr>
          <w:rFonts w:asciiTheme="majorBidi" w:hAnsiTheme="majorBidi" w:cstheme="majorBidi"/>
          <w:sz w:val="28"/>
          <w:szCs w:val="28"/>
        </w:rPr>
        <w:t>19</w:t>
      </w:r>
      <w:r w:rsidRPr="002B356A">
        <w:rPr>
          <w:rFonts w:asciiTheme="majorBidi" w:hAnsiTheme="majorBidi" w:cstheme="majorBidi"/>
          <w:sz w:val="28"/>
          <w:szCs w:val="28"/>
        </w:rPr>
        <w:t xml:space="preserve"> член</w:t>
      </w:r>
      <w:r w:rsidR="00086330" w:rsidRPr="002B356A">
        <w:rPr>
          <w:rFonts w:asciiTheme="majorBidi" w:hAnsiTheme="majorBidi" w:cstheme="majorBidi"/>
          <w:sz w:val="28"/>
          <w:szCs w:val="28"/>
        </w:rPr>
        <w:t>ов</w:t>
      </w:r>
      <w:r w:rsidRPr="002B356A">
        <w:rPr>
          <w:rFonts w:asciiTheme="majorBidi" w:hAnsiTheme="majorBidi" w:cstheme="majorBidi"/>
          <w:sz w:val="28"/>
          <w:szCs w:val="28"/>
        </w:rPr>
        <w:t xml:space="preserve"> Общественного совета города Пыть-Яха </w:t>
      </w:r>
    </w:p>
    <w:p w:rsidR="00F40D56" w:rsidRPr="00471EF9" w:rsidRDefault="00F40D56" w:rsidP="00F40D56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bCs/>
          <w:sz w:val="28"/>
          <w:szCs w:val="28"/>
        </w:rPr>
        <w:t>Приглашенные:</w:t>
      </w:r>
      <w:r w:rsidRPr="002B356A">
        <w:rPr>
          <w:rFonts w:asciiTheme="majorBidi" w:hAnsiTheme="majorBidi" w:cstheme="majorBidi"/>
          <w:sz w:val="28"/>
          <w:szCs w:val="28"/>
        </w:rPr>
        <w:t xml:space="preserve"> </w:t>
      </w:r>
      <w:r w:rsidR="00EC2BE1">
        <w:rPr>
          <w:rFonts w:asciiTheme="majorBidi" w:hAnsiTheme="majorBidi" w:cstheme="majorBidi"/>
          <w:sz w:val="28"/>
          <w:szCs w:val="28"/>
        </w:rPr>
        <w:t>Шлыкова Р.В., Горбачев А.А.</w:t>
      </w:r>
    </w:p>
    <w:p w:rsidR="00F40D56" w:rsidRPr="002B356A" w:rsidRDefault="00F40D56" w:rsidP="00F40D56">
      <w:pPr>
        <w:spacing w:after="0" w:line="0" w:lineRule="atLeast"/>
        <w:jc w:val="both"/>
        <w:rPr>
          <w:sz w:val="28"/>
          <w:szCs w:val="28"/>
        </w:rPr>
      </w:pPr>
    </w:p>
    <w:p w:rsidR="00F40D56" w:rsidRDefault="00F40D56" w:rsidP="00334280">
      <w:pPr>
        <w:pStyle w:val="a8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2B356A">
        <w:rPr>
          <w:b/>
          <w:color w:val="000000"/>
          <w:sz w:val="28"/>
          <w:szCs w:val="28"/>
        </w:rPr>
        <w:t>Повестка дня:</w:t>
      </w:r>
    </w:p>
    <w:p w:rsidR="002B356A" w:rsidRPr="002B356A" w:rsidRDefault="002B356A" w:rsidP="00334280">
      <w:pPr>
        <w:pStyle w:val="a8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EC2BE1" w:rsidRPr="0096452F" w:rsidRDefault="00EC2BE1" w:rsidP="009568BA">
      <w:pPr>
        <w:pStyle w:val="a9"/>
        <w:widowControl w:val="0"/>
        <w:numPr>
          <w:ilvl w:val="0"/>
          <w:numId w:val="22"/>
        </w:numPr>
        <w:tabs>
          <w:tab w:val="left" w:pos="0"/>
        </w:tabs>
        <w:ind w:left="0" w:right="134" w:firstLine="709"/>
        <w:contextualSpacing w:val="0"/>
        <w:jc w:val="both"/>
        <w:rPr>
          <w:sz w:val="28"/>
        </w:rPr>
      </w:pPr>
      <w:r w:rsidRPr="00EC2BE1">
        <w:rPr>
          <w:spacing w:val="-1"/>
          <w:sz w:val="28"/>
        </w:rPr>
        <w:t>Рассмотрение</w:t>
      </w:r>
      <w:r w:rsidRPr="00EC2BE1">
        <w:rPr>
          <w:spacing w:val="-5"/>
          <w:sz w:val="28"/>
        </w:rPr>
        <w:t xml:space="preserve"> </w:t>
      </w:r>
      <w:r w:rsidRPr="00EC2BE1">
        <w:rPr>
          <w:spacing w:val="-1"/>
          <w:sz w:val="28"/>
        </w:rPr>
        <w:t>и</w:t>
      </w:r>
      <w:r w:rsidRPr="00EC2BE1">
        <w:rPr>
          <w:spacing w:val="-16"/>
          <w:sz w:val="28"/>
        </w:rPr>
        <w:t xml:space="preserve"> </w:t>
      </w:r>
      <w:r w:rsidRPr="00EC2BE1">
        <w:rPr>
          <w:spacing w:val="-1"/>
          <w:sz w:val="28"/>
        </w:rPr>
        <w:t>обсуждение</w:t>
      </w:r>
      <w:r w:rsidRPr="00EC2BE1">
        <w:rPr>
          <w:spacing w:val="-5"/>
          <w:sz w:val="28"/>
        </w:rPr>
        <w:t xml:space="preserve"> </w:t>
      </w:r>
      <w:r w:rsidRPr="00EC2BE1">
        <w:rPr>
          <w:spacing w:val="-1"/>
          <w:sz w:val="28"/>
        </w:rPr>
        <w:t>проектов</w:t>
      </w:r>
      <w:r w:rsidRPr="00EC2BE1">
        <w:rPr>
          <w:spacing w:val="-8"/>
          <w:sz w:val="28"/>
        </w:rPr>
        <w:t xml:space="preserve"> </w:t>
      </w:r>
      <w:r w:rsidRPr="00EC2BE1">
        <w:rPr>
          <w:sz w:val="28"/>
        </w:rPr>
        <w:t>нормативных</w:t>
      </w:r>
      <w:r w:rsidRPr="00EC2BE1">
        <w:rPr>
          <w:spacing w:val="-5"/>
          <w:sz w:val="28"/>
        </w:rPr>
        <w:t xml:space="preserve"> </w:t>
      </w:r>
      <w:r w:rsidRPr="00EC2BE1">
        <w:rPr>
          <w:sz w:val="28"/>
        </w:rPr>
        <w:t>правовых</w:t>
      </w:r>
      <w:r w:rsidRPr="00EC2BE1">
        <w:rPr>
          <w:spacing w:val="-7"/>
          <w:sz w:val="28"/>
        </w:rPr>
        <w:t xml:space="preserve"> </w:t>
      </w:r>
      <w:r w:rsidRPr="00EC2BE1">
        <w:rPr>
          <w:sz w:val="28"/>
        </w:rPr>
        <w:t>актов:</w:t>
      </w:r>
      <w:r w:rsidRPr="00EC2BE1">
        <w:rPr>
          <w:spacing w:val="-67"/>
          <w:sz w:val="28"/>
        </w:rPr>
        <w:t xml:space="preserve"> </w:t>
      </w:r>
      <w:r w:rsidRPr="00EC2BE1">
        <w:rPr>
          <w:sz w:val="28"/>
        </w:rPr>
        <w:t>проекта постановления</w:t>
      </w:r>
      <w:r w:rsidRPr="00EC2BE1">
        <w:rPr>
          <w:spacing w:val="70"/>
          <w:sz w:val="28"/>
        </w:rPr>
        <w:t xml:space="preserve"> </w:t>
      </w:r>
      <w:r w:rsidRPr="00EC2BE1">
        <w:rPr>
          <w:sz w:val="28"/>
        </w:rPr>
        <w:t>Губернатора</w:t>
      </w:r>
      <w:r w:rsidRPr="00EC2BE1">
        <w:rPr>
          <w:spacing w:val="70"/>
          <w:sz w:val="28"/>
        </w:rPr>
        <w:t xml:space="preserve"> </w:t>
      </w:r>
      <w:r w:rsidRPr="00EC2BE1">
        <w:rPr>
          <w:sz w:val="28"/>
        </w:rPr>
        <w:t>Ханты-Мансийского автономного</w:t>
      </w:r>
      <w:r w:rsidRPr="00EC2BE1">
        <w:rPr>
          <w:spacing w:val="1"/>
          <w:sz w:val="28"/>
        </w:rPr>
        <w:t xml:space="preserve"> </w:t>
      </w:r>
      <w:r w:rsidRPr="00EC2BE1">
        <w:rPr>
          <w:w w:val="95"/>
          <w:sz w:val="28"/>
        </w:rPr>
        <w:t xml:space="preserve">округа </w:t>
      </w:r>
      <w:r w:rsidRPr="00EC2BE1">
        <w:rPr>
          <w:w w:val="90"/>
          <w:sz w:val="28"/>
        </w:rPr>
        <w:t xml:space="preserve">— </w:t>
      </w:r>
      <w:r w:rsidRPr="00EC2BE1">
        <w:rPr>
          <w:w w:val="95"/>
          <w:sz w:val="28"/>
        </w:rPr>
        <w:t>Югры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«О внесении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изменений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в постановление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Губернатора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Ханты-</w:t>
      </w:r>
      <w:r w:rsidRPr="00EC2BE1">
        <w:rPr>
          <w:spacing w:val="-64"/>
          <w:w w:val="95"/>
          <w:sz w:val="28"/>
        </w:rPr>
        <w:t xml:space="preserve"> </w:t>
      </w:r>
      <w:r w:rsidRPr="00EC2BE1">
        <w:rPr>
          <w:sz w:val="28"/>
        </w:rPr>
        <w:t xml:space="preserve">Мансийского автономного округа </w:t>
      </w:r>
      <w:r w:rsidRPr="00EC2BE1">
        <w:rPr>
          <w:w w:val="90"/>
          <w:sz w:val="28"/>
        </w:rPr>
        <w:t xml:space="preserve">— </w:t>
      </w:r>
      <w:r w:rsidRPr="00EC2BE1">
        <w:rPr>
          <w:sz w:val="28"/>
        </w:rPr>
        <w:t>Югры от 14 декабря 2018 года № 127 «О</w:t>
      </w:r>
      <w:r w:rsidRPr="00EC2BE1">
        <w:rPr>
          <w:spacing w:val="-67"/>
          <w:sz w:val="28"/>
        </w:rPr>
        <w:t xml:space="preserve"> </w:t>
      </w:r>
      <w:r w:rsidRPr="00EC2BE1">
        <w:rPr>
          <w:sz w:val="28"/>
        </w:rPr>
        <w:t>предельных (максимальных) индексах изменения</w:t>
      </w:r>
      <w:r w:rsidRPr="00EC2BE1">
        <w:rPr>
          <w:spacing w:val="1"/>
          <w:sz w:val="28"/>
        </w:rPr>
        <w:t xml:space="preserve"> </w:t>
      </w:r>
      <w:r w:rsidRPr="00EC2BE1">
        <w:rPr>
          <w:sz w:val="28"/>
        </w:rPr>
        <w:t>размера вносимой</w:t>
      </w:r>
      <w:r w:rsidRPr="00EC2BE1">
        <w:rPr>
          <w:spacing w:val="1"/>
          <w:sz w:val="28"/>
        </w:rPr>
        <w:t xml:space="preserve"> </w:t>
      </w:r>
      <w:r w:rsidRPr="00EC2BE1">
        <w:rPr>
          <w:sz w:val="28"/>
        </w:rPr>
        <w:t>гражданами</w:t>
      </w:r>
      <w:r w:rsidRPr="00EC2BE1">
        <w:rPr>
          <w:spacing w:val="-2"/>
          <w:sz w:val="28"/>
        </w:rPr>
        <w:t xml:space="preserve"> </w:t>
      </w:r>
      <w:r w:rsidRPr="00EC2BE1">
        <w:rPr>
          <w:sz w:val="28"/>
        </w:rPr>
        <w:t>платы</w:t>
      </w:r>
      <w:r w:rsidRPr="00EC2BE1">
        <w:rPr>
          <w:spacing w:val="3"/>
          <w:sz w:val="28"/>
        </w:rPr>
        <w:t xml:space="preserve"> </w:t>
      </w:r>
      <w:r w:rsidRPr="00EC2BE1">
        <w:rPr>
          <w:sz w:val="28"/>
        </w:rPr>
        <w:t>за</w:t>
      </w:r>
      <w:r w:rsidRPr="00EC2BE1">
        <w:rPr>
          <w:spacing w:val="-11"/>
          <w:sz w:val="28"/>
        </w:rPr>
        <w:t xml:space="preserve"> </w:t>
      </w:r>
      <w:r w:rsidRPr="00EC2BE1">
        <w:rPr>
          <w:sz w:val="28"/>
        </w:rPr>
        <w:t>коммунальные</w:t>
      </w:r>
      <w:r w:rsidRPr="00EC2BE1">
        <w:rPr>
          <w:spacing w:val="20"/>
          <w:sz w:val="28"/>
        </w:rPr>
        <w:t xml:space="preserve"> </w:t>
      </w:r>
      <w:r w:rsidRPr="00EC2BE1">
        <w:rPr>
          <w:sz w:val="28"/>
        </w:rPr>
        <w:t>услуги</w:t>
      </w:r>
      <w:r w:rsidRPr="00EC2BE1">
        <w:rPr>
          <w:spacing w:val="2"/>
          <w:sz w:val="28"/>
        </w:rPr>
        <w:t xml:space="preserve"> </w:t>
      </w:r>
      <w:r w:rsidRPr="00EC2BE1">
        <w:rPr>
          <w:sz w:val="28"/>
        </w:rPr>
        <w:t>в</w:t>
      </w:r>
      <w:r w:rsidRPr="00EC2BE1">
        <w:rPr>
          <w:spacing w:val="-7"/>
          <w:sz w:val="28"/>
        </w:rPr>
        <w:t xml:space="preserve"> </w:t>
      </w:r>
      <w:r w:rsidRPr="00EC2BE1">
        <w:rPr>
          <w:sz w:val="28"/>
        </w:rPr>
        <w:t>муниципальных</w:t>
      </w:r>
      <w:r w:rsidRPr="00EC2BE1">
        <w:rPr>
          <w:spacing w:val="22"/>
          <w:sz w:val="28"/>
        </w:rPr>
        <w:t xml:space="preserve"> </w:t>
      </w:r>
      <w:r w:rsidRPr="00EC2BE1">
        <w:rPr>
          <w:sz w:val="28"/>
        </w:rPr>
        <w:t>образованиях</w:t>
      </w:r>
      <w:r w:rsidRPr="00EC2BE1">
        <w:rPr>
          <w:spacing w:val="18"/>
          <w:sz w:val="28"/>
        </w:rPr>
        <w:t xml:space="preserve"> </w:t>
      </w:r>
      <w:r w:rsidRPr="00EC2BE1">
        <w:rPr>
          <w:sz w:val="28"/>
        </w:rPr>
        <w:t>Ханты-</w:t>
      </w:r>
      <w:r w:rsidR="0096452F">
        <w:rPr>
          <w:sz w:val="28"/>
        </w:rPr>
        <w:t xml:space="preserve"> </w:t>
      </w:r>
      <w:r w:rsidRPr="0096452F">
        <w:rPr>
          <w:sz w:val="28"/>
        </w:rPr>
        <w:t>Мансийского автономного округа — Югры на 2021 — 2023 годы»;</w:t>
      </w:r>
    </w:p>
    <w:p w:rsidR="00EC2BE1" w:rsidRPr="00EC2BE1" w:rsidRDefault="00EC2BE1" w:rsidP="009568BA">
      <w:pPr>
        <w:pStyle w:val="ac"/>
        <w:tabs>
          <w:tab w:val="left" w:pos="0"/>
        </w:tabs>
        <w:ind w:right="121" w:firstLine="709"/>
        <w:jc w:val="both"/>
      </w:pPr>
      <w:r w:rsidRPr="00EC2BE1">
        <w:rPr>
          <w:w w:val="95"/>
        </w:rPr>
        <w:t>проекта</w:t>
      </w:r>
      <w:r w:rsidRPr="00EC2BE1">
        <w:rPr>
          <w:spacing w:val="1"/>
          <w:w w:val="95"/>
        </w:rPr>
        <w:t xml:space="preserve"> </w:t>
      </w:r>
      <w:r w:rsidRPr="00EC2BE1">
        <w:rPr>
          <w:w w:val="95"/>
        </w:rPr>
        <w:t>распоряжения</w:t>
      </w:r>
      <w:r w:rsidRPr="00EC2BE1">
        <w:rPr>
          <w:spacing w:val="1"/>
          <w:w w:val="95"/>
        </w:rPr>
        <w:t xml:space="preserve"> </w:t>
      </w:r>
      <w:r w:rsidRPr="00EC2BE1">
        <w:rPr>
          <w:w w:val="95"/>
        </w:rPr>
        <w:t>Правительства</w:t>
      </w:r>
      <w:r w:rsidRPr="00EC2BE1">
        <w:rPr>
          <w:spacing w:val="1"/>
          <w:w w:val="95"/>
        </w:rPr>
        <w:t xml:space="preserve"> </w:t>
      </w:r>
      <w:r w:rsidRPr="00EC2BE1">
        <w:rPr>
          <w:w w:val="95"/>
        </w:rPr>
        <w:t>Ханты-Мансийского автономного</w:t>
      </w:r>
      <w:r w:rsidRPr="00EC2BE1">
        <w:rPr>
          <w:spacing w:val="1"/>
          <w:w w:val="95"/>
        </w:rPr>
        <w:t xml:space="preserve"> </w:t>
      </w:r>
      <w:r w:rsidRPr="00EC2BE1">
        <w:rPr>
          <w:w w:val="95"/>
        </w:rPr>
        <w:t xml:space="preserve">округа </w:t>
      </w:r>
      <w:r w:rsidRPr="00EC2BE1">
        <w:rPr>
          <w:w w:val="90"/>
        </w:rPr>
        <w:t xml:space="preserve">— </w:t>
      </w:r>
      <w:r w:rsidRPr="00EC2BE1">
        <w:rPr>
          <w:w w:val="95"/>
        </w:rPr>
        <w:t>Югры «Об одобрении предельных (максимальных) индексов измене</w:t>
      </w:r>
      <w:r w:rsidRPr="00EC2BE1">
        <w:t xml:space="preserve">ния размера вносимой гражданами платы за коммунальные услуги в муниципальных образованиях Ханты-Мансийского автономного округа </w:t>
      </w:r>
      <w:r w:rsidRPr="00EC2BE1">
        <w:rPr>
          <w:w w:val="90"/>
        </w:rPr>
        <w:t xml:space="preserve">— </w:t>
      </w:r>
      <w:r w:rsidRPr="00EC2BE1">
        <w:t>Югры с 1</w:t>
      </w:r>
      <w:r w:rsidRPr="00EC2BE1">
        <w:rPr>
          <w:spacing w:val="1"/>
        </w:rPr>
        <w:t xml:space="preserve"> </w:t>
      </w:r>
      <w:r w:rsidRPr="00EC2BE1">
        <w:rPr>
          <w:w w:val="95"/>
        </w:rPr>
        <w:t>декабря 2022 года и на 2023 год и утверждении плана мероприятий по недопу</w:t>
      </w:r>
      <w:r w:rsidRPr="00EC2BE1">
        <w:t>щению необоснованного роста платежей граждан за коммунальные услуги и</w:t>
      </w:r>
      <w:r w:rsidRPr="00EC2BE1">
        <w:rPr>
          <w:spacing w:val="1"/>
        </w:rPr>
        <w:t xml:space="preserve"> </w:t>
      </w:r>
      <w:r w:rsidRPr="00EC2BE1">
        <w:t>услуги, касающиеся обслуживания жилищного фонда, в Ханты-Мансийском</w:t>
      </w:r>
      <w:r w:rsidRPr="00EC2BE1">
        <w:rPr>
          <w:spacing w:val="1"/>
        </w:rPr>
        <w:t xml:space="preserve"> </w:t>
      </w:r>
      <w:r w:rsidRPr="00EC2BE1">
        <w:t>автономном</w:t>
      </w:r>
      <w:r w:rsidRPr="00EC2BE1">
        <w:rPr>
          <w:spacing w:val="34"/>
        </w:rPr>
        <w:t xml:space="preserve"> </w:t>
      </w:r>
      <w:r w:rsidRPr="00EC2BE1">
        <w:t>округе</w:t>
      </w:r>
      <w:r w:rsidRPr="00EC2BE1">
        <w:rPr>
          <w:spacing w:val="6"/>
        </w:rPr>
        <w:t xml:space="preserve"> </w:t>
      </w:r>
      <w:r w:rsidRPr="00EC2BE1">
        <w:rPr>
          <w:w w:val="90"/>
        </w:rPr>
        <w:t xml:space="preserve">— </w:t>
      </w:r>
      <w:r w:rsidRPr="00EC2BE1">
        <w:t>Югре</w:t>
      </w:r>
      <w:r w:rsidRPr="00EC2BE1">
        <w:rPr>
          <w:spacing w:val="5"/>
        </w:rPr>
        <w:t xml:space="preserve"> </w:t>
      </w:r>
      <w:r w:rsidRPr="00EC2BE1">
        <w:t>на</w:t>
      </w:r>
      <w:r w:rsidRPr="00EC2BE1">
        <w:rPr>
          <w:spacing w:val="-2"/>
        </w:rPr>
        <w:t xml:space="preserve"> </w:t>
      </w:r>
      <w:r w:rsidRPr="00EC2BE1">
        <w:t>2023</w:t>
      </w:r>
      <w:r w:rsidRPr="00EC2BE1">
        <w:rPr>
          <w:spacing w:val="12"/>
        </w:rPr>
        <w:t xml:space="preserve"> </w:t>
      </w:r>
      <w:r w:rsidRPr="00EC2BE1">
        <w:t>год».</w:t>
      </w:r>
    </w:p>
    <w:p w:rsidR="00EC2BE1" w:rsidRPr="00EC2BE1" w:rsidRDefault="002B7B9E" w:rsidP="009568BA">
      <w:pPr>
        <w:tabs>
          <w:tab w:val="left" w:pos="0"/>
        </w:tabs>
        <w:spacing w:after="0" w:line="240" w:lineRule="auto"/>
        <w:ind w:right="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Докладчик: </w:t>
      </w:r>
      <w:r w:rsidR="00EC2BE1" w:rsidRPr="00EC2BE1">
        <w:rPr>
          <w:rFonts w:ascii="Times New Roman" w:hAnsi="Times New Roman" w:cs="Times New Roman"/>
          <w:i/>
          <w:sz w:val="28"/>
        </w:rPr>
        <w:t xml:space="preserve"> Шлыкова Руслaнa Владимировна </w:t>
      </w:r>
      <w:r w:rsidR="00FC1B6D">
        <w:rPr>
          <w:rFonts w:ascii="Times New Roman" w:hAnsi="Times New Roman" w:cs="Times New Roman"/>
          <w:i/>
          <w:w w:val="95"/>
          <w:sz w:val="28"/>
        </w:rPr>
        <w:t>-</w:t>
      </w:r>
      <w:r w:rsidR="00EC2BE1" w:rsidRPr="00EC2BE1">
        <w:rPr>
          <w:rFonts w:ascii="Times New Roman" w:hAnsi="Times New Roman" w:cs="Times New Roman"/>
          <w:i/>
          <w:w w:val="95"/>
          <w:sz w:val="28"/>
        </w:rPr>
        <w:t xml:space="preserve"> </w:t>
      </w:r>
      <w:r w:rsidR="00EC2BE1" w:rsidRPr="00EC2BE1">
        <w:rPr>
          <w:rFonts w:ascii="Times New Roman" w:hAnsi="Times New Roman" w:cs="Times New Roman"/>
          <w:sz w:val="28"/>
        </w:rPr>
        <w:t>на</w:t>
      </w:r>
      <w:r w:rsidR="00EC2BE1">
        <w:rPr>
          <w:rFonts w:ascii="Times New Roman" w:hAnsi="Times New Roman" w:cs="Times New Roman"/>
          <w:sz w:val="28"/>
        </w:rPr>
        <w:t>ч</w:t>
      </w:r>
      <w:r w:rsidR="00EC2BE1" w:rsidRPr="00EC2BE1">
        <w:rPr>
          <w:rFonts w:ascii="Times New Roman" w:hAnsi="Times New Roman" w:cs="Times New Roman"/>
          <w:sz w:val="28"/>
        </w:rPr>
        <w:t>альн</w:t>
      </w:r>
      <w:r w:rsidR="00EC2BE1">
        <w:rPr>
          <w:rFonts w:ascii="Times New Roman" w:hAnsi="Times New Roman" w:cs="Times New Roman"/>
          <w:sz w:val="28"/>
        </w:rPr>
        <w:t>и</w:t>
      </w:r>
      <w:r w:rsidR="00EC2BE1" w:rsidRPr="00EC2BE1">
        <w:rPr>
          <w:rFonts w:ascii="Times New Roman" w:hAnsi="Times New Roman" w:cs="Times New Roman"/>
          <w:sz w:val="28"/>
        </w:rPr>
        <w:t xml:space="preserve">к </w:t>
      </w:r>
      <w:r w:rsidR="00EC2BE1" w:rsidRPr="00EC2BE1">
        <w:rPr>
          <w:rFonts w:ascii="Times New Roman" w:hAnsi="Times New Roman" w:cs="Times New Roman"/>
          <w:i/>
          <w:sz w:val="28"/>
        </w:rPr>
        <w:t>отдела жи</w:t>
      </w:r>
      <w:r w:rsidR="00EC2BE1">
        <w:rPr>
          <w:rFonts w:ascii="Times New Roman" w:hAnsi="Times New Roman" w:cs="Times New Roman"/>
          <w:i/>
          <w:spacing w:val="-1"/>
          <w:sz w:val="28"/>
        </w:rPr>
        <w:t>лищно-ко</w:t>
      </w:r>
      <w:r w:rsidR="00EC2BE1" w:rsidRPr="00EC2BE1">
        <w:rPr>
          <w:rFonts w:ascii="Times New Roman" w:hAnsi="Times New Roman" w:cs="Times New Roman"/>
          <w:i/>
          <w:spacing w:val="-1"/>
          <w:sz w:val="28"/>
        </w:rPr>
        <w:t>ммуна</w:t>
      </w:r>
      <w:r w:rsidR="00EC2BE1">
        <w:rPr>
          <w:rFonts w:ascii="Times New Roman" w:hAnsi="Times New Roman" w:cs="Times New Roman"/>
          <w:i/>
          <w:spacing w:val="-1"/>
          <w:sz w:val="28"/>
        </w:rPr>
        <w:t xml:space="preserve">льного </w:t>
      </w:r>
      <w:r w:rsidR="00EC2BE1" w:rsidRPr="00EC2BE1">
        <w:rPr>
          <w:rFonts w:ascii="Times New Roman" w:hAnsi="Times New Roman" w:cs="Times New Roman"/>
          <w:i/>
          <w:spacing w:val="-1"/>
          <w:sz w:val="28"/>
        </w:rPr>
        <w:t xml:space="preserve">комплекса управления </w:t>
      </w:r>
      <w:r w:rsidR="00EC2BE1" w:rsidRPr="00EC2BE1">
        <w:rPr>
          <w:rFonts w:ascii="Times New Roman" w:hAnsi="Times New Roman" w:cs="Times New Roman"/>
          <w:i/>
          <w:sz w:val="28"/>
        </w:rPr>
        <w:t>по Ж</w:t>
      </w:r>
      <w:r w:rsidR="00EC2BE1">
        <w:rPr>
          <w:rFonts w:ascii="Times New Roman" w:hAnsi="Times New Roman" w:cs="Times New Roman"/>
          <w:i/>
          <w:sz w:val="28"/>
        </w:rPr>
        <w:t>КХ</w:t>
      </w:r>
      <w:r w:rsidR="00EC2BE1" w:rsidRPr="00EC2BE1">
        <w:rPr>
          <w:rFonts w:ascii="Times New Roman" w:hAnsi="Times New Roman" w:cs="Times New Roman"/>
          <w:i/>
          <w:sz w:val="28"/>
        </w:rPr>
        <w:t>,</w:t>
      </w:r>
      <w:r w:rsidR="00EC2BE1" w:rsidRPr="00EC2BE1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="00EC2BE1">
        <w:rPr>
          <w:rFonts w:ascii="Times New Roman" w:hAnsi="Times New Roman" w:cs="Times New Roman"/>
          <w:i/>
          <w:sz w:val="28"/>
        </w:rPr>
        <w:t>транспорт</w:t>
      </w:r>
      <w:r w:rsidR="00EC2BE1" w:rsidRPr="00EC2BE1">
        <w:rPr>
          <w:rFonts w:ascii="Times New Roman" w:hAnsi="Times New Roman" w:cs="Times New Roman"/>
          <w:i/>
          <w:sz w:val="28"/>
        </w:rPr>
        <w:t>у и дорогам</w:t>
      </w:r>
      <w:r w:rsidR="00EC2BE1" w:rsidRPr="00EC2BE1">
        <w:rPr>
          <w:rFonts w:ascii="Times New Roman" w:hAnsi="Times New Roman" w:cs="Times New Roman"/>
          <w:i/>
          <w:spacing w:val="-67"/>
          <w:sz w:val="28"/>
        </w:rPr>
        <w:t xml:space="preserve"> </w:t>
      </w:r>
      <w:r>
        <w:rPr>
          <w:rFonts w:ascii="Times New Roman" w:hAnsi="Times New Roman" w:cs="Times New Roman"/>
          <w:i/>
          <w:spacing w:val="-67"/>
          <w:sz w:val="28"/>
        </w:rPr>
        <w:t xml:space="preserve">      </w:t>
      </w:r>
      <w:r>
        <w:rPr>
          <w:rFonts w:ascii="Times New Roman" w:hAnsi="Times New Roman" w:cs="Times New Roman"/>
          <w:i/>
          <w:sz w:val="28"/>
        </w:rPr>
        <w:t>А</w:t>
      </w:r>
      <w:r w:rsidR="00EC2BE1" w:rsidRPr="00EC2BE1">
        <w:rPr>
          <w:rFonts w:ascii="Times New Roman" w:hAnsi="Times New Roman" w:cs="Times New Roman"/>
          <w:i/>
          <w:sz w:val="28"/>
        </w:rPr>
        <w:t>дминистрации</w:t>
      </w:r>
      <w:r w:rsidR="00EC2BE1" w:rsidRPr="00EC2BE1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="00EC2BE1" w:rsidRPr="00EC2BE1">
        <w:rPr>
          <w:rFonts w:ascii="Times New Roman" w:hAnsi="Times New Roman" w:cs="Times New Roman"/>
          <w:i/>
          <w:sz w:val="28"/>
        </w:rPr>
        <w:t>г.</w:t>
      </w:r>
      <w:r w:rsidR="00EC2BE1" w:rsidRPr="00EC2BE1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="00EC2BE1" w:rsidRPr="00EC2BE1">
        <w:rPr>
          <w:rFonts w:ascii="Times New Roman" w:hAnsi="Times New Roman" w:cs="Times New Roman"/>
          <w:sz w:val="28"/>
        </w:rPr>
        <w:t>Пыть-Я</w:t>
      </w:r>
      <w:r w:rsidR="00EC2BE1">
        <w:rPr>
          <w:rFonts w:ascii="Times New Roman" w:hAnsi="Times New Roman" w:cs="Times New Roman"/>
          <w:sz w:val="28"/>
        </w:rPr>
        <w:t>ха</w:t>
      </w:r>
    </w:p>
    <w:p w:rsidR="00EC2BE1" w:rsidRPr="00EC2BE1" w:rsidRDefault="00EC2BE1" w:rsidP="009568BA">
      <w:pPr>
        <w:pStyle w:val="a9"/>
        <w:widowControl w:val="0"/>
        <w:numPr>
          <w:ilvl w:val="0"/>
          <w:numId w:val="22"/>
        </w:numPr>
        <w:tabs>
          <w:tab w:val="left" w:pos="0"/>
        </w:tabs>
        <w:spacing w:before="157" w:line="256" w:lineRule="auto"/>
        <w:ind w:left="0" w:right="128" w:firstLine="709"/>
        <w:contextualSpacing w:val="0"/>
        <w:jc w:val="both"/>
        <w:rPr>
          <w:sz w:val="28"/>
        </w:rPr>
      </w:pPr>
      <w:r w:rsidRPr="00EC2BE1">
        <w:rPr>
          <w:sz w:val="28"/>
        </w:rPr>
        <w:t>Рассмотрение</w:t>
      </w:r>
      <w:r w:rsidRPr="00EC2BE1">
        <w:rPr>
          <w:spacing w:val="1"/>
          <w:sz w:val="28"/>
        </w:rPr>
        <w:t xml:space="preserve"> </w:t>
      </w:r>
      <w:r w:rsidRPr="00EC2BE1">
        <w:rPr>
          <w:sz w:val="28"/>
        </w:rPr>
        <w:t>и обсуждение</w:t>
      </w:r>
      <w:r w:rsidRPr="00EC2BE1">
        <w:rPr>
          <w:spacing w:val="1"/>
          <w:sz w:val="28"/>
        </w:rPr>
        <w:t xml:space="preserve"> </w:t>
      </w:r>
      <w:r w:rsidRPr="00EC2BE1">
        <w:rPr>
          <w:sz w:val="28"/>
        </w:rPr>
        <w:t>проектов</w:t>
      </w:r>
      <w:r w:rsidRPr="00EC2BE1">
        <w:rPr>
          <w:spacing w:val="1"/>
          <w:sz w:val="28"/>
        </w:rPr>
        <w:t xml:space="preserve"> </w:t>
      </w:r>
      <w:r w:rsidRPr="00EC2BE1">
        <w:rPr>
          <w:sz w:val="28"/>
        </w:rPr>
        <w:t>программ</w:t>
      </w:r>
      <w:r w:rsidRPr="00EC2BE1">
        <w:rPr>
          <w:spacing w:val="1"/>
          <w:sz w:val="28"/>
        </w:rPr>
        <w:t xml:space="preserve"> </w:t>
      </w:r>
      <w:r w:rsidRPr="00EC2BE1">
        <w:rPr>
          <w:sz w:val="28"/>
        </w:rPr>
        <w:t>профилактики</w:t>
      </w:r>
      <w:r w:rsidRPr="00EC2BE1">
        <w:rPr>
          <w:spacing w:val="1"/>
          <w:sz w:val="28"/>
        </w:rPr>
        <w:t xml:space="preserve"> </w:t>
      </w:r>
      <w:r w:rsidRPr="00EC2BE1">
        <w:rPr>
          <w:sz w:val="28"/>
        </w:rPr>
        <w:t>рисков</w:t>
      </w:r>
      <w:r w:rsidRPr="00EC2BE1">
        <w:rPr>
          <w:spacing w:val="24"/>
          <w:sz w:val="28"/>
        </w:rPr>
        <w:t xml:space="preserve"> </w:t>
      </w:r>
      <w:r>
        <w:rPr>
          <w:sz w:val="28"/>
        </w:rPr>
        <w:t>причи</w:t>
      </w:r>
      <w:r w:rsidRPr="00EC2BE1">
        <w:rPr>
          <w:sz w:val="28"/>
        </w:rPr>
        <w:t>нения</w:t>
      </w:r>
      <w:r w:rsidRPr="00EC2BE1">
        <w:rPr>
          <w:spacing w:val="35"/>
          <w:sz w:val="28"/>
        </w:rPr>
        <w:t xml:space="preserve"> </w:t>
      </w:r>
      <w:r w:rsidRPr="00EC2BE1">
        <w:rPr>
          <w:sz w:val="28"/>
        </w:rPr>
        <w:t>вреда</w:t>
      </w:r>
      <w:r w:rsidRPr="00EC2BE1">
        <w:rPr>
          <w:spacing w:val="19"/>
          <w:sz w:val="28"/>
        </w:rPr>
        <w:t xml:space="preserve"> </w:t>
      </w:r>
      <w:r w:rsidRPr="00EC2BE1">
        <w:rPr>
          <w:sz w:val="28"/>
        </w:rPr>
        <w:t>(ущерба)</w:t>
      </w:r>
      <w:r w:rsidRPr="00EC2BE1">
        <w:rPr>
          <w:spacing w:val="24"/>
          <w:sz w:val="28"/>
        </w:rPr>
        <w:t xml:space="preserve"> </w:t>
      </w:r>
      <w:r w:rsidRPr="00EC2BE1">
        <w:rPr>
          <w:sz w:val="28"/>
        </w:rPr>
        <w:t>охраняемым</w:t>
      </w:r>
      <w:r w:rsidRPr="00EC2BE1">
        <w:rPr>
          <w:spacing w:val="34"/>
          <w:sz w:val="28"/>
        </w:rPr>
        <w:t xml:space="preserve"> </w:t>
      </w:r>
      <w:r w:rsidRPr="00EC2BE1">
        <w:rPr>
          <w:sz w:val="28"/>
        </w:rPr>
        <w:t>законом</w:t>
      </w:r>
      <w:r w:rsidRPr="00EC2BE1">
        <w:rPr>
          <w:spacing w:val="20"/>
          <w:sz w:val="28"/>
        </w:rPr>
        <w:t xml:space="preserve"> </w:t>
      </w:r>
      <w:r w:rsidRPr="00EC2BE1">
        <w:rPr>
          <w:sz w:val="28"/>
        </w:rPr>
        <w:t>ценностям</w:t>
      </w:r>
      <w:r w:rsidRPr="00EC2BE1">
        <w:rPr>
          <w:spacing w:val="28"/>
          <w:sz w:val="28"/>
        </w:rPr>
        <w:t xml:space="preserve"> </w:t>
      </w:r>
      <w:r w:rsidRPr="00EC2BE1">
        <w:rPr>
          <w:sz w:val="28"/>
        </w:rPr>
        <w:t>на</w:t>
      </w:r>
      <w:r w:rsidRPr="00EC2BE1">
        <w:rPr>
          <w:spacing w:val="17"/>
          <w:sz w:val="28"/>
        </w:rPr>
        <w:t xml:space="preserve"> </w:t>
      </w:r>
      <w:r w:rsidRPr="00EC2BE1">
        <w:rPr>
          <w:sz w:val="28"/>
        </w:rPr>
        <w:t>2023</w:t>
      </w:r>
    </w:p>
    <w:p w:rsidR="00EC2BE1" w:rsidRPr="00EC2BE1" w:rsidRDefault="00EC2BE1" w:rsidP="009568B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  <w:sectPr w:rsidR="00EC2BE1" w:rsidRPr="00EC2BE1" w:rsidSect="00EC2BE1">
          <w:pgSz w:w="11910" w:h="16840"/>
          <w:pgMar w:top="1080" w:right="580" w:bottom="280" w:left="1680" w:header="720" w:footer="720" w:gutter="0"/>
          <w:cols w:space="720"/>
        </w:sectPr>
      </w:pPr>
    </w:p>
    <w:p w:rsidR="00EC2BE1" w:rsidRPr="002B7B9E" w:rsidRDefault="00EC2BE1" w:rsidP="009568BA">
      <w:pPr>
        <w:pStyle w:val="ac"/>
        <w:tabs>
          <w:tab w:val="left" w:pos="0"/>
        </w:tabs>
        <w:spacing w:before="58" w:line="261" w:lineRule="auto"/>
        <w:ind w:right="98" w:firstLine="709"/>
        <w:jc w:val="both"/>
        <w:rPr>
          <w:rFonts w:asciiTheme="majorBidi" w:eastAsiaTheme="minorEastAsia" w:hAnsiTheme="majorBidi" w:cstheme="majorBidi"/>
        </w:rPr>
      </w:pPr>
      <w:r w:rsidRPr="002B7B9E">
        <w:rPr>
          <w:rFonts w:asciiTheme="majorBidi" w:eastAsiaTheme="minorEastAsia" w:hAnsiTheme="majorBidi" w:cstheme="majorBidi"/>
        </w:rPr>
        <w:lastRenderedPageBreak/>
        <w:t>год по: муниципальному земельному контролю в границах г. Пыть-Яха; муниципальному жилищному контролю в границах г. Пыть-Яха; муниципальному контролю в сфере благоустройства на территории г. Пыть-Яха; муниципальному контролю на автомобильном транспорте, городском наземном электрическом транспорте и в дорожном хозяйстве в границах г. Пыть-Яха; муниципальному лесному контролю на территории г. Пыть-Яха.</w:t>
      </w:r>
    </w:p>
    <w:p w:rsidR="00EC2BE1" w:rsidRPr="00EC2BE1" w:rsidRDefault="00EC2BE1" w:rsidP="009568BA">
      <w:pPr>
        <w:tabs>
          <w:tab w:val="left" w:pos="0"/>
        </w:tabs>
        <w:spacing w:after="0" w:line="314" w:lineRule="exact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B7B9E">
        <w:rPr>
          <w:rFonts w:ascii="Times New Roman" w:hAnsi="Times New Roman" w:cs="Times New Roman"/>
          <w:b/>
          <w:i/>
          <w:sz w:val="28"/>
        </w:rPr>
        <w:t>Докладчик:</w:t>
      </w:r>
      <w:r w:rsidRPr="002B7B9E">
        <w:rPr>
          <w:rFonts w:ascii="Times New Roman" w:hAnsi="Times New Roman" w:cs="Times New Roman"/>
          <w:i/>
          <w:sz w:val="28"/>
        </w:rPr>
        <w:t xml:space="preserve"> Горбачев Александр Алексеевич </w:t>
      </w:r>
      <w:r w:rsidR="00FC1B6D">
        <w:rPr>
          <w:rFonts w:ascii="Times New Roman" w:hAnsi="Times New Roman" w:cs="Times New Roman"/>
          <w:i/>
          <w:sz w:val="28"/>
        </w:rPr>
        <w:t>-</w:t>
      </w:r>
      <w:bookmarkStart w:id="0" w:name="_GoBack"/>
      <w:bookmarkEnd w:id="0"/>
      <w:r w:rsidRPr="002B7B9E">
        <w:rPr>
          <w:rFonts w:ascii="Times New Roman" w:hAnsi="Times New Roman" w:cs="Times New Roman"/>
          <w:i/>
          <w:sz w:val="28"/>
        </w:rPr>
        <w:t xml:space="preserve"> начальник отдела муниципального контроля администрации г. Пыть-Ях</w:t>
      </w:r>
    </w:p>
    <w:p w:rsidR="00EC2BE1" w:rsidRPr="00EC2BE1" w:rsidRDefault="00EC2BE1" w:rsidP="00EC2BE1">
      <w:pPr>
        <w:pStyle w:val="a9"/>
        <w:widowControl w:val="0"/>
        <w:numPr>
          <w:ilvl w:val="0"/>
          <w:numId w:val="22"/>
        </w:numPr>
        <w:tabs>
          <w:tab w:val="left" w:pos="1359"/>
        </w:tabs>
        <w:spacing w:before="28"/>
        <w:ind w:left="1358" w:hanging="353"/>
        <w:contextualSpacing w:val="0"/>
        <w:jc w:val="both"/>
        <w:rPr>
          <w:sz w:val="28"/>
        </w:rPr>
      </w:pPr>
      <w:r w:rsidRPr="00EC2BE1">
        <w:rPr>
          <w:sz w:val="28"/>
        </w:rPr>
        <w:t>Разное</w:t>
      </w:r>
    </w:p>
    <w:p w:rsidR="007632EA" w:rsidRPr="002B356A" w:rsidRDefault="007632EA" w:rsidP="00DD0913">
      <w:pPr>
        <w:pStyle w:val="a9"/>
        <w:ind w:left="709" w:firstLine="709"/>
        <w:jc w:val="both"/>
        <w:rPr>
          <w:rFonts w:eastAsiaTheme="minorHAnsi"/>
          <w:sz w:val="28"/>
          <w:szCs w:val="28"/>
        </w:rPr>
      </w:pPr>
    </w:p>
    <w:p w:rsidR="002B356A" w:rsidRDefault="001100D5" w:rsidP="00471EF9">
      <w:pPr>
        <w:pStyle w:val="a9"/>
        <w:ind w:left="0" w:firstLine="709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2B356A">
        <w:rPr>
          <w:rFonts w:asciiTheme="majorBidi" w:eastAsiaTheme="minorEastAsia" w:hAnsiTheme="majorBidi" w:cstheme="majorBidi"/>
          <w:sz w:val="28"/>
          <w:szCs w:val="28"/>
        </w:rPr>
        <w:t>С приветственным словом по первому вопросу выступил</w:t>
      </w:r>
      <w:r w:rsidR="00D85680" w:rsidRPr="002B356A">
        <w:rPr>
          <w:rFonts w:asciiTheme="majorBidi" w:eastAsiaTheme="minorEastAsia" w:hAnsiTheme="majorBidi" w:cstheme="majorBidi"/>
          <w:sz w:val="28"/>
          <w:szCs w:val="28"/>
        </w:rPr>
        <w:t>а</w:t>
      </w:r>
      <w:r w:rsidRPr="002B356A">
        <w:rPr>
          <w:rFonts w:asciiTheme="majorBidi" w:eastAsiaTheme="minorEastAsia" w:hAnsiTheme="majorBidi" w:cstheme="majorBidi"/>
          <w:sz w:val="28"/>
          <w:szCs w:val="28"/>
        </w:rPr>
        <w:t xml:space="preserve"> председатель </w:t>
      </w:r>
      <w:r w:rsidR="0039289A" w:rsidRPr="002B356A">
        <w:rPr>
          <w:rFonts w:asciiTheme="majorBidi" w:eastAsiaTheme="minorEastAsia" w:hAnsiTheme="majorBidi" w:cstheme="majorBidi"/>
          <w:sz w:val="28"/>
          <w:szCs w:val="28"/>
        </w:rPr>
        <w:t xml:space="preserve">Общественного совета города Пыть-Яха </w:t>
      </w:r>
      <w:r w:rsidR="00D85680" w:rsidRPr="002B356A">
        <w:rPr>
          <w:rFonts w:asciiTheme="majorBidi" w:eastAsiaTheme="minorEastAsia" w:hAnsiTheme="majorBidi" w:cstheme="majorBidi"/>
          <w:sz w:val="28"/>
          <w:szCs w:val="28"/>
        </w:rPr>
        <w:t>Гладкова М</w:t>
      </w:r>
      <w:r w:rsidR="0039289A" w:rsidRPr="002B356A">
        <w:rPr>
          <w:rFonts w:asciiTheme="majorBidi" w:eastAsiaTheme="minorEastAsia" w:hAnsiTheme="majorBidi" w:cstheme="majorBidi"/>
          <w:sz w:val="28"/>
          <w:szCs w:val="28"/>
        </w:rPr>
        <w:t xml:space="preserve">арина </w:t>
      </w:r>
      <w:r w:rsidR="00D85680" w:rsidRPr="002B356A">
        <w:rPr>
          <w:rFonts w:asciiTheme="majorBidi" w:eastAsiaTheme="minorEastAsia" w:hAnsiTheme="majorBidi" w:cstheme="majorBidi"/>
          <w:sz w:val="28"/>
          <w:szCs w:val="28"/>
        </w:rPr>
        <w:t>П</w:t>
      </w:r>
      <w:r w:rsidR="0039289A" w:rsidRPr="002B356A">
        <w:rPr>
          <w:rFonts w:asciiTheme="majorBidi" w:eastAsiaTheme="minorEastAsia" w:hAnsiTheme="majorBidi" w:cstheme="majorBidi"/>
          <w:sz w:val="28"/>
          <w:szCs w:val="28"/>
        </w:rPr>
        <w:t>авловна</w:t>
      </w:r>
      <w:r w:rsidR="00D85680" w:rsidRPr="002B356A">
        <w:rPr>
          <w:rFonts w:asciiTheme="majorBidi" w:eastAsiaTheme="minorEastAsia" w:hAnsiTheme="majorBidi" w:cstheme="majorBidi"/>
          <w:sz w:val="28"/>
          <w:szCs w:val="28"/>
        </w:rPr>
        <w:t>.</w:t>
      </w:r>
      <w:r w:rsidRPr="002B356A">
        <w:rPr>
          <w:rFonts w:asciiTheme="majorBidi" w:eastAsiaTheme="minorEastAsia" w:hAnsiTheme="majorBidi" w:cstheme="majorBidi"/>
          <w:sz w:val="28"/>
          <w:szCs w:val="28"/>
        </w:rPr>
        <w:t xml:space="preserve"> Он</w:t>
      </w:r>
      <w:r w:rsidR="00D85680" w:rsidRPr="002B356A">
        <w:rPr>
          <w:rFonts w:asciiTheme="majorBidi" w:eastAsiaTheme="minorEastAsia" w:hAnsiTheme="majorBidi" w:cstheme="majorBidi"/>
          <w:sz w:val="28"/>
          <w:szCs w:val="28"/>
        </w:rPr>
        <w:t>а</w:t>
      </w:r>
      <w:r w:rsidRPr="002B356A">
        <w:rPr>
          <w:rFonts w:asciiTheme="majorBidi" w:eastAsiaTheme="minorEastAsia" w:hAnsiTheme="majorBidi" w:cstheme="majorBidi"/>
          <w:sz w:val="28"/>
          <w:szCs w:val="28"/>
        </w:rPr>
        <w:t xml:space="preserve"> ознакомил</w:t>
      </w:r>
      <w:r w:rsidR="00D85680" w:rsidRPr="002B356A">
        <w:rPr>
          <w:rFonts w:asciiTheme="majorBidi" w:eastAsiaTheme="minorEastAsia" w:hAnsiTheme="majorBidi" w:cstheme="majorBidi"/>
          <w:sz w:val="28"/>
          <w:szCs w:val="28"/>
        </w:rPr>
        <w:t>а</w:t>
      </w:r>
      <w:r w:rsidRPr="002B356A">
        <w:rPr>
          <w:rFonts w:asciiTheme="majorBidi" w:eastAsiaTheme="minorEastAsia" w:hAnsiTheme="majorBidi" w:cstheme="majorBidi"/>
          <w:sz w:val="28"/>
          <w:szCs w:val="28"/>
        </w:rPr>
        <w:t xml:space="preserve"> собравшихся с повесткой дня</w:t>
      </w:r>
      <w:r w:rsidR="00397F08" w:rsidRPr="002B356A">
        <w:rPr>
          <w:rFonts w:asciiTheme="majorBidi" w:eastAsiaTheme="minorEastAsia" w:hAnsiTheme="majorBidi" w:cstheme="majorBidi"/>
          <w:sz w:val="28"/>
          <w:szCs w:val="28"/>
        </w:rPr>
        <w:t xml:space="preserve"> и предложила </w:t>
      </w:r>
      <w:r w:rsidR="00690705">
        <w:rPr>
          <w:rFonts w:asciiTheme="majorBidi" w:eastAsiaTheme="minorEastAsia" w:hAnsiTheme="majorBidi" w:cstheme="majorBidi"/>
          <w:sz w:val="28"/>
          <w:szCs w:val="28"/>
        </w:rPr>
        <w:t>внести в «Разное» следующие вопросы для рассмотрения:</w:t>
      </w:r>
    </w:p>
    <w:p w:rsidR="00690705" w:rsidRDefault="00690705" w:rsidP="00471EF9">
      <w:pPr>
        <w:pStyle w:val="a9"/>
        <w:ind w:left="0" w:firstLine="70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-</w:t>
      </w:r>
      <w:r w:rsidR="00FD1E5D">
        <w:rPr>
          <w:rFonts w:asciiTheme="majorBidi" w:eastAsiaTheme="minorEastAsia" w:hAnsiTheme="majorBidi" w:cstheme="majorBidi"/>
          <w:sz w:val="28"/>
          <w:szCs w:val="28"/>
        </w:rPr>
        <w:tab/>
      </w:r>
      <w:r w:rsidR="002B7B9E">
        <w:rPr>
          <w:rFonts w:asciiTheme="majorBidi" w:eastAsiaTheme="minorEastAsia" w:hAnsiTheme="majorBidi" w:cstheme="majorBidi"/>
          <w:sz w:val="28"/>
          <w:szCs w:val="28"/>
        </w:rPr>
        <w:t xml:space="preserve">о </w:t>
      </w:r>
      <w:r w:rsidR="00DA52D8">
        <w:rPr>
          <w:rFonts w:asciiTheme="majorBidi" w:eastAsiaTheme="minorEastAsia" w:hAnsiTheme="majorBidi" w:cstheme="majorBidi"/>
          <w:sz w:val="28"/>
          <w:szCs w:val="28"/>
        </w:rPr>
        <w:t>направ</w:t>
      </w:r>
      <w:r w:rsidR="002B7B9E">
        <w:rPr>
          <w:rFonts w:asciiTheme="majorBidi" w:eastAsiaTheme="minorEastAsia" w:hAnsiTheme="majorBidi" w:cstheme="majorBidi"/>
          <w:sz w:val="28"/>
          <w:szCs w:val="28"/>
        </w:rPr>
        <w:t>лении</w:t>
      </w:r>
      <w:r w:rsidR="00DA52D8">
        <w:rPr>
          <w:rFonts w:asciiTheme="majorBidi" w:eastAsiaTheme="minorEastAsia" w:hAnsiTheme="majorBidi" w:cstheme="majorBidi"/>
          <w:sz w:val="28"/>
          <w:szCs w:val="28"/>
        </w:rPr>
        <w:t xml:space="preserve"> обращени</w:t>
      </w:r>
      <w:r w:rsidR="002B7B9E">
        <w:rPr>
          <w:rFonts w:asciiTheme="majorBidi" w:eastAsiaTheme="minorEastAsia" w:hAnsiTheme="majorBidi" w:cstheme="majorBidi"/>
          <w:sz w:val="28"/>
          <w:szCs w:val="28"/>
        </w:rPr>
        <w:t>я</w:t>
      </w:r>
      <w:r w:rsidR="00DA52D8">
        <w:rPr>
          <w:rFonts w:asciiTheme="majorBidi" w:eastAsiaTheme="minorEastAsia" w:hAnsiTheme="majorBidi" w:cstheme="majorBidi"/>
          <w:sz w:val="28"/>
          <w:szCs w:val="28"/>
        </w:rPr>
        <w:t xml:space="preserve"> в адрес Главы города для решени</w:t>
      </w:r>
      <w:r w:rsidR="00FD1E5D">
        <w:rPr>
          <w:rFonts w:asciiTheme="majorBidi" w:eastAsiaTheme="minorEastAsia" w:hAnsiTheme="majorBidi" w:cstheme="majorBidi"/>
          <w:sz w:val="28"/>
          <w:szCs w:val="28"/>
        </w:rPr>
        <w:t>я</w:t>
      </w:r>
      <w:r w:rsidR="00DA52D8">
        <w:rPr>
          <w:rFonts w:asciiTheme="majorBidi" w:eastAsiaTheme="minorEastAsia" w:hAnsiTheme="majorBidi" w:cstheme="majorBidi"/>
          <w:sz w:val="28"/>
          <w:szCs w:val="28"/>
        </w:rPr>
        <w:t xml:space="preserve"> вопроса о несанкционированных скатах на пересечении улиц Р. Кузоваткина и С. Федорова, а </w:t>
      </w:r>
      <w:r w:rsidR="00FD1E5D">
        <w:rPr>
          <w:rFonts w:asciiTheme="majorBidi" w:eastAsiaTheme="minorEastAsia" w:hAnsiTheme="majorBidi" w:cstheme="majorBidi"/>
          <w:sz w:val="28"/>
          <w:szCs w:val="28"/>
        </w:rPr>
        <w:t>также</w:t>
      </w:r>
      <w:r w:rsidR="00DA52D8">
        <w:rPr>
          <w:rFonts w:asciiTheme="majorBidi" w:eastAsiaTheme="minorEastAsia" w:hAnsiTheme="majorBidi" w:cstheme="majorBidi"/>
          <w:sz w:val="28"/>
          <w:szCs w:val="28"/>
        </w:rPr>
        <w:t xml:space="preserve"> вдоль аквацентра «Дельфин».</w:t>
      </w:r>
    </w:p>
    <w:p w:rsidR="00DA52D8" w:rsidRDefault="00DA52D8" w:rsidP="00471EF9">
      <w:pPr>
        <w:pStyle w:val="a9"/>
        <w:ind w:left="0" w:firstLine="70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-</w:t>
      </w:r>
      <w:r w:rsidR="00FD1E5D">
        <w:rPr>
          <w:rFonts w:asciiTheme="majorBidi" w:eastAsiaTheme="minorEastAsia" w:hAnsiTheme="majorBidi" w:cstheme="majorBidi"/>
          <w:sz w:val="28"/>
          <w:szCs w:val="28"/>
        </w:rPr>
        <w:tab/>
      </w:r>
      <w:r w:rsidR="002B7B9E">
        <w:rPr>
          <w:rFonts w:asciiTheme="majorBidi" w:eastAsiaTheme="minorEastAsia" w:hAnsiTheme="majorBidi" w:cstheme="majorBidi"/>
          <w:sz w:val="28"/>
          <w:szCs w:val="28"/>
        </w:rPr>
        <w:t xml:space="preserve">о </w:t>
      </w:r>
      <w:r>
        <w:rPr>
          <w:rFonts w:asciiTheme="majorBidi" w:eastAsiaTheme="minorEastAsia" w:hAnsiTheme="majorBidi" w:cstheme="majorBidi"/>
          <w:sz w:val="28"/>
          <w:szCs w:val="28"/>
        </w:rPr>
        <w:t>пригла</w:t>
      </w:r>
      <w:r w:rsidR="002B7B9E">
        <w:rPr>
          <w:rFonts w:asciiTheme="majorBidi" w:eastAsiaTheme="minorEastAsia" w:hAnsiTheme="majorBidi" w:cstheme="majorBidi"/>
          <w:sz w:val="28"/>
          <w:szCs w:val="28"/>
        </w:rPr>
        <w:t>шении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на следующее заседание Общественного совета специалиста отдела по транспорту и дорогам Администрации города, для разъяснения </w:t>
      </w:r>
      <w:r w:rsidR="00FD1E5D">
        <w:rPr>
          <w:rFonts w:asciiTheme="majorBidi" w:eastAsiaTheme="minorEastAsia" w:hAnsiTheme="majorBidi" w:cstheme="majorBidi"/>
          <w:sz w:val="28"/>
          <w:szCs w:val="28"/>
        </w:rPr>
        <w:t>вопросов,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связанных с работой общественного транспорта.</w:t>
      </w:r>
    </w:p>
    <w:p w:rsidR="00DA52D8" w:rsidRPr="00471EF9" w:rsidRDefault="00DA52D8" w:rsidP="00471EF9">
      <w:pPr>
        <w:pStyle w:val="a9"/>
        <w:ind w:left="0" w:firstLine="70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-</w:t>
      </w:r>
      <w:r w:rsidR="00FD1E5D">
        <w:rPr>
          <w:rFonts w:asciiTheme="majorBidi" w:eastAsiaTheme="minorEastAsia" w:hAnsiTheme="majorBidi" w:cstheme="majorBidi"/>
          <w:sz w:val="28"/>
          <w:szCs w:val="28"/>
        </w:rPr>
        <w:tab/>
      </w:r>
      <w:r w:rsidR="002B7B9E">
        <w:rPr>
          <w:rFonts w:asciiTheme="majorBidi" w:eastAsiaTheme="minorEastAsia" w:hAnsiTheme="majorBidi" w:cstheme="majorBidi"/>
          <w:sz w:val="28"/>
          <w:szCs w:val="28"/>
        </w:rPr>
        <w:t xml:space="preserve">об </w:t>
      </w:r>
      <w:r w:rsidR="00FD1E5D">
        <w:rPr>
          <w:rFonts w:asciiTheme="majorBidi" w:eastAsiaTheme="minorEastAsia" w:hAnsiTheme="majorBidi" w:cstheme="majorBidi"/>
          <w:sz w:val="28"/>
          <w:szCs w:val="28"/>
        </w:rPr>
        <w:t>исключении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из состава совета члена Карлаш Т.В. по личному заявлению. </w:t>
      </w:r>
    </w:p>
    <w:p w:rsidR="005411FD" w:rsidRPr="002B356A" w:rsidRDefault="005411FD" w:rsidP="00AC6C34">
      <w:pPr>
        <w:pStyle w:val="a9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 xml:space="preserve">Решили: </w:t>
      </w:r>
      <w:r w:rsidR="00DA52D8">
        <w:rPr>
          <w:rFonts w:asciiTheme="majorBidi" w:hAnsiTheme="majorBidi" w:cstheme="majorBidi"/>
          <w:sz w:val="28"/>
          <w:szCs w:val="28"/>
        </w:rPr>
        <w:t xml:space="preserve">внести изменения в </w:t>
      </w:r>
      <w:r w:rsidR="00471EF9">
        <w:rPr>
          <w:rFonts w:asciiTheme="majorBidi" w:hAnsiTheme="majorBidi" w:cstheme="majorBidi"/>
          <w:sz w:val="28"/>
          <w:szCs w:val="28"/>
        </w:rPr>
        <w:t xml:space="preserve">повестку заседания </w:t>
      </w:r>
    </w:p>
    <w:p w:rsidR="005411FD" w:rsidRPr="002B356A" w:rsidRDefault="005411FD" w:rsidP="00AC6C34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lang w:eastAsia="en-US"/>
        </w:rPr>
      </w:pPr>
      <w:r w:rsidRPr="002B356A">
        <w:rPr>
          <w:rFonts w:asciiTheme="majorBidi" w:hAnsiTheme="majorBidi" w:cstheme="majorBidi"/>
          <w:b/>
          <w:sz w:val="28"/>
          <w:szCs w:val="28"/>
          <w:lang w:eastAsia="en-US"/>
        </w:rPr>
        <w:t>Результаты голосования:</w:t>
      </w:r>
    </w:p>
    <w:p w:rsidR="005411FD" w:rsidRDefault="005411FD" w:rsidP="00AC6C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2B356A">
        <w:rPr>
          <w:rFonts w:asciiTheme="majorBidi" w:hAnsiTheme="majorBidi" w:cstheme="majorBidi"/>
          <w:sz w:val="28"/>
          <w:szCs w:val="28"/>
          <w:lang w:eastAsia="en-US"/>
        </w:rPr>
        <w:t>«за» - 19 человек, «против» – 0, «воздержались» - 0.</w:t>
      </w:r>
    </w:p>
    <w:p w:rsidR="00471EF9" w:rsidRDefault="00471EF9" w:rsidP="00AC6C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eastAsia="en-US"/>
        </w:rPr>
      </w:pPr>
    </w:p>
    <w:p w:rsidR="00DA52D8" w:rsidRDefault="00807477" w:rsidP="00FD1E5D">
      <w:pPr>
        <w:pStyle w:val="a9"/>
        <w:widowControl w:val="0"/>
        <w:tabs>
          <w:tab w:val="left" w:pos="0"/>
        </w:tabs>
        <w:ind w:left="0" w:right="136" w:firstLine="709"/>
        <w:contextualSpacing w:val="0"/>
        <w:jc w:val="both"/>
        <w:rPr>
          <w:sz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FD39F2">
        <w:rPr>
          <w:rFonts w:asciiTheme="majorBidi" w:hAnsiTheme="majorBidi" w:cstheme="majorBidi"/>
          <w:sz w:val="28"/>
          <w:szCs w:val="28"/>
        </w:rPr>
        <w:tab/>
      </w:r>
      <w:r w:rsidR="00471EF9" w:rsidRPr="00807477">
        <w:rPr>
          <w:rFonts w:asciiTheme="majorBidi" w:hAnsiTheme="majorBidi" w:cstheme="majorBidi"/>
          <w:sz w:val="28"/>
          <w:szCs w:val="28"/>
        </w:rPr>
        <w:t xml:space="preserve">По первому вопросу повестки слушали </w:t>
      </w:r>
      <w:r w:rsidR="00DA52D8" w:rsidRPr="00DA52D8">
        <w:rPr>
          <w:sz w:val="28"/>
        </w:rPr>
        <w:t>Шлыкову Р</w:t>
      </w:r>
      <w:r w:rsidR="00FD39F2">
        <w:rPr>
          <w:sz w:val="28"/>
        </w:rPr>
        <w:t>.В.</w:t>
      </w:r>
      <w:r w:rsidR="00FD1E5D">
        <w:rPr>
          <w:sz w:val="28"/>
        </w:rPr>
        <w:t xml:space="preserve">, </w:t>
      </w:r>
      <w:r w:rsidR="00DA52D8" w:rsidRPr="00DA52D8">
        <w:rPr>
          <w:sz w:val="28"/>
        </w:rPr>
        <w:t>начальника отдела жи</w:t>
      </w:r>
      <w:r w:rsidR="00DA52D8" w:rsidRPr="00DA52D8">
        <w:rPr>
          <w:spacing w:val="-1"/>
          <w:sz w:val="28"/>
        </w:rPr>
        <w:t xml:space="preserve">лищно-коммунального комплекса управления </w:t>
      </w:r>
      <w:r w:rsidR="00DA52D8" w:rsidRPr="00DA52D8">
        <w:rPr>
          <w:sz w:val="28"/>
        </w:rPr>
        <w:t>по ЖКХ,</w:t>
      </w:r>
      <w:r w:rsidR="00DA52D8" w:rsidRPr="00DA52D8">
        <w:rPr>
          <w:spacing w:val="1"/>
          <w:sz w:val="28"/>
        </w:rPr>
        <w:t xml:space="preserve"> </w:t>
      </w:r>
      <w:r w:rsidR="00DA52D8" w:rsidRPr="00DA52D8">
        <w:rPr>
          <w:sz w:val="28"/>
        </w:rPr>
        <w:t>транспорту и дорогам</w:t>
      </w:r>
      <w:r w:rsidR="00DA52D8" w:rsidRPr="00DA52D8">
        <w:rPr>
          <w:spacing w:val="-67"/>
          <w:sz w:val="28"/>
        </w:rPr>
        <w:t xml:space="preserve"> </w:t>
      </w:r>
      <w:r w:rsidR="00DA52D8" w:rsidRPr="00DA52D8">
        <w:rPr>
          <w:sz w:val="28"/>
        </w:rPr>
        <w:t>администрации</w:t>
      </w:r>
      <w:r w:rsidR="00DA52D8" w:rsidRPr="00DA52D8">
        <w:rPr>
          <w:spacing w:val="40"/>
          <w:sz w:val="28"/>
        </w:rPr>
        <w:t xml:space="preserve"> </w:t>
      </w:r>
      <w:r w:rsidR="00DA52D8" w:rsidRPr="00DA52D8">
        <w:rPr>
          <w:sz w:val="28"/>
        </w:rPr>
        <w:t>г.</w:t>
      </w:r>
      <w:r w:rsidR="00DA52D8" w:rsidRPr="00DA52D8">
        <w:rPr>
          <w:spacing w:val="-6"/>
          <w:sz w:val="28"/>
        </w:rPr>
        <w:t xml:space="preserve"> </w:t>
      </w:r>
      <w:r w:rsidR="00DA52D8" w:rsidRPr="00DA52D8">
        <w:rPr>
          <w:sz w:val="28"/>
        </w:rPr>
        <w:t>Пыть-Яха</w:t>
      </w:r>
      <w:r w:rsidR="00DA52D8">
        <w:rPr>
          <w:sz w:val="28"/>
        </w:rPr>
        <w:t>, которая ознакомила с</w:t>
      </w:r>
      <w:r w:rsidR="002B7B9E">
        <w:rPr>
          <w:sz w:val="28"/>
        </w:rPr>
        <w:t>о следующими</w:t>
      </w:r>
      <w:r w:rsidR="00DA52D8">
        <w:rPr>
          <w:sz w:val="28"/>
        </w:rPr>
        <w:t xml:space="preserve"> </w:t>
      </w:r>
      <w:r w:rsidR="00DA52D8" w:rsidRPr="00EC2BE1">
        <w:rPr>
          <w:sz w:val="28"/>
        </w:rPr>
        <w:t>проекта</w:t>
      </w:r>
      <w:r w:rsidR="00DA52D8">
        <w:rPr>
          <w:sz w:val="28"/>
        </w:rPr>
        <w:t>ми:</w:t>
      </w:r>
    </w:p>
    <w:p w:rsidR="00DA52D8" w:rsidRPr="00DA52D8" w:rsidRDefault="00DA52D8" w:rsidP="00FD1E5D">
      <w:pPr>
        <w:pStyle w:val="a9"/>
        <w:widowControl w:val="0"/>
        <w:tabs>
          <w:tab w:val="left" w:pos="0"/>
        </w:tabs>
        <w:ind w:left="0" w:right="136" w:firstLine="709"/>
        <w:contextualSpacing w:val="0"/>
        <w:jc w:val="both"/>
        <w:rPr>
          <w:sz w:val="28"/>
        </w:rPr>
      </w:pPr>
      <w:r>
        <w:rPr>
          <w:sz w:val="28"/>
        </w:rPr>
        <w:t>-</w:t>
      </w:r>
      <w:r w:rsidR="00FD1E5D">
        <w:rPr>
          <w:sz w:val="28"/>
        </w:rPr>
        <w:tab/>
      </w:r>
      <w:r w:rsidRPr="00EC2BE1">
        <w:rPr>
          <w:sz w:val="28"/>
        </w:rPr>
        <w:t>постановлени</w:t>
      </w:r>
      <w:r>
        <w:rPr>
          <w:sz w:val="28"/>
        </w:rPr>
        <w:t>е</w:t>
      </w:r>
      <w:r w:rsidRPr="00EC2BE1">
        <w:rPr>
          <w:spacing w:val="70"/>
          <w:sz w:val="28"/>
        </w:rPr>
        <w:t xml:space="preserve"> </w:t>
      </w:r>
      <w:r w:rsidRPr="00EC2BE1">
        <w:rPr>
          <w:sz w:val="28"/>
        </w:rPr>
        <w:t>Губернатора</w:t>
      </w:r>
      <w:r w:rsidRPr="00EC2BE1">
        <w:rPr>
          <w:spacing w:val="70"/>
          <w:sz w:val="28"/>
        </w:rPr>
        <w:t xml:space="preserve"> </w:t>
      </w:r>
      <w:r w:rsidRPr="00EC2BE1">
        <w:rPr>
          <w:sz w:val="28"/>
        </w:rPr>
        <w:t>Ханты-Мансийского автономного</w:t>
      </w:r>
      <w:r w:rsidRPr="00EC2BE1">
        <w:rPr>
          <w:spacing w:val="1"/>
          <w:sz w:val="28"/>
        </w:rPr>
        <w:t xml:space="preserve"> </w:t>
      </w:r>
      <w:r w:rsidRPr="00EC2BE1">
        <w:rPr>
          <w:w w:val="95"/>
          <w:sz w:val="28"/>
        </w:rPr>
        <w:t xml:space="preserve">округа </w:t>
      </w:r>
      <w:r w:rsidRPr="00EC2BE1">
        <w:rPr>
          <w:w w:val="90"/>
          <w:sz w:val="28"/>
        </w:rPr>
        <w:t xml:space="preserve">— </w:t>
      </w:r>
      <w:r w:rsidRPr="00EC2BE1">
        <w:rPr>
          <w:w w:val="95"/>
          <w:sz w:val="28"/>
        </w:rPr>
        <w:t>Югры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«О внесении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изменений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в постановление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Губернатора</w:t>
      </w:r>
      <w:r w:rsidRPr="00EC2BE1">
        <w:rPr>
          <w:spacing w:val="1"/>
          <w:w w:val="95"/>
          <w:sz w:val="28"/>
        </w:rPr>
        <w:t xml:space="preserve"> </w:t>
      </w:r>
      <w:r w:rsidRPr="00EC2BE1">
        <w:rPr>
          <w:w w:val="95"/>
          <w:sz w:val="28"/>
        </w:rPr>
        <w:t>Ханты-</w:t>
      </w:r>
      <w:r w:rsidRPr="00EC2BE1">
        <w:rPr>
          <w:spacing w:val="-64"/>
          <w:w w:val="95"/>
          <w:sz w:val="28"/>
        </w:rPr>
        <w:t xml:space="preserve"> </w:t>
      </w:r>
      <w:r w:rsidRPr="00EC2BE1">
        <w:rPr>
          <w:sz w:val="28"/>
        </w:rPr>
        <w:t xml:space="preserve">Мансийского автономного округа </w:t>
      </w:r>
      <w:r w:rsidRPr="00EC2BE1">
        <w:rPr>
          <w:w w:val="90"/>
          <w:sz w:val="28"/>
        </w:rPr>
        <w:t xml:space="preserve">— </w:t>
      </w:r>
      <w:r w:rsidRPr="00EC2BE1">
        <w:rPr>
          <w:sz w:val="28"/>
        </w:rPr>
        <w:t>Югры от 14 декабря 2018 года № 127 «О</w:t>
      </w:r>
      <w:r w:rsidRPr="00EC2BE1">
        <w:rPr>
          <w:spacing w:val="-67"/>
          <w:sz w:val="28"/>
        </w:rPr>
        <w:t xml:space="preserve"> </w:t>
      </w:r>
      <w:r w:rsidRPr="00EC2BE1">
        <w:rPr>
          <w:sz w:val="28"/>
        </w:rPr>
        <w:t>предельных (максимальных) индексах изменения</w:t>
      </w:r>
      <w:r w:rsidRPr="00EC2BE1">
        <w:rPr>
          <w:spacing w:val="1"/>
          <w:sz w:val="28"/>
        </w:rPr>
        <w:t xml:space="preserve"> </w:t>
      </w:r>
      <w:r w:rsidRPr="00EC2BE1">
        <w:rPr>
          <w:sz w:val="28"/>
        </w:rPr>
        <w:t>размера вносимой</w:t>
      </w:r>
      <w:r w:rsidRPr="00EC2BE1">
        <w:rPr>
          <w:spacing w:val="1"/>
          <w:sz w:val="28"/>
        </w:rPr>
        <w:t xml:space="preserve"> </w:t>
      </w:r>
      <w:r w:rsidRPr="00EC2BE1">
        <w:rPr>
          <w:sz w:val="28"/>
        </w:rPr>
        <w:t>гражданами</w:t>
      </w:r>
      <w:r w:rsidRPr="00EC2BE1">
        <w:rPr>
          <w:spacing w:val="-2"/>
          <w:sz w:val="28"/>
        </w:rPr>
        <w:t xml:space="preserve"> </w:t>
      </w:r>
      <w:r w:rsidRPr="00EC2BE1">
        <w:rPr>
          <w:sz w:val="28"/>
        </w:rPr>
        <w:t>платы</w:t>
      </w:r>
      <w:r w:rsidRPr="00EC2BE1">
        <w:rPr>
          <w:spacing w:val="3"/>
          <w:sz w:val="28"/>
        </w:rPr>
        <w:t xml:space="preserve"> </w:t>
      </w:r>
      <w:r w:rsidRPr="00EC2BE1">
        <w:rPr>
          <w:sz w:val="28"/>
        </w:rPr>
        <w:t>за</w:t>
      </w:r>
      <w:r w:rsidRPr="00EC2BE1">
        <w:rPr>
          <w:spacing w:val="-11"/>
          <w:sz w:val="28"/>
        </w:rPr>
        <w:t xml:space="preserve"> </w:t>
      </w:r>
      <w:r w:rsidRPr="00EC2BE1">
        <w:rPr>
          <w:sz w:val="28"/>
        </w:rPr>
        <w:t>коммунальные</w:t>
      </w:r>
      <w:r w:rsidRPr="00EC2BE1">
        <w:rPr>
          <w:spacing w:val="20"/>
          <w:sz w:val="28"/>
        </w:rPr>
        <w:t xml:space="preserve"> </w:t>
      </w:r>
      <w:r w:rsidRPr="00EC2BE1">
        <w:rPr>
          <w:sz w:val="28"/>
        </w:rPr>
        <w:t>услуги</w:t>
      </w:r>
      <w:r w:rsidRPr="00EC2BE1">
        <w:rPr>
          <w:spacing w:val="2"/>
          <w:sz w:val="28"/>
        </w:rPr>
        <w:t xml:space="preserve"> </w:t>
      </w:r>
      <w:r w:rsidRPr="00EC2BE1">
        <w:rPr>
          <w:sz w:val="28"/>
        </w:rPr>
        <w:t>в</w:t>
      </w:r>
      <w:r w:rsidRPr="00EC2BE1">
        <w:rPr>
          <w:spacing w:val="-7"/>
          <w:sz w:val="28"/>
        </w:rPr>
        <w:t xml:space="preserve"> </w:t>
      </w:r>
      <w:r w:rsidRPr="00EC2BE1">
        <w:rPr>
          <w:sz w:val="28"/>
        </w:rPr>
        <w:t>муниципальных</w:t>
      </w:r>
      <w:r w:rsidRPr="00EC2BE1">
        <w:rPr>
          <w:spacing w:val="22"/>
          <w:sz w:val="28"/>
        </w:rPr>
        <w:t xml:space="preserve"> </w:t>
      </w:r>
      <w:r w:rsidRPr="00EC2BE1">
        <w:rPr>
          <w:sz w:val="28"/>
        </w:rPr>
        <w:t>образованиях</w:t>
      </w:r>
      <w:r w:rsidRPr="00EC2BE1">
        <w:rPr>
          <w:spacing w:val="18"/>
          <w:sz w:val="28"/>
        </w:rPr>
        <w:t xml:space="preserve"> </w:t>
      </w:r>
      <w:r w:rsidRPr="00EC2BE1">
        <w:rPr>
          <w:sz w:val="28"/>
        </w:rPr>
        <w:t>Ханты-</w:t>
      </w:r>
      <w:r>
        <w:rPr>
          <w:sz w:val="28"/>
        </w:rPr>
        <w:t xml:space="preserve"> </w:t>
      </w:r>
      <w:r w:rsidRPr="00DA52D8">
        <w:rPr>
          <w:sz w:val="28"/>
        </w:rPr>
        <w:t>Мансийского автономного округа — Югры на 2021 — 2023 годы»;</w:t>
      </w:r>
    </w:p>
    <w:p w:rsidR="00DA52D8" w:rsidRPr="002B7B9E" w:rsidRDefault="00DA52D8" w:rsidP="00FD1E5D">
      <w:pPr>
        <w:pStyle w:val="ac"/>
        <w:tabs>
          <w:tab w:val="left" w:pos="0"/>
        </w:tabs>
        <w:ind w:right="121" w:firstLine="709"/>
        <w:jc w:val="both"/>
        <w:rPr>
          <w:szCs w:val="20"/>
        </w:rPr>
      </w:pPr>
      <w:r w:rsidRPr="002B7B9E">
        <w:rPr>
          <w:szCs w:val="20"/>
        </w:rPr>
        <w:t>-</w:t>
      </w:r>
      <w:r w:rsidR="00FD1E5D">
        <w:rPr>
          <w:szCs w:val="20"/>
        </w:rPr>
        <w:tab/>
      </w:r>
      <w:r w:rsidRPr="002B7B9E">
        <w:rPr>
          <w:szCs w:val="20"/>
        </w:rPr>
        <w:t xml:space="preserve">распоряжение Правительства Ханты-Мансийского автономного округа </w:t>
      </w:r>
      <w:r w:rsidR="00FD1E5D">
        <w:rPr>
          <w:szCs w:val="20"/>
        </w:rPr>
        <w:t>-</w:t>
      </w:r>
      <w:r w:rsidRPr="002B7B9E">
        <w:rPr>
          <w:szCs w:val="20"/>
        </w:rPr>
        <w:t xml:space="preserve">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— Югры с 1 декабря 2022 года и на 2023 год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— Югре на 2023 год».</w:t>
      </w:r>
    </w:p>
    <w:p w:rsidR="005411FD" w:rsidRPr="00DA52D8" w:rsidRDefault="005411FD" w:rsidP="00807477">
      <w:pPr>
        <w:jc w:val="both"/>
        <w:rPr>
          <w:rFonts w:asciiTheme="majorBidi" w:hAnsiTheme="majorBidi" w:cstheme="majorBidi"/>
          <w:sz w:val="28"/>
          <w:szCs w:val="28"/>
          <w:lang w:eastAsia="en-US"/>
        </w:rPr>
      </w:pPr>
    </w:p>
    <w:p w:rsidR="00471EF9" w:rsidRPr="002B356A" w:rsidRDefault="00471EF9" w:rsidP="00471EF9">
      <w:pPr>
        <w:pStyle w:val="a9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 xml:space="preserve">Решили: </w:t>
      </w:r>
      <w:r w:rsidRPr="002B356A">
        <w:rPr>
          <w:rFonts w:asciiTheme="majorBidi" w:hAnsiTheme="majorBidi" w:cstheme="majorBidi"/>
          <w:sz w:val="28"/>
          <w:szCs w:val="28"/>
        </w:rPr>
        <w:t xml:space="preserve">принять </w:t>
      </w:r>
      <w:r>
        <w:rPr>
          <w:rFonts w:asciiTheme="majorBidi" w:hAnsiTheme="majorBidi" w:cstheme="majorBidi"/>
          <w:sz w:val="28"/>
          <w:szCs w:val="28"/>
        </w:rPr>
        <w:t xml:space="preserve">информацию к сведению. </w:t>
      </w:r>
    </w:p>
    <w:p w:rsidR="00471EF9" w:rsidRPr="002B356A" w:rsidRDefault="00471EF9" w:rsidP="00471EF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lang w:eastAsia="en-US"/>
        </w:rPr>
      </w:pPr>
      <w:r w:rsidRPr="002B356A">
        <w:rPr>
          <w:rFonts w:asciiTheme="majorBidi" w:hAnsiTheme="majorBidi" w:cstheme="majorBidi"/>
          <w:b/>
          <w:sz w:val="28"/>
          <w:szCs w:val="28"/>
          <w:lang w:eastAsia="en-US"/>
        </w:rPr>
        <w:lastRenderedPageBreak/>
        <w:t>Результаты голосования:</w:t>
      </w:r>
    </w:p>
    <w:p w:rsidR="00471EF9" w:rsidRDefault="00471EF9" w:rsidP="00471E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2B356A">
        <w:rPr>
          <w:rFonts w:asciiTheme="majorBidi" w:hAnsiTheme="majorBidi" w:cstheme="majorBidi"/>
          <w:sz w:val="28"/>
          <w:szCs w:val="28"/>
          <w:lang w:eastAsia="en-US"/>
        </w:rPr>
        <w:t>«за» - 19 человек, «против» – 0, «воздержались» - 0.</w:t>
      </w:r>
    </w:p>
    <w:p w:rsidR="00471EF9" w:rsidRDefault="00471EF9" w:rsidP="00471EF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eastAsia="en-US"/>
        </w:rPr>
      </w:pPr>
    </w:p>
    <w:p w:rsidR="00DA52D8" w:rsidRPr="00DA52D8" w:rsidRDefault="00807477" w:rsidP="00DA52D8">
      <w:pPr>
        <w:pStyle w:val="a9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FD39F2">
        <w:rPr>
          <w:rFonts w:asciiTheme="majorBidi" w:hAnsiTheme="majorBidi" w:cstheme="majorBidi"/>
          <w:sz w:val="28"/>
          <w:szCs w:val="28"/>
        </w:rPr>
        <w:tab/>
      </w:r>
      <w:r w:rsidR="00471EF9" w:rsidRPr="00CC38FB">
        <w:rPr>
          <w:rFonts w:asciiTheme="majorBidi" w:hAnsiTheme="majorBidi" w:cstheme="majorBidi"/>
          <w:sz w:val="28"/>
          <w:szCs w:val="28"/>
        </w:rPr>
        <w:t>По второму вопросу по</w:t>
      </w:r>
      <w:r w:rsidR="00471EF9" w:rsidRPr="00DA52D8">
        <w:rPr>
          <w:rFonts w:asciiTheme="majorBidi" w:hAnsiTheme="majorBidi" w:cstheme="majorBidi"/>
          <w:sz w:val="28"/>
          <w:szCs w:val="28"/>
        </w:rPr>
        <w:t xml:space="preserve">вестки слушали </w:t>
      </w:r>
      <w:r w:rsidR="00DA52D8" w:rsidRPr="00DA52D8">
        <w:rPr>
          <w:rFonts w:asciiTheme="majorBidi" w:hAnsiTheme="majorBidi" w:cstheme="majorBidi"/>
          <w:sz w:val="28"/>
          <w:szCs w:val="28"/>
        </w:rPr>
        <w:t>Горбачева А</w:t>
      </w:r>
      <w:r w:rsidR="00FD39F2">
        <w:rPr>
          <w:rFonts w:asciiTheme="majorBidi" w:hAnsiTheme="majorBidi" w:cstheme="majorBidi"/>
          <w:sz w:val="28"/>
          <w:szCs w:val="28"/>
        </w:rPr>
        <w:t xml:space="preserve">. А., </w:t>
      </w:r>
      <w:r w:rsidR="00DA52D8" w:rsidRPr="00DA52D8">
        <w:rPr>
          <w:rFonts w:asciiTheme="majorBidi" w:hAnsiTheme="majorBidi" w:cstheme="majorBidi"/>
          <w:sz w:val="28"/>
          <w:szCs w:val="28"/>
        </w:rPr>
        <w:t>начальника отдела муниципального контроля администрации г. Пыть-Ях, который ознакомил с проект</w:t>
      </w:r>
      <w:r w:rsidR="00DA52D8">
        <w:rPr>
          <w:rFonts w:asciiTheme="majorBidi" w:hAnsiTheme="majorBidi" w:cstheme="majorBidi"/>
          <w:sz w:val="28"/>
          <w:szCs w:val="28"/>
        </w:rPr>
        <w:t>ами</w:t>
      </w:r>
      <w:r w:rsidR="00DA52D8" w:rsidRPr="00DA52D8">
        <w:rPr>
          <w:rFonts w:asciiTheme="majorBidi" w:hAnsiTheme="majorBidi" w:cstheme="majorBidi"/>
          <w:sz w:val="28"/>
          <w:szCs w:val="28"/>
        </w:rPr>
        <w:t xml:space="preserve"> программ профилактики рисков причинения вреда (ущерба) охраняемым законом ценностям на 2023</w:t>
      </w:r>
      <w:r w:rsidR="005D35BC">
        <w:rPr>
          <w:rFonts w:asciiTheme="majorBidi" w:hAnsiTheme="majorBidi" w:cstheme="majorBidi"/>
          <w:sz w:val="28"/>
          <w:szCs w:val="28"/>
        </w:rPr>
        <w:t xml:space="preserve"> </w:t>
      </w:r>
      <w:r w:rsidR="00DA52D8" w:rsidRPr="00DA52D8">
        <w:rPr>
          <w:rFonts w:asciiTheme="majorBidi" w:hAnsiTheme="majorBidi" w:cstheme="majorBidi"/>
          <w:sz w:val="28"/>
          <w:szCs w:val="28"/>
        </w:rPr>
        <w:t>год по: муниципальному земельному контролю в границах г. Пыть-Яха; муниципальному жилищному контролю в границах г. Пыть-Яха; муниципальному контролю в сфере благоустройства на территории г. Пыть-Яха; муниципальному контролю на автомобильном транспорте, городском наземном электрическом транспорте и в дорожном хозяйстве в границах г. Пыть-Яха; муниципальному лесному контролю на территории г. Пыть-Яха</w:t>
      </w:r>
      <w:r w:rsidR="00DA52D8">
        <w:rPr>
          <w:rFonts w:asciiTheme="majorBidi" w:hAnsiTheme="majorBidi" w:cstheme="majorBidi"/>
          <w:sz w:val="28"/>
          <w:szCs w:val="28"/>
        </w:rPr>
        <w:t>.</w:t>
      </w:r>
      <w:r w:rsidR="00DA52D8" w:rsidRPr="00DA52D8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DA52D8" w:rsidRDefault="00DA52D8" w:rsidP="00DA52D8">
      <w:pPr>
        <w:pStyle w:val="a9"/>
        <w:ind w:left="0" w:firstLine="709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DA52D8" w:rsidRPr="002B356A" w:rsidRDefault="00DA52D8" w:rsidP="00DA52D8">
      <w:pPr>
        <w:pStyle w:val="a9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 xml:space="preserve">Решили: </w:t>
      </w:r>
      <w:r w:rsidRPr="002B356A">
        <w:rPr>
          <w:rFonts w:asciiTheme="majorBidi" w:hAnsiTheme="majorBidi" w:cstheme="majorBidi"/>
          <w:sz w:val="28"/>
          <w:szCs w:val="28"/>
        </w:rPr>
        <w:t xml:space="preserve">принять </w:t>
      </w:r>
      <w:r>
        <w:rPr>
          <w:rFonts w:asciiTheme="majorBidi" w:hAnsiTheme="majorBidi" w:cstheme="majorBidi"/>
          <w:sz w:val="28"/>
          <w:szCs w:val="28"/>
        </w:rPr>
        <w:t xml:space="preserve">информацию к сведению. </w:t>
      </w:r>
    </w:p>
    <w:p w:rsidR="00DA52D8" w:rsidRPr="002B356A" w:rsidRDefault="00DA52D8" w:rsidP="00DA52D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lang w:eastAsia="en-US"/>
        </w:rPr>
      </w:pPr>
      <w:r w:rsidRPr="002B356A">
        <w:rPr>
          <w:rFonts w:asciiTheme="majorBidi" w:hAnsiTheme="majorBidi" w:cstheme="majorBidi"/>
          <w:b/>
          <w:sz w:val="28"/>
          <w:szCs w:val="28"/>
          <w:lang w:eastAsia="en-US"/>
        </w:rPr>
        <w:t>Результаты голосования:</w:t>
      </w:r>
    </w:p>
    <w:p w:rsidR="00DA52D8" w:rsidRDefault="00DA52D8" w:rsidP="00DA52D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2B356A">
        <w:rPr>
          <w:rFonts w:asciiTheme="majorBidi" w:hAnsiTheme="majorBidi" w:cstheme="majorBidi"/>
          <w:sz w:val="28"/>
          <w:szCs w:val="28"/>
          <w:lang w:eastAsia="en-US"/>
        </w:rPr>
        <w:t>«за» - 19 человек, «против» – 0, «воздержались» - 0.</w:t>
      </w:r>
    </w:p>
    <w:p w:rsidR="0096452F" w:rsidRDefault="0096452F" w:rsidP="00DA52D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eastAsia="en-US"/>
        </w:rPr>
      </w:pPr>
    </w:p>
    <w:p w:rsidR="0096452F" w:rsidRPr="0096452F" w:rsidRDefault="0096452F" w:rsidP="005D35BC">
      <w:pPr>
        <w:pStyle w:val="a9"/>
        <w:numPr>
          <w:ilvl w:val="0"/>
          <w:numId w:val="25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 третьему вопросу слушали члена Общественного совета города Сафронову Ю.Г., которая предложила </w:t>
      </w:r>
      <w:r>
        <w:rPr>
          <w:rFonts w:asciiTheme="majorBidi" w:eastAsiaTheme="minorEastAsia" w:hAnsiTheme="majorBidi" w:cstheme="majorBidi"/>
          <w:sz w:val="28"/>
          <w:szCs w:val="28"/>
        </w:rPr>
        <w:t>направить обращение в адрес Главы города для решени</w:t>
      </w:r>
      <w:r w:rsidR="005D35BC">
        <w:rPr>
          <w:rFonts w:asciiTheme="majorBidi" w:eastAsiaTheme="minorEastAsia" w:hAnsiTheme="majorBidi" w:cstheme="majorBidi"/>
          <w:sz w:val="28"/>
          <w:szCs w:val="28"/>
        </w:rPr>
        <w:t>я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вопроса о несанкционированных скатах на пересечении улиц Р. Кузоваткина и С. Федорова, а </w:t>
      </w:r>
      <w:r w:rsidR="00220E9F">
        <w:rPr>
          <w:rFonts w:asciiTheme="majorBidi" w:eastAsiaTheme="minorEastAsia" w:hAnsiTheme="majorBidi" w:cstheme="majorBidi"/>
          <w:sz w:val="28"/>
          <w:szCs w:val="28"/>
        </w:rPr>
        <w:t>также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вдоль аквацентра «Дельфин» с целью предотвращения несчастных случаев на данных участках.</w:t>
      </w:r>
    </w:p>
    <w:p w:rsidR="0096452F" w:rsidRPr="002B356A" w:rsidRDefault="0096452F" w:rsidP="005D35BC">
      <w:pPr>
        <w:pStyle w:val="a9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 xml:space="preserve">Решили: </w:t>
      </w:r>
      <w:r>
        <w:rPr>
          <w:rFonts w:asciiTheme="majorBidi" w:hAnsiTheme="majorBidi" w:cstheme="majorBidi"/>
          <w:sz w:val="28"/>
          <w:szCs w:val="28"/>
        </w:rPr>
        <w:t xml:space="preserve">направить обращение на имя Главы города по данному вопросу </w:t>
      </w:r>
    </w:p>
    <w:p w:rsidR="0096452F" w:rsidRPr="002B356A" w:rsidRDefault="0096452F" w:rsidP="005D35B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lang w:eastAsia="en-US"/>
        </w:rPr>
      </w:pPr>
      <w:r w:rsidRPr="002B356A">
        <w:rPr>
          <w:rFonts w:asciiTheme="majorBidi" w:hAnsiTheme="majorBidi" w:cstheme="majorBidi"/>
          <w:b/>
          <w:sz w:val="28"/>
          <w:szCs w:val="28"/>
          <w:lang w:eastAsia="en-US"/>
        </w:rPr>
        <w:t>Результаты голосования:</w:t>
      </w:r>
    </w:p>
    <w:p w:rsidR="0096452F" w:rsidRDefault="0096452F" w:rsidP="005D35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2B356A">
        <w:rPr>
          <w:rFonts w:asciiTheme="majorBidi" w:hAnsiTheme="majorBidi" w:cstheme="majorBidi"/>
          <w:sz w:val="28"/>
          <w:szCs w:val="28"/>
          <w:lang w:eastAsia="en-US"/>
        </w:rPr>
        <w:t>«за» - 19 человек, «против» – 0, «воздержались» - 0.</w:t>
      </w:r>
    </w:p>
    <w:p w:rsidR="005D35BC" w:rsidRDefault="005D35BC" w:rsidP="005D35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eastAsia="en-US"/>
        </w:rPr>
      </w:pPr>
    </w:p>
    <w:p w:rsidR="0096452F" w:rsidRPr="0096452F" w:rsidRDefault="0096452F" w:rsidP="002E3898">
      <w:pPr>
        <w:pStyle w:val="a9"/>
        <w:numPr>
          <w:ilvl w:val="0"/>
          <w:numId w:val="25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четвертому вопросу слушали члена Общественного совета города Гавриленко Л.В.,</w:t>
      </w:r>
      <w:r w:rsidR="002B7B9E">
        <w:rPr>
          <w:rFonts w:asciiTheme="majorBidi" w:hAnsiTheme="majorBidi" w:cstheme="majorBidi"/>
          <w:sz w:val="28"/>
          <w:szCs w:val="28"/>
        </w:rPr>
        <w:t xml:space="preserve"> которая предложила пригласить на следующее заседание совета специалиста по транспорту и дорогам Администрации города для разъяснения по вопросам</w:t>
      </w:r>
      <w:r>
        <w:rPr>
          <w:rFonts w:asciiTheme="majorBidi" w:hAnsiTheme="majorBidi" w:cstheme="majorBidi"/>
          <w:sz w:val="28"/>
          <w:szCs w:val="28"/>
        </w:rPr>
        <w:t xml:space="preserve"> отсутствия на остановочных комплексах графика движения общественного транспорта, а </w:t>
      </w:r>
      <w:r w:rsidR="002E3898">
        <w:rPr>
          <w:rFonts w:asciiTheme="majorBidi" w:hAnsiTheme="majorBidi" w:cstheme="majorBidi"/>
          <w:sz w:val="28"/>
          <w:szCs w:val="28"/>
        </w:rPr>
        <w:t>также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B7B9E">
        <w:rPr>
          <w:rFonts w:asciiTheme="majorBidi" w:hAnsiTheme="majorBidi" w:cstheme="majorBidi"/>
          <w:sz w:val="28"/>
          <w:szCs w:val="28"/>
        </w:rPr>
        <w:t>внесения изменений в расписание движения автобусов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B7B9E" w:rsidRPr="002B356A" w:rsidRDefault="002B7B9E" w:rsidP="002E3898">
      <w:pPr>
        <w:pStyle w:val="a9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B356A">
        <w:rPr>
          <w:rFonts w:asciiTheme="majorBidi" w:hAnsiTheme="majorBidi" w:cstheme="majorBidi"/>
          <w:b/>
          <w:sz w:val="28"/>
          <w:szCs w:val="28"/>
        </w:rPr>
        <w:t xml:space="preserve">Решили: </w:t>
      </w:r>
      <w:r>
        <w:rPr>
          <w:rFonts w:asciiTheme="majorBidi" w:hAnsiTheme="majorBidi" w:cstheme="majorBidi"/>
          <w:sz w:val="28"/>
          <w:szCs w:val="28"/>
        </w:rPr>
        <w:t xml:space="preserve">пригласить на следующее заседание специалиста по транспорту и дорогам Администрации города Пыть-Ях </w:t>
      </w:r>
    </w:p>
    <w:p w:rsidR="002B7B9E" w:rsidRPr="002B7B9E" w:rsidRDefault="002B7B9E" w:rsidP="002E3898">
      <w:pPr>
        <w:pStyle w:val="a9"/>
        <w:ind w:left="0"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2B7B9E">
        <w:rPr>
          <w:rFonts w:asciiTheme="majorBidi" w:hAnsiTheme="majorBidi" w:cstheme="majorBidi"/>
          <w:b/>
          <w:sz w:val="28"/>
          <w:szCs w:val="28"/>
        </w:rPr>
        <w:t>Результаты голосования:</w:t>
      </w:r>
    </w:p>
    <w:p w:rsidR="002B7B9E" w:rsidRDefault="002B7B9E" w:rsidP="002E3898">
      <w:pPr>
        <w:pStyle w:val="a9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B7B9E">
        <w:rPr>
          <w:rFonts w:asciiTheme="majorBidi" w:hAnsiTheme="majorBidi" w:cstheme="majorBidi"/>
          <w:sz w:val="28"/>
          <w:szCs w:val="28"/>
        </w:rPr>
        <w:t>«за» - 19 человек, «против» – 0, «воздержались» - 0.</w:t>
      </w:r>
    </w:p>
    <w:p w:rsidR="002E3898" w:rsidRDefault="002E3898" w:rsidP="002B7B9E">
      <w:pPr>
        <w:pStyle w:val="a9"/>
        <w:ind w:left="162" w:firstLine="546"/>
        <w:jc w:val="both"/>
        <w:rPr>
          <w:rFonts w:asciiTheme="majorBidi" w:hAnsiTheme="majorBidi" w:cstheme="majorBidi"/>
          <w:sz w:val="28"/>
          <w:szCs w:val="28"/>
        </w:rPr>
      </w:pPr>
    </w:p>
    <w:p w:rsidR="002B7B9E" w:rsidRDefault="002B7B9E" w:rsidP="002B7B9E">
      <w:pPr>
        <w:pStyle w:val="a9"/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 пятому вопросу слушали секретаря Общественного совета Барсегян </w:t>
      </w:r>
      <w:r w:rsidR="00AE4FA2">
        <w:rPr>
          <w:rFonts w:asciiTheme="majorBidi" w:hAnsiTheme="majorBidi" w:cstheme="majorBidi"/>
          <w:sz w:val="28"/>
          <w:szCs w:val="28"/>
        </w:rPr>
        <w:t xml:space="preserve">О.Д. которая ознакомила с </w:t>
      </w:r>
      <w:r>
        <w:rPr>
          <w:rFonts w:asciiTheme="majorBidi" w:hAnsiTheme="majorBidi" w:cstheme="majorBidi"/>
          <w:sz w:val="28"/>
          <w:szCs w:val="28"/>
        </w:rPr>
        <w:t xml:space="preserve"> заявлением члена Общественного совета Карлаш Тамары Владимировны о выходе из состава совета, в связи со сменой места жительства.</w:t>
      </w:r>
    </w:p>
    <w:p w:rsidR="002B7B9E" w:rsidRPr="002B356A" w:rsidRDefault="002B7B9E" w:rsidP="002B7B9E">
      <w:pPr>
        <w:pStyle w:val="a9"/>
        <w:ind w:left="162" w:firstLine="54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356A">
        <w:rPr>
          <w:rFonts w:asciiTheme="majorBidi" w:hAnsiTheme="majorBidi" w:cstheme="majorBidi"/>
          <w:b/>
          <w:sz w:val="28"/>
          <w:szCs w:val="28"/>
        </w:rPr>
        <w:t xml:space="preserve">Решили: </w:t>
      </w:r>
      <w:r>
        <w:rPr>
          <w:rFonts w:asciiTheme="majorBidi" w:hAnsiTheme="majorBidi" w:cstheme="majorBidi"/>
          <w:sz w:val="28"/>
          <w:szCs w:val="28"/>
        </w:rPr>
        <w:t>исключить из состава Общественного совета города Каралш Т.В.</w:t>
      </w:r>
    </w:p>
    <w:p w:rsidR="002B7B9E" w:rsidRPr="002B7B9E" w:rsidRDefault="002B7B9E" w:rsidP="002B7B9E">
      <w:pPr>
        <w:pStyle w:val="a9"/>
        <w:ind w:left="162"/>
        <w:jc w:val="both"/>
        <w:rPr>
          <w:rFonts w:asciiTheme="majorBidi" w:hAnsiTheme="majorBidi" w:cstheme="majorBidi"/>
          <w:b/>
          <w:sz w:val="28"/>
          <w:szCs w:val="28"/>
        </w:rPr>
      </w:pPr>
      <w:r w:rsidRPr="002B7B9E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ab/>
      </w:r>
      <w:r w:rsidRPr="002B7B9E">
        <w:rPr>
          <w:rFonts w:asciiTheme="majorBidi" w:hAnsiTheme="majorBidi" w:cstheme="majorBidi"/>
          <w:b/>
          <w:sz w:val="28"/>
          <w:szCs w:val="28"/>
        </w:rPr>
        <w:t>Результаты голосования:</w:t>
      </w:r>
    </w:p>
    <w:p w:rsidR="002B7B9E" w:rsidRDefault="002B7B9E" w:rsidP="002B7B9E">
      <w:pPr>
        <w:pStyle w:val="a9"/>
        <w:ind w:left="162" w:firstLine="546"/>
        <w:jc w:val="both"/>
        <w:rPr>
          <w:rFonts w:asciiTheme="majorBidi" w:hAnsiTheme="majorBidi" w:cstheme="majorBidi"/>
          <w:sz w:val="28"/>
          <w:szCs w:val="28"/>
        </w:rPr>
      </w:pPr>
      <w:r w:rsidRPr="002B7B9E">
        <w:rPr>
          <w:rFonts w:asciiTheme="majorBidi" w:hAnsiTheme="majorBidi" w:cstheme="majorBidi"/>
          <w:sz w:val="28"/>
          <w:szCs w:val="28"/>
        </w:rPr>
        <w:t>«за» - 19 человек, «против» – 0, «воздержались» - 0.</w:t>
      </w:r>
    </w:p>
    <w:p w:rsidR="002B7B9E" w:rsidRPr="002B7B9E" w:rsidRDefault="002B7B9E" w:rsidP="002B7B9E">
      <w:pPr>
        <w:pStyle w:val="a9"/>
        <w:ind w:left="162"/>
        <w:jc w:val="both"/>
        <w:rPr>
          <w:rFonts w:asciiTheme="majorBidi" w:hAnsiTheme="majorBidi" w:cstheme="majorBidi"/>
          <w:sz w:val="28"/>
          <w:szCs w:val="28"/>
        </w:rPr>
      </w:pPr>
    </w:p>
    <w:p w:rsidR="0096452F" w:rsidRPr="0096452F" w:rsidRDefault="0096452F" w:rsidP="0096452F">
      <w:pPr>
        <w:pStyle w:val="a9"/>
        <w:ind w:left="162"/>
        <w:jc w:val="both"/>
        <w:rPr>
          <w:rFonts w:asciiTheme="majorBidi" w:hAnsiTheme="majorBidi" w:cstheme="majorBidi"/>
          <w:sz w:val="28"/>
          <w:szCs w:val="28"/>
        </w:rPr>
      </w:pPr>
    </w:p>
    <w:p w:rsidR="00DA52D8" w:rsidRPr="00DA16C0" w:rsidRDefault="00DA52D8" w:rsidP="00DA52D8">
      <w:pPr>
        <w:pStyle w:val="a9"/>
        <w:autoSpaceDE/>
        <w:autoSpaceDN/>
        <w:spacing w:after="160" w:line="259" w:lineRule="auto"/>
        <w:jc w:val="both"/>
        <w:rPr>
          <w:sz w:val="28"/>
          <w:szCs w:val="28"/>
        </w:rPr>
      </w:pPr>
    </w:p>
    <w:p w:rsidR="00DA52D8" w:rsidRPr="00953256" w:rsidRDefault="00DA52D8" w:rsidP="00DA52D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953256">
        <w:rPr>
          <w:rFonts w:asciiTheme="majorBidi" w:hAnsiTheme="majorBidi" w:cstheme="majorBidi"/>
          <w:sz w:val="28"/>
          <w:szCs w:val="28"/>
        </w:rPr>
        <w:t>Председатель Общественного совета</w:t>
      </w:r>
      <w:r w:rsidRPr="00953256">
        <w:rPr>
          <w:rFonts w:asciiTheme="majorBidi" w:hAnsiTheme="majorBidi" w:cstheme="majorBidi"/>
          <w:sz w:val="28"/>
          <w:szCs w:val="28"/>
        </w:rPr>
        <w:tab/>
      </w:r>
      <w:r w:rsidRPr="00953256">
        <w:rPr>
          <w:rFonts w:asciiTheme="majorBidi" w:hAnsiTheme="majorBidi" w:cstheme="majorBidi"/>
          <w:sz w:val="28"/>
          <w:szCs w:val="28"/>
        </w:rPr>
        <w:tab/>
      </w:r>
      <w:r w:rsidRPr="00953256">
        <w:rPr>
          <w:rFonts w:asciiTheme="majorBidi" w:hAnsiTheme="majorBidi" w:cstheme="majorBidi"/>
          <w:sz w:val="28"/>
          <w:szCs w:val="28"/>
        </w:rPr>
        <w:tab/>
      </w:r>
      <w:r w:rsidRPr="00953256">
        <w:rPr>
          <w:rFonts w:asciiTheme="majorBidi" w:hAnsiTheme="majorBidi" w:cstheme="majorBidi"/>
          <w:sz w:val="28"/>
          <w:szCs w:val="28"/>
        </w:rPr>
        <w:tab/>
      </w:r>
      <w:r w:rsidRPr="00953256">
        <w:rPr>
          <w:rFonts w:asciiTheme="majorBidi" w:hAnsiTheme="majorBidi" w:cstheme="majorBidi"/>
          <w:sz w:val="28"/>
          <w:szCs w:val="28"/>
        </w:rPr>
        <w:tab/>
        <w:t>Гладкова М.П.</w:t>
      </w:r>
    </w:p>
    <w:p w:rsidR="00DA52D8" w:rsidRPr="00AE4FA2" w:rsidRDefault="00DA52D8" w:rsidP="00AE4FA2">
      <w:pPr>
        <w:jc w:val="both"/>
        <w:rPr>
          <w:rFonts w:asciiTheme="majorBidi" w:hAnsiTheme="majorBidi" w:cstheme="majorBidi"/>
          <w:sz w:val="28"/>
          <w:szCs w:val="28"/>
        </w:rPr>
        <w:sectPr w:rsidR="00DA52D8" w:rsidRPr="00AE4FA2" w:rsidSect="00EC2BE1">
          <w:pgSz w:w="11910" w:h="16840"/>
          <w:pgMar w:top="1080" w:right="580" w:bottom="280" w:left="1680" w:header="720" w:footer="720" w:gutter="0"/>
          <w:cols w:space="720"/>
        </w:sect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3256">
        <w:rPr>
          <w:rFonts w:asciiTheme="majorBidi" w:hAnsiTheme="majorBidi" w:cstheme="majorBidi"/>
          <w:sz w:val="28"/>
          <w:szCs w:val="28"/>
        </w:rPr>
        <w:t>Секретарь заседания</w:t>
      </w:r>
      <w:r w:rsidRPr="00953256">
        <w:rPr>
          <w:rFonts w:asciiTheme="majorBidi" w:hAnsiTheme="majorBidi" w:cstheme="majorBidi"/>
          <w:sz w:val="28"/>
          <w:szCs w:val="28"/>
        </w:rPr>
        <w:tab/>
      </w:r>
      <w:r w:rsidRPr="00953256">
        <w:rPr>
          <w:rFonts w:asciiTheme="majorBidi" w:hAnsiTheme="majorBidi" w:cstheme="majorBidi"/>
          <w:sz w:val="28"/>
          <w:szCs w:val="28"/>
        </w:rPr>
        <w:tab/>
      </w:r>
      <w:r w:rsidRPr="00953256">
        <w:rPr>
          <w:rFonts w:asciiTheme="majorBidi" w:hAnsiTheme="majorBidi" w:cstheme="majorBidi"/>
          <w:sz w:val="28"/>
          <w:szCs w:val="28"/>
        </w:rPr>
        <w:tab/>
      </w:r>
      <w:r w:rsidRPr="00953256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953256">
        <w:rPr>
          <w:rFonts w:asciiTheme="majorBidi" w:hAnsiTheme="majorBidi" w:cstheme="majorBidi"/>
          <w:sz w:val="28"/>
          <w:szCs w:val="28"/>
        </w:rPr>
        <w:tab/>
      </w:r>
      <w:r w:rsidRPr="00953256">
        <w:rPr>
          <w:rFonts w:asciiTheme="majorBidi" w:hAnsiTheme="majorBidi" w:cstheme="majorBidi"/>
          <w:sz w:val="28"/>
          <w:szCs w:val="28"/>
        </w:rPr>
        <w:tab/>
      </w:r>
      <w:r w:rsidRPr="00953256">
        <w:rPr>
          <w:rFonts w:asciiTheme="majorBidi" w:hAnsiTheme="majorBidi" w:cstheme="majorBidi"/>
          <w:sz w:val="28"/>
          <w:szCs w:val="28"/>
        </w:rPr>
        <w:tab/>
        <w:t xml:space="preserve"> Барсегян О.Д.</w:t>
      </w:r>
    </w:p>
    <w:p w:rsidR="004C4EF2" w:rsidRPr="002B356A" w:rsidRDefault="004C4EF2" w:rsidP="00AE4FA2">
      <w:pPr>
        <w:tabs>
          <w:tab w:val="left" w:pos="7938"/>
        </w:tabs>
        <w:spacing w:after="0" w:line="0" w:lineRule="atLeast"/>
        <w:rPr>
          <w:rFonts w:asciiTheme="majorBidi" w:hAnsiTheme="majorBidi" w:cstheme="majorBidi"/>
          <w:sz w:val="28"/>
          <w:szCs w:val="28"/>
          <w:u w:val="single"/>
        </w:rPr>
      </w:pPr>
    </w:p>
    <w:p w:rsidR="00C2537A" w:rsidRPr="002B356A" w:rsidRDefault="00C2537A" w:rsidP="0039289A">
      <w:pPr>
        <w:tabs>
          <w:tab w:val="left" w:pos="7938"/>
        </w:tabs>
        <w:spacing w:after="0" w:line="0" w:lineRule="atLeast"/>
        <w:ind w:firstLine="709"/>
        <w:rPr>
          <w:rFonts w:asciiTheme="majorBidi" w:hAnsiTheme="majorBidi" w:cstheme="majorBidi"/>
          <w:sz w:val="28"/>
          <w:szCs w:val="28"/>
          <w:u w:val="single"/>
        </w:rPr>
      </w:pPr>
    </w:p>
    <w:sectPr w:rsidR="00C2537A" w:rsidRPr="002B356A" w:rsidSect="008F029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7E" w:rsidRDefault="0076167E" w:rsidP="00F40D56">
      <w:pPr>
        <w:spacing w:after="0" w:line="240" w:lineRule="auto"/>
      </w:pPr>
      <w:r>
        <w:separator/>
      </w:r>
    </w:p>
  </w:endnote>
  <w:endnote w:type="continuationSeparator" w:id="0">
    <w:p w:rsidR="0076167E" w:rsidRDefault="0076167E" w:rsidP="00F4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7E" w:rsidRDefault="0076167E" w:rsidP="00F40D56">
      <w:pPr>
        <w:spacing w:after="0" w:line="240" w:lineRule="auto"/>
      </w:pPr>
      <w:r>
        <w:separator/>
      </w:r>
    </w:p>
  </w:footnote>
  <w:footnote w:type="continuationSeparator" w:id="0">
    <w:p w:rsidR="0076167E" w:rsidRDefault="0076167E" w:rsidP="00F4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D2A"/>
    <w:multiLevelType w:val="hybridMultilevel"/>
    <w:tmpl w:val="DE92352C"/>
    <w:lvl w:ilvl="0" w:tplc="B6A691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907"/>
    <w:multiLevelType w:val="hybridMultilevel"/>
    <w:tmpl w:val="29A87C2E"/>
    <w:lvl w:ilvl="0" w:tplc="714042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211C"/>
    <w:multiLevelType w:val="hybridMultilevel"/>
    <w:tmpl w:val="466ADDEC"/>
    <w:lvl w:ilvl="0" w:tplc="A5E85B70">
      <w:start w:val="3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" w:hanging="360"/>
      </w:pPr>
    </w:lvl>
    <w:lvl w:ilvl="2" w:tplc="0419001B" w:tentative="1">
      <w:start w:val="1"/>
      <w:numFmt w:val="lowerRoman"/>
      <w:lvlText w:val="%3."/>
      <w:lvlJc w:val="right"/>
      <w:pPr>
        <w:ind w:left="1602" w:hanging="180"/>
      </w:pPr>
    </w:lvl>
    <w:lvl w:ilvl="3" w:tplc="0419000F" w:tentative="1">
      <w:start w:val="1"/>
      <w:numFmt w:val="decimal"/>
      <w:lvlText w:val="%4."/>
      <w:lvlJc w:val="left"/>
      <w:pPr>
        <w:ind w:left="2322" w:hanging="360"/>
      </w:pPr>
    </w:lvl>
    <w:lvl w:ilvl="4" w:tplc="04190019" w:tentative="1">
      <w:start w:val="1"/>
      <w:numFmt w:val="lowerLetter"/>
      <w:lvlText w:val="%5."/>
      <w:lvlJc w:val="left"/>
      <w:pPr>
        <w:ind w:left="3042" w:hanging="360"/>
      </w:pPr>
    </w:lvl>
    <w:lvl w:ilvl="5" w:tplc="0419001B" w:tentative="1">
      <w:start w:val="1"/>
      <w:numFmt w:val="lowerRoman"/>
      <w:lvlText w:val="%6."/>
      <w:lvlJc w:val="right"/>
      <w:pPr>
        <w:ind w:left="3762" w:hanging="180"/>
      </w:pPr>
    </w:lvl>
    <w:lvl w:ilvl="6" w:tplc="0419000F" w:tentative="1">
      <w:start w:val="1"/>
      <w:numFmt w:val="decimal"/>
      <w:lvlText w:val="%7."/>
      <w:lvlJc w:val="left"/>
      <w:pPr>
        <w:ind w:left="4482" w:hanging="360"/>
      </w:pPr>
    </w:lvl>
    <w:lvl w:ilvl="7" w:tplc="04190019" w:tentative="1">
      <w:start w:val="1"/>
      <w:numFmt w:val="lowerLetter"/>
      <w:lvlText w:val="%8."/>
      <w:lvlJc w:val="left"/>
      <w:pPr>
        <w:ind w:left="5202" w:hanging="360"/>
      </w:pPr>
    </w:lvl>
    <w:lvl w:ilvl="8" w:tplc="041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" w15:restartNumberingAfterBreak="0">
    <w:nsid w:val="137234B0"/>
    <w:multiLevelType w:val="hybridMultilevel"/>
    <w:tmpl w:val="B2501B9E"/>
    <w:lvl w:ilvl="0" w:tplc="C5E2F74C">
      <w:start w:val="1"/>
      <w:numFmt w:val="decimal"/>
      <w:lvlText w:val="%1."/>
      <w:lvlJc w:val="left"/>
      <w:pPr>
        <w:ind w:left="157" w:hanging="355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6DE92F8">
      <w:numFmt w:val="bullet"/>
      <w:lvlText w:val="•"/>
      <w:lvlJc w:val="left"/>
      <w:pPr>
        <w:ind w:left="1108" w:hanging="355"/>
      </w:pPr>
      <w:rPr>
        <w:rFonts w:hint="default"/>
        <w:lang w:val="ru-RU" w:eastAsia="en-US" w:bidi="ar-SA"/>
      </w:rPr>
    </w:lvl>
    <w:lvl w:ilvl="2" w:tplc="D3C6F7D0">
      <w:numFmt w:val="bullet"/>
      <w:lvlText w:val="•"/>
      <w:lvlJc w:val="left"/>
      <w:pPr>
        <w:ind w:left="2056" w:hanging="355"/>
      </w:pPr>
      <w:rPr>
        <w:rFonts w:hint="default"/>
        <w:lang w:val="ru-RU" w:eastAsia="en-US" w:bidi="ar-SA"/>
      </w:rPr>
    </w:lvl>
    <w:lvl w:ilvl="3" w:tplc="914486F8">
      <w:numFmt w:val="bullet"/>
      <w:lvlText w:val="•"/>
      <w:lvlJc w:val="left"/>
      <w:pPr>
        <w:ind w:left="3005" w:hanging="355"/>
      </w:pPr>
      <w:rPr>
        <w:rFonts w:hint="default"/>
        <w:lang w:val="ru-RU" w:eastAsia="en-US" w:bidi="ar-SA"/>
      </w:rPr>
    </w:lvl>
    <w:lvl w:ilvl="4" w:tplc="4AFAE330">
      <w:numFmt w:val="bullet"/>
      <w:lvlText w:val="•"/>
      <w:lvlJc w:val="left"/>
      <w:pPr>
        <w:ind w:left="3953" w:hanging="355"/>
      </w:pPr>
      <w:rPr>
        <w:rFonts w:hint="default"/>
        <w:lang w:val="ru-RU" w:eastAsia="en-US" w:bidi="ar-SA"/>
      </w:rPr>
    </w:lvl>
    <w:lvl w:ilvl="5" w:tplc="6C5A5560">
      <w:numFmt w:val="bullet"/>
      <w:lvlText w:val="•"/>
      <w:lvlJc w:val="left"/>
      <w:pPr>
        <w:ind w:left="4902" w:hanging="355"/>
      </w:pPr>
      <w:rPr>
        <w:rFonts w:hint="default"/>
        <w:lang w:val="ru-RU" w:eastAsia="en-US" w:bidi="ar-SA"/>
      </w:rPr>
    </w:lvl>
    <w:lvl w:ilvl="6" w:tplc="D34223BA">
      <w:numFmt w:val="bullet"/>
      <w:lvlText w:val="•"/>
      <w:lvlJc w:val="left"/>
      <w:pPr>
        <w:ind w:left="5850" w:hanging="355"/>
      </w:pPr>
      <w:rPr>
        <w:rFonts w:hint="default"/>
        <w:lang w:val="ru-RU" w:eastAsia="en-US" w:bidi="ar-SA"/>
      </w:rPr>
    </w:lvl>
    <w:lvl w:ilvl="7" w:tplc="E7125062">
      <w:numFmt w:val="bullet"/>
      <w:lvlText w:val="•"/>
      <w:lvlJc w:val="left"/>
      <w:pPr>
        <w:ind w:left="6798" w:hanging="355"/>
      </w:pPr>
      <w:rPr>
        <w:rFonts w:hint="default"/>
        <w:lang w:val="ru-RU" w:eastAsia="en-US" w:bidi="ar-SA"/>
      </w:rPr>
    </w:lvl>
    <w:lvl w:ilvl="8" w:tplc="45C2740C">
      <w:numFmt w:val="bullet"/>
      <w:lvlText w:val="•"/>
      <w:lvlJc w:val="left"/>
      <w:pPr>
        <w:ind w:left="7747" w:hanging="355"/>
      </w:pPr>
      <w:rPr>
        <w:rFonts w:hint="default"/>
        <w:lang w:val="ru-RU" w:eastAsia="en-US" w:bidi="ar-SA"/>
      </w:rPr>
    </w:lvl>
  </w:abstractNum>
  <w:abstractNum w:abstractNumId="4" w15:restartNumberingAfterBreak="0">
    <w:nsid w:val="13880C62"/>
    <w:multiLevelType w:val="multilevel"/>
    <w:tmpl w:val="7960E3C6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2333206C"/>
    <w:multiLevelType w:val="multilevel"/>
    <w:tmpl w:val="0116E55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 w15:restartNumberingAfterBreak="0">
    <w:nsid w:val="358E441D"/>
    <w:multiLevelType w:val="hybridMultilevel"/>
    <w:tmpl w:val="C3566492"/>
    <w:lvl w:ilvl="0" w:tplc="9A3C5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BD6"/>
    <w:multiLevelType w:val="hybridMultilevel"/>
    <w:tmpl w:val="9636306E"/>
    <w:lvl w:ilvl="0" w:tplc="385A5F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F11B1"/>
    <w:multiLevelType w:val="hybridMultilevel"/>
    <w:tmpl w:val="9D02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459B8"/>
    <w:multiLevelType w:val="hybridMultilevel"/>
    <w:tmpl w:val="22768014"/>
    <w:lvl w:ilvl="0" w:tplc="46883D3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2D52B6"/>
    <w:multiLevelType w:val="multilevel"/>
    <w:tmpl w:val="0116E55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1" w15:restartNumberingAfterBreak="0">
    <w:nsid w:val="4ED15B29"/>
    <w:multiLevelType w:val="hybridMultilevel"/>
    <w:tmpl w:val="B290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E746F"/>
    <w:multiLevelType w:val="multilevel"/>
    <w:tmpl w:val="09544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 w15:restartNumberingAfterBreak="0">
    <w:nsid w:val="574B261B"/>
    <w:multiLevelType w:val="hybridMultilevel"/>
    <w:tmpl w:val="554485E8"/>
    <w:lvl w:ilvl="0" w:tplc="21CC150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F4878"/>
    <w:multiLevelType w:val="hybridMultilevel"/>
    <w:tmpl w:val="C6380852"/>
    <w:lvl w:ilvl="0" w:tplc="C5E2F74C">
      <w:start w:val="1"/>
      <w:numFmt w:val="decimal"/>
      <w:lvlText w:val="%1."/>
      <w:lvlJc w:val="left"/>
      <w:pPr>
        <w:ind w:left="157" w:hanging="355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6DE92F8">
      <w:numFmt w:val="bullet"/>
      <w:lvlText w:val="•"/>
      <w:lvlJc w:val="left"/>
      <w:pPr>
        <w:ind w:left="1108" w:hanging="355"/>
      </w:pPr>
      <w:rPr>
        <w:rFonts w:hint="default"/>
        <w:lang w:val="ru-RU" w:eastAsia="en-US" w:bidi="ar-SA"/>
      </w:rPr>
    </w:lvl>
    <w:lvl w:ilvl="2" w:tplc="D3C6F7D0">
      <w:numFmt w:val="bullet"/>
      <w:lvlText w:val="•"/>
      <w:lvlJc w:val="left"/>
      <w:pPr>
        <w:ind w:left="2056" w:hanging="355"/>
      </w:pPr>
      <w:rPr>
        <w:rFonts w:hint="default"/>
        <w:lang w:val="ru-RU" w:eastAsia="en-US" w:bidi="ar-SA"/>
      </w:rPr>
    </w:lvl>
    <w:lvl w:ilvl="3" w:tplc="914486F8">
      <w:numFmt w:val="bullet"/>
      <w:lvlText w:val="•"/>
      <w:lvlJc w:val="left"/>
      <w:pPr>
        <w:ind w:left="3005" w:hanging="355"/>
      </w:pPr>
      <w:rPr>
        <w:rFonts w:hint="default"/>
        <w:lang w:val="ru-RU" w:eastAsia="en-US" w:bidi="ar-SA"/>
      </w:rPr>
    </w:lvl>
    <w:lvl w:ilvl="4" w:tplc="4AFAE330">
      <w:numFmt w:val="bullet"/>
      <w:lvlText w:val="•"/>
      <w:lvlJc w:val="left"/>
      <w:pPr>
        <w:ind w:left="3953" w:hanging="355"/>
      </w:pPr>
      <w:rPr>
        <w:rFonts w:hint="default"/>
        <w:lang w:val="ru-RU" w:eastAsia="en-US" w:bidi="ar-SA"/>
      </w:rPr>
    </w:lvl>
    <w:lvl w:ilvl="5" w:tplc="6C5A5560">
      <w:numFmt w:val="bullet"/>
      <w:lvlText w:val="•"/>
      <w:lvlJc w:val="left"/>
      <w:pPr>
        <w:ind w:left="4902" w:hanging="355"/>
      </w:pPr>
      <w:rPr>
        <w:rFonts w:hint="default"/>
        <w:lang w:val="ru-RU" w:eastAsia="en-US" w:bidi="ar-SA"/>
      </w:rPr>
    </w:lvl>
    <w:lvl w:ilvl="6" w:tplc="D34223BA">
      <w:numFmt w:val="bullet"/>
      <w:lvlText w:val="•"/>
      <w:lvlJc w:val="left"/>
      <w:pPr>
        <w:ind w:left="5850" w:hanging="355"/>
      </w:pPr>
      <w:rPr>
        <w:rFonts w:hint="default"/>
        <w:lang w:val="ru-RU" w:eastAsia="en-US" w:bidi="ar-SA"/>
      </w:rPr>
    </w:lvl>
    <w:lvl w:ilvl="7" w:tplc="E7125062">
      <w:numFmt w:val="bullet"/>
      <w:lvlText w:val="•"/>
      <w:lvlJc w:val="left"/>
      <w:pPr>
        <w:ind w:left="6798" w:hanging="355"/>
      </w:pPr>
      <w:rPr>
        <w:rFonts w:hint="default"/>
        <w:lang w:val="ru-RU" w:eastAsia="en-US" w:bidi="ar-SA"/>
      </w:rPr>
    </w:lvl>
    <w:lvl w:ilvl="8" w:tplc="45C2740C">
      <w:numFmt w:val="bullet"/>
      <w:lvlText w:val="•"/>
      <w:lvlJc w:val="left"/>
      <w:pPr>
        <w:ind w:left="7747" w:hanging="355"/>
      </w:pPr>
      <w:rPr>
        <w:rFonts w:hint="default"/>
        <w:lang w:val="ru-RU" w:eastAsia="en-US" w:bidi="ar-SA"/>
      </w:rPr>
    </w:lvl>
  </w:abstractNum>
  <w:abstractNum w:abstractNumId="15" w15:restartNumberingAfterBreak="0">
    <w:nsid w:val="5AEB2FBE"/>
    <w:multiLevelType w:val="hybridMultilevel"/>
    <w:tmpl w:val="1D9A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50B"/>
    <w:multiLevelType w:val="multilevel"/>
    <w:tmpl w:val="AB44DBB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 w15:restartNumberingAfterBreak="0">
    <w:nsid w:val="673656A4"/>
    <w:multiLevelType w:val="hybridMultilevel"/>
    <w:tmpl w:val="280CD848"/>
    <w:lvl w:ilvl="0" w:tplc="825687BE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B13CCA"/>
    <w:multiLevelType w:val="hybridMultilevel"/>
    <w:tmpl w:val="19C4E224"/>
    <w:lvl w:ilvl="0" w:tplc="3A16A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C72941"/>
    <w:multiLevelType w:val="hybridMultilevel"/>
    <w:tmpl w:val="5A54BB52"/>
    <w:lvl w:ilvl="0" w:tplc="615C828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B4A87"/>
    <w:multiLevelType w:val="multilevel"/>
    <w:tmpl w:val="D2BCEC9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 w15:restartNumberingAfterBreak="0">
    <w:nsid w:val="6EA746CB"/>
    <w:multiLevelType w:val="hybridMultilevel"/>
    <w:tmpl w:val="C3566492"/>
    <w:lvl w:ilvl="0" w:tplc="9A3C5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2DAB"/>
    <w:multiLevelType w:val="hybridMultilevel"/>
    <w:tmpl w:val="E9B42132"/>
    <w:lvl w:ilvl="0" w:tplc="C5E2F74C">
      <w:start w:val="1"/>
      <w:numFmt w:val="decimal"/>
      <w:lvlText w:val="%1."/>
      <w:lvlJc w:val="left"/>
      <w:pPr>
        <w:ind w:left="157" w:hanging="355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6DE92F8">
      <w:numFmt w:val="bullet"/>
      <w:lvlText w:val="•"/>
      <w:lvlJc w:val="left"/>
      <w:pPr>
        <w:ind w:left="1108" w:hanging="355"/>
      </w:pPr>
      <w:rPr>
        <w:rFonts w:hint="default"/>
        <w:lang w:val="ru-RU" w:eastAsia="en-US" w:bidi="ar-SA"/>
      </w:rPr>
    </w:lvl>
    <w:lvl w:ilvl="2" w:tplc="D3C6F7D0">
      <w:numFmt w:val="bullet"/>
      <w:lvlText w:val="•"/>
      <w:lvlJc w:val="left"/>
      <w:pPr>
        <w:ind w:left="2056" w:hanging="355"/>
      </w:pPr>
      <w:rPr>
        <w:rFonts w:hint="default"/>
        <w:lang w:val="ru-RU" w:eastAsia="en-US" w:bidi="ar-SA"/>
      </w:rPr>
    </w:lvl>
    <w:lvl w:ilvl="3" w:tplc="914486F8">
      <w:numFmt w:val="bullet"/>
      <w:lvlText w:val="•"/>
      <w:lvlJc w:val="left"/>
      <w:pPr>
        <w:ind w:left="3005" w:hanging="355"/>
      </w:pPr>
      <w:rPr>
        <w:rFonts w:hint="default"/>
        <w:lang w:val="ru-RU" w:eastAsia="en-US" w:bidi="ar-SA"/>
      </w:rPr>
    </w:lvl>
    <w:lvl w:ilvl="4" w:tplc="4AFAE330">
      <w:numFmt w:val="bullet"/>
      <w:lvlText w:val="•"/>
      <w:lvlJc w:val="left"/>
      <w:pPr>
        <w:ind w:left="3953" w:hanging="355"/>
      </w:pPr>
      <w:rPr>
        <w:rFonts w:hint="default"/>
        <w:lang w:val="ru-RU" w:eastAsia="en-US" w:bidi="ar-SA"/>
      </w:rPr>
    </w:lvl>
    <w:lvl w:ilvl="5" w:tplc="6C5A5560">
      <w:numFmt w:val="bullet"/>
      <w:lvlText w:val="•"/>
      <w:lvlJc w:val="left"/>
      <w:pPr>
        <w:ind w:left="4902" w:hanging="355"/>
      </w:pPr>
      <w:rPr>
        <w:rFonts w:hint="default"/>
        <w:lang w:val="ru-RU" w:eastAsia="en-US" w:bidi="ar-SA"/>
      </w:rPr>
    </w:lvl>
    <w:lvl w:ilvl="6" w:tplc="D34223BA">
      <w:numFmt w:val="bullet"/>
      <w:lvlText w:val="•"/>
      <w:lvlJc w:val="left"/>
      <w:pPr>
        <w:ind w:left="5850" w:hanging="355"/>
      </w:pPr>
      <w:rPr>
        <w:rFonts w:hint="default"/>
        <w:lang w:val="ru-RU" w:eastAsia="en-US" w:bidi="ar-SA"/>
      </w:rPr>
    </w:lvl>
    <w:lvl w:ilvl="7" w:tplc="E7125062">
      <w:numFmt w:val="bullet"/>
      <w:lvlText w:val="•"/>
      <w:lvlJc w:val="left"/>
      <w:pPr>
        <w:ind w:left="6798" w:hanging="355"/>
      </w:pPr>
      <w:rPr>
        <w:rFonts w:hint="default"/>
        <w:lang w:val="ru-RU" w:eastAsia="en-US" w:bidi="ar-SA"/>
      </w:rPr>
    </w:lvl>
    <w:lvl w:ilvl="8" w:tplc="45C2740C">
      <w:numFmt w:val="bullet"/>
      <w:lvlText w:val="•"/>
      <w:lvlJc w:val="left"/>
      <w:pPr>
        <w:ind w:left="7747" w:hanging="3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9"/>
  </w:num>
  <w:num w:numId="5">
    <w:abstractNumId w:val="15"/>
  </w:num>
  <w:num w:numId="6">
    <w:abstractNumId w:val="10"/>
  </w:num>
  <w:num w:numId="7">
    <w:abstractNumId w:val="17"/>
  </w:num>
  <w:num w:numId="8">
    <w:abstractNumId w:val="21"/>
  </w:num>
  <w:num w:numId="9">
    <w:abstractNumId w:val="6"/>
  </w:num>
  <w:num w:numId="10">
    <w:abstractNumId w:val="5"/>
  </w:num>
  <w:num w:numId="11">
    <w:abstractNumId w:val="16"/>
  </w:num>
  <w:num w:numId="12">
    <w:abstractNumId w:val="4"/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13"/>
  </w:num>
  <w:num w:numId="21">
    <w:abstractNumId w:val="8"/>
  </w:num>
  <w:num w:numId="22">
    <w:abstractNumId w:val="14"/>
  </w:num>
  <w:num w:numId="23">
    <w:abstractNumId w:val="3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0"/>
    <w:rsid w:val="00001325"/>
    <w:rsid w:val="000055D1"/>
    <w:rsid w:val="000129BE"/>
    <w:rsid w:val="00073F80"/>
    <w:rsid w:val="000823DE"/>
    <w:rsid w:val="00086330"/>
    <w:rsid w:val="00086C67"/>
    <w:rsid w:val="000925CC"/>
    <w:rsid w:val="000934A5"/>
    <w:rsid w:val="00095FB5"/>
    <w:rsid w:val="000A61AD"/>
    <w:rsid w:val="000B62A1"/>
    <w:rsid w:val="000D68CE"/>
    <w:rsid w:val="000E2BC0"/>
    <w:rsid w:val="000F0270"/>
    <w:rsid w:val="000F2B4C"/>
    <w:rsid w:val="000F3988"/>
    <w:rsid w:val="000F57CE"/>
    <w:rsid w:val="000F5B99"/>
    <w:rsid w:val="001070F8"/>
    <w:rsid w:val="001100D5"/>
    <w:rsid w:val="00124708"/>
    <w:rsid w:val="00156350"/>
    <w:rsid w:val="00157EAF"/>
    <w:rsid w:val="00177E4D"/>
    <w:rsid w:val="001925B3"/>
    <w:rsid w:val="001A0558"/>
    <w:rsid w:val="001C23F9"/>
    <w:rsid w:val="001D0BE2"/>
    <w:rsid w:val="001D16CB"/>
    <w:rsid w:val="001D5E2F"/>
    <w:rsid w:val="001F4829"/>
    <w:rsid w:val="00205E89"/>
    <w:rsid w:val="00215751"/>
    <w:rsid w:val="00220E9F"/>
    <w:rsid w:val="002360EC"/>
    <w:rsid w:val="00254858"/>
    <w:rsid w:val="002851CF"/>
    <w:rsid w:val="00294A2F"/>
    <w:rsid w:val="002A2DA2"/>
    <w:rsid w:val="002A3FEE"/>
    <w:rsid w:val="002B356A"/>
    <w:rsid w:val="002B7B9E"/>
    <w:rsid w:val="002C20D7"/>
    <w:rsid w:val="002C5DA0"/>
    <w:rsid w:val="002E3898"/>
    <w:rsid w:val="003233DC"/>
    <w:rsid w:val="003339AF"/>
    <w:rsid w:val="00334280"/>
    <w:rsid w:val="00344B3A"/>
    <w:rsid w:val="00346264"/>
    <w:rsid w:val="00366C12"/>
    <w:rsid w:val="00370158"/>
    <w:rsid w:val="003760A2"/>
    <w:rsid w:val="00377AF8"/>
    <w:rsid w:val="0039289A"/>
    <w:rsid w:val="003978C9"/>
    <w:rsid w:val="00397F08"/>
    <w:rsid w:val="003A2D3C"/>
    <w:rsid w:val="003B6503"/>
    <w:rsid w:val="003C1660"/>
    <w:rsid w:val="003D005D"/>
    <w:rsid w:val="003D5E39"/>
    <w:rsid w:val="003F2BFE"/>
    <w:rsid w:val="004042BD"/>
    <w:rsid w:val="00416C3D"/>
    <w:rsid w:val="004230CB"/>
    <w:rsid w:val="00435504"/>
    <w:rsid w:val="004479C2"/>
    <w:rsid w:val="00455E73"/>
    <w:rsid w:val="00461B5C"/>
    <w:rsid w:val="00462519"/>
    <w:rsid w:val="0046777F"/>
    <w:rsid w:val="00471EF9"/>
    <w:rsid w:val="0047245F"/>
    <w:rsid w:val="00480E74"/>
    <w:rsid w:val="004A6EE3"/>
    <w:rsid w:val="004C4EF2"/>
    <w:rsid w:val="004C6981"/>
    <w:rsid w:val="004D6EFE"/>
    <w:rsid w:val="004F0F01"/>
    <w:rsid w:val="005019F9"/>
    <w:rsid w:val="0053798D"/>
    <w:rsid w:val="005411FD"/>
    <w:rsid w:val="00543A2B"/>
    <w:rsid w:val="00574D68"/>
    <w:rsid w:val="00575DAD"/>
    <w:rsid w:val="00580F7C"/>
    <w:rsid w:val="00581646"/>
    <w:rsid w:val="00585B3D"/>
    <w:rsid w:val="00587484"/>
    <w:rsid w:val="0059071B"/>
    <w:rsid w:val="00593193"/>
    <w:rsid w:val="00597B66"/>
    <w:rsid w:val="005D35BC"/>
    <w:rsid w:val="005F2277"/>
    <w:rsid w:val="005F739D"/>
    <w:rsid w:val="0060660C"/>
    <w:rsid w:val="00616DDC"/>
    <w:rsid w:val="00622893"/>
    <w:rsid w:val="00624243"/>
    <w:rsid w:val="00630017"/>
    <w:rsid w:val="00632308"/>
    <w:rsid w:val="0064369B"/>
    <w:rsid w:val="00655C2D"/>
    <w:rsid w:val="00664617"/>
    <w:rsid w:val="00677D32"/>
    <w:rsid w:val="00690705"/>
    <w:rsid w:val="006909A4"/>
    <w:rsid w:val="006A361D"/>
    <w:rsid w:val="006B5545"/>
    <w:rsid w:val="006C15F7"/>
    <w:rsid w:val="006D16E1"/>
    <w:rsid w:val="006E741B"/>
    <w:rsid w:val="006E7D18"/>
    <w:rsid w:val="006F42B0"/>
    <w:rsid w:val="00701F68"/>
    <w:rsid w:val="00723DD2"/>
    <w:rsid w:val="007248BB"/>
    <w:rsid w:val="0076167E"/>
    <w:rsid w:val="007632EA"/>
    <w:rsid w:val="00775844"/>
    <w:rsid w:val="007A7463"/>
    <w:rsid w:val="007E08FC"/>
    <w:rsid w:val="007F3F33"/>
    <w:rsid w:val="00807477"/>
    <w:rsid w:val="0081716B"/>
    <w:rsid w:val="00823DE0"/>
    <w:rsid w:val="0082559A"/>
    <w:rsid w:val="00826B55"/>
    <w:rsid w:val="0083177A"/>
    <w:rsid w:val="008432AB"/>
    <w:rsid w:val="00844F95"/>
    <w:rsid w:val="00847791"/>
    <w:rsid w:val="0085379E"/>
    <w:rsid w:val="00863EB5"/>
    <w:rsid w:val="008820BF"/>
    <w:rsid w:val="008A1CD0"/>
    <w:rsid w:val="008A43F8"/>
    <w:rsid w:val="008F0292"/>
    <w:rsid w:val="00903191"/>
    <w:rsid w:val="00916C6D"/>
    <w:rsid w:val="009238A2"/>
    <w:rsid w:val="009265D1"/>
    <w:rsid w:val="00932A35"/>
    <w:rsid w:val="00953256"/>
    <w:rsid w:val="009568BA"/>
    <w:rsid w:val="00957008"/>
    <w:rsid w:val="0096452F"/>
    <w:rsid w:val="00987243"/>
    <w:rsid w:val="009A177C"/>
    <w:rsid w:val="009A18F9"/>
    <w:rsid w:val="009A29B4"/>
    <w:rsid w:val="009B0CD2"/>
    <w:rsid w:val="009B11C9"/>
    <w:rsid w:val="009B50DC"/>
    <w:rsid w:val="009D2B49"/>
    <w:rsid w:val="009D6EDB"/>
    <w:rsid w:val="009E348A"/>
    <w:rsid w:val="009F23E8"/>
    <w:rsid w:val="00A26A21"/>
    <w:rsid w:val="00A27FDA"/>
    <w:rsid w:val="00A61855"/>
    <w:rsid w:val="00A640BA"/>
    <w:rsid w:val="00A67DE3"/>
    <w:rsid w:val="00A74488"/>
    <w:rsid w:val="00A77876"/>
    <w:rsid w:val="00A816F7"/>
    <w:rsid w:val="00A843AA"/>
    <w:rsid w:val="00A91777"/>
    <w:rsid w:val="00A946AF"/>
    <w:rsid w:val="00AC5511"/>
    <w:rsid w:val="00AC6C34"/>
    <w:rsid w:val="00AD4FAE"/>
    <w:rsid w:val="00AE4B3C"/>
    <w:rsid w:val="00AE4C6D"/>
    <w:rsid w:val="00AE4FA2"/>
    <w:rsid w:val="00AE7AD1"/>
    <w:rsid w:val="00AF129D"/>
    <w:rsid w:val="00B00BB1"/>
    <w:rsid w:val="00B0377C"/>
    <w:rsid w:val="00B203FE"/>
    <w:rsid w:val="00B23292"/>
    <w:rsid w:val="00B32BDE"/>
    <w:rsid w:val="00B33875"/>
    <w:rsid w:val="00B446D4"/>
    <w:rsid w:val="00B6573F"/>
    <w:rsid w:val="00B77F4A"/>
    <w:rsid w:val="00B9342F"/>
    <w:rsid w:val="00BA1CFE"/>
    <w:rsid w:val="00BE244A"/>
    <w:rsid w:val="00BF4DEF"/>
    <w:rsid w:val="00BF6546"/>
    <w:rsid w:val="00C11031"/>
    <w:rsid w:val="00C17BEF"/>
    <w:rsid w:val="00C2537A"/>
    <w:rsid w:val="00C5138D"/>
    <w:rsid w:val="00C52E39"/>
    <w:rsid w:val="00C57FA9"/>
    <w:rsid w:val="00C66F42"/>
    <w:rsid w:val="00C72BC0"/>
    <w:rsid w:val="00C77708"/>
    <w:rsid w:val="00C9260E"/>
    <w:rsid w:val="00CA5663"/>
    <w:rsid w:val="00CA643E"/>
    <w:rsid w:val="00CB78D4"/>
    <w:rsid w:val="00CC38FB"/>
    <w:rsid w:val="00CD4E60"/>
    <w:rsid w:val="00CE562C"/>
    <w:rsid w:val="00D07C10"/>
    <w:rsid w:val="00D1352C"/>
    <w:rsid w:val="00D17315"/>
    <w:rsid w:val="00D33C06"/>
    <w:rsid w:val="00D55D54"/>
    <w:rsid w:val="00D56CA2"/>
    <w:rsid w:val="00D64F69"/>
    <w:rsid w:val="00D66D70"/>
    <w:rsid w:val="00D705AF"/>
    <w:rsid w:val="00D7067A"/>
    <w:rsid w:val="00D85680"/>
    <w:rsid w:val="00D86F2D"/>
    <w:rsid w:val="00DA1A5A"/>
    <w:rsid w:val="00DA52D8"/>
    <w:rsid w:val="00DA6199"/>
    <w:rsid w:val="00DB7875"/>
    <w:rsid w:val="00DC3E4C"/>
    <w:rsid w:val="00DD0913"/>
    <w:rsid w:val="00DF34EE"/>
    <w:rsid w:val="00DF63C2"/>
    <w:rsid w:val="00E03D9B"/>
    <w:rsid w:val="00E17667"/>
    <w:rsid w:val="00E75972"/>
    <w:rsid w:val="00E8603D"/>
    <w:rsid w:val="00E962F0"/>
    <w:rsid w:val="00EA3FEC"/>
    <w:rsid w:val="00EA7B8F"/>
    <w:rsid w:val="00EB616A"/>
    <w:rsid w:val="00EC2BE1"/>
    <w:rsid w:val="00ED4768"/>
    <w:rsid w:val="00EE4782"/>
    <w:rsid w:val="00EF108F"/>
    <w:rsid w:val="00EF6D39"/>
    <w:rsid w:val="00F02419"/>
    <w:rsid w:val="00F40D56"/>
    <w:rsid w:val="00F4339C"/>
    <w:rsid w:val="00F54B4F"/>
    <w:rsid w:val="00F55F76"/>
    <w:rsid w:val="00F61DDB"/>
    <w:rsid w:val="00F7129D"/>
    <w:rsid w:val="00F806B3"/>
    <w:rsid w:val="00F90294"/>
    <w:rsid w:val="00FC1B6D"/>
    <w:rsid w:val="00FC71AB"/>
    <w:rsid w:val="00FC760E"/>
    <w:rsid w:val="00FD1E5D"/>
    <w:rsid w:val="00FD39F2"/>
    <w:rsid w:val="00FE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22330-B835-4ED5-B2D5-1FABC66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5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07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56"/>
  </w:style>
  <w:style w:type="paragraph" w:styleId="a5">
    <w:name w:val="footer"/>
    <w:basedOn w:val="a"/>
    <w:link w:val="a6"/>
    <w:uiPriority w:val="99"/>
    <w:unhideWhenUsed/>
    <w:rsid w:val="00F4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56"/>
  </w:style>
  <w:style w:type="character" w:styleId="a7">
    <w:name w:val="Hyperlink"/>
    <w:uiPriority w:val="99"/>
    <w:unhideWhenUsed/>
    <w:rsid w:val="00F40D5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1100D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7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3D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E39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EC2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C2BE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Кулиш</cp:lastModifiedBy>
  <cp:revision>50</cp:revision>
  <cp:lastPrinted>2022-08-29T11:29:00Z</cp:lastPrinted>
  <dcterms:created xsi:type="dcterms:W3CDTF">2022-09-06T07:47:00Z</dcterms:created>
  <dcterms:modified xsi:type="dcterms:W3CDTF">2022-11-22T07:47:00Z</dcterms:modified>
</cp:coreProperties>
</file>