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0D0" w:rsidRPr="00CF6F86" w:rsidRDefault="0094457B" w:rsidP="0094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F8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4457B" w:rsidRPr="00CF6F86" w:rsidRDefault="0094457B" w:rsidP="0094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F86">
        <w:rPr>
          <w:rFonts w:ascii="Times New Roman" w:hAnsi="Times New Roman" w:cs="Times New Roman"/>
          <w:b/>
          <w:sz w:val="28"/>
          <w:szCs w:val="28"/>
        </w:rPr>
        <w:t>о рассмотрении обращений граждан должностными лицами администрации города</w:t>
      </w:r>
    </w:p>
    <w:p w:rsidR="0094457B" w:rsidRDefault="008E0F87" w:rsidP="008E0F87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13856" w:rsidRPr="00CF6F8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41925">
        <w:rPr>
          <w:rFonts w:ascii="Times New Roman" w:hAnsi="Times New Roman" w:cs="Times New Roman"/>
          <w:b/>
          <w:sz w:val="28"/>
          <w:szCs w:val="28"/>
        </w:rPr>
        <w:t>декабрь</w:t>
      </w:r>
      <w:r w:rsidR="00710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1FF">
        <w:rPr>
          <w:rFonts w:ascii="Times New Roman" w:hAnsi="Times New Roman" w:cs="Times New Roman"/>
          <w:b/>
          <w:sz w:val="28"/>
          <w:szCs w:val="28"/>
        </w:rPr>
        <w:t>2022</w:t>
      </w:r>
      <w:r w:rsidR="00FC533D" w:rsidRPr="00CF6F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62032" w:rsidRPr="00CF6F86" w:rsidRDefault="00262032" w:rsidP="008E0F87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091B36" w:rsidRPr="00FD41BC" w:rsidRDefault="00FC533D" w:rsidP="0094457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44A8">
        <w:rPr>
          <w:rFonts w:ascii="Times New Roman" w:hAnsi="Times New Roman" w:cs="Times New Roman"/>
          <w:sz w:val="26"/>
          <w:szCs w:val="26"/>
        </w:rPr>
        <w:t xml:space="preserve"> </w:t>
      </w:r>
      <w:r w:rsidR="00173C6B" w:rsidRPr="00BC44A8">
        <w:rPr>
          <w:rFonts w:ascii="Times New Roman" w:hAnsi="Times New Roman" w:cs="Times New Roman"/>
          <w:sz w:val="26"/>
          <w:szCs w:val="26"/>
        </w:rPr>
        <w:t xml:space="preserve">   </w:t>
      </w:r>
      <w:r w:rsidR="001407B4" w:rsidRPr="00BC44A8">
        <w:rPr>
          <w:rFonts w:ascii="Times New Roman" w:hAnsi="Times New Roman" w:cs="Times New Roman"/>
          <w:sz w:val="26"/>
          <w:szCs w:val="26"/>
        </w:rPr>
        <w:t xml:space="preserve">  </w:t>
      </w:r>
      <w:r w:rsidR="001407B4" w:rsidRPr="00FD41BC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3A587D">
        <w:rPr>
          <w:rFonts w:ascii="Times New Roman" w:hAnsi="Times New Roman" w:cs="Times New Roman"/>
          <w:b/>
          <w:sz w:val="26"/>
          <w:szCs w:val="26"/>
        </w:rPr>
        <w:t>01</w:t>
      </w:r>
      <w:r w:rsidR="001407B4" w:rsidRPr="00FD41BC">
        <w:rPr>
          <w:rFonts w:ascii="Times New Roman" w:hAnsi="Times New Roman" w:cs="Times New Roman"/>
          <w:b/>
          <w:sz w:val="26"/>
          <w:szCs w:val="26"/>
        </w:rPr>
        <w:t>.</w:t>
      </w:r>
      <w:r w:rsidR="00710173">
        <w:rPr>
          <w:rFonts w:ascii="Times New Roman" w:hAnsi="Times New Roman" w:cs="Times New Roman"/>
          <w:b/>
          <w:sz w:val="26"/>
          <w:szCs w:val="26"/>
        </w:rPr>
        <w:t>1</w:t>
      </w:r>
      <w:r w:rsidR="00C41925">
        <w:rPr>
          <w:rFonts w:ascii="Times New Roman" w:hAnsi="Times New Roman" w:cs="Times New Roman"/>
          <w:b/>
          <w:sz w:val="26"/>
          <w:szCs w:val="26"/>
        </w:rPr>
        <w:t>2</w:t>
      </w:r>
      <w:r w:rsidR="002D5A4B" w:rsidRPr="00FD41BC">
        <w:rPr>
          <w:rFonts w:ascii="Times New Roman" w:hAnsi="Times New Roman" w:cs="Times New Roman"/>
          <w:b/>
          <w:sz w:val="26"/>
          <w:szCs w:val="26"/>
        </w:rPr>
        <w:t>.20</w:t>
      </w:r>
      <w:r w:rsidR="004C5C3D" w:rsidRPr="00FD41BC">
        <w:rPr>
          <w:rFonts w:ascii="Times New Roman" w:hAnsi="Times New Roman" w:cs="Times New Roman"/>
          <w:b/>
          <w:sz w:val="26"/>
          <w:szCs w:val="26"/>
        </w:rPr>
        <w:t>2</w:t>
      </w:r>
      <w:r w:rsidR="00CF51FF">
        <w:rPr>
          <w:rFonts w:ascii="Times New Roman" w:hAnsi="Times New Roman" w:cs="Times New Roman"/>
          <w:b/>
          <w:sz w:val="26"/>
          <w:szCs w:val="26"/>
        </w:rPr>
        <w:t>2</w:t>
      </w:r>
      <w:r w:rsidR="002D5A4B" w:rsidRPr="00FD41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44A8" w:rsidRPr="00FD41BC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380C9F">
        <w:rPr>
          <w:rFonts w:ascii="Times New Roman" w:hAnsi="Times New Roman" w:cs="Times New Roman"/>
          <w:b/>
          <w:sz w:val="26"/>
          <w:szCs w:val="26"/>
        </w:rPr>
        <w:t>3</w:t>
      </w:r>
      <w:r w:rsidR="00AF117D">
        <w:rPr>
          <w:rFonts w:ascii="Times New Roman" w:hAnsi="Times New Roman" w:cs="Times New Roman"/>
          <w:b/>
          <w:sz w:val="26"/>
          <w:szCs w:val="26"/>
        </w:rPr>
        <w:t>0</w:t>
      </w:r>
      <w:r w:rsidR="00380C9F">
        <w:rPr>
          <w:rFonts w:ascii="Times New Roman" w:hAnsi="Times New Roman" w:cs="Times New Roman"/>
          <w:b/>
          <w:sz w:val="26"/>
          <w:szCs w:val="26"/>
        </w:rPr>
        <w:t>.</w:t>
      </w:r>
      <w:r w:rsidR="00C41925">
        <w:rPr>
          <w:rFonts w:ascii="Times New Roman" w:hAnsi="Times New Roman" w:cs="Times New Roman"/>
          <w:b/>
          <w:sz w:val="26"/>
          <w:szCs w:val="26"/>
        </w:rPr>
        <w:t>12</w:t>
      </w:r>
      <w:r w:rsidRPr="00FD41BC">
        <w:rPr>
          <w:rFonts w:ascii="Times New Roman" w:hAnsi="Times New Roman" w:cs="Times New Roman"/>
          <w:b/>
          <w:sz w:val="26"/>
          <w:szCs w:val="26"/>
        </w:rPr>
        <w:t>.20</w:t>
      </w:r>
      <w:r w:rsidR="00CF51FF">
        <w:rPr>
          <w:rFonts w:ascii="Times New Roman" w:hAnsi="Times New Roman" w:cs="Times New Roman"/>
          <w:b/>
          <w:sz w:val="26"/>
          <w:szCs w:val="26"/>
        </w:rPr>
        <w:t>22</w:t>
      </w:r>
      <w:r w:rsidR="0094457B" w:rsidRPr="00FD41BC">
        <w:rPr>
          <w:rFonts w:ascii="Times New Roman" w:hAnsi="Times New Roman" w:cs="Times New Roman"/>
          <w:sz w:val="26"/>
          <w:szCs w:val="26"/>
        </w:rPr>
        <w:t xml:space="preserve"> в </w:t>
      </w:r>
      <w:r w:rsidR="00BB07F2" w:rsidRPr="00FD41BC">
        <w:rPr>
          <w:rFonts w:ascii="Times New Roman" w:hAnsi="Times New Roman" w:cs="Times New Roman"/>
          <w:sz w:val="26"/>
          <w:szCs w:val="26"/>
        </w:rPr>
        <w:t>а</w:t>
      </w:r>
      <w:r w:rsidR="0094457B" w:rsidRPr="00FD41BC">
        <w:rPr>
          <w:rFonts w:ascii="Times New Roman" w:hAnsi="Times New Roman" w:cs="Times New Roman"/>
          <w:sz w:val="26"/>
          <w:szCs w:val="26"/>
        </w:rPr>
        <w:t>дминистраци</w:t>
      </w:r>
      <w:r w:rsidR="000A34DF" w:rsidRPr="00FD41BC">
        <w:rPr>
          <w:rFonts w:ascii="Times New Roman" w:hAnsi="Times New Roman" w:cs="Times New Roman"/>
          <w:sz w:val="26"/>
          <w:szCs w:val="26"/>
        </w:rPr>
        <w:t>ю</w:t>
      </w:r>
      <w:r w:rsidRPr="00FD41BC">
        <w:rPr>
          <w:rFonts w:ascii="Times New Roman" w:hAnsi="Times New Roman" w:cs="Times New Roman"/>
          <w:sz w:val="26"/>
          <w:szCs w:val="26"/>
        </w:rPr>
        <w:t xml:space="preserve"> города Пыть-Ях</w:t>
      </w:r>
      <w:r w:rsidR="000A34DF" w:rsidRPr="00FD41BC">
        <w:rPr>
          <w:rFonts w:ascii="Times New Roman" w:hAnsi="Times New Roman" w:cs="Times New Roman"/>
          <w:sz w:val="26"/>
          <w:szCs w:val="26"/>
        </w:rPr>
        <w:t>а</w:t>
      </w:r>
      <w:r w:rsidRPr="00FD41BC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DF2FC5">
        <w:rPr>
          <w:rFonts w:ascii="Times New Roman" w:hAnsi="Times New Roman" w:cs="Times New Roman"/>
          <w:sz w:val="26"/>
          <w:szCs w:val="26"/>
        </w:rPr>
        <w:t>1</w:t>
      </w:r>
      <w:r w:rsidR="00C41925">
        <w:rPr>
          <w:rFonts w:ascii="Times New Roman" w:hAnsi="Times New Roman" w:cs="Times New Roman"/>
          <w:sz w:val="26"/>
          <w:szCs w:val="26"/>
        </w:rPr>
        <w:t>52</w:t>
      </w:r>
      <w:r w:rsidR="00E45A13">
        <w:rPr>
          <w:rFonts w:ascii="Times New Roman" w:hAnsi="Times New Roman" w:cs="Times New Roman"/>
          <w:sz w:val="26"/>
          <w:szCs w:val="26"/>
        </w:rPr>
        <w:t xml:space="preserve"> </w:t>
      </w:r>
      <w:r w:rsidR="0094457B" w:rsidRPr="00FD41BC">
        <w:rPr>
          <w:rFonts w:ascii="Times New Roman" w:hAnsi="Times New Roman" w:cs="Times New Roman"/>
          <w:sz w:val="26"/>
          <w:szCs w:val="26"/>
        </w:rPr>
        <w:t>обращени</w:t>
      </w:r>
      <w:r w:rsidR="00C41925">
        <w:rPr>
          <w:rFonts w:ascii="Times New Roman" w:hAnsi="Times New Roman" w:cs="Times New Roman"/>
          <w:sz w:val="26"/>
          <w:szCs w:val="26"/>
        </w:rPr>
        <w:t>я</w:t>
      </w:r>
      <w:r w:rsidR="008930DF" w:rsidRPr="00FD41BC">
        <w:rPr>
          <w:rFonts w:ascii="Times New Roman" w:hAnsi="Times New Roman" w:cs="Times New Roman"/>
          <w:sz w:val="26"/>
          <w:szCs w:val="26"/>
        </w:rPr>
        <w:t xml:space="preserve"> </w:t>
      </w:r>
      <w:r w:rsidR="00646A76" w:rsidRPr="00FD41BC">
        <w:rPr>
          <w:rFonts w:ascii="Times New Roman" w:hAnsi="Times New Roman" w:cs="Times New Roman"/>
          <w:sz w:val="26"/>
          <w:szCs w:val="26"/>
        </w:rPr>
        <w:t>граждан, содержащих</w:t>
      </w:r>
      <w:r w:rsidR="00FA48EB" w:rsidRPr="00FD41BC">
        <w:rPr>
          <w:rFonts w:ascii="Times New Roman" w:hAnsi="Times New Roman" w:cs="Times New Roman"/>
          <w:sz w:val="26"/>
          <w:szCs w:val="26"/>
        </w:rPr>
        <w:t xml:space="preserve"> </w:t>
      </w:r>
      <w:r w:rsidR="0031758C">
        <w:rPr>
          <w:rFonts w:ascii="Times New Roman" w:hAnsi="Times New Roman" w:cs="Times New Roman"/>
          <w:sz w:val="26"/>
          <w:szCs w:val="26"/>
        </w:rPr>
        <w:t>1</w:t>
      </w:r>
      <w:r w:rsidR="00C41925">
        <w:rPr>
          <w:rFonts w:ascii="Times New Roman" w:hAnsi="Times New Roman" w:cs="Times New Roman"/>
          <w:sz w:val="26"/>
          <w:szCs w:val="26"/>
        </w:rPr>
        <w:t>59</w:t>
      </w:r>
      <w:r w:rsidR="0031758C">
        <w:rPr>
          <w:rFonts w:ascii="Times New Roman" w:hAnsi="Times New Roman" w:cs="Times New Roman"/>
          <w:sz w:val="26"/>
          <w:szCs w:val="26"/>
        </w:rPr>
        <w:t xml:space="preserve"> </w:t>
      </w:r>
      <w:r w:rsidR="00FA48EB" w:rsidRPr="00FD41BC">
        <w:rPr>
          <w:rFonts w:ascii="Times New Roman" w:hAnsi="Times New Roman" w:cs="Times New Roman"/>
          <w:sz w:val="26"/>
          <w:szCs w:val="26"/>
        </w:rPr>
        <w:t>вопрос</w:t>
      </w:r>
      <w:r w:rsidR="00E45A13">
        <w:rPr>
          <w:rFonts w:ascii="Times New Roman" w:hAnsi="Times New Roman" w:cs="Times New Roman"/>
          <w:sz w:val="26"/>
          <w:szCs w:val="26"/>
        </w:rPr>
        <w:t>ов</w:t>
      </w:r>
      <w:r w:rsidR="00646A76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646A76" w:rsidRPr="00FD41BC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A81167">
        <w:rPr>
          <w:rFonts w:ascii="Times New Roman" w:hAnsi="Times New Roman" w:cs="Times New Roman"/>
          <w:bCs/>
          <w:sz w:val="26"/>
          <w:szCs w:val="26"/>
        </w:rPr>
        <w:t>2</w:t>
      </w:r>
      <w:r w:rsidR="00646A76" w:rsidRPr="00FD41BC">
        <w:rPr>
          <w:rFonts w:ascii="Times New Roman" w:hAnsi="Times New Roman" w:cs="Times New Roman"/>
          <w:bCs/>
          <w:sz w:val="26"/>
          <w:szCs w:val="26"/>
        </w:rPr>
        <w:t xml:space="preserve"> коллективн</w:t>
      </w:r>
      <w:r w:rsidR="00A81167">
        <w:rPr>
          <w:rFonts w:ascii="Times New Roman" w:hAnsi="Times New Roman" w:cs="Times New Roman"/>
          <w:bCs/>
          <w:sz w:val="26"/>
          <w:szCs w:val="26"/>
        </w:rPr>
        <w:t>ых</w:t>
      </w:r>
      <w:r w:rsidR="00646A76" w:rsidRPr="00C74682">
        <w:rPr>
          <w:rFonts w:ascii="Times New Roman" w:hAnsi="Times New Roman" w:cs="Times New Roman"/>
          <w:bCs/>
          <w:sz w:val="26"/>
          <w:szCs w:val="26"/>
        </w:rPr>
        <w:t>.</w:t>
      </w:r>
      <w:r w:rsidR="000673C4" w:rsidRPr="00C74682">
        <w:rPr>
          <w:rFonts w:ascii="Times New Roman" w:hAnsi="Times New Roman" w:cs="Times New Roman"/>
          <w:sz w:val="26"/>
          <w:szCs w:val="26"/>
        </w:rPr>
        <w:t xml:space="preserve"> </w:t>
      </w:r>
      <w:r w:rsidR="00E47474" w:rsidRPr="00C74682">
        <w:rPr>
          <w:rFonts w:ascii="Times New Roman" w:hAnsi="Times New Roman" w:cs="Times New Roman"/>
          <w:sz w:val="26"/>
          <w:szCs w:val="26"/>
        </w:rPr>
        <w:t xml:space="preserve">В систему «Инцидент-менеджмент» за </w:t>
      </w:r>
      <w:r w:rsidR="00A81167">
        <w:rPr>
          <w:rFonts w:ascii="Times New Roman" w:hAnsi="Times New Roman" w:cs="Times New Roman"/>
          <w:sz w:val="26"/>
          <w:szCs w:val="26"/>
        </w:rPr>
        <w:t>декабрь</w:t>
      </w:r>
      <w:r w:rsidR="007865BC" w:rsidRPr="00C74682">
        <w:rPr>
          <w:rFonts w:ascii="Times New Roman" w:hAnsi="Times New Roman" w:cs="Times New Roman"/>
          <w:sz w:val="26"/>
          <w:szCs w:val="26"/>
        </w:rPr>
        <w:t xml:space="preserve"> </w:t>
      </w:r>
      <w:r w:rsidR="000E2BD4" w:rsidRPr="00C74682">
        <w:rPr>
          <w:rFonts w:ascii="Times New Roman" w:hAnsi="Times New Roman" w:cs="Times New Roman"/>
          <w:sz w:val="26"/>
          <w:szCs w:val="26"/>
        </w:rPr>
        <w:t>202</w:t>
      </w:r>
      <w:r w:rsidR="00DE5F4C" w:rsidRPr="00C74682">
        <w:rPr>
          <w:rFonts w:ascii="Times New Roman" w:hAnsi="Times New Roman" w:cs="Times New Roman"/>
          <w:sz w:val="26"/>
          <w:szCs w:val="26"/>
        </w:rPr>
        <w:t>2</w:t>
      </w:r>
      <w:r w:rsidR="00200044" w:rsidRPr="00C74682">
        <w:rPr>
          <w:rFonts w:ascii="Times New Roman" w:hAnsi="Times New Roman" w:cs="Times New Roman"/>
          <w:sz w:val="26"/>
          <w:szCs w:val="26"/>
        </w:rPr>
        <w:t xml:space="preserve"> года поступило</w:t>
      </w:r>
      <w:r w:rsidR="006A61FB" w:rsidRPr="00C74682">
        <w:rPr>
          <w:rFonts w:ascii="Times New Roman" w:hAnsi="Times New Roman" w:cs="Times New Roman"/>
          <w:sz w:val="26"/>
          <w:szCs w:val="26"/>
        </w:rPr>
        <w:t xml:space="preserve"> </w:t>
      </w:r>
      <w:r w:rsidR="00D616AB">
        <w:rPr>
          <w:rFonts w:ascii="Times New Roman" w:hAnsi="Times New Roman" w:cs="Times New Roman"/>
          <w:sz w:val="26"/>
          <w:szCs w:val="26"/>
        </w:rPr>
        <w:t xml:space="preserve">97 </w:t>
      </w:r>
      <w:r w:rsidR="005C3373" w:rsidRPr="000B6658">
        <w:rPr>
          <w:rFonts w:ascii="Times New Roman" w:hAnsi="Times New Roman" w:cs="Times New Roman"/>
          <w:sz w:val="26"/>
          <w:szCs w:val="26"/>
        </w:rPr>
        <w:t>сообщени</w:t>
      </w:r>
      <w:r w:rsidR="00D616AB">
        <w:rPr>
          <w:rFonts w:ascii="Times New Roman" w:hAnsi="Times New Roman" w:cs="Times New Roman"/>
          <w:sz w:val="26"/>
          <w:szCs w:val="26"/>
        </w:rPr>
        <w:t>й</w:t>
      </w:r>
      <w:r w:rsidR="00C74682" w:rsidRPr="00C74682">
        <w:rPr>
          <w:rFonts w:ascii="Times New Roman" w:hAnsi="Times New Roman" w:cs="Times New Roman"/>
          <w:sz w:val="26"/>
          <w:szCs w:val="26"/>
        </w:rPr>
        <w:t>, в</w:t>
      </w:r>
      <w:r w:rsidR="00892F42" w:rsidRPr="00834670">
        <w:rPr>
          <w:rFonts w:ascii="Times New Roman" w:hAnsi="Times New Roman" w:cs="Times New Roman"/>
          <w:sz w:val="26"/>
          <w:szCs w:val="26"/>
        </w:rPr>
        <w:t xml:space="preserve"> ПОС. Госуслуги </w:t>
      </w:r>
      <w:r w:rsidR="00892F42" w:rsidRPr="00834670">
        <w:rPr>
          <w:rFonts w:ascii="Times New Roman" w:hAnsi="Times New Roman" w:cs="Times New Roman"/>
          <w:color w:val="000000" w:themeColor="text1"/>
          <w:sz w:val="26"/>
          <w:szCs w:val="26"/>
        </w:rPr>
        <w:t>поступило</w:t>
      </w:r>
      <w:r w:rsidR="006246EE" w:rsidRPr="008346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5A13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44475A" w:rsidRPr="008346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5903" w:rsidRPr="00834670">
        <w:rPr>
          <w:rFonts w:ascii="Times New Roman" w:hAnsi="Times New Roman" w:cs="Times New Roman"/>
          <w:color w:val="000000" w:themeColor="text1"/>
          <w:sz w:val="26"/>
          <w:szCs w:val="26"/>
        </w:rPr>
        <w:t>сообщени</w:t>
      </w:r>
      <w:r w:rsidR="000C6E86" w:rsidRPr="00834670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892F42" w:rsidRPr="0083467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92F42" w:rsidRPr="006246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A01E1" w:rsidRDefault="00091B36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sz w:val="26"/>
          <w:szCs w:val="26"/>
        </w:rPr>
        <w:t xml:space="preserve">      </w:t>
      </w:r>
      <w:r w:rsidR="00BB23B8" w:rsidRPr="00FD41BC">
        <w:rPr>
          <w:rFonts w:ascii="Times New Roman" w:hAnsi="Times New Roman" w:cs="Times New Roman"/>
          <w:bCs/>
          <w:sz w:val="26"/>
          <w:szCs w:val="26"/>
        </w:rPr>
        <w:t>В соответствии со ст.1</w:t>
      </w:r>
      <w:r w:rsidR="00C10313" w:rsidRPr="00FD41BC">
        <w:rPr>
          <w:rFonts w:ascii="Times New Roman" w:hAnsi="Times New Roman" w:cs="Times New Roman"/>
          <w:bCs/>
          <w:sz w:val="26"/>
          <w:szCs w:val="26"/>
        </w:rPr>
        <w:t>3</w:t>
      </w:r>
      <w:r w:rsidR="00BB23B8" w:rsidRPr="00FD41BC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02.05.2006 N 59-ФЗ "О порядке рассмотрения обращений граждан Российской Фед</w:t>
      </w:r>
      <w:r w:rsidR="005F30D4">
        <w:rPr>
          <w:rFonts w:ascii="Times New Roman" w:hAnsi="Times New Roman" w:cs="Times New Roman"/>
          <w:bCs/>
          <w:sz w:val="26"/>
          <w:szCs w:val="26"/>
        </w:rPr>
        <w:t xml:space="preserve">ерации» (личный прием граждан) </w:t>
      </w:r>
      <w:r w:rsidR="00DB0618" w:rsidRPr="00DB0618">
        <w:rPr>
          <w:rFonts w:ascii="Times New Roman" w:hAnsi="Times New Roman" w:cs="Times New Roman"/>
          <w:bCs/>
          <w:sz w:val="26"/>
          <w:szCs w:val="26"/>
        </w:rPr>
        <w:t>аппаратом админ</w:t>
      </w:r>
      <w:r w:rsidR="00DB0618">
        <w:rPr>
          <w:rFonts w:ascii="Times New Roman" w:hAnsi="Times New Roman" w:cs="Times New Roman"/>
          <w:bCs/>
          <w:sz w:val="26"/>
          <w:szCs w:val="26"/>
        </w:rPr>
        <w:t>истрации города за период с 01.1</w:t>
      </w:r>
      <w:r w:rsidR="00BC2603">
        <w:rPr>
          <w:rFonts w:ascii="Times New Roman" w:hAnsi="Times New Roman" w:cs="Times New Roman"/>
          <w:bCs/>
          <w:sz w:val="26"/>
          <w:szCs w:val="26"/>
        </w:rPr>
        <w:t>2</w:t>
      </w:r>
      <w:r w:rsidR="00DB0618">
        <w:rPr>
          <w:rFonts w:ascii="Times New Roman" w:hAnsi="Times New Roman" w:cs="Times New Roman"/>
          <w:bCs/>
          <w:sz w:val="26"/>
          <w:szCs w:val="26"/>
        </w:rPr>
        <w:t>.2022 по 3</w:t>
      </w:r>
      <w:r w:rsidR="00BC2603">
        <w:rPr>
          <w:rFonts w:ascii="Times New Roman" w:hAnsi="Times New Roman" w:cs="Times New Roman"/>
          <w:bCs/>
          <w:sz w:val="26"/>
          <w:szCs w:val="26"/>
        </w:rPr>
        <w:t>1</w:t>
      </w:r>
      <w:r w:rsidR="00DB0618">
        <w:rPr>
          <w:rFonts w:ascii="Times New Roman" w:hAnsi="Times New Roman" w:cs="Times New Roman"/>
          <w:bCs/>
          <w:sz w:val="26"/>
          <w:szCs w:val="26"/>
        </w:rPr>
        <w:t>.1</w:t>
      </w:r>
      <w:r w:rsidR="00BC2603">
        <w:rPr>
          <w:rFonts w:ascii="Times New Roman" w:hAnsi="Times New Roman" w:cs="Times New Roman"/>
          <w:bCs/>
          <w:sz w:val="26"/>
          <w:szCs w:val="26"/>
        </w:rPr>
        <w:t>2</w:t>
      </w:r>
      <w:r w:rsidR="00DB0618" w:rsidRPr="00DB0618">
        <w:rPr>
          <w:rFonts w:ascii="Times New Roman" w:hAnsi="Times New Roman" w:cs="Times New Roman"/>
          <w:bCs/>
          <w:sz w:val="26"/>
          <w:szCs w:val="26"/>
        </w:rPr>
        <w:t xml:space="preserve">.2022 проведено </w:t>
      </w:r>
      <w:r w:rsidR="00BC2603">
        <w:rPr>
          <w:rFonts w:ascii="Times New Roman" w:hAnsi="Times New Roman" w:cs="Times New Roman"/>
          <w:bCs/>
          <w:sz w:val="26"/>
          <w:szCs w:val="26"/>
        </w:rPr>
        <w:t>7</w:t>
      </w:r>
      <w:r w:rsidR="00DB0618" w:rsidRPr="00DB0618">
        <w:rPr>
          <w:rFonts w:ascii="Times New Roman" w:hAnsi="Times New Roman" w:cs="Times New Roman"/>
          <w:bCs/>
          <w:sz w:val="26"/>
          <w:szCs w:val="26"/>
        </w:rPr>
        <w:t xml:space="preserve"> личных приемов граждан, принято </w:t>
      </w:r>
      <w:r w:rsidR="00934408">
        <w:rPr>
          <w:rFonts w:ascii="Times New Roman" w:hAnsi="Times New Roman" w:cs="Times New Roman"/>
          <w:bCs/>
          <w:sz w:val="26"/>
          <w:szCs w:val="26"/>
        </w:rPr>
        <w:t xml:space="preserve">8 </w:t>
      </w:r>
      <w:r w:rsidR="00DB0618" w:rsidRPr="00DB0618">
        <w:rPr>
          <w:rFonts w:ascii="Times New Roman" w:hAnsi="Times New Roman" w:cs="Times New Roman"/>
          <w:bCs/>
          <w:sz w:val="26"/>
          <w:szCs w:val="26"/>
        </w:rPr>
        <w:t>граждан, из них Главой города проведено</w:t>
      </w:r>
      <w:r w:rsidR="00BC2603">
        <w:rPr>
          <w:rFonts w:ascii="Times New Roman" w:hAnsi="Times New Roman" w:cs="Times New Roman"/>
          <w:bCs/>
          <w:sz w:val="26"/>
          <w:szCs w:val="26"/>
        </w:rPr>
        <w:t xml:space="preserve"> 5</w:t>
      </w:r>
      <w:r w:rsidR="00DB0618" w:rsidRPr="00DB0618">
        <w:rPr>
          <w:rFonts w:ascii="Times New Roman" w:hAnsi="Times New Roman" w:cs="Times New Roman"/>
          <w:bCs/>
          <w:sz w:val="26"/>
          <w:szCs w:val="26"/>
        </w:rPr>
        <w:t xml:space="preserve"> личных приемов, в ходе которых принято </w:t>
      </w:r>
      <w:r w:rsidR="00BC2603">
        <w:rPr>
          <w:rFonts w:ascii="Times New Roman" w:hAnsi="Times New Roman" w:cs="Times New Roman"/>
          <w:bCs/>
          <w:sz w:val="26"/>
          <w:szCs w:val="26"/>
        </w:rPr>
        <w:t>6</w:t>
      </w:r>
      <w:r w:rsidR="00DB0618" w:rsidRPr="00DB0618">
        <w:rPr>
          <w:rFonts w:ascii="Times New Roman" w:hAnsi="Times New Roman" w:cs="Times New Roman"/>
          <w:bCs/>
          <w:sz w:val="26"/>
          <w:szCs w:val="26"/>
        </w:rPr>
        <w:t xml:space="preserve"> граждан, заместител</w:t>
      </w:r>
      <w:r w:rsidR="00BC2603">
        <w:rPr>
          <w:rFonts w:ascii="Times New Roman" w:hAnsi="Times New Roman" w:cs="Times New Roman"/>
          <w:bCs/>
          <w:sz w:val="26"/>
          <w:szCs w:val="26"/>
        </w:rPr>
        <w:t>ями</w:t>
      </w:r>
      <w:r w:rsidR="00DB0618" w:rsidRPr="00DB0618">
        <w:rPr>
          <w:rFonts w:ascii="Times New Roman" w:hAnsi="Times New Roman" w:cs="Times New Roman"/>
          <w:bCs/>
          <w:sz w:val="26"/>
          <w:szCs w:val="26"/>
        </w:rPr>
        <w:t xml:space="preserve"> главы города проведен</w:t>
      </w:r>
      <w:r w:rsidR="00BC2603">
        <w:rPr>
          <w:rFonts w:ascii="Times New Roman" w:hAnsi="Times New Roman" w:cs="Times New Roman"/>
          <w:bCs/>
          <w:sz w:val="26"/>
          <w:szCs w:val="26"/>
        </w:rPr>
        <w:t>о 2</w:t>
      </w:r>
      <w:r w:rsidR="00DB0618" w:rsidRPr="00DB0618">
        <w:rPr>
          <w:rFonts w:ascii="Times New Roman" w:hAnsi="Times New Roman" w:cs="Times New Roman"/>
          <w:bCs/>
          <w:sz w:val="26"/>
          <w:szCs w:val="26"/>
        </w:rPr>
        <w:t xml:space="preserve"> прием</w:t>
      </w:r>
      <w:r w:rsidR="00BC2603">
        <w:rPr>
          <w:rFonts w:ascii="Times New Roman" w:hAnsi="Times New Roman" w:cs="Times New Roman"/>
          <w:bCs/>
          <w:sz w:val="26"/>
          <w:szCs w:val="26"/>
        </w:rPr>
        <w:t>а</w:t>
      </w:r>
      <w:r w:rsidR="00DB0618" w:rsidRPr="00DB0618">
        <w:rPr>
          <w:rFonts w:ascii="Times New Roman" w:hAnsi="Times New Roman" w:cs="Times New Roman"/>
          <w:bCs/>
          <w:sz w:val="26"/>
          <w:szCs w:val="26"/>
        </w:rPr>
        <w:t>, принят</w:t>
      </w:r>
      <w:r w:rsidR="00BC2603">
        <w:rPr>
          <w:rFonts w:ascii="Times New Roman" w:hAnsi="Times New Roman" w:cs="Times New Roman"/>
          <w:bCs/>
          <w:sz w:val="26"/>
          <w:szCs w:val="26"/>
        </w:rPr>
        <w:t>о 2</w:t>
      </w:r>
      <w:r w:rsidR="00DB0618" w:rsidRPr="00DB0618">
        <w:rPr>
          <w:rFonts w:ascii="Times New Roman" w:hAnsi="Times New Roman" w:cs="Times New Roman"/>
          <w:bCs/>
          <w:sz w:val="26"/>
          <w:szCs w:val="26"/>
        </w:rPr>
        <w:t xml:space="preserve"> гражданин</w:t>
      </w:r>
      <w:r w:rsidR="00BC2603">
        <w:rPr>
          <w:rFonts w:ascii="Times New Roman" w:hAnsi="Times New Roman" w:cs="Times New Roman"/>
          <w:bCs/>
          <w:sz w:val="26"/>
          <w:szCs w:val="26"/>
        </w:rPr>
        <w:t>а</w:t>
      </w:r>
      <w:r w:rsidR="003A01E1" w:rsidRPr="003A01E1">
        <w:rPr>
          <w:rFonts w:ascii="Times New Roman" w:hAnsi="Times New Roman" w:cs="Times New Roman"/>
          <w:bCs/>
          <w:sz w:val="26"/>
          <w:szCs w:val="26"/>
        </w:rPr>
        <w:t>.</w:t>
      </w:r>
    </w:p>
    <w:p w:rsidR="00F17B94" w:rsidRPr="00FD41BC" w:rsidRDefault="00173C6B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sz w:val="26"/>
          <w:szCs w:val="26"/>
        </w:rPr>
        <w:t xml:space="preserve">       В</w:t>
      </w:r>
      <w:r w:rsidR="0094457B" w:rsidRPr="00FD41B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C10F45" w:rsidRPr="00FD41BC">
        <w:rPr>
          <w:rFonts w:ascii="Times New Roman" w:hAnsi="Times New Roman" w:cs="Times New Roman"/>
          <w:bCs/>
          <w:sz w:val="26"/>
          <w:szCs w:val="26"/>
        </w:rPr>
        <w:t xml:space="preserve">Федеральным законом </w:t>
      </w:r>
      <w:r w:rsidR="0094457B" w:rsidRPr="00FD41BC">
        <w:rPr>
          <w:rFonts w:ascii="Times New Roman" w:hAnsi="Times New Roman" w:cs="Times New Roman"/>
          <w:bCs/>
          <w:sz w:val="26"/>
          <w:szCs w:val="26"/>
        </w:rPr>
        <w:t>"Об обеспечении доступа к информации о деятельности государственных органов и органов местного</w:t>
      </w:r>
      <w:r w:rsidR="005F30D4">
        <w:rPr>
          <w:rFonts w:ascii="Times New Roman" w:hAnsi="Times New Roman" w:cs="Times New Roman"/>
          <w:bCs/>
          <w:sz w:val="26"/>
          <w:szCs w:val="26"/>
        </w:rPr>
        <w:t xml:space="preserve"> самоуправления" от 09.02.2009 №</w:t>
      </w:r>
      <w:r w:rsidR="0094457B" w:rsidRPr="00FD41BC">
        <w:rPr>
          <w:rFonts w:ascii="Times New Roman" w:hAnsi="Times New Roman" w:cs="Times New Roman"/>
          <w:bCs/>
          <w:sz w:val="26"/>
          <w:szCs w:val="26"/>
        </w:rPr>
        <w:t xml:space="preserve"> 8-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 xml:space="preserve">ФЗ </w:t>
      </w:r>
      <w:r w:rsidR="0092118B" w:rsidRPr="0092118B">
        <w:rPr>
          <w:rFonts w:ascii="Times New Roman" w:hAnsi="Times New Roman" w:cs="Times New Roman"/>
          <w:bCs/>
          <w:sz w:val="26"/>
          <w:szCs w:val="26"/>
        </w:rPr>
        <w:t>в отчетный период запрос</w:t>
      </w:r>
      <w:r w:rsidR="00D52166">
        <w:rPr>
          <w:rFonts w:ascii="Times New Roman" w:hAnsi="Times New Roman" w:cs="Times New Roman"/>
          <w:bCs/>
          <w:sz w:val="26"/>
          <w:szCs w:val="26"/>
        </w:rPr>
        <w:t>ов</w:t>
      </w:r>
      <w:r w:rsidR="0092118B" w:rsidRPr="0092118B">
        <w:rPr>
          <w:rFonts w:ascii="Times New Roman" w:hAnsi="Times New Roman" w:cs="Times New Roman"/>
          <w:bCs/>
          <w:sz w:val="26"/>
          <w:szCs w:val="26"/>
        </w:rPr>
        <w:t xml:space="preserve"> информации</w:t>
      </w:r>
      <w:r w:rsidR="00D52166">
        <w:rPr>
          <w:rFonts w:ascii="Times New Roman" w:hAnsi="Times New Roman" w:cs="Times New Roman"/>
          <w:bCs/>
          <w:sz w:val="26"/>
          <w:szCs w:val="26"/>
        </w:rPr>
        <w:t xml:space="preserve"> не поступало</w:t>
      </w:r>
      <w:r w:rsidR="0092118B" w:rsidRPr="0092118B">
        <w:rPr>
          <w:rFonts w:ascii="Times New Roman" w:hAnsi="Times New Roman" w:cs="Times New Roman"/>
          <w:bCs/>
          <w:sz w:val="26"/>
          <w:szCs w:val="26"/>
        </w:rPr>
        <w:t>.</w:t>
      </w:r>
    </w:p>
    <w:p w:rsidR="00C0220D" w:rsidRDefault="00C0220D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220D" w:rsidRDefault="00C0220D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15771" cy="3200400"/>
            <wp:effectExtent l="0" t="0" r="88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3754" w:rsidRPr="00CF6F86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3754" w:rsidRPr="00FD41BC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  В соответствии с п.3</w:t>
      </w:r>
      <w:r w:rsidR="00C773B4" w:rsidRPr="00FD41BC">
        <w:rPr>
          <w:rFonts w:ascii="Times New Roman" w:hAnsi="Times New Roman" w:cs="Times New Roman"/>
          <w:bCs/>
          <w:sz w:val="26"/>
          <w:szCs w:val="26"/>
        </w:rPr>
        <w:t>, п.4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ст.8 Федерального закона от 02.05.2006 N 59-ФЗ "О порядке рассмотрения обращений граждан Российской Федерации» (переадресация по ведомственност</w:t>
      </w:r>
      <w:r w:rsidR="009C2D47" w:rsidRPr="00FD41BC">
        <w:rPr>
          <w:rFonts w:ascii="Times New Roman" w:hAnsi="Times New Roman" w:cs="Times New Roman"/>
          <w:bCs/>
          <w:sz w:val="26"/>
          <w:szCs w:val="26"/>
        </w:rPr>
        <w:t>и)</w:t>
      </w:r>
      <w:r w:rsidR="0003152F">
        <w:rPr>
          <w:rFonts w:ascii="Times New Roman" w:hAnsi="Times New Roman" w:cs="Times New Roman"/>
          <w:bCs/>
          <w:sz w:val="26"/>
          <w:szCs w:val="26"/>
        </w:rPr>
        <w:t xml:space="preserve"> в период с 01.1</w:t>
      </w:r>
      <w:r w:rsidR="001D1E72">
        <w:rPr>
          <w:rFonts w:ascii="Times New Roman" w:hAnsi="Times New Roman" w:cs="Times New Roman"/>
          <w:bCs/>
          <w:sz w:val="26"/>
          <w:szCs w:val="26"/>
        </w:rPr>
        <w:t>2</w:t>
      </w:r>
      <w:r w:rsidR="004D4C06">
        <w:rPr>
          <w:rFonts w:ascii="Times New Roman" w:hAnsi="Times New Roman" w:cs="Times New Roman"/>
          <w:bCs/>
          <w:sz w:val="26"/>
          <w:szCs w:val="26"/>
        </w:rPr>
        <w:t xml:space="preserve">.2022 по </w:t>
      </w:r>
      <w:r w:rsidR="005F30D4">
        <w:rPr>
          <w:rFonts w:ascii="Times New Roman" w:hAnsi="Times New Roman" w:cs="Times New Roman"/>
          <w:bCs/>
          <w:sz w:val="26"/>
          <w:szCs w:val="26"/>
        </w:rPr>
        <w:t>3</w:t>
      </w:r>
      <w:r w:rsidR="001D1E72">
        <w:rPr>
          <w:rFonts w:ascii="Times New Roman" w:hAnsi="Times New Roman" w:cs="Times New Roman"/>
          <w:bCs/>
          <w:sz w:val="26"/>
          <w:szCs w:val="26"/>
        </w:rPr>
        <w:t>1</w:t>
      </w:r>
      <w:r w:rsidR="004D4C06">
        <w:rPr>
          <w:rFonts w:ascii="Times New Roman" w:hAnsi="Times New Roman" w:cs="Times New Roman"/>
          <w:bCs/>
          <w:sz w:val="26"/>
          <w:szCs w:val="26"/>
        </w:rPr>
        <w:t>.</w:t>
      </w:r>
      <w:r w:rsidR="0003152F">
        <w:rPr>
          <w:rFonts w:ascii="Times New Roman" w:hAnsi="Times New Roman" w:cs="Times New Roman"/>
          <w:bCs/>
          <w:sz w:val="26"/>
          <w:szCs w:val="26"/>
        </w:rPr>
        <w:t>1</w:t>
      </w:r>
      <w:r w:rsidR="001D1E72">
        <w:rPr>
          <w:rFonts w:ascii="Times New Roman" w:hAnsi="Times New Roman" w:cs="Times New Roman"/>
          <w:bCs/>
          <w:sz w:val="26"/>
          <w:szCs w:val="26"/>
        </w:rPr>
        <w:t>2</w:t>
      </w:r>
      <w:r w:rsidR="004D4C06">
        <w:rPr>
          <w:rFonts w:ascii="Times New Roman" w:hAnsi="Times New Roman" w:cs="Times New Roman"/>
          <w:bCs/>
          <w:sz w:val="26"/>
          <w:szCs w:val="26"/>
        </w:rPr>
        <w:t>.2022</w:t>
      </w:r>
      <w:r w:rsidR="009C2D47" w:rsidRPr="00FD41BC">
        <w:rPr>
          <w:rFonts w:ascii="Times New Roman" w:hAnsi="Times New Roman" w:cs="Times New Roman"/>
          <w:bCs/>
          <w:sz w:val="26"/>
          <w:szCs w:val="26"/>
        </w:rPr>
        <w:t xml:space="preserve"> в администрацию </w:t>
      </w:r>
      <w:r w:rsidR="0003152F">
        <w:rPr>
          <w:rFonts w:ascii="Times New Roman" w:hAnsi="Times New Roman" w:cs="Times New Roman"/>
          <w:bCs/>
          <w:sz w:val="26"/>
          <w:szCs w:val="26"/>
        </w:rPr>
        <w:t>поступило</w:t>
      </w:r>
      <w:r w:rsidR="0003152F" w:rsidRPr="00BF4A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D1E72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E022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4F9F">
        <w:rPr>
          <w:rFonts w:ascii="Times New Roman" w:hAnsi="Times New Roman" w:cs="Times New Roman"/>
          <w:bCs/>
          <w:sz w:val="26"/>
          <w:szCs w:val="26"/>
        </w:rPr>
        <w:t>обращени</w:t>
      </w:r>
      <w:r w:rsidR="00C85334">
        <w:rPr>
          <w:rFonts w:ascii="Times New Roman" w:hAnsi="Times New Roman" w:cs="Times New Roman"/>
          <w:bCs/>
          <w:sz w:val="26"/>
          <w:szCs w:val="26"/>
        </w:rPr>
        <w:t>й</w:t>
      </w:r>
      <w:r w:rsidRPr="00FD41BC">
        <w:rPr>
          <w:rFonts w:ascii="Times New Roman" w:hAnsi="Times New Roman" w:cs="Times New Roman"/>
          <w:bCs/>
          <w:sz w:val="26"/>
          <w:szCs w:val="26"/>
        </w:rPr>
        <w:t>.</w:t>
      </w:r>
    </w:p>
    <w:p w:rsidR="00E47474" w:rsidRPr="00FD41BC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 За отчетный период 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>в соответствии с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Федеральн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ым </w:t>
      </w:r>
      <w:r w:rsidRPr="00FD41BC">
        <w:rPr>
          <w:rFonts w:ascii="Times New Roman" w:hAnsi="Times New Roman" w:cs="Times New Roman"/>
          <w:bCs/>
          <w:sz w:val="26"/>
          <w:szCs w:val="26"/>
        </w:rPr>
        <w:t>закон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="00F4660B" w:rsidRPr="00FD41BC">
        <w:rPr>
          <w:rFonts w:ascii="Times New Roman" w:hAnsi="Times New Roman" w:cs="Times New Roman"/>
          <w:bCs/>
          <w:sz w:val="26"/>
          <w:szCs w:val="26"/>
        </w:rPr>
        <w:t>от 02.05.2006 №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59-ФЗ "О порядке рассмотрения обращений граждан Российской Федерации» </w:t>
      </w:r>
      <w:r w:rsidR="00410135" w:rsidRPr="00267F97">
        <w:rPr>
          <w:rFonts w:ascii="Times New Roman" w:hAnsi="Times New Roman" w:cs="Times New Roman"/>
          <w:bCs/>
          <w:sz w:val="26"/>
          <w:szCs w:val="26"/>
        </w:rPr>
        <w:t>рассмотрено</w:t>
      </w:r>
      <w:r w:rsidR="00311E2C" w:rsidRPr="00267F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64CEA" w:rsidRPr="00267F9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4526A">
        <w:rPr>
          <w:rFonts w:ascii="Times New Roman" w:hAnsi="Times New Roman" w:cs="Times New Roman"/>
          <w:b/>
          <w:bCs/>
          <w:sz w:val="26"/>
          <w:szCs w:val="26"/>
        </w:rPr>
        <w:t>53</w:t>
      </w:r>
      <w:r w:rsidR="006273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17F2" w:rsidRPr="00267F97">
        <w:rPr>
          <w:rFonts w:ascii="Times New Roman" w:hAnsi="Times New Roman" w:cs="Times New Roman"/>
          <w:bCs/>
          <w:sz w:val="26"/>
          <w:szCs w:val="26"/>
        </w:rPr>
        <w:t>обращени</w:t>
      </w:r>
      <w:r w:rsidR="00764CEA" w:rsidRPr="00267F97">
        <w:rPr>
          <w:rFonts w:ascii="Times New Roman" w:hAnsi="Times New Roman" w:cs="Times New Roman"/>
          <w:bCs/>
          <w:sz w:val="26"/>
          <w:szCs w:val="26"/>
        </w:rPr>
        <w:t>я</w:t>
      </w:r>
      <w:r w:rsidR="00DB4748" w:rsidRPr="00267F97">
        <w:rPr>
          <w:rFonts w:ascii="Times New Roman" w:hAnsi="Times New Roman" w:cs="Times New Roman"/>
          <w:bCs/>
          <w:sz w:val="26"/>
          <w:szCs w:val="26"/>
        </w:rPr>
        <w:t>, нарушений не выявлено.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B4748" w:rsidRPr="00FD41BC" w:rsidRDefault="00DB4748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lastRenderedPageBreak/>
        <w:t>По результатам рассмотрения</w:t>
      </w:r>
      <w:r w:rsidR="002D5A4B" w:rsidRPr="00FD41BC">
        <w:rPr>
          <w:rFonts w:ascii="Times New Roman" w:hAnsi="Times New Roman" w:cs="Times New Roman"/>
          <w:bCs/>
          <w:sz w:val="26"/>
          <w:szCs w:val="26"/>
        </w:rPr>
        <w:t xml:space="preserve"> обращений 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и принятым управленческим решениям следующая 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информация:</w:t>
      </w:r>
    </w:p>
    <w:p w:rsidR="00384C3B" w:rsidRPr="008C13A4" w:rsidRDefault="00BE7678" w:rsidP="0094457B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D41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1C3B" w:rsidRPr="00DF33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</w:t>
      </w:r>
      <w:r w:rsidRPr="00DF33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оддержано-</w:t>
      </w:r>
      <w:r w:rsidR="001D1E7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81</w:t>
      </w:r>
    </w:p>
    <w:p w:rsidR="00384C3B" w:rsidRPr="00FD41BC" w:rsidRDefault="002E5215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в т.ч. меры приняты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-</w:t>
      </w:r>
      <w:r w:rsidR="001D1E72">
        <w:rPr>
          <w:rFonts w:ascii="Times New Roman" w:hAnsi="Times New Roman" w:cs="Times New Roman"/>
          <w:b/>
          <w:bCs/>
          <w:sz w:val="26"/>
          <w:szCs w:val="26"/>
        </w:rPr>
        <w:t>11</w:t>
      </w:r>
    </w:p>
    <w:p w:rsidR="004B26BF" w:rsidRDefault="00B0038A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д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аны разъяснения</w:t>
      </w:r>
      <w:r w:rsidR="00315EDD">
        <w:rPr>
          <w:rFonts w:ascii="Times New Roman" w:hAnsi="Times New Roman" w:cs="Times New Roman"/>
          <w:bCs/>
          <w:sz w:val="26"/>
          <w:szCs w:val="26"/>
        </w:rPr>
        <w:t>-</w:t>
      </w:r>
      <w:r w:rsidR="001D1E72">
        <w:rPr>
          <w:rFonts w:ascii="Times New Roman" w:hAnsi="Times New Roman" w:cs="Times New Roman"/>
          <w:b/>
          <w:bCs/>
          <w:sz w:val="26"/>
          <w:szCs w:val="26"/>
        </w:rPr>
        <w:t>47</w:t>
      </w:r>
    </w:p>
    <w:p w:rsidR="009A4F9F" w:rsidRDefault="009A4F9F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A4F9F">
        <w:rPr>
          <w:rFonts w:ascii="Times New Roman" w:hAnsi="Times New Roman" w:cs="Times New Roman"/>
          <w:bCs/>
          <w:sz w:val="26"/>
          <w:szCs w:val="26"/>
        </w:rPr>
        <w:t>-дан ответ автору</w:t>
      </w:r>
      <w:r w:rsidR="001D1E72">
        <w:rPr>
          <w:rFonts w:ascii="Times New Roman" w:hAnsi="Times New Roman" w:cs="Times New Roman"/>
          <w:b/>
          <w:bCs/>
          <w:sz w:val="26"/>
          <w:szCs w:val="26"/>
        </w:rPr>
        <w:t>-6</w:t>
      </w:r>
    </w:p>
    <w:p w:rsidR="00384C3B" w:rsidRPr="00FD41BC" w:rsidRDefault="00B0038A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о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тказано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-</w:t>
      </w:r>
      <w:r w:rsidR="001D1E72">
        <w:rPr>
          <w:rFonts w:ascii="Times New Roman" w:hAnsi="Times New Roman" w:cs="Times New Roman"/>
          <w:b/>
          <w:bCs/>
          <w:sz w:val="26"/>
          <w:szCs w:val="26"/>
        </w:rPr>
        <w:t>13</w:t>
      </w:r>
    </w:p>
    <w:p w:rsidR="00F17B94" w:rsidRPr="00FD41BC" w:rsidRDefault="00B0038A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н</w:t>
      </w:r>
      <w:r w:rsidR="00F17B94" w:rsidRPr="00FD41BC">
        <w:rPr>
          <w:rFonts w:ascii="Times New Roman" w:hAnsi="Times New Roman" w:cs="Times New Roman"/>
          <w:bCs/>
          <w:sz w:val="26"/>
          <w:szCs w:val="26"/>
        </w:rPr>
        <w:t>а допо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лнительный контроль поставили</w:t>
      </w:r>
      <w:r w:rsidR="00BE7678" w:rsidRPr="00267F9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1D1E72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9C2D47" w:rsidRPr="00FD41BC" w:rsidRDefault="00B0038A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о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ставлено без рассмотрения-</w:t>
      </w:r>
      <w:r w:rsidR="000710E1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9C2D47" w:rsidRPr="00FD41BC" w:rsidRDefault="00B0038A" w:rsidP="0094457B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04B7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C04B7C">
        <w:rPr>
          <w:rFonts w:ascii="Times New Roman" w:hAnsi="Times New Roman" w:cs="Times New Roman"/>
          <w:bCs/>
          <w:sz w:val="26"/>
          <w:szCs w:val="26"/>
        </w:rPr>
        <w:t xml:space="preserve">в работе </w:t>
      </w:r>
      <w:r w:rsidR="00A41C3B" w:rsidRPr="000710E1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1D1E72">
        <w:rPr>
          <w:rFonts w:ascii="Times New Roman" w:hAnsi="Times New Roman" w:cs="Times New Roman"/>
          <w:b/>
          <w:bCs/>
          <w:sz w:val="26"/>
          <w:szCs w:val="26"/>
        </w:rPr>
        <w:t>66</w:t>
      </w:r>
    </w:p>
    <w:p w:rsidR="006E46FF" w:rsidRDefault="00055D70" w:rsidP="007324E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п</w:t>
      </w:r>
      <w:r w:rsidR="002D5A4B" w:rsidRPr="00FD41BC">
        <w:rPr>
          <w:rFonts w:ascii="Times New Roman" w:hAnsi="Times New Roman" w:cs="Times New Roman"/>
          <w:bCs/>
          <w:sz w:val="26"/>
          <w:szCs w:val="26"/>
        </w:rPr>
        <w:t>еренаправлено</w:t>
      </w:r>
      <w:r w:rsidR="00DC7316" w:rsidRPr="00FD41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6E46FF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0B6658" w:rsidRDefault="000B6658" w:rsidP="007324E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0B6658">
        <w:rPr>
          <w:rFonts w:ascii="Times New Roman" w:hAnsi="Times New Roman" w:cs="Times New Roman"/>
          <w:bCs/>
          <w:sz w:val="26"/>
          <w:szCs w:val="26"/>
        </w:rPr>
        <w:t>продлен срок рассмотрения</w:t>
      </w:r>
      <w:r w:rsidR="00F07EE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1D1E72">
        <w:rPr>
          <w:rFonts w:ascii="Times New Roman" w:hAnsi="Times New Roman" w:cs="Times New Roman"/>
          <w:b/>
          <w:bCs/>
          <w:sz w:val="26"/>
          <w:szCs w:val="26"/>
        </w:rPr>
        <w:t>0</w:t>
      </w:r>
    </w:p>
    <w:p w:rsidR="00BB07F2" w:rsidRDefault="00E046B1" w:rsidP="007324E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924F0F1" wp14:editId="393C12B6">
            <wp:extent cx="5860111" cy="3200400"/>
            <wp:effectExtent l="0" t="0" r="76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07F2" w:rsidRPr="009839FA" w:rsidRDefault="00BB07F2" w:rsidP="00384C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2949" w:type="dxa"/>
        <w:tblInd w:w="-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64"/>
        <w:gridCol w:w="2885"/>
      </w:tblGrid>
      <w:tr w:rsidR="00262032" w:rsidRPr="00F82733" w:rsidTr="0019530A">
        <w:trPr>
          <w:trHeight w:val="80"/>
        </w:trPr>
        <w:tc>
          <w:tcPr>
            <w:tcW w:w="12949" w:type="dxa"/>
            <w:gridSpan w:val="2"/>
          </w:tcPr>
          <w:p w:rsidR="00D077AA" w:rsidRPr="00F82733" w:rsidRDefault="00D077AA" w:rsidP="00DC3E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9530A" w:rsidRPr="00F82733" w:rsidTr="001A315C">
        <w:trPr>
          <w:trHeight w:val="212"/>
        </w:trPr>
        <w:tc>
          <w:tcPr>
            <w:tcW w:w="12949" w:type="dxa"/>
            <w:gridSpan w:val="2"/>
          </w:tcPr>
          <w:p w:rsidR="0019530A" w:rsidRPr="00F82733" w:rsidRDefault="0019530A" w:rsidP="00DC3E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65837" w:rsidRPr="00FD41BC" w:rsidTr="00771974">
        <w:trPr>
          <w:gridAfter w:val="1"/>
          <w:wAfter w:w="2885" w:type="dxa"/>
          <w:trHeight w:val="4395"/>
        </w:trPr>
        <w:tc>
          <w:tcPr>
            <w:tcW w:w="10064" w:type="dxa"/>
            <w:shd w:val="clear" w:color="auto" w:fill="auto"/>
          </w:tcPr>
          <w:p w:rsidR="000868BE" w:rsidRPr="00C74682" w:rsidRDefault="00CE1E95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746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                                           </w:t>
            </w:r>
            <w:r w:rsidR="000868BE" w:rsidRPr="00196C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Государство, общество, политика </w:t>
            </w:r>
            <w:r w:rsidR="000868BE" w:rsidRPr="005C33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–</w:t>
            </w:r>
            <w:r w:rsidR="00026411" w:rsidRPr="005C33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573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</w:p>
          <w:p w:rsidR="008B541F" w:rsidRDefault="008B541F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596844" w:rsidRDefault="00E37D2E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7D2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0001.0001.0005.0011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E37D2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Внутрироссийская миграция. Проблемы внутрироссийских и вынужденных переселенцев</w:t>
            </w:r>
            <w:r w:rsidR="00567EC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567EC9" w:rsidRDefault="00567EC9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67EC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0001.0001.0005.0012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567E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Обустройство соотечественников переселенцев (жилье, работа, учеба, подъемные и т.д.)-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2</w:t>
            </w:r>
          </w:p>
          <w:p w:rsidR="00567EC9" w:rsidRDefault="00567EC9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67EC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0001.0002.0023.0065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567E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Деятельность общественного совета при органе исполнительной власти-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</w:p>
          <w:p w:rsidR="00E37D2E" w:rsidRDefault="00E37D2E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7D2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0001.0002.0027.0131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E37D2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Прекращение рассмотрения обращения</w:t>
            </w:r>
            <w:r w:rsidR="00567EC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- 3</w:t>
            </w:r>
          </w:p>
          <w:p w:rsidR="00E37D2E" w:rsidRDefault="00FC0929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09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0001.0002.0027.0133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FC0929">
              <w:rPr>
                <w:rFonts w:ascii="Times New Roman" w:hAnsi="Times New Roman" w:cs="Times New Roman"/>
                <w:bCs/>
                <w:sz w:val="26"/>
                <w:szCs w:val="26"/>
              </w:rPr>
              <w:t>Истребование дополнительных документов и материалов, в том числе в электронной форме</w:t>
            </w:r>
            <w:r w:rsidR="002C17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B57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– 2</w:t>
            </w:r>
          </w:p>
          <w:p w:rsidR="00EB576B" w:rsidRDefault="00EB576B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7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0001.0003.0037.0209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B57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Приобретение права собственности. Прекращение права собственности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</w:p>
          <w:p w:rsidR="00EB576B" w:rsidRDefault="00EB576B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57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0001.0003.0037.0210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B576B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Государственная регистрация прав на недвижимое имущество и сделок с ним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</w:p>
          <w:p w:rsidR="005043AC" w:rsidRDefault="005043AC" w:rsidP="00B35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7A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0001.0003.0040.0218</w:t>
            </w:r>
            <w:r w:rsidRPr="00D77AF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-Договоры и другие обязательства (за исключением     международного частного права) -</w:t>
            </w:r>
            <w:r w:rsidR="00E37D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  <w:p w:rsidR="00B35C98" w:rsidRDefault="00B35C98" w:rsidP="003375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35C98" w:rsidRPr="00A64ACA" w:rsidRDefault="00B35C98" w:rsidP="003375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D04AFD" w:rsidRDefault="00E65837" w:rsidP="00D04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02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Социальная </w:t>
            </w:r>
            <w:r w:rsidRPr="004258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сфера</w:t>
            </w:r>
            <w:r w:rsidR="00E8039B" w:rsidRPr="00425869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5268B6" w:rsidRPr="004258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C46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  <w:p w:rsidR="00500142" w:rsidRDefault="00500142" w:rsidP="00D04A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30EC8" w:rsidRDefault="00330EC8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E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0002.0004.0050.0238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330EC8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Деятельность органов ЗАГС. Государственная регистрация актов гражданского состояния органами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</w:p>
          <w:p w:rsidR="00330EC8" w:rsidRDefault="00330EC8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E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0002.0006.0064.0244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330EC8">
              <w:rPr>
                <w:rFonts w:ascii="Times New Roman" w:hAnsi="Times New Roman" w:cs="Times New Roman"/>
                <w:bCs/>
                <w:sz w:val="26"/>
                <w:szCs w:val="26"/>
              </w:rPr>
              <w:t>Заработная плата, система оплаты труда в бюджетной сфере и учреждениях, на унитарных предприятиях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</w:p>
          <w:p w:rsidR="000E2B69" w:rsidRDefault="000E2B69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2B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0002.0006.0064.0250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0E2B69">
              <w:rPr>
                <w:rFonts w:ascii="Times New Roman" w:hAnsi="Times New Roman" w:cs="Times New Roman"/>
                <w:bCs/>
                <w:sz w:val="26"/>
                <w:szCs w:val="26"/>
              </w:rPr>
              <w:t>Трудовые отношения. Заключение, изменение и прекращение трудового договора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- 2</w:t>
            </w:r>
          </w:p>
          <w:p w:rsidR="000E2B69" w:rsidRDefault="000E2B69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2B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0002.0006.0065.0254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0E2B69">
              <w:rPr>
                <w:rFonts w:ascii="Times New Roman" w:hAnsi="Times New Roman" w:cs="Times New Roman"/>
                <w:bCs/>
                <w:sz w:val="26"/>
                <w:szCs w:val="26"/>
              </w:rPr>
              <w:t>Вопросы кадрового обеспечения организаций, предприятий и учреждений. Резерв управленческих кадров-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</w:p>
          <w:p w:rsidR="00ED1DDD" w:rsidRDefault="00ED1DDD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1D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0002.0006.0065.0263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D1DDD">
              <w:rPr>
                <w:rFonts w:ascii="Times New Roman" w:hAnsi="Times New Roman" w:cs="Times New Roman"/>
                <w:bCs/>
                <w:sz w:val="26"/>
                <w:szCs w:val="26"/>
              </w:rPr>
              <w:t>Трудовые конфликты. Разрешение трудовых споров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</w:p>
          <w:p w:rsidR="000E2B69" w:rsidRDefault="000E2B69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2B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0002.0006.0065.0265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0E2B69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Особенности регулирования труда отдельных категорий граждан. Трудовые вопросы работающих в районах Крайнего Севера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-1</w:t>
            </w:r>
          </w:p>
          <w:p w:rsidR="006A2838" w:rsidRDefault="006A2838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28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0002.0007.0073.0294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6A2838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</w:p>
          <w:p w:rsidR="000E2B69" w:rsidRDefault="000E2B69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2B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0002.0007.0074.0300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0E2B69">
              <w:rPr>
                <w:rFonts w:ascii="Times New Roman" w:hAnsi="Times New Roman" w:cs="Times New Roman"/>
                <w:bCs/>
                <w:sz w:val="26"/>
                <w:szCs w:val="26"/>
              </w:rPr>
              <w:t>Льготы и меры социальной поддержки инвалидов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</w:p>
          <w:p w:rsidR="000E2B69" w:rsidRDefault="006A2838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28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0002.0007.0074.0312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6A2838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  <w:p w:rsidR="006A2838" w:rsidRDefault="006A2838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28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0002.0013.0139.0337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6A28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Деятельность школ искусств (музыкальных, хореографических, художественных и других)-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6A2838" w:rsidRDefault="006A2838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28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0002.0013.0139.0338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6A2838">
              <w:rPr>
                <w:rFonts w:ascii="Times New Roman" w:hAnsi="Times New Roman" w:cs="Times New Roman"/>
                <w:bCs/>
                <w:sz w:val="26"/>
                <w:szCs w:val="26"/>
              </w:rPr>
              <w:t>Деятельность спортивных школ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- 2</w:t>
            </w:r>
          </w:p>
          <w:p w:rsidR="006A2838" w:rsidRDefault="006A2838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28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0002.0013.0139.0340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6A2838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общественных мероприятий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</w:p>
          <w:p w:rsidR="000E2B69" w:rsidRDefault="006A2838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28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0002.0014.0144.0443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6A2838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спортивных мероприятий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</w:p>
          <w:p w:rsidR="006A2838" w:rsidRDefault="006A2838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A2838" w:rsidRDefault="006A2838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A2838" w:rsidRDefault="006A2838" w:rsidP="00E26AB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82EF5" w:rsidRPr="00FD41BC" w:rsidRDefault="00182EF5" w:rsidP="00DC3E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51405" w:rsidRDefault="00E8039B" w:rsidP="00500142">
            <w:pPr>
              <w:pStyle w:val="Default"/>
              <w:tabs>
                <w:tab w:val="left" w:pos="2000"/>
              </w:tabs>
              <w:jc w:val="center"/>
              <w:rPr>
                <w:b/>
                <w:sz w:val="26"/>
                <w:szCs w:val="26"/>
              </w:rPr>
            </w:pPr>
            <w:r w:rsidRPr="00425869">
              <w:rPr>
                <w:b/>
                <w:sz w:val="26"/>
                <w:szCs w:val="26"/>
              </w:rPr>
              <w:t>Экономика</w:t>
            </w:r>
            <w:r w:rsidRPr="00425869">
              <w:rPr>
                <w:b/>
                <w:bCs/>
                <w:sz w:val="26"/>
                <w:szCs w:val="26"/>
              </w:rPr>
              <w:t>–</w:t>
            </w:r>
            <w:r w:rsidR="000B08BD">
              <w:rPr>
                <w:b/>
                <w:bCs/>
                <w:sz w:val="26"/>
                <w:szCs w:val="26"/>
              </w:rPr>
              <w:t xml:space="preserve"> 71</w:t>
            </w:r>
          </w:p>
          <w:p w:rsidR="00AE7F15" w:rsidRDefault="00AE7F15" w:rsidP="00DC3EFD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</w:p>
          <w:p w:rsidR="00AB5F27" w:rsidRDefault="00AB5F27" w:rsidP="00DC3EFD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AB5F27">
              <w:rPr>
                <w:b/>
                <w:sz w:val="26"/>
                <w:szCs w:val="26"/>
              </w:rPr>
              <w:t>0003.0008.0087.0578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AB5F27">
              <w:rPr>
                <w:sz w:val="26"/>
                <w:szCs w:val="26"/>
              </w:rPr>
              <w:t>Проведение банковских операций по вкладам</w:t>
            </w:r>
            <w:r>
              <w:rPr>
                <w:b/>
                <w:sz w:val="26"/>
                <w:szCs w:val="26"/>
              </w:rPr>
              <w:t>- 1</w:t>
            </w:r>
          </w:p>
          <w:p w:rsidR="00E16717" w:rsidRDefault="00E16717" w:rsidP="00DC3EFD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E16717">
              <w:rPr>
                <w:b/>
                <w:sz w:val="26"/>
                <w:szCs w:val="26"/>
              </w:rPr>
              <w:t>0003.0009.0094.0671</w:t>
            </w:r>
            <w:r>
              <w:rPr>
                <w:b/>
                <w:sz w:val="26"/>
                <w:szCs w:val="26"/>
              </w:rPr>
              <w:t>-</w:t>
            </w:r>
            <w:r w:rsidRPr="00E16717">
              <w:rPr>
                <w:sz w:val="26"/>
                <w:szCs w:val="26"/>
              </w:rPr>
              <w:t>Нецелевое использование земельных участков</w:t>
            </w:r>
            <w:r>
              <w:rPr>
                <w:b/>
                <w:sz w:val="26"/>
                <w:szCs w:val="26"/>
              </w:rPr>
              <w:t>-1</w:t>
            </w:r>
          </w:p>
          <w:p w:rsidR="00AB5F27" w:rsidRDefault="00AB5F27" w:rsidP="00DC3EFD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AB5F27">
              <w:rPr>
                <w:b/>
                <w:sz w:val="26"/>
                <w:szCs w:val="26"/>
              </w:rPr>
              <w:t>0003.0009.0096.0675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AB5F27">
              <w:rPr>
                <w:sz w:val="26"/>
                <w:szCs w:val="26"/>
              </w:rPr>
              <w:t>Выполнение государственных требований при осуществлении строительной деятельности, соблюдение СНИПов</w:t>
            </w:r>
            <w:r>
              <w:rPr>
                <w:b/>
                <w:sz w:val="26"/>
                <w:szCs w:val="26"/>
              </w:rPr>
              <w:t>- 1</w:t>
            </w:r>
          </w:p>
          <w:p w:rsidR="00796160" w:rsidRDefault="00796160" w:rsidP="00DC3EFD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796160">
              <w:rPr>
                <w:b/>
                <w:sz w:val="26"/>
                <w:szCs w:val="26"/>
              </w:rPr>
              <w:t>0003.0009.0096.0685</w:t>
            </w:r>
            <w:r>
              <w:rPr>
                <w:b/>
                <w:sz w:val="26"/>
                <w:szCs w:val="26"/>
              </w:rPr>
              <w:t>-</w:t>
            </w:r>
            <w:r w:rsidRPr="00796160">
              <w:rPr>
                <w:sz w:val="26"/>
                <w:szCs w:val="26"/>
              </w:rPr>
              <w:t>Прохождение разрешительных процедур на капитальное строительство</w:t>
            </w:r>
            <w:r>
              <w:rPr>
                <w:b/>
                <w:sz w:val="26"/>
                <w:szCs w:val="26"/>
              </w:rPr>
              <w:t xml:space="preserve"> -</w:t>
            </w:r>
            <w:r w:rsidR="00AB5F27">
              <w:rPr>
                <w:b/>
                <w:sz w:val="26"/>
                <w:szCs w:val="26"/>
              </w:rPr>
              <w:t>4</w:t>
            </w:r>
          </w:p>
          <w:p w:rsidR="00AB5F27" w:rsidRDefault="00B04B73" w:rsidP="00DC3EFD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B04B73">
              <w:rPr>
                <w:b/>
                <w:sz w:val="26"/>
                <w:szCs w:val="26"/>
              </w:rPr>
              <w:t>0003.0009.0097.0687</w:t>
            </w:r>
            <w:r>
              <w:rPr>
                <w:b/>
                <w:sz w:val="26"/>
                <w:szCs w:val="26"/>
              </w:rPr>
              <w:t>-</w:t>
            </w:r>
            <w:r w:rsidRPr="00B04B73">
              <w:rPr>
                <w:sz w:val="26"/>
                <w:szCs w:val="26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  <w:r>
              <w:rPr>
                <w:b/>
                <w:sz w:val="26"/>
                <w:szCs w:val="26"/>
              </w:rPr>
              <w:t xml:space="preserve"> -1</w:t>
            </w:r>
          </w:p>
          <w:p w:rsidR="00EC2EC0" w:rsidRDefault="00AE0E65" w:rsidP="00AE0E65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4767E8">
              <w:rPr>
                <w:b/>
                <w:sz w:val="26"/>
                <w:szCs w:val="26"/>
              </w:rPr>
              <w:t>0003.0009.0097.0688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4767E8">
              <w:rPr>
                <w:sz w:val="26"/>
                <w:szCs w:val="26"/>
              </w:rPr>
              <w:t>Градостроительство. Архитектура и проектирование</w:t>
            </w:r>
            <w:r w:rsidR="00182E0E">
              <w:rPr>
                <w:b/>
                <w:sz w:val="26"/>
                <w:szCs w:val="26"/>
              </w:rPr>
              <w:t>-</w:t>
            </w:r>
            <w:r w:rsidR="00796160">
              <w:rPr>
                <w:b/>
                <w:sz w:val="26"/>
                <w:szCs w:val="26"/>
              </w:rPr>
              <w:t>6</w:t>
            </w:r>
          </w:p>
          <w:p w:rsidR="00B85775" w:rsidRDefault="00E16717" w:rsidP="00AE0E65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E16717">
              <w:rPr>
                <w:b/>
                <w:sz w:val="26"/>
                <w:szCs w:val="26"/>
              </w:rPr>
              <w:t>0003.0009.0097.0690</w:t>
            </w:r>
            <w:r>
              <w:rPr>
                <w:b/>
                <w:sz w:val="26"/>
                <w:szCs w:val="26"/>
              </w:rPr>
              <w:t>-</w:t>
            </w:r>
            <w:r w:rsidRPr="00E16717">
              <w:rPr>
                <w:sz w:val="26"/>
                <w:szCs w:val="26"/>
              </w:rPr>
              <w:t>Уличное освещение</w:t>
            </w:r>
            <w:r>
              <w:rPr>
                <w:b/>
                <w:sz w:val="26"/>
                <w:szCs w:val="26"/>
              </w:rPr>
              <w:t xml:space="preserve"> -1</w:t>
            </w:r>
          </w:p>
          <w:p w:rsidR="00796160" w:rsidRDefault="006E0B56" w:rsidP="00AE0E65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6E0B56">
              <w:rPr>
                <w:b/>
                <w:sz w:val="26"/>
                <w:szCs w:val="26"/>
              </w:rPr>
              <w:t>0003.0009.0097.0694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6E0B56">
              <w:rPr>
                <w:sz w:val="26"/>
                <w:szCs w:val="26"/>
              </w:rPr>
              <w:t>Уборка снега, опавших листьев, мусора и посторонних предметов</w:t>
            </w:r>
            <w:r>
              <w:rPr>
                <w:sz w:val="26"/>
                <w:szCs w:val="26"/>
              </w:rPr>
              <w:t>-</w:t>
            </w:r>
            <w:r w:rsidR="000B08BD">
              <w:rPr>
                <w:b/>
                <w:sz w:val="26"/>
                <w:szCs w:val="26"/>
              </w:rPr>
              <w:t>2</w:t>
            </w:r>
          </w:p>
          <w:p w:rsidR="00B85775" w:rsidRDefault="00B85775" w:rsidP="00AE0E65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B85775">
              <w:rPr>
                <w:b/>
                <w:sz w:val="26"/>
                <w:szCs w:val="26"/>
              </w:rPr>
              <w:t>0003.0009.0097.0700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B85775">
              <w:rPr>
                <w:sz w:val="26"/>
                <w:szCs w:val="26"/>
              </w:rPr>
              <w:t>Водоснабжение поселений</w:t>
            </w:r>
            <w:r>
              <w:rPr>
                <w:b/>
                <w:sz w:val="26"/>
                <w:szCs w:val="26"/>
              </w:rPr>
              <w:t>- 1</w:t>
            </w:r>
          </w:p>
          <w:p w:rsidR="000B08BD" w:rsidRDefault="000B08BD" w:rsidP="00AE0E65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0B08BD">
              <w:rPr>
                <w:b/>
                <w:sz w:val="26"/>
                <w:szCs w:val="26"/>
              </w:rPr>
              <w:t>0003.0009.0102.0769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0B08BD">
              <w:rPr>
                <w:sz w:val="26"/>
                <w:szCs w:val="26"/>
              </w:rPr>
              <w:t>Деятельность субъектов торговли, торговые точки, организация торговли</w:t>
            </w:r>
            <w:r>
              <w:rPr>
                <w:b/>
                <w:sz w:val="26"/>
                <w:szCs w:val="26"/>
              </w:rPr>
              <w:t>- 1</w:t>
            </w:r>
          </w:p>
          <w:p w:rsidR="00B85775" w:rsidRDefault="00B85775" w:rsidP="00AE0E65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B85775">
              <w:rPr>
                <w:b/>
                <w:sz w:val="26"/>
                <w:szCs w:val="26"/>
              </w:rPr>
              <w:t>0003.0011.0123.0845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B85775">
              <w:rPr>
                <w:sz w:val="26"/>
                <w:szCs w:val="26"/>
              </w:rPr>
              <w:t>Защита прав на землю и рассмотрение земельных споров</w:t>
            </w:r>
            <w:r>
              <w:rPr>
                <w:b/>
                <w:sz w:val="26"/>
                <w:szCs w:val="26"/>
              </w:rPr>
              <w:t>- 1</w:t>
            </w:r>
          </w:p>
          <w:p w:rsidR="00B85775" w:rsidRPr="00A84C08" w:rsidRDefault="001256CF" w:rsidP="00AE0E65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1256CF">
              <w:rPr>
                <w:b/>
                <w:sz w:val="26"/>
                <w:szCs w:val="26"/>
              </w:rPr>
              <w:t>0003.0011.0123.0846</w:t>
            </w:r>
            <w:r>
              <w:rPr>
                <w:sz w:val="26"/>
                <w:szCs w:val="26"/>
              </w:rPr>
              <w:t xml:space="preserve">- </w:t>
            </w:r>
            <w:r w:rsidRPr="001256CF">
              <w:rPr>
                <w:sz w:val="26"/>
                <w:szCs w:val="26"/>
              </w:rPr>
              <w:t>Приватизация земельных участков</w:t>
            </w:r>
            <w:r w:rsidR="00A84C08">
              <w:rPr>
                <w:b/>
                <w:sz w:val="26"/>
                <w:szCs w:val="26"/>
              </w:rPr>
              <w:t>-</w:t>
            </w:r>
            <w:r w:rsidR="002C2CE3">
              <w:rPr>
                <w:b/>
                <w:sz w:val="26"/>
                <w:szCs w:val="26"/>
              </w:rPr>
              <w:t>2</w:t>
            </w:r>
          </w:p>
          <w:p w:rsidR="00C26E10" w:rsidRDefault="0091545F" w:rsidP="0091545F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FD41BC">
              <w:rPr>
                <w:b/>
                <w:sz w:val="26"/>
                <w:szCs w:val="26"/>
              </w:rPr>
              <w:t>0003.0011.0123.0847</w:t>
            </w:r>
            <w:r w:rsidRPr="00FD41BC">
              <w:rPr>
                <w:sz w:val="26"/>
                <w:szCs w:val="26"/>
              </w:rPr>
              <w:t xml:space="preserve">-Образование земельных участков (образование, раздел, выдел, объединение земельных участков). Возникновение прав на землю </w:t>
            </w:r>
            <w:r w:rsidR="001256CF">
              <w:rPr>
                <w:b/>
                <w:sz w:val="26"/>
                <w:szCs w:val="26"/>
              </w:rPr>
              <w:t>-</w:t>
            </w:r>
            <w:r w:rsidR="00B85775">
              <w:rPr>
                <w:b/>
                <w:sz w:val="26"/>
                <w:szCs w:val="26"/>
              </w:rPr>
              <w:t>44</w:t>
            </w:r>
          </w:p>
          <w:p w:rsidR="00B85775" w:rsidRDefault="00B85775" w:rsidP="0091545F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B85775">
              <w:rPr>
                <w:b/>
                <w:sz w:val="26"/>
                <w:szCs w:val="26"/>
              </w:rPr>
              <w:t>0003.0011.0123.0850</w:t>
            </w:r>
            <w:r>
              <w:rPr>
                <w:b/>
                <w:sz w:val="26"/>
                <w:szCs w:val="26"/>
              </w:rPr>
              <w:t>-</w:t>
            </w:r>
            <w:r w:rsidRPr="00B85775">
              <w:rPr>
                <w:sz w:val="26"/>
                <w:szCs w:val="26"/>
              </w:rPr>
              <w:t>Арендные отношения в области землепользования</w:t>
            </w:r>
            <w:r>
              <w:rPr>
                <w:b/>
                <w:sz w:val="26"/>
                <w:szCs w:val="26"/>
              </w:rPr>
              <w:t>-3</w:t>
            </w:r>
          </w:p>
          <w:p w:rsidR="001B1B6B" w:rsidRDefault="00B85775" w:rsidP="00DC3EFD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B85775">
              <w:rPr>
                <w:b/>
                <w:sz w:val="26"/>
                <w:szCs w:val="26"/>
              </w:rPr>
              <w:t>0003.0011.0127.0866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B85775">
              <w:rPr>
                <w:sz w:val="26"/>
                <w:szCs w:val="26"/>
              </w:rPr>
              <w:t>Отлов животных</w:t>
            </w:r>
            <w:r>
              <w:rPr>
                <w:b/>
                <w:sz w:val="26"/>
                <w:szCs w:val="26"/>
              </w:rPr>
              <w:t>-2</w:t>
            </w:r>
          </w:p>
          <w:p w:rsidR="00B85775" w:rsidRDefault="00B85775" w:rsidP="00DC3EFD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</w:p>
          <w:p w:rsidR="00B85775" w:rsidRDefault="00B85775" w:rsidP="00DC3EFD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</w:p>
          <w:p w:rsidR="00B85775" w:rsidRDefault="00B85775" w:rsidP="00DC3EFD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</w:p>
          <w:p w:rsidR="004655F2" w:rsidRDefault="009A4978" w:rsidP="004D7DC0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6002E4">
              <w:rPr>
                <w:b/>
                <w:bCs/>
                <w:sz w:val="26"/>
                <w:szCs w:val="26"/>
              </w:rPr>
              <w:t>О</w:t>
            </w:r>
            <w:r w:rsidR="007363F1" w:rsidRPr="006002E4">
              <w:rPr>
                <w:b/>
                <w:bCs/>
                <w:sz w:val="26"/>
                <w:szCs w:val="26"/>
              </w:rPr>
              <w:t xml:space="preserve">борона, безопасность, </w:t>
            </w:r>
            <w:r w:rsidR="007363F1" w:rsidRPr="005C3373">
              <w:rPr>
                <w:b/>
                <w:bCs/>
                <w:sz w:val="26"/>
                <w:szCs w:val="26"/>
              </w:rPr>
              <w:t xml:space="preserve">законность </w:t>
            </w:r>
            <w:r w:rsidR="007363F1" w:rsidRPr="00425869">
              <w:rPr>
                <w:b/>
                <w:bCs/>
                <w:sz w:val="26"/>
                <w:szCs w:val="26"/>
              </w:rPr>
              <w:t>–</w:t>
            </w:r>
            <w:r w:rsidR="00E8039B" w:rsidRPr="00425869">
              <w:rPr>
                <w:b/>
                <w:bCs/>
                <w:sz w:val="26"/>
                <w:szCs w:val="26"/>
              </w:rPr>
              <w:t xml:space="preserve"> </w:t>
            </w:r>
            <w:r w:rsidR="008820EE">
              <w:rPr>
                <w:b/>
                <w:bCs/>
                <w:sz w:val="26"/>
                <w:szCs w:val="26"/>
              </w:rPr>
              <w:t>1</w:t>
            </w:r>
          </w:p>
          <w:tbl>
            <w:tblPr>
              <w:tblpPr w:leftFromText="180" w:rightFromText="180" w:vertAnchor="text" w:horzAnchor="margin" w:tblpY="22"/>
              <w:tblOverlap w:val="never"/>
              <w:tblW w:w="96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92"/>
            </w:tblGrid>
            <w:tr w:rsidR="001433C9" w:rsidRPr="00FD41BC" w:rsidTr="001433C9">
              <w:trPr>
                <w:trHeight w:val="212"/>
              </w:trPr>
              <w:tc>
                <w:tcPr>
                  <w:tcW w:w="9692" w:type="dxa"/>
                </w:tcPr>
                <w:p w:rsidR="008820EE" w:rsidRDefault="008820EE" w:rsidP="00DC3EF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91545F" w:rsidRDefault="008820EE" w:rsidP="00DC3EF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8820E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0004.0018.0177.1095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 xml:space="preserve">- </w:t>
                  </w:r>
                  <w:r w:rsidRPr="008820EE">
                    <w:rPr>
                      <w:rFonts w:ascii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Исполнение судебных решений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-1</w:t>
                  </w:r>
                </w:p>
                <w:p w:rsidR="00C80E2C" w:rsidRDefault="00C80E2C" w:rsidP="00DC3EF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</w:p>
                <w:p w:rsidR="00490821" w:rsidRDefault="007B443A" w:rsidP="000E5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002E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Жилищно-коммунальная </w:t>
                  </w:r>
                  <w:r w:rsidRPr="0042586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сфера</w:t>
                  </w:r>
                  <w:r w:rsidR="00E83718" w:rsidRPr="0042586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BD457A" w:rsidRPr="0042586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–</w:t>
                  </w:r>
                  <w:r w:rsidR="00500142" w:rsidRPr="0042586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E1781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46</w:t>
                  </w:r>
                  <w:bookmarkStart w:id="0" w:name="_GoBack"/>
                  <w:bookmarkEnd w:id="0"/>
                </w:p>
                <w:p w:rsidR="00012BF1" w:rsidRDefault="00012BF1" w:rsidP="000E5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012BF1" w:rsidRDefault="00012BF1" w:rsidP="000E58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C14E54" w:rsidRDefault="00C14E54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14E5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0005.0005.0054.1118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C14E5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Приватизация жилищного фонда. Деприватизация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2A44BF" w:rsidRDefault="003931DF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D41B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0005.0005.0055.1122</w:t>
                  </w:r>
                  <w:r w:rsidRPr="00FD41B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-Переселение из подвалов, бараков, коммуналок, общежитий, аварийных домов, ветхого жилья, санитарно-защитной зоны-</w:t>
                  </w:r>
                  <w:r w:rsidR="00C616F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1</w:t>
                  </w:r>
                  <w:r w:rsidR="00C14E5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5</w:t>
                  </w:r>
                </w:p>
                <w:p w:rsidR="00C14E54" w:rsidRDefault="00BE6CA2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E6CA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0005.0005.0055.1124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BE6CA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Несогласие граждан с вариантами предоставления жилья, взамен признанного в установленном порядке аварийным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- 2</w:t>
                  </w:r>
                </w:p>
                <w:p w:rsidR="00BE6CA2" w:rsidRDefault="00BE6CA2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E6CA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0005.0005.0055.1127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BE6CA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Постановка на учет в органе местного самоуправления и восстановление в очереди на получение жилья граждан, нуждающихся в жилых помещениях-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1</w:t>
                  </w:r>
                </w:p>
                <w:p w:rsidR="00BE6CA2" w:rsidRDefault="00BE6CA2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E6CA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0005.0005.0055.1128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BE6CA2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="004E354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</w:t>
                  </w:r>
                </w:p>
                <w:p w:rsidR="00D61881" w:rsidRDefault="00D61881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6188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0005.0005.0055.1132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Pr="00D6188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Выселение из жилища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BE6CA2" w:rsidRDefault="00BE6CA2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BE6CA2" w:rsidRDefault="00BE6CA2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012BF1" w:rsidRDefault="002A44BF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2A44B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lastRenderedPageBreak/>
                    <w:t>0005.0005.0055.1134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2A44BF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Обеспечение жильем инвалидов и семей, имеющих детей-инвалидов</w:t>
                  </w:r>
                  <w:r w:rsidR="00BE6CA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 1</w:t>
                  </w:r>
                </w:p>
                <w:p w:rsidR="00BE6CA2" w:rsidRDefault="00434B34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34B3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0005.0005.0055.1137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434B3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Обследование жилого фонда на предмет пригодности для проживания (ветхое и аварийное жилье</w:t>
                  </w:r>
                  <w:r w:rsidRPr="00434B3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)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434B34" w:rsidRDefault="003931DF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0745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0005.0005.0055.1142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Pr="00B0745B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Служебные жилые помещения</w:t>
                  </w:r>
                  <w:r w:rsidR="005B5CE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="00434B3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  <w:p w:rsidR="00641F99" w:rsidRDefault="00641F99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1F9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0005.0005.0055.1144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641F9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Коммерческий найм жилого помещения</w:t>
                  </w:r>
                  <w:r w:rsidR="0063205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="00434B3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5</w:t>
                  </w:r>
                </w:p>
                <w:p w:rsidR="00434B34" w:rsidRDefault="00434B34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34B3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0005.0005.0056.1148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434B3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Устранение аварийных ситуаций на магистральных коммуникациях. Работа аварийных коммунальных служб</w:t>
                  </w:r>
                  <w:r w:rsidR="00D6188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- 2</w:t>
                  </w:r>
                </w:p>
                <w:p w:rsidR="00434B34" w:rsidRDefault="006C4226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C422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0005.0005.0056.1156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6C422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Перебои в теплоснабжении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="00434B3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</w:t>
                  </w:r>
                </w:p>
                <w:p w:rsidR="009C28FD" w:rsidRDefault="009C28FD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C28F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0005.0005.0056.1164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Pr="009C28FD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Управляющие организации, товарищества собственников жилья и иные формы управления собственностью</w:t>
                  </w:r>
                  <w:r w:rsidR="00434B3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-6</w:t>
                  </w:r>
                </w:p>
                <w:p w:rsidR="00434B34" w:rsidRDefault="00434B34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434B3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0005.0005.0056.1165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434B3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Частный жилищный фонд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345DA9" w:rsidRDefault="00345DA9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45DA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0005.0005.0056.1167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Pr="00345DA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Муниципальный жилищный фонд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D61881" w:rsidRDefault="00D61881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6188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0005.0005.0056.1173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Pr="00D6188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Нормативы потребления коммунальных ресурсов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D61881" w:rsidRDefault="00D61881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6188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0005.0005.0056.1175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D6188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Оплата коммунальных услуг и электроэнергии, в том числе льготы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D61881" w:rsidRDefault="00D61881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6188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0005.0005.0057.1178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D6188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Предоставление субсидий на жилье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D61881" w:rsidRDefault="00D61881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6188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0005.0005.0063.1188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D6188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Разрешение жилищных споров. Ответственность за нарушение жилищного законодательства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D61881" w:rsidRDefault="00D61881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427051" w:rsidRPr="00FD41BC" w:rsidRDefault="00427051" w:rsidP="00D61881">
                  <w:pPr>
                    <w:spacing w:after="0" w:line="240" w:lineRule="auto"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B64D9D" w:rsidRPr="00FD41BC" w:rsidTr="001433C9">
              <w:trPr>
                <w:trHeight w:val="212"/>
              </w:trPr>
              <w:tc>
                <w:tcPr>
                  <w:tcW w:w="9692" w:type="dxa"/>
                </w:tcPr>
                <w:p w:rsidR="00B64D9D" w:rsidRPr="00C21CB8" w:rsidRDefault="00B64D9D" w:rsidP="00DC3EF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1A315C" w:rsidRDefault="001A315C" w:rsidP="002620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D7F2D" w:rsidRDefault="009839FA" w:rsidP="001A3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D41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Итоговые данные</w:t>
            </w:r>
          </w:p>
          <w:p w:rsidR="001A315C" w:rsidRPr="00FD41BC" w:rsidRDefault="001A315C" w:rsidP="001A3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36D3B" w:rsidRPr="00DC1103" w:rsidRDefault="0010742B" w:rsidP="00DC3E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B77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</w:t>
            </w:r>
            <w:r w:rsidR="003E25CF" w:rsidRPr="001B77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</w:t>
            </w:r>
            <w:r w:rsidR="00A36D3B" w:rsidRPr="001B77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отчетный период </w:t>
            </w:r>
            <w:r w:rsidR="00FD41BC" w:rsidRPr="001B77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количеств</w:t>
            </w:r>
            <w:r w:rsidR="00B651F1" w:rsidRPr="001B77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="00A36D3B" w:rsidRPr="001B77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обращений по отношению к</w:t>
            </w:r>
            <w:r w:rsidR="0006192B" w:rsidRPr="001B77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F5E9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ноябрю</w:t>
            </w:r>
            <w:r w:rsidR="00ED2B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C44A8" w:rsidRPr="001B77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2D629A" w:rsidRPr="001B77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2268EA" w:rsidRPr="001B77F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</w:t>
            </w:r>
            <w:r w:rsidR="00ED79B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у</w:t>
            </w:r>
            <w:r w:rsidR="008F5E9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величилось </w:t>
            </w:r>
            <w:r w:rsidR="00ED79B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 2</w:t>
            </w:r>
            <w:r w:rsidR="00A918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6,7</w:t>
            </w:r>
            <w:r w:rsidR="00ED79B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%.</w:t>
            </w:r>
          </w:p>
          <w:p w:rsidR="00A36D3B" w:rsidRPr="00DC1103" w:rsidRDefault="00A36D3B" w:rsidP="00262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Зафиксированы следующие изменения в соотношении поступивших </w:t>
            </w:r>
            <w:r w:rsidR="00AD15E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вопросов</w:t>
            </w:r>
            <w:r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0395B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="00A918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декабре</w:t>
            </w:r>
            <w:r w:rsidR="0077764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30225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174E35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1D21FB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 к</w:t>
            </w:r>
            <w:r w:rsidR="00E27046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918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ноябрю</w:t>
            </w:r>
            <w:r w:rsidR="00A952B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  <w:r w:rsidR="0068574A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2D629A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 в разрезе тематических разделов:</w:t>
            </w:r>
          </w:p>
          <w:p w:rsidR="00A36D3B" w:rsidRPr="00DC1103" w:rsidRDefault="005F16D4" w:rsidP="0080435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Государство, общество, политика» - </w:t>
            </w:r>
            <w:r w:rsidR="00D701D0" w:rsidRPr="00D701D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уменьшились</w:t>
            </w:r>
            <w:r w:rsidR="00890E33" w:rsidRPr="00890E3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85CC7" w:rsidRPr="00E85C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A918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21,9</w:t>
            </w:r>
            <w:r w:rsidR="00E85C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85CC7" w:rsidRPr="00E85C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</w:p>
          <w:p w:rsidR="00906088" w:rsidRPr="00DC1103" w:rsidRDefault="00A36D3B" w:rsidP="002000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Социальная </w:t>
            </w:r>
            <w:r w:rsidR="00BC44A8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сфера» -</w:t>
            </w:r>
            <w:r w:rsidR="00E27046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B5694" w:rsidRPr="00FB569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="00A918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величилис</w:t>
            </w:r>
            <w:r w:rsidR="00FB5694" w:rsidRPr="00FB569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ь</w:t>
            </w:r>
            <w:r w:rsidR="00E1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A918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128,6</w:t>
            </w:r>
            <w:r w:rsidR="00E128C2" w:rsidRPr="00E128C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</w:t>
            </w:r>
          </w:p>
          <w:p w:rsidR="00A36D3B" w:rsidRPr="00DC1103" w:rsidRDefault="00A36D3B" w:rsidP="002000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вопросы «Экономика» </w:t>
            </w:r>
            <w:r w:rsidR="00200044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A918FB" w:rsidRPr="00A918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увеличились</w:t>
            </w:r>
            <w:r w:rsidR="0097542C" w:rsidRPr="0097542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A918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91,9</w:t>
            </w:r>
            <w:r w:rsidR="0097542C" w:rsidRPr="0097542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</w:t>
            </w:r>
          </w:p>
          <w:p w:rsidR="00BB612D" w:rsidRPr="00DC1103" w:rsidRDefault="005F16D4" w:rsidP="0080435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вопросы «Оборона, безопасность, законность» - </w:t>
            </w:r>
            <w:r w:rsidR="00530702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918F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отчетном периоде поступил 1 вопрос</w:t>
            </w:r>
            <w:r w:rsidR="005D09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DC7316" w:rsidRPr="00FD41BC" w:rsidRDefault="00BB612D" w:rsidP="00D701D0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="00A36D3B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Жилищно-коммунальная сфера»</w:t>
            </w:r>
            <w:r w:rsidR="001D21FB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349D4" w:rsidRPr="00DC110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="00D701D0">
              <w:t xml:space="preserve"> </w:t>
            </w:r>
            <w:r w:rsidR="00D701D0" w:rsidRPr="00D701D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уменьшились</w:t>
            </w:r>
            <w:r w:rsidR="0097542C" w:rsidRPr="0097542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31044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11,5</w:t>
            </w:r>
            <w:r w:rsidR="0097542C" w:rsidRPr="0097542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</w:t>
            </w:r>
            <w:r w:rsidR="0097542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A751AC" w:rsidRDefault="00A751AC">
      <w:r>
        <w:lastRenderedPageBreak/>
        <w:br w:type="page"/>
      </w:r>
    </w:p>
    <w:tbl>
      <w:tblPr>
        <w:tblpPr w:leftFromText="180" w:rightFromText="180" w:vertAnchor="text" w:horzAnchor="margin" w:tblpXSpec="center" w:tblpY="-12420"/>
        <w:tblOverlap w:val="never"/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2D0FD9" w:rsidRPr="00FD41BC" w:rsidTr="002D0FD9">
        <w:trPr>
          <w:trHeight w:val="709"/>
        </w:trPr>
        <w:tc>
          <w:tcPr>
            <w:tcW w:w="12240" w:type="dxa"/>
          </w:tcPr>
          <w:p w:rsidR="002D0FD9" w:rsidRPr="00FD41BC" w:rsidRDefault="002D0FD9" w:rsidP="002D0FD9">
            <w:pPr>
              <w:spacing w:after="0" w:line="240" w:lineRule="auto"/>
              <w:ind w:left="-108" w:hanging="182"/>
              <w:rPr>
                <w:sz w:val="26"/>
                <w:szCs w:val="26"/>
              </w:rPr>
            </w:pPr>
          </w:p>
        </w:tc>
      </w:tr>
    </w:tbl>
    <w:p w:rsidR="003E14AD" w:rsidRPr="00FD41BC" w:rsidRDefault="003E14AD" w:rsidP="00262032">
      <w:pPr>
        <w:pStyle w:val="Default"/>
        <w:jc w:val="both"/>
        <w:rPr>
          <w:sz w:val="26"/>
          <w:szCs w:val="26"/>
        </w:rPr>
      </w:pPr>
    </w:p>
    <w:sectPr w:rsidR="003E14AD" w:rsidRPr="00FD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8D" w:rsidRDefault="00145E8D" w:rsidP="00734C1D">
      <w:pPr>
        <w:spacing w:after="0" w:line="240" w:lineRule="auto"/>
      </w:pPr>
      <w:r>
        <w:separator/>
      </w:r>
    </w:p>
  </w:endnote>
  <w:endnote w:type="continuationSeparator" w:id="0">
    <w:p w:rsidR="00145E8D" w:rsidRDefault="00145E8D" w:rsidP="0073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8D" w:rsidRDefault="00145E8D" w:rsidP="00734C1D">
      <w:pPr>
        <w:spacing w:after="0" w:line="240" w:lineRule="auto"/>
      </w:pPr>
      <w:r>
        <w:separator/>
      </w:r>
    </w:p>
  </w:footnote>
  <w:footnote w:type="continuationSeparator" w:id="0">
    <w:p w:rsidR="00145E8D" w:rsidRDefault="00145E8D" w:rsidP="00734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0A"/>
    <w:rsid w:val="000014B0"/>
    <w:rsid w:val="00001ACD"/>
    <w:rsid w:val="00003D50"/>
    <w:rsid w:val="00003F14"/>
    <w:rsid w:val="00010B34"/>
    <w:rsid w:val="00012BF1"/>
    <w:rsid w:val="00013274"/>
    <w:rsid w:val="000208D0"/>
    <w:rsid w:val="00024979"/>
    <w:rsid w:val="00025096"/>
    <w:rsid w:val="00026411"/>
    <w:rsid w:val="0003152F"/>
    <w:rsid w:val="00032727"/>
    <w:rsid w:val="0003506C"/>
    <w:rsid w:val="00035EF2"/>
    <w:rsid w:val="000370B4"/>
    <w:rsid w:val="00042CCD"/>
    <w:rsid w:val="0004422B"/>
    <w:rsid w:val="00050310"/>
    <w:rsid w:val="00051274"/>
    <w:rsid w:val="00051C3D"/>
    <w:rsid w:val="00054AAC"/>
    <w:rsid w:val="00055D70"/>
    <w:rsid w:val="0006126A"/>
    <w:rsid w:val="0006192B"/>
    <w:rsid w:val="00062870"/>
    <w:rsid w:val="00062BB6"/>
    <w:rsid w:val="000641FE"/>
    <w:rsid w:val="000655E6"/>
    <w:rsid w:val="00066B17"/>
    <w:rsid w:val="000673C4"/>
    <w:rsid w:val="00067E13"/>
    <w:rsid w:val="000710E1"/>
    <w:rsid w:val="00072A63"/>
    <w:rsid w:val="00074A83"/>
    <w:rsid w:val="000764BD"/>
    <w:rsid w:val="00077246"/>
    <w:rsid w:val="000800E4"/>
    <w:rsid w:val="00080858"/>
    <w:rsid w:val="0008160A"/>
    <w:rsid w:val="00082B90"/>
    <w:rsid w:val="00084249"/>
    <w:rsid w:val="000868BE"/>
    <w:rsid w:val="00090ADE"/>
    <w:rsid w:val="000916B8"/>
    <w:rsid w:val="00091B36"/>
    <w:rsid w:val="000933F0"/>
    <w:rsid w:val="000957C0"/>
    <w:rsid w:val="00096E0E"/>
    <w:rsid w:val="00097FD0"/>
    <w:rsid w:val="000A0769"/>
    <w:rsid w:val="000A07C4"/>
    <w:rsid w:val="000A1A8B"/>
    <w:rsid w:val="000A34DF"/>
    <w:rsid w:val="000A7607"/>
    <w:rsid w:val="000B0307"/>
    <w:rsid w:val="000B048C"/>
    <w:rsid w:val="000B08BD"/>
    <w:rsid w:val="000B2AFE"/>
    <w:rsid w:val="000B45A9"/>
    <w:rsid w:val="000B6658"/>
    <w:rsid w:val="000C02F6"/>
    <w:rsid w:val="000C363F"/>
    <w:rsid w:val="000C56F6"/>
    <w:rsid w:val="000C625D"/>
    <w:rsid w:val="000C6E86"/>
    <w:rsid w:val="000D6D7C"/>
    <w:rsid w:val="000D72B6"/>
    <w:rsid w:val="000E03C3"/>
    <w:rsid w:val="000E1737"/>
    <w:rsid w:val="000E20E3"/>
    <w:rsid w:val="000E2B69"/>
    <w:rsid w:val="000E2BD4"/>
    <w:rsid w:val="000E58EF"/>
    <w:rsid w:val="000F2509"/>
    <w:rsid w:val="000F7F43"/>
    <w:rsid w:val="0010192E"/>
    <w:rsid w:val="00102AD6"/>
    <w:rsid w:val="00105EDA"/>
    <w:rsid w:val="00105EFE"/>
    <w:rsid w:val="0010742B"/>
    <w:rsid w:val="00113856"/>
    <w:rsid w:val="00124C67"/>
    <w:rsid w:val="0012518B"/>
    <w:rsid w:val="001256CF"/>
    <w:rsid w:val="00130874"/>
    <w:rsid w:val="001309D2"/>
    <w:rsid w:val="0013158B"/>
    <w:rsid w:val="001338CD"/>
    <w:rsid w:val="001376AE"/>
    <w:rsid w:val="00140146"/>
    <w:rsid w:val="001407B4"/>
    <w:rsid w:val="00141DA9"/>
    <w:rsid w:val="001433C9"/>
    <w:rsid w:val="001445F9"/>
    <w:rsid w:val="00144B55"/>
    <w:rsid w:val="00145E8D"/>
    <w:rsid w:val="001478A6"/>
    <w:rsid w:val="0015002C"/>
    <w:rsid w:val="00154232"/>
    <w:rsid w:val="00156E51"/>
    <w:rsid w:val="00161DA5"/>
    <w:rsid w:val="0016402A"/>
    <w:rsid w:val="00164409"/>
    <w:rsid w:val="001668F5"/>
    <w:rsid w:val="0017007E"/>
    <w:rsid w:val="00171A98"/>
    <w:rsid w:val="00173C6B"/>
    <w:rsid w:val="00174E35"/>
    <w:rsid w:val="001801E7"/>
    <w:rsid w:val="00182E0E"/>
    <w:rsid w:val="00182EF5"/>
    <w:rsid w:val="0018306F"/>
    <w:rsid w:val="001836F6"/>
    <w:rsid w:val="00187109"/>
    <w:rsid w:val="001871F6"/>
    <w:rsid w:val="00190A6D"/>
    <w:rsid w:val="001938DD"/>
    <w:rsid w:val="0019530A"/>
    <w:rsid w:val="00196C17"/>
    <w:rsid w:val="001A1BA8"/>
    <w:rsid w:val="001A315C"/>
    <w:rsid w:val="001A4779"/>
    <w:rsid w:val="001A4D67"/>
    <w:rsid w:val="001A5196"/>
    <w:rsid w:val="001A5E46"/>
    <w:rsid w:val="001B1B6B"/>
    <w:rsid w:val="001B29B2"/>
    <w:rsid w:val="001B2CC3"/>
    <w:rsid w:val="001B5E33"/>
    <w:rsid w:val="001B77FD"/>
    <w:rsid w:val="001C1097"/>
    <w:rsid w:val="001C28CB"/>
    <w:rsid w:val="001C58A4"/>
    <w:rsid w:val="001C6155"/>
    <w:rsid w:val="001C697D"/>
    <w:rsid w:val="001D1E72"/>
    <w:rsid w:val="001D21FB"/>
    <w:rsid w:val="001D2460"/>
    <w:rsid w:val="001D3D06"/>
    <w:rsid w:val="001D6693"/>
    <w:rsid w:val="001F0ABE"/>
    <w:rsid w:val="001F0C04"/>
    <w:rsid w:val="001F0DCC"/>
    <w:rsid w:val="001F3C0F"/>
    <w:rsid w:val="001F4D78"/>
    <w:rsid w:val="00200044"/>
    <w:rsid w:val="00201583"/>
    <w:rsid w:val="0020372D"/>
    <w:rsid w:val="00203D37"/>
    <w:rsid w:val="00204B93"/>
    <w:rsid w:val="0020515F"/>
    <w:rsid w:val="00205B95"/>
    <w:rsid w:val="0021018D"/>
    <w:rsid w:val="00212A50"/>
    <w:rsid w:val="00214A6B"/>
    <w:rsid w:val="00215630"/>
    <w:rsid w:val="00215AEB"/>
    <w:rsid w:val="0022167E"/>
    <w:rsid w:val="00221D7D"/>
    <w:rsid w:val="00224393"/>
    <w:rsid w:val="0022519C"/>
    <w:rsid w:val="002268EA"/>
    <w:rsid w:val="00227C2A"/>
    <w:rsid w:val="0023449E"/>
    <w:rsid w:val="00234B5D"/>
    <w:rsid w:val="00236666"/>
    <w:rsid w:val="00237131"/>
    <w:rsid w:val="002371F4"/>
    <w:rsid w:val="00240C27"/>
    <w:rsid w:val="00245EDE"/>
    <w:rsid w:val="00251D7A"/>
    <w:rsid w:val="00252F38"/>
    <w:rsid w:val="00262032"/>
    <w:rsid w:val="002654B3"/>
    <w:rsid w:val="00267F97"/>
    <w:rsid w:val="00270645"/>
    <w:rsid w:val="00274BFE"/>
    <w:rsid w:val="002753C1"/>
    <w:rsid w:val="00275C28"/>
    <w:rsid w:val="0027750B"/>
    <w:rsid w:val="00281D99"/>
    <w:rsid w:val="00282566"/>
    <w:rsid w:val="00282602"/>
    <w:rsid w:val="002829E1"/>
    <w:rsid w:val="002837AC"/>
    <w:rsid w:val="00284108"/>
    <w:rsid w:val="00285903"/>
    <w:rsid w:val="00286754"/>
    <w:rsid w:val="00290691"/>
    <w:rsid w:val="002928ED"/>
    <w:rsid w:val="00293297"/>
    <w:rsid w:val="002947A2"/>
    <w:rsid w:val="00295951"/>
    <w:rsid w:val="00295FF9"/>
    <w:rsid w:val="002A0497"/>
    <w:rsid w:val="002A44BF"/>
    <w:rsid w:val="002B20A9"/>
    <w:rsid w:val="002B361E"/>
    <w:rsid w:val="002B6538"/>
    <w:rsid w:val="002B78A1"/>
    <w:rsid w:val="002C0090"/>
    <w:rsid w:val="002C17D7"/>
    <w:rsid w:val="002C2CE3"/>
    <w:rsid w:val="002C78BE"/>
    <w:rsid w:val="002C7FE4"/>
    <w:rsid w:val="002D0FD9"/>
    <w:rsid w:val="002D42C0"/>
    <w:rsid w:val="002D5387"/>
    <w:rsid w:val="002D5517"/>
    <w:rsid w:val="002D5591"/>
    <w:rsid w:val="002D5A4B"/>
    <w:rsid w:val="002D5CCB"/>
    <w:rsid w:val="002D629A"/>
    <w:rsid w:val="002D7C5F"/>
    <w:rsid w:val="002E26D1"/>
    <w:rsid w:val="002E31C1"/>
    <w:rsid w:val="002E5215"/>
    <w:rsid w:val="002E7156"/>
    <w:rsid w:val="002E7F9D"/>
    <w:rsid w:val="002F179D"/>
    <w:rsid w:val="002F68AA"/>
    <w:rsid w:val="00300488"/>
    <w:rsid w:val="003007B3"/>
    <w:rsid w:val="00305E25"/>
    <w:rsid w:val="00306617"/>
    <w:rsid w:val="003078B4"/>
    <w:rsid w:val="0031044D"/>
    <w:rsid w:val="00311289"/>
    <w:rsid w:val="00311E2C"/>
    <w:rsid w:val="00312FE8"/>
    <w:rsid w:val="00315EDD"/>
    <w:rsid w:val="0031627C"/>
    <w:rsid w:val="00316415"/>
    <w:rsid w:val="0031758C"/>
    <w:rsid w:val="00325113"/>
    <w:rsid w:val="00327DC9"/>
    <w:rsid w:val="00330EC8"/>
    <w:rsid w:val="00333BC9"/>
    <w:rsid w:val="003340FA"/>
    <w:rsid w:val="0033645C"/>
    <w:rsid w:val="003375AF"/>
    <w:rsid w:val="003377F8"/>
    <w:rsid w:val="003449FA"/>
    <w:rsid w:val="003454F7"/>
    <w:rsid w:val="003459DD"/>
    <w:rsid w:val="00345DA9"/>
    <w:rsid w:val="003461F1"/>
    <w:rsid w:val="0035014E"/>
    <w:rsid w:val="00351B14"/>
    <w:rsid w:val="00352658"/>
    <w:rsid w:val="00353F6A"/>
    <w:rsid w:val="00355B9E"/>
    <w:rsid w:val="003565BF"/>
    <w:rsid w:val="003602A4"/>
    <w:rsid w:val="00364310"/>
    <w:rsid w:val="00366CEF"/>
    <w:rsid w:val="003708A3"/>
    <w:rsid w:val="00372F6C"/>
    <w:rsid w:val="003733C9"/>
    <w:rsid w:val="00373DC1"/>
    <w:rsid w:val="00374FCA"/>
    <w:rsid w:val="00375D14"/>
    <w:rsid w:val="0037601B"/>
    <w:rsid w:val="00376EB3"/>
    <w:rsid w:val="00376F7D"/>
    <w:rsid w:val="00377E19"/>
    <w:rsid w:val="0038020D"/>
    <w:rsid w:val="00380C9F"/>
    <w:rsid w:val="00382A1B"/>
    <w:rsid w:val="003839A5"/>
    <w:rsid w:val="00384C3B"/>
    <w:rsid w:val="00385DE6"/>
    <w:rsid w:val="003872D8"/>
    <w:rsid w:val="00387656"/>
    <w:rsid w:val="00391292"/>
    <w:rsid w:val="00392688"/>
    <w:rsid w:val="003931DF"/>
    <w:rsid w:val="0039398A"/>
    <w:rsid w:val="0039449A"/>
    <w:rsid w:val="003947A2"/>
    <w:rsid w:val="00395DA1"/>
    <w:rsid w:val="003A01E1"/>
    <w:rsid w:val="003A07A8"/>
    <w:rsid w:val="003A0AE8"/>
    <w:rsid w:val="003A1015"/>
    <w:rsid w:val="003A2535"/>
    <w:rsid w:val="003A587D"/>
    <w:rsid w:val="003A69A9"/>
    <w:rsid w:val="003A6BF2"/>
    <w:rsid w:val="003B07C2"/>
    <w:rsid w:val="003B0C81"/>
    <w:rsid w:val="003B11AA"/>
    <w:rsid w:val="003B427C"/>
    <w:rsid w:val="003B5711"/>
    <w:rsid w:val="003B5EDF"/>
    <w:rsid w:val="003C1DD7"/>
    <w:rsid w:val="003C3842"/>
    <w:rsid w:val="003C4491"/>
    <w:rsid w:val="003C6CE6"/>
    <w:rsid w:val="003C70F0"/>
    <w:rsid w:val="003D0180"/>
    <w:rsid w:val="003D01E6"/>
    <w:rsid w:val="003D262E"/>
    <w:rsid w:val="003D7026"/>
    <w:rsid w:val="003D7CB0"/>
    <w:rsid w:val="003E14AD"/>
    <w:rsid w:val="003E1A18"/>
    <w:rsid w:val="003E25CF"/>
    <w:rsid w:val="003E3901"/>
    <w:rsid w:val="003E39A6"/>
    <w:rsid w:val="003E477A"/>
    <w:rsid w:val="003F1172"/>
    <w:rsid w:val="003F1177"/>
    <w:rsid w:val="003F1D90"/>
    <w:rsid w:val="003F234A"/>
    <w:rsid w:val="003F316C"/>
    <w:rsid w:val="003F6660"/>
    <w:rsid w:val="003F6776"/>
    <w:rsid w:val="003F6E59"/>
    <w:rsid w:val="004020FC"/>
    <w:rsid w:val="00402F03"/>
    <w:rsid w:val="00405F8F"/>
    <w:rsid w:val="004069BD"/>
    <w:rsid w:val="00407D1B"/>
    <w:rsid w:val="00410135"/>
    <w:rsid w:val="0041211E"/>
    <w:rsid w:val="0041292C"/>
    <w:rsid w:val="00413E6B"/>
    <w:rsid w:val="0041532B"/>
    <w:rsid w:val="00416959"/>
    <w:rsid w:val="004171E2"/>
    <w:rsid w:val="00420047"/>
    <w:rsid w:val="00425869"/>
    <w:rsid w:val="00427051"/>
    <w:rsid w:val="00427507"/>
    <w:rsid w:val="004316F3"/>
    <w:rsid w:val="004320AD"/>
    <w:rsid w:val="004345AC"/>
    <w:rsid w:val="00434B34"/>
    <w:rsid w:val="00436923"/>
    <w:rsid w:val="0044293C"/>
    <w:rsid w:val="00442E6C"/>
    <w:rsid w:val="0044475A"/>
    <w:rsid w:val="004463C5"/>
    <w:rsid w:val="00451CAE"/>
    <w:rsid w:val="00453E4D"/>
    <w:rsid w:val="004556A7"/>
    <w:rsid w:val="00456760"/>
    <w:rsid w:val="00461338"/>
    <w:rsid w:val="00463DF3"/>
    <w:rsid w:val="004655E7"/>
    <w:rsid w:val="004655F2"/>
    <w:rsid w:val="00471E19"/>
    <w:rsid w:val="00475DEA"/>
    <w:rsid w:val="0047641E"/>
    <w:rsid w:val="004767E8"/>
    <w:rsid w:val="004821AF"/>
    <w:rsid w:val="00482DB8"/>
    <w:rsid w:val="0048439B"/>
    <w:rsid w:val="0048618F"/>
    <w:rsid w:val="00490821"/>
    <w:rsid w:val="00490F89"/>
    <w:rsid w:val="004920A6"/>
    <w:rsid w:val="004973D5"/>
    <w:rsid w:val="004A212E"/>
    <w:rsid w:val="004A2A72"/>
    <w:rsid w:val="004A634C"/>
    <w:rsid w:val="004B1C88"/>
    <w:rsid w:val="004B26BF"/>
    <w:rsid w:val="004B2FFD"/>
    <w:rsid w:val="004B3F97"/>
    <w:rsid w:val="004B6CDB"/>
    <w:rsid w:val="004B7186"/>
    <w:rsid w:val="004C2112"/>
    <w:rsid w:val="004C2393"/>
    <w:rsid w:val="004C56F0"/>
    <w:rsid w:val="004C5C3D"/>
    <w:rsid w:val="004C745B"/>
    <w:rsid w:val="004D2ABF"/>
    <w:rsid w:val="004D4C06"/>
    <w:rsid w:val="004D674D"/>
    <w:rsid w:val="004D79AF"/>
    <w:rsid w:val="004D7DC0"/>
    <w:rsid w:val="004E18AC"/>
    <w:rsid w:val="004E1DCE"/>
    <w:rsid w:val="004E354F"/>
    <w:rsid w:val="004E4F37"/>
    <w:rsid w:val="004F01BF"/>
    <w:rsid w:val="004F41A7"/>
    <w:rsid w:val="00500142"/>
    <w:rsid w:val="00500261"/>
    <w:rsid w:val="005028C5"/>
    <w:rsid w:val="005033E8"/>
    <w:rsid w:val="00503788"/>
    <w:rsid w:val="0050395B"/>
    <w:rsid w:val="00503E46"/>
    <w:rsid w:val="005043AC"/>
    <w:rsid w:val="00504615"/>
    <w:rsid w:val="005057F2"/>
    <w:rsid w:val="00505B5E"/>
    <w:rsid w:val="00507491"/>
    <w:rsid w:val="005140DB"/>
    <w:rsid w:val="0051454A"/>
    <w:rsid w:val="00514D26"/>
    <w:rsid w:val="0051714C"/>
    <w:rsid w:val="00517E2F"/>
    <w:rsid w:val="005224F0"/>
    <w:rsid w:val="00524CAD"/>
    <w:rsid w:val="005268B6"/>
    <w:rsid w:val="00526CE0"/>
    <w:rsid w:val="005270BF"/>
    <w:rsid w:val="0052767A"/>
    <w:rsid w:val="00527F87"/>
    <w:rsid w:val="00530702"/>
    <w:rsid w:val="0053175E"/>
    <w:rsid w:val="005404EC"/>
    <w:rsid w:val="00540CB9"/>
    <w:rsid w:val="00540F17"/>
    <w:rsid w:val="005429FB"/>
    <w:rsid w:val="00543DC2"/>
    <w:rsid w:val="00544F0D"/>
    <w:rsid w:val="00545019"/>
    <w:rsid w:val="00546961"/>
    <w:rsid w:val="00552DDA"/>
    <w:rsid w:val="005536BE"/>
    <w:rsid w:val="005571B1"/>
    <w:rsid w:val="005645B5"/>
    <w:rsid w:val="00564E74"/>
    <w:rsid w:val="00565ADD"/>
    <w:rsid w:val="00567EC9"/>
    <w:rsid w:val="00572262"/>
    <w:rsid w:val="005736AD"/>
    <w:rsid w:val="00581A19"/>
    <w:rsid w:val="00583095"/>
    <w:rsid w:val="005856DD"/>
    <w:rsid w:val="00586420"/>
    <w:rsid w:val="00592CAF"/>
    <w:rsid w:val="00592D7E"/>
    <w:rsid w:val="00594B19"/>
    <w:rsid w:val="00596844"/>
    <w:rsid w:val="00596AE0"/>
    <w:rsid w:val="00597B0A"/>
    <w:rsid w:val="005A2FCE"/>
    <w:rsid w:val="005A69A8"/>
    <w:rsid w:val="005B158E"/>
    <w:rsid w:val="005B15D1"/>
    <w:rsid w:val="005B1868"/>
    <w:rsid w:val="005B5CE7"/>
    <w:rsid w:val="005B77BD"/>
    <w:rsid w:val="005C02F8"/>
    <w:rsid w:val="005C0D49"/>
    <w:rsid w:val="005C1E6F"/>
    <w:rsid w:val="005C2360"/>
    <w:rsid w:val="005C3373"/>
    <w:rsid w:val="005C3E3A"/>
    <w:rsid w:val="005C5BE1"/>
    <w:rsid w:val="005D03BA"/>
    <w:rsid w:val="005D0903"/>
    <w:rsid w:val="005D46A5"/>
    <w:rsid w:val="005D7F2D"/>
    <w:rsid w:val="005E2CF8"/>
    <w:rsid w:val="005E41BC"/>
    <w:rsid w:val="005E60C2"/>
    <w:rsid w:val="005E6318"/>
    <w:rsid w:val="005F16D4"/>
    <w:rsid w:val="005F30D4"/>
    <w:rsid w:val="005F5964"/>
    <w:rsid w:val="005F6218"/>
    <w:rsid w:val="005F632C"/>
    <w:rsid w:val="006002E4"/>
    <w:rsid w:val="00600A12"/>
    <w:rsid w:val="00611085"/>
    <w:rsid w:val="00615F33"/>
    <w:rsid w:val="00617851"/>
    <w:rsid w:val="006246EE"/>
    <w:rsid w:val="00624E57"/>
    <w:rsid w:val="00626824"/>
    <w:rsid w:val="006273AB"/>
    <w:rsid w:val="006276CF"/>
    <w:rsid w:val="00632054"/>
    <w:rsid w:val="0063355C"/>
    <w:rsid w:val="0063543A"/>
    <w:rsid w:val="00636369"/>
    <w:rsid w:val="00637D3C"/>
    <w:rsid w:val="00641F99"/>
    <w:rsid w:val="006455F1"/>
    <w:rsid w:val="006464D7"/>
    <w:rsid w:val="00646A76"/>
    <w:rsid w:val="0065112B"/>
    <w:rsid w:val="0065535C"/>
    <w:rsid w:val="00655551"/>
    <w:rsid w:val="006626A7"/>
    <w:rsid w:val="00663165"/>
    <w:rsid w:val="0066432D"/>
    <w:rsid w:val="006650C0"/>
    <w:rsid w:val="00665C57"/>
    <w:rsid w:val="00666496"/>
    <w:rsid w:val="00673813"/>
    <w:rsid w:val="00676883"/>
    <w:rsid w:val="00677F58"/>
    <w:rsid w:val="0068574A"/>
    <w:rsid w:val="00685815"/>
    <w:rsid w:val="006865A4"/>
    <w:rsid w:val="006909FF"/>
    <w:rsid w:val="00692464"/>
    <w:rsid w:val="006A1EC7"/>
    <w:rsid w:val="006A2838"/>
    <w:rsid w:val="006A48CE"/>
    <w:rsid w:val="006A5BCD"/>
    <w:rsid w:val="006A61FB"/>
    <w:rsid w:val="006A6C3F"/>
    <w:rsid w:val="006B5F34"/>
    <w:rsid w:val="006B68B8"/>
    <w:rsid w:val="006B7206"/>
    <w:rsid w:val="006C1C0C"/>
    <w:rsid w:val="006C37B8"/>
    <w:rsid w:val="006C4226"/>
    <w:rsid w:val="006C7200"/>
    <w:rsid w:val="006D10C4"/>
    <w:rsid w:val="006D1B4F"/>
    <w:rsid w:val="006D7B1E"/>
    <w:rsid w:val="006E0B56"/>
    <w:rsid w:val="006E1547"/>
    <w:rsid w:val="006E21C2"/>
    <w:rsid w:val="006E46FF"/>
    <w:rsid w:val="006E698A"/>
    <w:rsid w:val="006F0CD2"/>
    <w:rsid w:val="006F23AC"/>
    <w:rsid w:val="006F3171"/>
    <w:rsid w:val="006F5881"/>
    <w:rsid w:val="006F58A1"/>
    <w:rsid w:val="006F7F84"/>
    <w:rsid w:val="00701209"/>
    <w:rsid w:val="00704DE2"/>
    <w:rsid w:val="00704E06"/>
    <w:rsid w:val="00706325"/>
    <w:rsid w:val="00707025"/>
    <w:rsid w:val="007071D9"/>
    <w:rsid w:val="00710173"/>
    <w:rsid w:val="0071193E"/>
    <w:rsid w:val="00711CDA"/>
    <w:rsid w:val="00714F3A"/>
    <w:rsid w:val="00717EF9"/>
    <w:rsid w:val="007206A4"/>
    <w:rsid w:val="00722E87"/>
    <w:rsid w:val="00730B71"/>
    <w:rsid w:val="007324E5"/>
    <w:rsid w:val="00733EE2"/>
    <w:rsid w:val="00734C1D"/>
    <w:rsid w:val="00735CCF"/>
    <w:rsid w:val="00735CDB"/>
    <w:rsid w:val="007363F1"/>
    <w:rsid w:val="00742E7C"/>
    <w:rsid w:val="0074449B"/>
    <w:rsid w:val="007444DC"/>
    <w:rsid w:val="00751682"/>
    <w:rsid w:val="00754E86"/>
    <w:rsid w:val="00756875"/>
    <w:rsid w:val="00761317"/>
    <w:rsid w:val="00762853"/>
    <w:rsid w:val="00764CEA"/>
    <w:rsid w:val="00764ED3"/>
    <w:rsid w:val="0076799D"/>
    <w:rsid w:val="00770F5F"/>
    <w:rsid w:val="00771974"/>
    <w:rsid w:val="00771F86"/>
    <w:rsid w:val="00774AB6"/>
    <w:rsid w:val="0077509C"/>
    <w:rsid w:val="00775DFA"/>
    <w:rsid w:val="0077719C"/>
    <w:rsid w:val="007775F0"/>
    <w:rsid w:val="00777641"/>
    <w:rsid w:val="00780CF2"/>
    <w:rsid w:val="00781328"/>
    <w:rsid w:val="0078547F"/>
    <w:rsid w:val="007865BC"/>
    <w:rsid w:val="007944F0"/>
    <w:rsid w:val="00796160"/>
    <w:rsid w:val="00796E02"/>
    <w:rsid w:val="007A1565"/>
    <w:rsid w:val="007A156D"/>
    <w:rsid w:val="007A34B2"/>
    <w:rsid w:val="007A4640"/>
    <w:rsid w:val="007A7081"/>
    <w:rsid w:val="007B1C18"/>
    <w:rsid w:val="007B443A"/>
    <w:rsid w:val="007B493A"/>
    <w:rsid w:val="007B5879"/>
    <w:rsid w:val="007B5E82"/>
    <w:rsid w:val="007B744A"/>
    <w:rsid w:val="007C1C76"/>
    <w:rsid w:val="007C3E0F"/>
    <w:rsid w:val="007C6118"/>
    <w:rsid w:val="007D208B"/>
    <w:rsid w:val="007D5F7B"/>
    <w:rsid w:val="007D7C18"/>
    <w:rsid w:val="007E0D14"/>
    <w:rsid w:val="007E2F65"/>
    <w:rsid w:val="007E3C88"/>
    <w:rsid w:val="007E3D53"/>
    <w:rsid w:val="007E759B"/>
    <w:rsid w:val="007F0E6C"/>
    <w:rsid w:val="007F3022"/>
    <w:rsid w:val="008012A0"/>
    <w:rsid w:val="00803AAD"/>
    <w:rsid w:val="00804353"/>
    <w:rsid w:val="00806051"/>
    <w:rsid w:val="00807277"/>
    <w:rsid w:val="0080734F"/>
    <w:rsid w:val="00811567"/>
    <w:rsid w:val="00813C60"/>
    <w:rsid w:val="0081424A"/>
    <w:rsid w:val="0081623C"/>
    <w:rsid w:val="00820BCE"/>
    <w:rsid w:val="00822944"/>
    <w:rsid w:val="00826BAF"/>
    <w:rsid w:val="00830ED5"/>
    <w:rsid w:val="008312D3"/>
    <w:rsid w:val="008319EC"/>
    <w:rsid w:val="008322F3"/>
    <w:rsid w:val="008324FE"/>
    <w:rsid w:val="00832BBE"/>
    <w:rsid w:val="008333FB"/>
    <w:rsid w:val="00834670"/>
    <w:rsid w:val="008363AA"/>
    <w:rsid w:val="00837EBE"/>
    <w:rsid w:val="008411C6"/>
    <w:rsid w:val="00841513"/>
    <w:rsid w:val="00841BE2"/>
    <w:rsid w:val="00841EE9"/>
    <w:rsid w:val="008444B3"/>
    <w:rsid w:val="008451D9"/>
    <w:rsid w:val="0084588A"/>
    <w:rsid w:val="00847984"/>
    <w:rsid w:val="00852106"/>
    <w:rsid w:val="008529FD"/>
    <w:rsid w:val="008552E9"/>
    <w:rsid w:val="00867F23"/>
    <w:rsid w:val="008736AD"/>
    <w:rsid w:val="00875F4D"/>
    <w:rsid w:val="00880379"/>
    <w:rsid w:val="00880A19"/>
    <w:rsid w:val="00881D1A"/>
    <w:rsid w:val="008820EE"/>
    <w:rsid w:val="00883472"/>
    <w:rsid w:val="008839A0"/>
    <w:rsid w:val="00887220"/>
    <w:rsid w:val="00890E33"/>
    <w:rsid w:val="008914B7"/>
    <w:rsid w:val="0089187E"/>
    <w:rsid w:val="00892F42"/>
    <w:rsid w:val="008930DF"/>
    <w:rsid w:val="00893776"/>
    <w:rsid w:val="00894354"/>
    <w:rsid w:val="00894B4A"/>
    <w:rsid w:val="0089523B"/>
    <w:rsid w:val="008978FF"/>
    <w:rsid w:val="00897A0A"/>
    <w:rsid w:val="008A3754"/>
    <w:rsid w:val="008A474D"/>
    <w:rsid w:val="008A4C19"/>
    <w:rsid w:val="008A6307"/>
    <w:rsid w:val="008B2370"/>
    <w:rsid w:val="008B2904"/>
    <w:rsid w:val="008B3CDA"/>
    <w:rsid w:val="008B541F"/>
    <w:rsid w:val="008B5FC6"/>
    <w:rsid w:val="008C13A4"/>
    <w:rsid w:val="008C23E1"/>
    <w:rsid w:val="008C3E7C"/>
    <w:rsid w:val="008C4660"/>
    <w:rsid w:val="008C4DA5"/>
    <w:rsid w:val="008D12EC"/>
    <w:rsid w:val="008D570D"/>
    <w:rsid w:val="008E0F87"/>
    <w:rsid w:val="008E6D16"/>
    <w:rsid w:val="008E7588"/>
    <w:rsid w:val="008F5079"/>
    <w:rsid w:val="008F5296"/>
    <w:rsid w:val="008F5E9B"/>
    <w:rsid w:val="008F7C49"/>
    <w:rsid w:val="009038A6"/>
    <w:rsid w:val="00905100"/>
    <w:rsid w:val="00906088"/>
    <w:rsid w:val="00907206"/>
    <w:rsid w:val="0091545F"/>
    <w:rsid w:val="00917A2B"/>
    <w:rsid w:val="0092118B"/>
    <w:rsid w:val="009228D7"/>
    <w:rsid w:val="00924781"/>
    <w:rsid w:val="00932AD0"/>
    <w:rsid w:val="00934408"/>
    <w:rsid w:val="0093628A"/>
    <w:rsid w:val="0094457B"/>
    <w:rsid w:val="009457D5"/>
    <w:rsid w:val="00951027"/>
    <w:rsid w:val="00953127"/>
    <w:rsid w:val="00955C5A"/>
    <w:rsid w:val="00956DCE"/>
    <w:rsid w:val="009572B3"/>
    <w:rsid w:val="0095762C"/>
    <w:rsid w:val="009634D7"/>
    <w:rsid w:val="009730A9"/>
    <w:rsid w:val="0097542C"/>
    <w:rsid w:val="00976484"/>
    <w:rsid w:val="009768D9"/>
    <w:rsid w:val="0097755E"/>
    <w:rsid w:val="00981BB9"/>
    <w:rsid w:val="009837F5"/>
    <w:rsid w:val="009839FA"/>
    <w:rsid w:val="00990C79"/>
    <w:rsid w:val="00991D19"/>
    <w:rsid w:val="00993D1A"/>
    <w:rsid w:val="00996280"/>
    <w:rsid w:val="009A05E5"/>
    <w:rsid w:val="009A1B77"/>
    <w:rsid w:val="009A27FF"/>
    <w:rsid w:val="009A325B"/>
    <w:rsid w:val="009A4978"/>
    <w:rsid w:val="009A4F9F"/>
    <w:rsid w:val="009A580B"/>
    <w:rsid w:val="009A5E5D"/>
    <w:rsid w:val="009A73C4"/>
    <w:rsid w:val="009B2565"/>
    <w:rsid w:val="009B342B"/>
    <w:rsid w:val="009C28FD"/>
    <w:rsid w:val="009C2D47"/>
    <w:rsid w:val="009C55FE"/>
    <w:rsid w:val="009D1DEF"/>
    <w:rsid w:val="009D346D"/>
    <w:rsid w:val="009D59C1"/>
    <w:rsid w:val="009D612A"/>
    <w:rsid w:val="009D646D"/>
    <w:rsid w:val="009E1556"/>
    <w:rsid w:val="009E2022"/>
    <w:rsid w:val="009E2AC0"/>
    <w:rsid w:val="009E4BD2"/>
    <w:rsid w:val="009E6B19"/>
    <w:rsid w:val="009F0FC8"/>
    <w:rsid w:val="009F6837"/>
    <w:rsid w:val="009F7991"/>
    <w:rsid w:val="00A018BC"/>
    <w:rsid w:val="00A04659"/>
    <w:rsid w:val="00A11C8B"/>
    <w:rsid w:val="00A14094"/>
    <w:rsid w:val="00A156F0"/>
    <w:rsid w:val="00A20B15"/>
    <w:rsid w:val="00A2183F"/>
    <w:rsid w:val="00A21FAA"/>
    <w:rsid w:val="00A25DC7"/>
    <w:rsid w:val="00A27B8D"/>
    <w:rsid w:val="00A30BC7"/>
    <w:rsid w:val="00A314AC"/>
    <w:rsid w:val="00A348C2"/>
    <w:rsid w:val="00A35B9D"/>
    <w:rsid w:val="00A36D3B"/>
    <w:rsid w:val="00A37552"/>
    <w:rsid w:val="00A417AE"/>
    <w:rsid w:val="00A41C3B"/>
    <w:rsid w:val="00A42006"/>
    <w:rsid w:val="00A42F3E"/>
    <w:rsid w:val="00A438AA"/>
    <w:rsid w:val="00A50193"/>
    <w:rsid w:val="00A51405"/>
    <w:rsid w:val="00A53299"/>
    <w:rsid w:val="00A5384F"/>
    <w:rsid w:val="00A56971"/>
    <w:rsid w:val="00A57368"/>
    <w:rsid w:val="00A607A0"/>
    <w:rsid w:val="00A6257D"/>
    <w:rsid w:val="00A62DE4"/>
    <w:rsid w:val="00A6301F"/>
    <w:rsid w:val="00A64ACA"/>
    <w:rsid w:val="00A7063E"/>
    <w:rsid w:val="00A71F09"/>
    <w:rsid w:val="00A74D43"/>
    <w:rsid w:val="00A751AC"/>
    <w:rsid w:val="00A76806"/>
    <w:rsid w:val="00A7731C"/>
    <w:rsid w:val="00A8018E"/>
    <w:rsid w:val="00A81167"/>
    <w:rsid w:val="00A81DA4"/>
    <w:rsid w:val="00A825EB"/>
    <w:rsid w:val="00A837AD"/>
    <w:rsid w:val="00A84C08"/>
    <w:rsid w:val="00A8566B"/>
    <w:rsid w:val="00A875C6"/>
    <w:rsid w:val="00A918FB"/>
    <w:rsid w:val="00A94E0D"/>
    <w:rsid w:val="00A952B9"/>
    <w:rsid w:val="00A9537F"/>
    <w:rsid w:val="00A96408"/>
    <w:rsid w:val="00AA397F"/>
    <w:rsid w:val="00AB201B"/>
    <w:rsid w:val="00AB2DFF"/>
    <w:rsid w:val="00AB371F"/>
    <w:rsid w:val="00AB3CC1"/>
    <w:rsid w:val="00AB4E14"/>
    <w:rsid w:val="00AB5F27"/>
    <w:rsid w:val="00AB63A5"/>
    <w:rsid w:val="00AB7394"/>
    <w:rsid w:val="00AC0BE9"/>
    <w:rsid w:val="00AC2B5C"/>
    <w:rsid w:val="00AC3F06"/>
    <w:rsid w:val="00AD1007"/>
    <w:rsid w:val="00AD15E3"/>
    <w:rsid w:val="00AD329B"/>
    <w:rsid w:val="00AD4A4C"/>
    <w:rsid w:val="00AD4D25"/>
    <w:rsid w:val="00AD5E05"/>
    <w:rsid w:val="00AD6EE0"/>
    <w:rsid w:val="00AD75B1"/>
    <w:rsid w:val="00AE0E65"/>
    <w:rsid w:val="00AE109E"/>
    <w:rsid w:val="00AE7F15"/>
    <w:rsid w:val="00AF117D"/>
    <w:rsid w:val="00AF4B96"/>
    <w:rsid w:val="00AF53FE"/>
    <w:rsid w:val="00AF5EB1"/>
    <w:rsid w:val="00B0026E"/>
    <w:rsid w:val="00B0038A"/>
    <w:rsid w:val="00B014A6"/>
    <w:rsid w:val="00B0224E"/>
    <w:rsid w:val="00B02649"/>
    <w:rsid w:val="00B03A5C"/>
    <w:rsid w:val="00B04B73"/>
    <w:rsid w:val="00B05295"/>
    <w:rsid w:val="00B05746"/>
    <w:rsid w:val="00B0745B"/>
    <w:rsid w:val="00B124D6"/>
    <w:rsid w:val="00B127CF"/>
    <w:rsid w:val="00B130D7"/>
    <w:rsid w:val="00B13B2E"/>
    <w:rsid w:val="00B13C27"/>
    <w:rsid w:val="00B16729"/>
    <w:rsid w:val="00B21D71"/>
    <w:rsid w:val="00B21DC4"/>
    <w:rsid w:val="00B21FAF"/>
    <w:rsid w:val="00B21FC6"/>
    <w:rsid w:val="00B25111"/>
    <w:rsid w:val="00B26E3B"/>
    <w:rsid w:val="00B30824"/>
    <w:rsid w:val="00B30E42"/>
    <w:rsid w:val="00B31F14"/>
    <w:rsid w:val="00B328BC"/>
    <w:rsid w:val="00B35C98"/>
    <w:rsid w:val="00B368E3"/>
    <w:rsid w:val="00B37E4B"/>
    <w:rsid w:val="00B509EE"/>
    <w:rsid w:val="00B512EC"/>
    <w:rsid w:val="00B53A83"/>
    <w:rsid w:val="00B54AF6"/>
    <w:rsid w:val="00B60482"/>
    <w:rsid w:val="00B64B82"/>
    <w:rsid w:val="00B64D9D"/>
    <w:rsid w:val="00B651F1"/>
    <w:rsid w:val="00B66605"/>
    <w:rsid w:val="00B709EE"/>
    <w:rsid w:val="00B807E3"/>
    <w:rsid w:val="00B817BB"/>
    <w:rsid w:val="00B8191D"/>
    <w:rsid w:val="00B84094"/>
    <w:rsid w:val="00B85608"/>
    <w:rsid w:val="00B85775"/>
    <w:rsid w:val="00B90C5D"/>
    <w:rsid w:val="00B93166"/>
    <w:rsid w:val="00B9345B"/>
    <w:rsid w:val="00BA2C7B"/>
    <w:rsid w:val="00BA419F"/>
    <w:rsid w:val="00BA628D"/>
    <w:rsid w:val="00BA6AC1"/>
    <w:rsid w:val="00BB0259"/>
    <w:rsid w:val="00BB02C3"/>
    <w:rsid w:val="00BB07F2"/>
    <w:rsid w:val="00BB0985"/>
    <w:rsid w:val="00BB09A7"/>
    <w:rsid w:val="00BB23B8"/>
    <w:rsid w:val="00BB612D"/>
    <w:rsid w:val="00BC0E5C"/>
    <w:rsid w:val="00BC2603"/>
    <w:rsid w:val="00BC44A8"/>
    <w:rsid w:val="00BC6844"/>
    <w:rsid w:val="00BC6BB1"/>
    <w:rsid w:val="00BD21E3"/>
    <w:rsid w:val="00BD41FD"/>
    <w:rsid w:val="00BD457A"/>
    <w:rsid w:val="00BD7243"/>
    <w:rsid w:val="00BE00AA"/>
    <w:rsid w:val="00BE11A4"/>
    <w:rsid w:val="00BE684F"/>
    <w:rsid w:val="00BE6C95"/>
    <w:rsid w:val="00BE6CA2"/>
    <w:rsid w:val="00BE7678"/>
    <w:rsid w:val="00BE7F1F"/>
    <w:rsid w:val="00BF06BF"/>
    <w:rsid w:val="00BF13A7"/>
    <w:rsid w:val="00BF1DFF"/>
    <w:rsid w:val="00BF4A07"/>
    <w:rsid w:val="00BF52D3"/>
    <w:rsid w:val="00BF7094"/>
    <w:rsid w:val="00C00A2A"/>
    <w:rsid w:val="00C00F86"/>
    <w:rsid w:val="00C0220D"/>
    <w:rsid w:val="00C03C8A"/>
    <w:rsid w:val="00C03D6E"/>
    <w:rsid w:val="00C0447A"/>
    <w:rsid w:val="00C04B7C"/>
    <w:rsid w:val="00C100A6"/>
    <w:rsid w:val="00C101CC"/>
    <w:rsid w:val="00C10313"/>
    <w:rsid w:val="00C10F45"/>
    <w:rsid w:val="00C14E54"/>
    <w:rsid w:val="00C2040F"/>
    <w:rsid w:val="00C21CB8"/>
    <w:rsid w:val="00C221C9"/>
    <w:rsid w:val="00C22244"/>
    <w:rsid w:val="00C25004"/>
    <w:rsid w:val="00C26E10"/>
    <w:rsid w:val="00C30225"/>
    <w:rsid w:val="00C303DC"/>
    <w:rsid w:val="00C3054A"/>
    <w:rsid w:val="00C31935"/>
    <w:rsid w:val="00C319DD"/>
    <w:rsid w:val="00C31CFD"/>
    <w:rsid w:val="00C32CCE"/>
    <w:rsid w:val="00C32CD0"/>
    <w:rsid w:val="00C33DBB"/>
    <w:rsid w:val="00C34244"/>
    <w:rsid w:val="00C362FE"/>
    <w:rsid w:val="00C375C9"/>
    <w:rsid w:val="00C41925"/>
    <w:rsid w:val="00C4526A"/>
    <w:rsid w:val="00C45B85"/>
    <w:rsid w:val="00C478B8"/>
    <w:rsid w:val="00C5019C"/>
    <w:rsid w:val="00C514D4"/>
    <w:rsid w:val="00C523FD"/>
    <w:rsid w:val="00C54A5A"/>
    <w:rsid w:val="00C56238"/>
    <w:rsid w:val="00C57C3A"/>
    <w:rsid w:val="00C60B73"/>
    <w:rsid w:val="00C616F9"/>
    <w:rsid w:val="00C61A50"/>
    <w:rsid w:val="00C6339F"/>
    <w:rsid w:val="00C64B2E"/>
    <w:rsid w:val="00C66498"/>
    <w:rsid w:val="00C707BB"/>
    <w:rsid w:val="00C71900"/>
    <w:rsid w:val="00C71FD2"/>
    <w:rsid w:val="00C728BD"/>
    <w:rsid w:val="00C73CC7"/>
    <w:rsid w:val="00C74472"/>
    <w:rsid w:val="00C74682"/>
    <w:rsid w:val="00C760DC"/>
    <w:rsid w:val="00C773B4"/>
    <w:rsid w:val="00C80E2C"/>
    <w:rsid w:val="00C8334C"/>
    <w:rsid w:val="00C848A6"/>
    <w:rsid w:val="00C85334"/>
    <w:rsid w:val="00C8575A"/>
    <w:rsid w:val="00C86C09"/>
    <w:rsid w:val="00C87B11"/>
    <w:rsid w:val="00C94555"/>
    <w:rsid w:val="00CA2A0F"/>
    <w:rsid w:val="00CA2D1F"/>
    <w:rsid w:val="00CA50E4"/>
    <w:rsid w:val="00CA5336"/>
    <w:rsid w:val="00CA57AE"/>
    <w:rsid w:val="00CA5B00"/>
    <w:rsid w:val="00CA7057"/>
    <w:rsid w:val="00CB0B07"/>
    <w:rsid w:val="00CB31EE"/>
    <w:rsid w:val="00CB438A"/>
    <w:rsid w:val="00CB7708"/>
    <w:rsid w:val="00CB7A3C"/>
    <w:rsid w:val="00CC24D3"/>
    <w:rsid w:val="00CC2A53"/>
    <w:rsid w:val="00CC462B"/>
    <w:rsid w:val="00CC4A1B"/>
    <w:rsid w:val="00CC6192"/>
    <w:rsid w:val="00CC6EF2"/>
    <w:rsid w:val="00CC7DC5"/>
    <w:rsid w:val="00CD0870"/>
    <w:rsid w:val="00CD34B6"/>
    <w:rsid w:val="00CD4AA2"/>
    <w:rsid w:val="00CD58DA"/>
    <w:rsid w:val="00CD7131"/>
    <w:rsid w:val="00CE1E95"/>
    <w:rsid w:val="00CE3128"/>
    <w:rsid w:val="00CE3D8D"/>
    <w:rsid w:val="00CE4B49"/>
    <w:rsid w:val="00CE5DFC"/>
    <w:rsid w:val="00CF50FE"/>
    <w:rsid w:val="00CF51FF"/>
    <w:rsid w:val="00CF69E9"/>
    <w:rsid w:val="00CF6F86"/>
    <w:rsid w:val="00D0183F"/>
    <w:rsid w:val="00D04AFD"/>
    <w:rsid w:val="00D05167"/>
    <w:rsid w:val="00D077AA"/>
    <w:rsid w:val="00D12AE6"/>
    <w:rsid w:val="00D1409C"/>
    <w:rsid w:val="00D15CFE"/>
    <w:rsid w:val="00D20C63"/>
    <w:rsid w:val="00D216BE"/>
    <w:rsid w:val="00D221EF"/>
    <w:rsid w:val="00D230D0"/>
    <w:rsid w:val="00D25146"/>
    <w:rsid w:val="00D25316"/>
    <w:rsid w:val="00D27775"/>
    <w:rsid w:val="00D3063B"/>
    <w:rsid w:val="00D349D4"/>
    <w:rsid w:val="00D34A15"/>
    <w:rsid w:val="00D36268"/>
    <w:rsid w:val="00D43D57"/>
    <w:rsid w:val="00D43F12"/>
    <w:rsid w:val="00D4405E"/>
    <w:rsid w:val="00D4546E"/>
    <w:rsid w:val="00D46672"/>
    <w:rsid w:val="00D46886"/>
    <w:rsid w:val="00D52166"/>
    <w:rsid w:val="00D543C1"/>
    <w:rsid w:val="00D54FA6"/>
    <w:rsid w:val="00D551C6"/>
    <w:rsid w:val="00D567D4"/>
    <w:rsid w:val="00D616AB"/>
    <w:rsid w:val="00D61881"/>
    <w:rsid w:val="00D67F06"/>
    <w:rsid w:val="00D701D0"/>
    <w:rsid w:val="00D70712"/>
    <w:rsid w:val="00D714FB"/>
    <w:rsid w:val="00D719B4"/>
    <w:rsid w:val="00D71E4A"/>
    <w:rsid w:val="00D7540D"/>
    <w:rsid w:val="00D77AF6"/>
    <w:rsid w:val="00D80918"/>
    <w:rsid w:val="00D83299"/>
    <w:rsid w:val="00D868B6"/>
    <w:rsid w:val="00D90712"/>
    <w:rsid w:val="00D96F02"/>
    <w:rsid w:val="00D9707B"/>
    <w:rsid w:val="00DA0D09"/>
    <w:rsid w:val="00DA2719"/>
    <w:rsid w:val="00DA364A"/>
    <w:rsid w:val="00DA3DD7"/>
    <w:rsid w:val="00DA478F"/>
    <w:rsid w:val="00DA6894"/>
    <w:rsid w:val="00DA6D78"/>
    <w:rsid w:val="00DA6DF9"/>
    <w:rsid w:val="00DB0618"/>
    <w:rsid w:val="00DB1690"/>
    <w:rsid w:val="00DB4748"/>
    <w:rsid w:val="00DB4F79"/>
    <w:rsid w:val="00DB740F"/>
    <w:rsid w:val="00DB74C4"/>
    <w:rsid w:val="00DC0CB5"/>
    <w:rsid w:val="00DC1103"/>
    <w:rsid w:val="00DC3DAC"/>
    <w:rsid w:val="00DC3EFD"/>
    <w:rsid w:val="00DC6A22"/>
    <w:rsid w:val="00DC6BD1"/>
    <w:rsid w:val="00DC7316"/>
    <w:rsid w:val="00DD04AE"/>
    <w:rsid w:val="00DD0AD5"/>
    <w:rsid w:val="00DD3818"/>
    <w:rsid w:val="00DD4AA6"/>
    <w:rsid w:val="00DD50F2"/>
    <w:rsid w:val="00DD5792"/>
    <w:rsid w:val="00DE33AA"/>
    <w:rsid w:val="00DE5E73"/>
    <w:rsid w:val="00DE5F4C"/>
    <w:rsid w:val="00DE7093"/>
    <w:rsid w:val="00DF2FC5"/>
    <w:rsid w:val="00DF3394"/>
    <w:rsid w:val="00DF7259"/>
    <w:rsid w:val="00E02019"/>
    <w:rsid w:val="00E02063"/>
    <w:rsid w:val="00E0220F"/>
    <w:rsid w:val="00E02A62"/>
    <w:rsid w:val="00E04197"/>
    <w:rsid w:val="00E046B1"/>
    <w:rsid w:val="00E128C2"/>
    <w:rsid w:val="00E16717"/>
    <w:rsid w:val="00E17819"/>
    <w:rsid w:val="00E259CD"/>
    <w:rsid w:val="00E26AB3"/>
    <w:rsid w:val="00E27046"/>
    <w:rsid w:val="00E317D1"/>
    <w:rsid w:val="00E331FE"/>
    <w:rsid w:val="00E3608E"/>
    <w:rsid w:val="00E37A9D"/>
    <w:rsid w:val="00E37D2E"/>
    <w:rsid w:val="00E40A18"/>
    <w:rsid w:val="00E42E41"/>
    <w:rsid w:val="00E43264"/>
    <w:rsid w:val="00E4354F"/>
    <w:rsid w:val="00E459D9"/>
    <w:rsid w:val="00E45A13"/>
    <w:rsid w:val="00E47474"/>
    <w:rsid w:val="00E54838"/>
    <w:rsid w:val="00E5484F"/>
    <w:rsid w:val="00E554BA"/>
    <w:rsid w:val="00E63DAE"/>
    <w:rsid w:val="00E65837"/>
    <w:rsid w:val="00E66E00"/>
    <w:rsid w:val="00E701B3"/>
    <w:rsid w:val="00E71407"/>
    <w:rsid w:val="00E71B31"/>
    <w:rsid w:val="00E73418"/>
    <w:rsid w:val="00E8039B"/>
    <w:rsid w:val="00E8056D"/>
    <w:rsid w:val="00E827C1"/>
    <w:rsid w:val="00E83718"/>
    <w:rsid w:val="00E843A7"/>
    <w:rsid w:val="00E84FBB"/>
    <w:rsid w:val="00E85CC7"/>
    <w:rsid w:val="00E86EAC"/>
    <w:rsid w:val="00E95364"/>
    <w:rsid w:val="00E95E04"/>
    <w:rsid w:val="00E9673A"/>
    <w:rsid w:val="00EA4993"/>
    <w:rsid w:val="00EB02F3"/>
    <w:rsid w:val="00EB3DBA"/>
    <w:rsid w:val="00EB576B"/>
    <w:rsid w:val="00EC1092"/>
    <w:rsid w:val="00EC15EF"/>
    <w:rsid w:val="00EC1B2A"/>
    <w:rsid w:val="00EC2EC0"/>
    <w:rsid w:val="00EC6DE1"/>
    <w:rsid w:val="00ED1DDD"/>
    <w:rsid w:val="00ED2B5E"/>
    <w:rsid w:val="00ED2C42"/>
    <w:rsid w:val="00ED3545"/>
    <w:rsid w:val="00ED5967"/>
    <w:rsid w:val="00ED79BB"/>
    <w:rsid w:val="00EE5B28"/>
    <w:rsid w:val="00EE6BF9"/>
    <w:rsid w:val="00EE79E9"/>
    <w:rsid w:val="00EF04EE"/>
    <w:rsid w:val="00F01100"/>
    <w:rsid w:val="00F02DA6"/>
    <w:rsid w:val="00F07950"/>
    <w:rsid w:val="00F07EED"/>
    <w:rsid w:val="00F11E0E"/>
    <w:rsid w:val="00F12E06"/>
    <w:rsid w:val="00F135F2"/>
    <w:rsid w:val="00F16597"/>
    <w:rsid w:val="00F1758E"/>
    <w:rsid w:val="00F17628"/>
    <w:rsid w:val="00F17B94"/>
    <w:rsid w:val="00F233CC"/>
    <w:rsid w:val="00F3181A"/>
    <w:rsid w:val="00F31F72"/>
    <w:rsid w:val="00F40662"/>
    <w:rsid w:val="00F41318"/>
    <w:rsid w:val="00F4660B"/>
    <w:rsid w:val="00F5164A"/>
    <w:rsid w:val="00F517F2"/>
    <w:rsid w:val="00F51EFF"/>
    <w:rsid w:val="00F521CE"/>
    <w:rsid w:val="00F521D5"/>
    <w:rsid w:val="00F521FD"/>
    <w:rsid w:val="00F52DDA"/>
    <w:rsid w:val="00F5305B"/>
    <w:rsid w:val="00F5445F"/>
    <w:rsid w:val="00F54873"/>
    <w:rsid w:val="00F65E82"/>
    <w:rsid w:val="00F70188"/>
    <w:rsid w:val="00F70A82"/>
    <w:rsid w:val="00F724D8"/>
    <w:rsid w:val="00F82733"/>
    <w:rsid w:val="00F854B0"/>
    <w:rsid w:val="00F90CB5"/>
    <w:rsid w:val="00F911D2"/>
    <w:rsid w:val="00F91866"/>
    <w:rsid w:val="00F91BD8"/>
    <w:rsid w:val="00F95C80"/>
    <w:rsid w:val="00FA1203"/>
    <w:rsid w:val="00FA389A"/>
    <w:rsid w:val="00FA48EB"/>
    <w:rsid w:val="00FB27E3"/>
    <w:rsid w:val="00FB5694"/>
    <w:rsid w:val="00FB6B74"/>
    <w:rsid w:val="00FC0929"/>
    <w:rsid w:val="00FC533D"/>
    <w:rsid w:val="00FC732C"/>
    <w:rsid w:val="00FD120B"/>
    <w:rsid w:val="00FD41BC"/>
    <w:rsid w:val="00FD4C5F"/>
    <w:rsid w:val="00FE1198"/>
    <w:rsid w:val="00FE1A7E"/>
    <w:rsid w:val="00FE1E50"/>
    <w:rsid w:val="00FE34A5"/>
    <w:rsid w:val="00FE3A94"/>
    <w:rsid w:val="00FE4BF6"/>
    <w:rsid w:val="00FE558A"/>
    <w:rsid w:val="00FF21D8"/>
    <w:rsid w:val="00FF27FE"/>
    <w:rsid w:val="00FF304D"/>
    <w:rsid w:val="00FF421D"/>
    <w:rsid w:val="00FF464A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1A84-1E44-4B56-9911-590EEDF3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8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C1D"/>
  </w:style>
  <w:style w:type="paragraph" w:styleId="a7">
    <w:name w:val="footer"/>
    <w:basedOn w:val="a"/>
    <w:link w:val="a8"/>
    <w:uiPriority w:val="99"/>
    <w:unhideWhenUsed/>
    <w:rsid w:val="0073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C1D"/>
  </w:style>
  <w:style w:type="paragraph" w:styleId="a9">
    <w:name w:val="List Paragraph"/>
    <w:basedOn w:val="a"/>
    <w:uiPriority w:val="34"/>
    <w:qFormat/>
    <w:rsid w:val="001407B4"/>
    <w:pPr>
      <w:ind w:left="720"/>
      <w:contextualSpacing/>
    </w:pPr>
  </w:style>
  <w:style w:type="paragraph" w:customStyle="1" w:styleId="s16">
    <w:name w:val="s_16"/>
    <w:basedOn w:val="a"/>
    <w:rsid w:val="000A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A0769"/>
    <w:rPr>
      <w:i/>
      <w:iCs/>
    </w:rPr>
  </w:style>
  <w:style w:type="character" w:customStyle="1" w:styleId="highlightsearch">
    <w:name w:val="highlightsearch"/>
    <w:basedOn w:val="a0"/>
    <w:rsid w:val="00300488"/>
  </w:style>
  <w:style w:type="paragraph" w:customStyle="1" w:styleId="Default">
    <w:name w:val="Default"/>
    <w:rsid w:val="00193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754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Вид</a:t>
            </a:r>
            <a:r>
              <a:rPr lang="ru-RU" baseline="0"/>
              <a:t> доставки обращений и запросов информации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615285530270501E-2"/>
          <c:y val="0.3409723784526934"/>
          <c:w val="0.71033375819435196"/>
          <c:h val="0.615376827896512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5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explosion val="22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explosion val="18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explosion val="2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5.5826224846894139E-2"/>
                  <c:y val="0.1316982252218472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618037328667251E-2"/>
                  <c:y val="0.1805521184851893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0446376494604843E-2"/>
                  <c:y val="4.33967629046368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Электронный документ</c:v>
                </c:pt>
                <c:pt idx="1">
                  <c:v>Письменные</c:v>
                </c:pt>
                <c:pt idx="2">
                  <c:v>Устные (личный прием)</c:v>
                </c:pt>
                <c:pt idx="3">
                  <c:v>Почта России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</c:v>
                </c:pt>
                <c:pt idx="1">
                  <c:v>113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поступивших вопросов в соответствии с тематическим классификатором обращений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3.55557717183922E-2"/>
                  <c:y val="0.1045950506186725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6204430883070696E-2"/>
                  <c:y val="8.201006124234470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850410766274502E-2"/>
                  <c:y val="-2.136232970878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473120151268479E-2"/>
                  <c:y val="-5.527871516060492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 (25 вопросов )</c:v>
                </c:pt>
                <c:pt idx="1">
                  <c:v>Социальная сфера (16 вопросов)</c:v>
                </c:pt>
                <c:pt idx="2">
                  <c:v>Экономика (71 вопрос)</c:v>
                </c:pt>
                <c:pt idx="3">
                  <c:v>Оборона, безопасность, законность (1 вопрос)</c:v>
                </c:pt>
                <c:pt idx="4">
                  <c:v>Жилищно-коммунальная сфера (46 вопросов)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16</c:v>
                </c:pt>
                <c:pt idx="2">
                  <c:v>71</c:v>
                </c:pt>
                <c:pt idx="3">
                  <c:v>1</c:v>
                </c:pt>
                <c:pt idx="4">
                  <c:v>52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865510309260755"/>
          <c:y val="0.35748781402324703"/>
          <c:w val="0.33267562946049167"/>
          <c:h val="0.5505999250093738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C3C038-5330-486A-BF9D-CBAB5CBC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Администрация г. Пыть-Яха</Company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Цурган</dc:creator>
  <cp:keywords/>
  <dc:description/>
  <cp:lastModifiedBy>Антон Цурган</cp:lastModifiedBy>
  <cp:revision>20</cp:revision>
  <cp:lastPrinted>2022-01-04T04:20:00Z</cp:lastPrinted>
  <dcterms:created xsi:type="dcterms:W3CDTF">2022-12-30T10:16:00Z</dcterms:created>
  <dcterms:modified xsi:type="dcterms:W3CDTF">2023-02-03T11:18:00Z</dcterms:modified>
</cp:coreProperties>
</file>