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D0" w:rsidRPr="00CF6F86" w:rsidRDefault="0094457B" w:rsidP="00944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F8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4457B" w:rsidRPr="00CF6F86" w:rsidRDefault="0094457B" w:rsidP="00944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F86">
        <w:rPr>
          <w:rFonts w:ascii="Times New Roman" w:hAnsi="Times New Roman" w:cs="Times New Roman"/>
          <w:b/>
          <w:sz w:val="28"/>
          <w:szCs w:val="28"/>
        </w:rPr>
        <w:t>о рассмотрении обращений граждан должностными лицами администрации города</w:t>
      </w:r>
    </w:p>
    <w:p w:rsidR="0094457B" w:rsidRDefault="008E0F87" w:rsidP="008E0F87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113856" w:rsidRPr="00CF6F8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0492F">
        <w:rPr>
          <w:rFonts w:ascii="Times New Roman" w:hAnsi="Times New Roman" w:cs="Times New Roman"/>
          <w:b/>
          <w:sz w:val="28"/>
          <w:szCs w:val="28"/>
        </w:rPr>
        <w:t>февраль</w:t>
      </w:r>
      <w:r w:rsidR="007101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51FF">
        <w:rPr>
          <w:rFonts w:ascii="Times New Roman" w:hAnsi="Times New Roman" w:cs="Times New Roman"/>
          <w:b/>
          <w:sz w:val="28"/>
          <w:szCs w:val="28"/>
        </w:rPr>
        <w:t>202</w:t>
      </w:r>
      <w:r w:rsidR="00BA40A1">
        <w:rPr>
          <w:rFonts w:ascii="Times New Roman" w:hAnsi="Times New Roman" w:cs="Times New Roman"/>
          <w:b/>
          <w:sz w:val="28"/>
          <w:szCs w:val="28"/>
        </w:rPr>
        <w:t>3</w:t>
      </w:r>
      <w:r w:rsidR="00FC533D" w:rsidRPr="00CF6F8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62032" w:rsidRPr="00CF6F86" w:rsidRDefault="00262032" w:rsidP="008E0F87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091B36" w:rsidRPr="00FD41BC" w:rsidRDefault="00FC533D" w:rsidP="009445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C44A8">
        <w:rPr>
          <w:rFonts w:ascii="Times New Roman" w:hAnsi="Times New Roman" w:cs="Times New Roman"/>
          <w:sz w:val="26"/>
          <w:szCs w:val="26"/>
        </w:rPr>
        <w:t xml:space="preserve"> </w:t>
      </w:r>
      <w:r w:rsidR="00173C6B" w:rsidRPr="00BC44A8">
        <w:rPr>
          <w:rFonts w:ascii="Times New Roman" w:hAnsi="Times New Roman" w:cs="Times New Roman"/>
          <w:sz w:val="26"/>
          <w:szCs w:val="26"/>
        </w:rPr>
        <w:t xml:space="preserve">   </w:t>
      </w:r>
      <w:r w:rsidR="001407B4" w:rsidRPr="00BC44A8">
        <w:rPr>
          <w:rFonts w:ascii="Times New Roman" w:hAnsi="Times New Roman" w:cs="Times New Roman"/>
          <w:sz w:val="26"/>
          <w:szCs w:val="26"/>
        </w:rPr>
        <w:t xml:space="preserve">  </w:t>
      </w:r>
      <w:r w:rsidR="001407B4" w:rsidRPr="00FD41BC">
        <w:rPr>
          <w:rFonts w:ascii="Times New Roman" w:hAnsi="Times New Roman" w:cs="Times New Roman"/>
          <w:sz w:val="26"/>
          <w:szCs w:val="26"/>
        </w:rPr>
        <w:t xml:space="preserve">За период с </w:t>
      </w:r>
      <w:r w:rsidR="0060492F">
        <w:rPr>
          <w:rFonts w:ascii="Times New Roman" w:hAnsi="Times New Roman" w:cs="Times New Roman"/>
          <w:b/>
          <w:sz w:val="26"/>
          <w:szCs w:val="26"/>
        </w:rPr>
        <w:t>01.02</w:t>
      </w:r>
      <w:r w:rsidR="002D5A4B" w:rsidRPr="00FD41BC">
        <w:rPr>
          <w:rFonts w:ascii="Times New Roman" w:hAnsi="Times New Roman" w:cs="Times New Roman"/>
          <w:b/>
          <w:sz w:val="26"/>
          <w:szCs w:val="26"/>
        </w:rPr>
        <w:t>.20</w:t>
      </w:r>
      <w:r w:rsidR="004C5C3D" w:rsidRPr="00FD41BC">
        <w:rPr>
          <w:rFonts w:ascii="Times New Roman" w:hAnsi="Times New Roman" w:cs="Times New Roman"/>
          <w:b/>
          <w:sz w:val="26"/>
          <w:szCs w:val="26"/>
        </w:rPr>
        <w:t>2</w:t>
      </w:r>
      <w:r w:rsidR="00BA40A1">
        <w:rPr>
          <w:rFonts w:ascii="Times New Roman" w:hAnsi="Times New Roman" w:cs="Times New Roman"/>
          <w:b/>
          <w:sz w:val="26"/>
          <w:szCs w:val="26"/>
        </w:rPr>
        <w:t>3</w:t>
      </w:r>
      <w:r w:rsidR="002D5A4B" w:rsidRPr="00FD41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44A8" w:rsidRPr="00FD41BC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60492F">
        <w:rPr>
          <w:rFonts w:ascii="Times New Roman" w:hAnsi="Times New Roman" w:cs="Times New Roman"/>
          <w:b/>
          <w:sz w:val="26"/>
          <w:szCs w:val="26"/>
        </w:rPr>
        <w:t>28.02</w:t>
      </w:r>
      <w:r w:rsidRPr="00FD41BC">
        <w:rPr>
          <w:rFonts w:ascii="Times New Roman" w:hAnsi="Times New Roman" w:cs="Times New Roman"/>
          <w:b/>
          <w:sz w:val="26"/>
          <w:szCs w:val="26"/>
        </w:rPr>
        <w:t>.20</w:t>
      </w:r>
      <w:r w:rsidR="00CF51FF">
        <w:rPr>
          <w:rFonts w:ascii="Times New Roman" w:hAnsi="Times New Roman" w:cs="Times New Roman"/>
          <w:b/>
          <w:sz w:val="26"/>
          <w:szCs w:val="26"/>
        </w:rPr>
        <w:t>2</w:t>
      </w:r>
      <w:r w:rsidR="00BA40A1">
        <w:rPr>
          <w:rFonts w:ascii="Times New Roman" w:hAnsi="Times New Roman" w:cs="Times New Roman"/>
          <w:b/>
          <w:sz w:val="26"/>
          <w:szCs w:val="26"/>
        </w:rPr>
        <w:t>3</w:t>
      </w:r>
      <w:r w:rsidR="0094457B" w:rsidRPr="00FD41BC">
        <w:rPr>
          <w:rFonts w:ascii="Times New Roman" w:hAnsi="Times New Roman" w:cs="Times New Roman"/>
          <w:sz w:val="26"/>
          <w:szCs w:val="26"/>
        </w:rPr>
        <w:t xml:space="preserve"> в </w:t>
      </w:r>
      <w:r w:rsidR="00BB07F2" w:rsidRPr="00FD41BC">
        <w:rPr>
          <w:rFonts w:ascii="Times New Roman" w:hAnsi="Times New Roman" w:cs="Times New Roman"/>
          <w:sz w:val="26"/>
          <w:szCs w:val="26"/>
        </w:rPr>
        <w:t>а</w:t>
      </w:r>
      <w:r w:rsidR="0094457B" w:rsidRPr="00FD41BC">
        <w:rPr>
          <w:rFonts w:ascii="Times New Roman" w:hAnsi="Times New Roman" w:cs="Times New Roman"/>
          <w:sz w:val="26"/>
          <w:szCs w:val="26"/>
        </w:rPr>
        <w:t>дминистраци</w:t>
      </w:r>
      <w:r w:rsidR="000A34DF" w:rsidRPr="00FD41BC">
        <w:rPr>
          <w:rFonts w:ascii="Times New Roman" w:hAnsi="Times New Roman" w:cs="Times New Roman"/>
          <w:sz w:val="26"/>
          <w:szCs w:val="26"/>
        </w:rPr>
        <w:t>ю</w:t>
      </w:r>
      <w:r w:rsidRPr="00FD41BC">
        <w:rPr>
          <w:rFonts w:ascii="Times New Roman" w:hAnsi="Times New Roman" w:cs="Times New Roman"/>
          <w:sz w:val="26"/>
          <w:szCs w:val="26"/>
        </w:rPr>
        <w:t xml:space="preserve"> города Пыть-Ях</w:t>
      </w:r>
      <w:r w:rsidR="000A34DF" w:rsidRPr="00FD41BC">
        <w:rPr>
          <w:rFonts w:ascii="Times New Roman" w:hAnsi="Times New Roman" w:cs="Times New Roman"/>
          <w:sz w:val="26"/>
          <w:szCs w:val="26"/>
        </w:rPr>
        <w:t>а</w:t>
      </w:r>
      <w:r w:rsidRPr="00FD41BC">
        <w:rPr>
          <w:rFonts w:ascii="Times New Roman" w:hAnsi="Times New Roman" w:cs="Times New Roman"/>
          <w:sz w:val="26"/>
          <w:szCs w:val="26"/>
        </w:rPr>
        <w:t xml:space="preserve"> поступило </w:t>
      </w:r>
      <w:r w:rsidR="00BA42BA">
        <w:rPr>
          <w:rFonts w:ascii="Times New Roman" w:hAnsi="Times New Roman" w:cs="Times New Roman"/>
          <w:sz w:val="26"/>
          <w:szCs w:val="26"/>
        </w:rPr>
        <w:t>91</w:t>
      </w:r>
      <w:r w:rsidR="00E45A13">
        <w:rPr>
          <w:rFonts w:ascii="Times New Roman" w:hAnsi="Times New Roman" w:cs="Times New Roman"/>
          <w:sz w:val="26"/>
          <w:szCs w:val="26"/>
        </w:rPr>
        <w:t xml:space="preserve"> </w:t>
      </w:r>
      <w:r w:rsidR="0094457B" w:rsidRPr="00FD41BC">
        <w:rPr>
          <w:rFonts w:ascii="Times New Roman" w:hAnsi="Times New Roman" w:cs="Times New Roman"/>
          <w:sz w:val="26"/>
          <w:szCs w:val="26"/>
        </w:rPr>
        <w:t>обращени</w:t>
      </w:r>
      <w:r w:rsidR="00BA40A1">
        <w:rPr>
          <w:rFonts w:ascii="Times New Roman" w:hAnsi="Times New Roman" w:cs="Times New Roman"/>
          <w:sz w:val="26"/>
          <w:szCs w:val="26"/>
        </w:rPr>
        <w:t>й</w:t>
      </w:r>
      <w:r w:rsidR="008930DF" w:rsidRPr="00FD41BC">
        <w:rPr>
          <w:rFonts w:ascii="Times New Roman" w:hAnsi="Times New Roman" w:cs="Times New Roman"/>
          <w:sz w:val="26"/>
          <w:szCs w:val="26"/>
        </w:rPr>
        <w:t xml:space="preserve"> </w:t>
      </w:r>
      <w:r w:rsidR="00646A76" w:rsidRPr="00FD41BC">
        <w:rPr>
          <w:rFonts w:ascii="Times New Roman" w:hAnsi="Times New Roman" w:cs="Times New Roman"/>
          <w:sz w:val="26"/>
          <w:szCs w:val="26"/>
        </w:rPr>
        <w:t>граждан, содержащих</w:t>
      </w:r>
      <w:r w:rsidR="00FA48EB" w:rsidRPr="00FD41BC">
        <w:rPr>
          <w:rFonts w:ascii="Times New Roman" w:hAnsi="Times New Roman" w:cs="Times New Roman"/>
          <w:sz w:val="26"/>
          <w:szCs w:val="26"/>
        </w:rPr>
        <w:t xml:space="preserve"> </w:t>
      </w:r>
      <w:r w:rsidR="00BA42BA">
        <w:rPr>
          <w:rFonts w:ascii="Times New Roman" w:hAnsi="Times New Roman" w:cs="Times New Roman"/>
          <w:sz w:val="26"/>
          <w:szCs w:val="26"/>
        </w:rPr>
        <w:t>96</w:t>
      </w:r>
      <w:r w:rsidR="0031758C">
        <w:rPr>
          <w:rFonts w:ascii="Times New Roman" w:hAnsi="Times New Roman" w:cs="Times New Roman"/>
          <w:sz w:val="26"/>
          <w:szCs w:val="26"/>
        </w:rPr>
        <w:t xml:space="preserve"> </w:t>
      </w:r>
      <w:r w:rsidR="00FA48EB" w:rsidRPr="00FD41BC">
        <w:rPr>
          <w:rFonts w:ascii="Times New Roman" w:hAnsi="Times New Roman" w:cs="Times New Roman"/>
          <w:sz w:val="26"/>
          <w:szCs w:val="26"/>
        </w:rPr>
        <w:t>вопрос</w:t>
      </w:r>
      <w:r w:rsidR="003D1636">
        <w:rPr>
          <w:rFonts w:ascii="Times New Roman" w:hAnsi="Times New Roman" w:cs="Times New Roman"/>
          <w:sz w:val="26"/>
          <w:szCs w:val="26"/>
        </w:rPr>
        <w:t>ов</w:t>
      </w:r>
      <w:r w:rsidR="00646A76">
        <w:rPr>
          <w:rFonts w:ascii="Times New Roman" w:hAnsi="Times New Roman" w:cs="Times New Roman"/>
          <w:sz w:val="26"/>
          <w:szCs w:val="26"/>
        </w:rPr>
        <w:t xml:space="preserve">, в том числе </w:t>
      </w:r>
      <w:r w:rsidR="00646A76" w:rsidRPr="00FD41BC">
        <w:rPr>
          <w:rFonts w:ascii="Times New Roman" w:hAnsi="Times New Roman" w:cs="Times New Roman"/>
          <w:bCs/>
          <w:sz w:val="26"/>
          <w:szCs w:val="26"/>
        </w:rPr>
        <w:t xml:space="preserve">– </w:t>
      </w:r>
      <w:r w:rsidR="0060492F">
        <w:rPr>
          <w:rFonts w:ascii="Times New Roman" w:hAnsi="Times New Roman" w:cs="Times New Roman"/>
          <w:bCs/>
          <w:sz w:val="26"/>
          <w:szCs w:val="26"/>
        </w:rPr>
        <w:t>8</w:t>
      </w:r>
      <w:r w:rsidR="00646A76" w:rsidRPr="00FD41BC">
        <w:rPr>
          <w:rFonts w:ascii="Times New Roman" w:hAnsi="Times New Roman" w:cs="Times New Roman"/>
          <w:bCs/>
          <w:sz w:val="26"/>
          <w:szCs w:val="26"/>
        </w:rPr>
        <w:t xml:space="preserve"> коллективн</w:t>
      </w:r>
      <w:r w:rsidR="00A81167">
        <w:rPr>
          <w:rFonts w:ascii="Times New Roman" w:hAnsi="Times New Roman" w:cs="Times New Roman"/>
          <w:bCs/>
          <w:sz w:val="26"/>
          <w:szCs w:val="26"/>
        </w:rPr>
        <w:t>ых</w:t>
      </w:r>
      <w:r w:rsidR="00646A76" w:rsidRPr="00C74682">
        <w:rPr>
          <w:rFonts w:ascii="Times New Roman" w:hAnsi="Times New Roman" w:cs="Times New Roman"/>
          <w:bCs/>
          <w:sz w:val="26"/>
          <w:szCs w:val="26"/>
        </w:rPr>
        <w:t>.</w:t>
      </w:r>
      <w:r w:rsidR="000673C4" w:rsidRPr="00C74682">
        <w:rPr>
          <w:rFonts w:ascii="Times New Roman" w:hAnsi="Times New Roman" w:cs="Times New Roman"/>
          <w:sz w:val="26"/>
          <w:szCs w:val="26"/>
        </w:rPr>
        <w:t xml:space="preserve"> </w:t>
      </w:r>
      <w:r w:rsidR="00E47474" w:rsidRPr="00C74682">
        <w:rPr>
          <w:rFonts w:ascii="Times New Roman" w:hAnsi="Times New Roman" w:cs="Times New Roman"/>
          <w:sz w:val="26"/>
          <w:szCs w:val="26"/>
        </w:rPr>
        <w:t xml:space="preserve">В систему «Инцидент-менеджмент» за </w:t>
      </w:r>
      <w:r w:rsidR="0060492F">
        <w:rPr>
          <w:rFonts w:ascii="Times New Roman" w:hAnsi="Times New Roman" w:cs="Times New Roman"/>
          <w:sz w:val="26"/>
          <w:szCs w:val="26"/>
        </w:rPr>
        <w:t>февраль</w:t>
      </w:r>
      <w:r w:rsidR="007865BC" w:rsidRPr="00C74682">
        <w:rPr>
          <w:rFonts w:ascii="Times New Roman" w:hAnsi="Times New Roman" w:cs="Times New Roman"/>
          <w:sz w:val="26"/>
          <w:szCs w:val="26"/>
        </w:rPr>
        <w:t xml:space="preserve"> </w:t>
      </w:r>
      <w:r w:rsidR="000E2BD4" w:rsidRPr="00C74682">
        <w:rPr>
          <w:rFonts w:ascii="Times New Roman" w:hAnsi="Times New Roman" w:cs="Times New Roman"/>
          <w:sz w:val="26"/>
          <w:szCs w:val="26"/>
        </w:rPr>
        <w:t>202</w:t>
      </w:r>
      <w:r w:rsidR="00BA40A1">
        <w:rPr>
          <w:rFonts w:ascii="Times New Roman" w:hAnsi="Times New Roman" w:cs="Times New Roman"/>
          <w:sz w:val="26"/>
          <w:szCs w:val="26"/>
        </w:rPr>
        <w:t>3</w:t>
      </w:r>
      <w:r w:rsidR="00200044" w:rsidRPr="00C74682">
        <w:rPr>
          <w:rFonts w:ascii="Times New Roman" w:hAnsi="Times New Roman" w:cs="Times New Roman"/>
          <w:sz w:val="26"/>
          <w:szCs w:val="26"/>
        </w:rPr>
        <w:t xml:space="preserve"> года поступило</w:t>
      </w:r>
      <w:r w:rsidR="006A61FB" w:rsidRPr="00C74682">
        <w:rPr>
          <w:rFonts w:ascii="Times New Roman" w:hAnsi="Times New Roman" w:cs="Times New Roman"/>
          <w:sz w:val="26"/>
          <w:szCs w:val="26"/>
        </w:rPr>
        <w:t xml:space="preserve"> </w:t>
      </w:r>
      <w:r w:rsidR="006E313A">
        <w:rPr>
          <w:rFonts w:ascii="Times New Roman" w:hAnsi="Times New Roman" w:cs="Times New Roman"/>
          <w:sz w:val="26"/>
          <w:szCs w:val="26"/>
        </w:rPr>
        <w:t>84</w:t>
      </w:r>
      <w:r w:rsidR="00D616AB">
        <w:rPr>
          <w:rFonts w:ascii="Times New Roman" w:hAnsi="Times New Roman" w:cs="Times New Roman"/>
          <w:sz w:val="26"/>
          <w:szCs w:val="26"/>
        </w:rPr>
        <w:t xml:space="preserve"> </w:t>
      </w:r>
      <w:r w:rsidR="005C3373" w:rsidRPr="000B6658">
        <w:rPr>
          <w:rFonts w:ascii="Times New Roman" w:hAnsi="Times New Roman" w:cs="Times New Roman"/>
          <w:sz w:val="26"/>
          <w:szCs w:val="26"/>
        </w:rPr>
        <w:t>сообщени</w:t>
      </w:r>
      <w:r w:rsidR="006E313A">
        <w:rPr>
          <w:rFonts w:ascii="Times New Roman" w:hAnsi="Times New Roman" w:cs="Times New Roman"/>
          <w:sz w:val="26"/>
          <w:szCs w:val="26"/>
        </w:rPr>
        <w:t>я, содержащие 120 вопросов</w:t>
      </w:r>
      <w:r w:rsidR="00C74682" w:rsidRPr="00C74682">
        <w:rPr>
          <w:rFonts w:ascii="Times New Roman" w:hAnsi="Times New Roman" w:cs="Times New Roman"/>
          <w:sz w:val="26"/>
          <w:szCs w:val="26"/>
        </w:rPr>
        <w:t>, в</w:t>
      </w:r>
      <w:r w:rsidR="00892F42" w:rsidRPr="00834670">
        <w:rPr>
          <w:rFonts w:ascii="Times New Roman" w:hAnsi="Times New Roman" w:cs="Times New Roman"/>
          <w:sz w:val="26"/>
          <w:szCs w:val="26"/>
        </w:rPr>
        <w:t xml:space="preserve"> ПОС. Госуслуги </w:t>
      </w:r>
      <w:r w:rsidR="00892F42" w:rsidRPr="00834670">
        <w:rPr>
          <w:rFonts w:ascii="Times New Roman" w:hAnsi="Times New Roman" w:cs="Times New Roman"/>
          <w:color w:val="000000" w:themeColor="text1"/>
          <w:sz w:val="26"/>
          <w:szCs w:val="26"/>
        </w:rPr>
        <w:t>поступило</w:t>
      </w:r>
      <w:r w:rsidR="006246EE" w:rsidRPr="008346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45A13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60492F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44475A" w:rsidRPr="008346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85903" w:rsidRPr="00834670">
        <w:rPr>
          <w:rFonts w:ascii="Times New Roman" w:hAnsi="Times New Roman" w:cs="Times New Roman"/>
          <w:color w:val="000000" w:themeColor="text1"/>
          <w:sz w:val="26"/>
          <w:szCs w:val="26"/>
        </w:rPr>
        <w:t>сообщени</w:t>
      </w:r>
      <w:r w:rsidR="000C6E86" w:rsidRPr="00834670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892F42" w:rsidRPr="0083467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892F42" w:rsidRPr="006246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8C661C" w:rsidRDefault="00091B36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sz w:val="26"/>
          <w:szCs w:val="26"/>
        </w:rPr>
        <w:t xml:space="preserve">      </w:t>
      </w:r>
      <w:r w:rsidR="00BB23B8" w:rsidRPr="00FD41BC">
        <w:rPr>
          <w:rFonts w:ascii="Times New Roman" w:hAnsi="Times New Roman" w:cs="Times New Roman"/>
          <w:bCs/>
          <w:sz w:val="26"/>
          <w:szCs w:val="26"/>
        </w:rPr>
        <w:t>В соответствии со ст.1</w:t>
      </w:r>
      <w:r w:rsidR="00C10313" w:rsidRPr="00FD41BC">
        <w:rPr>
          <w:rFonts w:ascii="Times New Roman" w:hAnsi="Times New Roman" w:cs="Times New Roman"/>
          <w:bCs/>
          <w:sz w:val="26"/>
          <w:szCs w:val="26"/>
        </w:rPr>
        <w:t>3</w:t>
      </w:r>
      <w:r w:rsidR="00BB23B8" w:rsidRPr="00FD41BC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 от 02.05.2006 N 59-ФЗ "О порядке рассмотрения обращений граждан Российской Фед</w:t>
      </w:r>
      <w:r w:rsidR="005F30D4">
        <w:rPr>
          <w:rFonts w:ascii="Times New Roman" w:hAnsi="Times New Roman" w:cs="Times New Roman"/>
          <w:bCs/>
          <w:sz w:val="26"/>
          <w:szCs w:val="26"/>
        </w:rPr>
        <w:t xml:space="preserve">ерации» (личный прием граждан) </w:t>
      </w:r>
      <w:r w:rsidR="008C661C" w:rsidRPr="00DB0618">
        <w:rPr>
          <w:rFonts w:ascii="Times New Roman" w:hAnsi="Times New Roman" w:cs="Times New Roman"/>
          <w:bCs/>
          <w:sz w:val="26"/>
          <w:szCs w:val="26"/>
        </w:rPr>
        <w:t xml:space="preserve">Главой города </w:t>
      </w:r>
      <w:r w:rsidR="00DB0618">
        <w:rPr>
          <w:rFonts w:ascii="Times New Roman" w:hAnsi="Times New Roman" w:cs="Times New Roman"/>
          <w:bCs/>
          <w:sz w:val="26"/>
          <w:szCs w:val="26"/>
        </w:rPr>
        <w:t>за период с 01.</w:t>
      </w:r>
      <w:r w:rsidR="00BA40A1">
        <w:rPr>
          <w:rFonts w:ascii="Times New Roman" w:hAnsi="Times New Roman" w:cs="Times New Roman"/>
          <w:bCs/>
          <w:sz w:val="26"/>
          <w:szCs w:val="26"/>
        </w:rPr>
        <w:t>0</w:t>
      </w:r>
      <w:r w:rsidR="0060492F">
        <w:rPr>
          <w:rFonts w:ascii="Times New Roman" w:hAnsi="Times New Roman" w:cs="Times New Roman"/>
          <w:bCs/>
          <w:sz w:val="26"/>
          <w:szCs w:val="26"/>
        </w:rPr>
        <w:t>2</w:t>
      </w:r>
      <w:r w:rsidR="00BA40A1">
        <w:rPr>
          <w:rFonts w:ascii="Times New Roman" w:hAnsi="Times New Roman" w:cs="Times New Roman"/>
          <w:bCs/>
          <w:sz w:val="26"/>
          <w:szCs w:val="26"/>
        </w:rPr>
        <w:t>.2023</w:t>
      </w:r>
      <w:r w:rsidR="00DB0618">
        <w:rPr>
          <w:rFonts w:ascii="Times New Roman" w:hAnsi="Times New Roman" w:cs="Times New Roman"/>
          <w:bCs/>
          <w:sz w:val="26"/>
          <w:szCs w:val="26"/>
        </w:rPr>
        <w:t xml:space="preserve"> по </w:t>
      </w:r>
      <w:r w:rsidR="0060492F">
        <w:rPr>
          <w:rFonts w:ascii="Times New Roman" w:hAnsi="Times New Roman" w:cs="Times New Roman"/>
          <w:bCs/>
          <w:sz w:val="26"/>
          <w:szCs w:val="26"/>
        </w:rPr>
        <w:t>28.02</w:t>
      </w:r>
      <w:r w:rsidR="00BA40A1">
        <w:rPr>
          <w:rFonts w:ascii="Times New Roman" w:hAnsi="Times New Roman" w:cs="Times New Roman"/>
          <w:bCs/>
          <w:sz w:val="26"/>
          <w:szCs w:val="26"/>
        </w:rPr>
        <w:t>.2023</w:t>
      </w:r>
      <w:r w:rsidR="00DB0618" w:rsidRPr="00DB0618">
        <w:rPr>
          <w:rFonts w:ascii="Times New Roman" w:hAnsi="Times New Roman" w:cs="Times New Roman"/>
          <w:bCs/>
          <w:sz w:val="26"/>
          <w:szCs w:val="26"/>
        </w:rPr>
        <w:t xml:space="preserve"> проведено </w:t>
      </w:r>
      <w:r w:rsidR="0060492F">
        <w:rPr>
          <w:rFonts w:ascii="Times New Roman" w:hAnsi="Times New Roman" w:cs="Times New Roman"/>
          <w:bCs/>
          <w:sz w:val="26"/>
          <w:szCs w:val="26"/>
        </w:rPr>
        <w:t>5</w:t>
      </w:r>
      <w:r w:rsidR="00DB0618" w:rsidRPr="00DB0618">
        <w:rPr>
          <w:rFonts w:ascii="Times New Roman" w:hAnsi="Times New Roman" w:cs="Times New Roman"/>
          <w:bCs/>
          <w:sz w:val="26"/>
          <w:szCs w:val="26"/>
        </w:rPr>
        <w:t xml:space="preserve"> личных приемов граждан, принято </w:t>
      </w:r>
      <w:r w:rsidR="007B0941">
        <w:rPr>
          <w:rFonts w:ascii="Times New Roman" w:hAnsi="Times New Roman" w:cs="Times New Roman"/>
          <w:bCs/>
          <w:sz w:val="26"/>
          <w:szCs w:val="26"/>
        </w:rPr>
        <w:t>6</w:t>
      </w:r>
      <w:r w:rsidR="0093440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C661C">
        <w:rPr>
          <w:rFonts w:ascii="Times New Roman" w:hAnsi="Times New Roman" w:cs="Times New Roman"/>
          <w:bCs/>
          <w:sz w:val="26"/>
          <w:szCs w:val="26"/>
        </w:rPr>
        <w:t>граждан.</w:t>
      </w:r>
    </w:p>
    <w:p w:rsidR="00F17B94" w:rsidRPr="00FD41BC" w:rsidRDefault="00173C6B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sz w:val="26"/>
          <w:szCs w:val="26"/>
        </w:rPr>
        <w:t xml:space="preserve">       В</w:t>
      </w:r>
      <w:r w:rsidR="0094457B" w:rsidRPr="00FD41BC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C10F45" w:rsidRPr="00FD41BC">
        <w:rPr>
          <w:rFonts w:ascii="Times New Roman" w:hAnsi="Times New Roman" w:cs="Times New Roman"/>
          <w:bCs/>
          <w:sz w:val="26"/>
          <w:szCs w:val="26"/>
        </w:rPr>
        <w:t xml:space="preserve">Федеральным законом </w:t>
      </w:r>
      <w:r w:rsidR="0094457B" w:rsidRPr="00FD41BC">
        <w:rPr>
          <w:rFonts w:ascii="Times New Roman" w:hAnsi="Times New Roman" w:cs="Times New Roman"/>
          <w:bCs/>
          <w:sz w:val="26"/>
          <w:szCs w:val="26"/>
        </w:rPr>
        <w:t>"Об обеспечении доступа к информации о деятельности государственных органов и органов местного</w:t>
      </w:r>
      <w:r w:rsidR="005F30D4">
        <w:rPr>
          <w:rFonts w:ascii="Times New Roman" w:hAnsi="Times New Roman" w:cs="Times New Roman"/>
          <w:bCs/>
          <w:sz w:val="26"/>
          <w:szCs w:val="26"/>
        </w:rPr>
        <w:t xml:space="preserve"> самоуправления" от 09.02.2009 №</w:t>
      </w:r>
      <w:r w:rsidR="0094457B" w:rsidRPr="00FD41BC">
        <w:rPr>
          <w:rFonts w:ascii="Times New Roman" w:hAnsi="Times New Roman" w:cs="Times New Roman"/>
          <w:bCs/>
          <w:sz w:val="26"/>
          <w:szCs w:val="26"/>
        </w:rPr>
        <w:t xml:space="preserve"> 8-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 xml:space="preserve">ФЗ </w:t>
      </w:r>
      <w:r w:rsidR="0092118B" w:rsidRPr="0092118B">
        <w:rPr>
          <w:rFonts w:ascii="Times New Roman" w:hAnsi="Times New Roman" w:cs="Times New Roman"/>
          <w:bCs/>
          <w:sz w:val="26"/>
          <w:szCs w:val="26"/>
        </w:rPr>
        <w:t xml:space="preserve">в отчетный период </w:t>
      </w:r>
      <w:r w:rsidR="007B0941">
        <w:rPr>
          <w:rFonts w:ascii="Times New Roman" w:hAnsi="Times New Roman" w:cs="Times New Roman"/>
          <w:bCs/>
          <w:sz w:val="26"/>
          <w:szCs w:val="26"/>
        </w:rPr>
        <w:t>поступило 4</w:t>
      </w:r>
      <w:r w:rsidR="008C661C">
        <w:rPr>
          <w:rFonts w:ascii="Times New Roman" w:hAnsi="Times New Roman" w:cs="Times New Roman"/>
          <w:bCs/>
          <w:sz w:val="26"/>
          <w:szCs w:val="26"/>
        </w:rPr>
        <w:t xml:space="preserve"> запрос</w:t>
      </w:r>
      <w:r w:rsidR="003D1636">
        <w:rPr>
          <w:rFonts w:ascii="Times New Roman" w:hAnsi="Times New Roman" w:cs="Times New Roman"/>
          <w:bCs/>
          <w:sz w:val="26"/>
          <w:szCs w:val="26"/>
        </w:rPr>
        <w:t>а</w:t>
      </w:r>
      <w:r w:rsidR="008C661C">
        <w:rPr>
          <w:rFonts w:ascii="Times New Roman" w:hAnsi="Times New Roman" w:cs="Times New Roman"/>
          <w:bCs/>
          <w:sz w:val="26"/>
          <w:szCs w:val="26"/>
        </w:rPr>
        <w:t xml:space="preserve"> информации</w:t>
      </w:r>
      <w:r w:rsidR="0092118B" w:rsidRPr="0092118B">
        <w:rPr>
          <w:rFonts w:ascii="Times New Roman" w:hAnsi="Times New Roman" w:cs="Times New Roman"/>
          <w:bCs/>
          <w:sz w:val="26"/>
          <w:szCs w:val="26"/>
        </w:rPr>
        <w:t>.</w:t>
      </w:r>
    </w:p>
    <w:p w:rsidR="00C0220D" w:rsidRDefault="00C0220D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220D" w:rsidRDefault="00C0220D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15771" cy="3200400"/>
            <wp:effectExtent l="0" t="0" r="889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A3754" w:rsidRPr="00CF6F86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3754" w:rsidRPr="00FD41BC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    В соответствии с п.3</w:t>
      </w:r>
      <w:r w:rsidR="00C773B4" w:rsidRPr="00FD41BC">
        <w:rPr>
          <w:rFonts w:ascii="Times New Roman" w:hAnsi="Times New Roman" w:cs="Times New Roman"/>
          <w:bCs/>
          <w:sz w:val="26"/>
          <w:szCs w:val="26"/>
        </w:rPr>
        <w:t>, п.4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ст.8 Федерального закона от 02.05.2006 N 59-ФЗ "О порядке рассмотрения обращений граждан Российской Федерации» (переадресация по ведомственност</w:t>
      </w:r>
      <w:r w:rsidR="009C2D47" w:rsidRPr="00FD41BC">
        <w:rPr>
          <w:rFonts w:ascii="Times New Roman" w:hAnsi="Times New Roman" w:cs="Times New Roman"/>
          <w:bCs/>
          <w:sz w:val="26"/>
          <w:szCs w:val="26"/>
        </w:rPr>
        <w:t>и)</w:t>
      </w:r>
      <w:r w:rsidR="00177021">
        <w:rPr>
          <w:rFonts w:ascii="Times New Roman" w:hAnsi="Times New Roman" w:cs="Times New Roman"/>
          <w:bCs/>
          <w:sz w:val="26"/>
          <w:szCs w:val="26"/>
        </w:rPr>
        <w:t xml:space="preserve"> в период с 01.0</w:t>
      </w:r>
      <w:r w:rsidR="00A15FA5">
        <w:rPr>
          <w:rFonts w:ascii="Times New Roman" w:hAnsi="Times New Roman" w:cs="Times New Roman"/>
          <w:bCs/>
          <w:sz w:val="26"/>
          <w:szCs w:val="26"/>
        </w:rPr>
        <w:t>2</w:t>
      </w:r>
      <w:r w:rsidR="004D4C06">
        <w:rPr>
          <w:rFonts w:ascii="Times New Roman" w:hAnsi="Times New Roman" w:cs="Times New Roman"/>
          <w:bCs/>
          <w:sz w:val="26"/>
          <w:szCs w:val="26"/>
        </w:rPr>
        <w:t>.202</w:t>
      </w:r>
      <w:r w:rsidR="00177021">
        <w:rPr>
          <w:rFonts w:ascii="Times New Roman" w:hAnsi="Times New Roman" w:cs="Times New Roman"/>
          <w:bCs/>
          <w:sz w:val="26"/>
          <w:szCs w:val="26"/>
        </w:rPr>
        <w:t>3</w:t>
      </w:r>
      <w:r w:rsidR="004D4C06">
        <w:rPr>
          <w:rFonts w:ascii="Times New Roman" w:hAnsi="Times New Roman" w:cs="Times New Roman"/>
          <w:bCs/>
          <w:sz w:val="26"/>
          <w:szCs w:val="26"/>
        </w:rPr>
        <w:t xml:space="preserve"> по </w:t>
      </w:r>
      <w:r w:rsidR="00A15FA5">
        <w:rPr>
          <w:rFonts w:ascii="Times New Roman" w:hAnsi="Times New Roman" w:cs="Times New Roman"/>
          <w:bCs/>
          <w:sz w:val="26"/>
          <w:szCs w:val="26"/>
        </w:rPr>
        <w:t>28.02</w:t>
      </w:r>
      <w:r w:rsidR="004D4C06">
        <w:rPr>
          <w:rFonts w:ascii="Times New Roman" w:hAnsi="Times New Roman" w:cs="Times New Roman"/>
          <w:bCs/>
          <w:sz w:val="26"/>
          <w:szCs w:val="26"/>
        </w:rPr>
        <w:t>.202</w:t>
      </w:r>
      <w:r w:rsidR="00177021">
        <w:rPr>
          <w:rFonts w:ascii="Times New Roman" w:hAnsi="Times New Roman" w:cs="Times New Roman"/>
          <w:bCs/>
          <w:sz w:val="26"/>
          <w:szCs w:val="26"/>
        </w:rPr>
        <w:t>3</w:t>
      </w:r>
      <w:r w:rsidR="009C2D47" w:rsidRPr="00FD41BC">
        <w:rPr>
          <w:rFonts w:ascii="Times New Roman" w:hAnsi="Times New Roman" w:cs="Times New Roman"/>
          <w:bCs/>
          <w:sz w:val="26"/>
          <w:szCs w:val="26"/>
        </w:rPr>
        <w:t xml:space="preserve"> в администрацию </w:t>
      </w:r>
      <w:r w:rsidR="0003152F">
        <w:rPr>
          <w:rFonts w:ascii="Times New Roman" w:hAnsi="Times New Roman" w:cs="Times New Roman"/>
          <w:bCs/>
          <w:sz w:val="26"/>
          <w:szCs w:val="26"/>
        </w:rPr>
        <w:t>поступило</w:t>
      </w:r>
      <w:r w:rsidR="0003152F" w:rsidRPr="00BF4A0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15FA5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E0220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A4F9F">
        <w:rPr>
          <w:rFonts w:ascii="Times New Roman" w:hAnsi="Times New Roman" w:cs="Times New Roman"/>
          <w:bCs/>
          <w:sz w:val="26"/>
          <w:szCs w:val="26"/>
        </w:rPr>
        <w:t>обращени</w:t>
      </w:r>
      <w:r w:rsidR="00A15FA5">
        <w:rPr>
          <w:rFonts w:ascii="Times New Roman" w:hAnsi="Times New Roman" w:cs="Times New Roman"/>
          <w:bCs/>
          <w:sz w:val="26"/>
          <w:szCs w:val="26"/>
        </w:rPr>
        <w:t>я</w:t>
      </w:r>
      <w:r w:rsidRPr="00FD41BC">
        <w:rPr>
          <w:rFonts w:ascii="Times New Roman" w:hAnsi="Times New Roman" w:cs="Times New Roman"/>
          <w:bCs/>
          <w:sz w:val="26"/>
          <w:szCs w:val="26"/>
        </w:rPr>
        <w:t>.</w:t>
      </w:r>
    </w:p>
    <w:p w:rsidR="00E47474" w:rsidRPr="00FD41BC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   За отчетный период 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>в соответствии с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Федеральн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 xml:space="preserve">ым </w:t>
      </w:r>
      <w:r w:rsidRPr="00FD41BC">
        <w:rPr>
          <w:rFonts w:ascii="Times New Roman" w:hAnsi="Times New Roman" w:cs="Times New Roman"/>
          <w:bCs/>
          <w:sz w:val="26"/>
          <w:szCs w:val="26"/>
        </w:rPr>
        <w:t>закон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 xml:space="preserve">ом </w:t>
      </w:r>
      <w:r w:rsidR="00F4660B" w:rsidRPr="00FD41BC">
        <w:rPr>
          <w:rFonts w:ascii="Times New Roman" w:hAnsi="Times New Roman" w:cs="Times New Roman"/>
          <w:bCs/>
          <w:sz w:val="26"/>
          <w:szCs w:val="26"/>
        </w:rPr>
        <w:t>от 02.05.2006 №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59-ФЗ "О порядке рассмотрения обращений граждан Российской Федерации» </w:t>
      </w:r>
      <w:r w:rsidR="00410135" w:rsidRPr="00267F97">
        <w:rPr>
          <w:rFonts w:ascii="Times New Roman" w:hAnsi="Times New Roman" w:cs="Times New Roman"/>
          <w:bCs/>
          <w:sz w:val="26"/>
          <w:szCs w:val="26"/>
        </w:rPr>
        <w:t>рассмотрено</w:t>
      </w:r>
      <w:r w:rsidR="00311E2C" w:rsidRPr="00267F9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72BA5">
        <w:rPr>
          <w:rFonts w:ascii="Times New Roman" w:hAnsi="Times New Roman" w:cs="Times New Roman"/>
          <w:b/>
          <w:bCs/>
          <w:sz w:val="26"/>
          <w:szCs w:val="26"/>
        </w:rPr>
        <w:t>10</w:t>
      </w:r>
      <w:r w:rsidR="00022BE3">
        <w:rPr>
          <w:rFonts w:ascii="Times New Roman" w:hAnsi="Times New Roman" w:cs="Times New Roman"/>
          <w:b/>
          <w:bCs/>
          <w:sz w:val="26"/>
          <w:szCs w:val="26"/>
        </w:rPr>
        <w:t>1</w:t>
      </w:r>
      <w:bookmarkStart w:id="0" w:name="_GoBack"/>
      <w:bookmarkEnd w:id="0"/>
      <w:r w:rsidR="00564CE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517F2" w:rsidRPr="00267F97">
        <w:rPr>
          <w:rFonts w:ascii="Times New Roman" w:hAnsi="Times New Roman" w:cs="Times New Roman"/>
          <w:bCs/>
          <w:sz w:val="26"/>
          <w:szCs w:val="26"/>
        </w:rPr>
        <w:t>обращени</w:t>
      </w:r>
      <w:r w:rsidR="00173EFA">
        <w:rPr>
          <w:rFonts w:ascii="Times New Roman" w:hAnsi="Times New Roman" w:cs="Times New Roman"/>
          <w:bCs/>
          <w:sz w:val="26"/>
          <w:szCs w:val="26"/>
        </w:rPr>
        <w:t>й</w:t>
      </w:r>
      <w:r w:rsidR="00DB4748" w:rsidRPr="00267F97">
        <w:rPr>
          <w:rFonts w:ascii="Times New Roman" w:hAnsi="Times New Roman" w:cs="Times New Roman"/>
          <w:bCs/>
          <w:sz w:val="26"/>
          <w:szCs w:val="26"/>
        </w:rPr>
        <w:t>, нарушений не выявлено.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B4748" w:rsidRPr="00FD41BC" w:rsidRDefault="00DB4748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lastRenderedPageBreak/>
        <w:t>По результатам рассмотрения</w:t>
      </w:r>
      <w:r w:rsidR="002D5A4B" w:rsidRPr="00FD41BC">
        <w:rPr>
          <w:rFonts w:ascii="Times New Roman" w:hAnsi="Times New Roman" w:cs="Times New Roman"/>
          <w:bCs/>
          <w:sz w:val="26"/>
          <w:szCs w:val="26"/>
        </w:rPr>
        <w:t xml:space="preserve"> обращений 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и принятым управленческим решениям следующая </w:t>
      </w:r>
      <w:r w:rsidR="00384C3B" w:rsidRPr="00FD41BC">
        <w:rPr>
          <w:rFonts w:ascii="Times New Roman" w:hAnsi="Times New Roman" w:cs="Times New Roman"/>
          <w:bCs/>
          <w:sz w:val="26"/>
          <w:szCs w:val="26"/>
        </w:rPr>
        <w:t>информация:</w:t>
      </w:r>
    </w:p>
    <w:p w:rsidR="00384C3B" w:rsidRPr="008C13A4" w:rsidRDefault="00BE7678" w:rsidP="0094457B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FD41BC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1C3B" w:rsidRPr="00DF33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</w:t>
      </w:r>
      <w:r w:rsidRPr="00DF33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оддержано-</w:t>
      </w:r>
      <w:r w:rsidR="00D72BA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25</w:t>
      </w:r>
    </w:p>
    <w:p w:rsidR="00384C3B" w:rsidRPr="00FD41BC" w:rsidRDefault="002E5215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в т.ч. меры приняты</w:t>
      </w:r>
      <w:r w:rsidR="00384C3B" w:rsidRPr="00FD41BC">
        <w:rPr>
          <w:rFonts w:ascii="Times New Roman" w:hAnsi="Times New Roman" w:cs="Times New Roman"/>
          <w:bCs/>
          <w:sz w:val="26"/>
          <w:szCs w:val="26"/>
        </w:rPr>
        <w:t>-</w:t>
      </w:r>
      <w:r w:rsidR="008306D3">
        <w:rPr>
          <w:rFonts w:ascii="Times New Roman" w:hAnsi="Times New Roman" w:cs="Times New Roman"/>
          <w:b/>
          <w:bCs/>
          <w:sz w:val="26"/>
          <w:szCs w:val="26"/>
        </w:rPr>
        <w:t>7</w:t>
      </w:r>
    </w:p>
    <w:p w:rsidR="004B26BF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д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аны разъяснения</w:t>
      </w:r>
      <w:r w:rsidR="00315EDD">
        <w:rPr>
          <w:rFonts w:ascii="Times New Roman" w:hAnsi="Times New Roman" w:cs="Times New Roman"/>
          <w:bCs/>
          <w:sz w:val="26"/>
          <w:szCs w:val="26"/>
        </w:rPr>
        <w:t>-</w:t>
      </w:r>
      <w:r w:rsidR="00D72BA5">
        <w:rPr>
          <w:rFonts w:ascii="Times New Roman" w:hAnsi="Times New Roman" w:cs="Times New Roman"/>
          <w:b/>
          <w:bCs/>
          <w:sz w:val="26"/>
          <w:szCs w:val="26"/>
        </w:rPr>
        <w:t>54</w:t>
      </w:r>
    </w:p>
    <w:p w:rsidR="00384C3B" w:rsidRPr="00FD41BC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о</w:t>
      </w:r>
      <w:r w:rsidR="00384C3B" w:rsidRPr="00FD41BC">
        <w:rPr>
          <w:rFonts w:ascii="Times New Roman" w:hAnsi="Times New Roman" w:cs="Times New Roman"/>
          <w:bCs/>
          <w:sz w:val="26"/>
          <w:szCs w:val="26"/>
        </w:rPr>
        <w:t>тказано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-</w:t>
      </w:r>
      <w:r w:rsidR="00D72BA5">
        <w:rPr>
          <w:rFonts w:ascii="Times New Roman" w:hAnsi="Times New Roman" w:cs="Times New Roman"/>
          <w:b/>
          <w:bCs/>
          <w:sz w:val="26"/>
          <w:szCs w:val="26"/>
        </w:rPr>
        <w:t>15</w:t>
      </w:r>
    </w:p>
    <w:p w:rsidR="00F17B94" w:rsidRPr="00FD41BC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8306D3" w:rsidRPr="009A4F9F">
        <w:rPr>
          <w:rFonts w:ascii="Times New Roman" w:hAnsi="Times New Roman" w:cs="Times New Roman"/>
          <w:bCs/>
          <w:sz w:val="26"/>
          <w:szCs w:val="26"/>
        </w:rPr>
        <w:t>дан ответ автору</w:t>
      </w:r>
      <w:r w:rsidR="008306D3">
        <w:rPr>
          <w:rFonts w:ascii="Times New Roman" w:hAnsi="Times New Roman" w:cs="Times New Roman"/>
          <w:b/>
          <w:bCs/>
          <w:sz w:val="26"/>
          <w:szCs w:val="26"/>
        </w:rPr>
        <w:t>-3</w:t>
      </w:r>
    </w:p>
    <w:p w:rsidR="008306D3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о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ставлено без рассмотрения-</w:t>
      </w:r>
      <w:r w:rsidR="008306D3"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:rsidR="009C2D47" w:rsidRPr="00FD41BC" w:rsidRDefault="008306D3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FD41BC">
        <w:rPr>
          <w:rFonts w:ascii="Times New Roman" w:hAnsi="Times New Roman" w:cs="Times New Roman"/>
          <w:bCs/>
          <w:sz w:val="26"/>
          <w:szCs w:val="26"/>
        </w:rPr>
        <w:t>на дополнительный контроль поставили</w:t>
      </w:r>
      <w:r w:rsidRPr="00267F97">
        <w:rPr>
          <w:rFonts w:ascii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hAnsi="Times New Roman" w:cs="Times New Roman"/>
          <w:b/>
          <w:bCs/>
          <w:sz w:val="26"/>
          <w:szCs w:val="26"/>
        </w:rPr>
        <w:t>5</w:t>
      </w:r>
    </w:p>
    <w:p w:rsidR="009C2D47" w:rsidRPr="00FD41BC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C04B7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C04B7C">
        <w:rPr>
          <w:rFonts w:ascii="Times New Roman" w:hAnsi="Times New Roman" w:cs="Times New Roman"/>
          <w:bCs/>
          <w:sz w:val="26"/>
          <w:szCs w:val="26"/>
        </w:rPr>
        <w:t xml:space="preserve">в работе </w:t>
      </w:r>
      <w:r w:rsidR="00A41C3B" w:rsidRPr="000710E1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8306D3">
        <w:rPr>
          <w:rFonts w:ascii="Times New Roman" w:hAnsi="Times New Roman" w:cs="Times New Roman"/>
          <w:b/>
          <w:bCs/>
          <w:sz w:val="26"/>
          <w:szCs w:val="26"/>
        </w:rPr>
        <w:t>47</w:t>
      </w:r>
    </w:p>
    <w:p w:rsidR="006E46FF" w:rsidRDefault="00055D70" w:rsidP="007324E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п</w:t>
      </w:r>
      <w:r w:rsidR="002D5A4B" w:rsidRPr="00FD41BC">
        <w:rPr>
          <w:rFonts w:ascii="Times New Roman" w:hAnsi="Times New Roman" w:cs="Times New Roman"/>
          <w:bCs/>
          <w:sz w:val="26"/>
          <w:szCs w:val="26"/>
        </w:rPr>
        <w:t>еренаправлено</w:t>
      </w:r>
      <w:r w:rsidR="00DC7316" w:rsidRPr="00FD41BC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8B0A87">
        <w:rPr>
          <w:rFonts w:ascii="Times New Roman" w:hAnsi="Times New Roman" w:cs="Times New Roman"/>
          <w:b/>
          <w:bCs/>
          <w:sz w:val="26"/>
          <w:szCs w:val="26"/>
        </w:rPr>
        <w:t>3</w:t>
      </w:r>
    </w:p>
    <w:p w:rsidR="000B6658" w:rsidRDefault="000B6658" w:rsidP="007324E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0B6658">
        <w:rPr>
          <w:rFonts w:ascii="Times New Roman" w:hAnsi="Times New Roman" w:cs="Times New Roman"/>
          <w:bCs/>
          <w:sz w:val="26"/>
          <w:szCs w:val="26"/>
        </w:rPr>
        <w:t>продлен срок рассмотрения</w:t>
      </w:r>
      <w:r w:rsidR="00F07EED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="008306D3">
        <w:rPr>
          <w:rFonts w:ascii="Times New Roman" w:hAnsi="Times New Roman" w:cs="Times New Roman"/>
          <w:b/>
          <w:bCs/>
          <w:sz w:val="26"/>
          <w:szCs w:val="26"/>
        </w:rPr>
        <w:t>0</w:t>
      </w:r>
    </w:p>
    <w:p w:rsidR="00605CF3" w:rsidRDefault="00605CF3" w:rsidP="007324E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B07F2" w:rsidRDefault="00E046B1" w:rsidP="007324E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924F0F1" wp14:editId="393C12B6">
            <wp:extent cx="5860111" cy="3200400"/>
            <wp:effectExtent l="0" t="0" r="762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B07F2" w:rsidRPr="009839FA" w:rsidRDefault="00BB07F2" w:rsidP="00384C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2949" w:type="dxa"/>
        <w:tblInd w:w="-70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64"/>
        <w:gridCol w:w="2885"/>
      </w:tblGrid>
      <w:tr w:rsidR="00262032" w:rsidRPr="00F82733" w:rsidTr="0019530A">
        <w:trPr>
          <w:trHeight w:val="80"/>
        </w:trPr>
        <w:tc>
          <w:tcPr>
            <w:tcW w:w="12949" w:type="dxa"/>
            <w:gridSpan w:val="2"/>
          </w:tcPr>
          <w:p w:rsidR="00D077AA" w:rsidRPr="00F82733" w:rsidRDefault="00D077AA" w:rsidP="00DC3E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9530A" w:rsidRPr="00F82733" w:rsidTr="001A315C">
        <w:trPr>
          <w:trHeight w:val="212"/>
        </w:trPr>
        <w:tc>
          <w:tcPr>
            <w:tcW w:w="12949" w:type="dxa"/>
            <w:gridSpan w:val="2"/>
          </w:tcPr>
          <w:p w:rsidR="0019530A" w:rsidRPr="00F82733" w:rsidRDefault="0019530A" w:rsidP="00DC3E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65837" w:rsidRPr="00FD41BC" w:rsidTr="00771974">
        <w:trPr>
          <w:gridAfter w:val="1"/>
          <w:wAfter w:w="2885" w:type="dxa"/>
          <w:trHeight w:val="4395"/>
        </w:trPr>
        <w:tc>
          <w:tcPr>
            <w:tcW w:w="10064" w:type="dxa"/>
            <w:shd w:val="clear" w:color="auto" w:fill="auto"/>
          </w:tcPr>
          <w:p w:rsidR="000868BE" w:rsidRPr="00C74682" w:rsidRDefault="00CE1E95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C7468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                                            </w:t>
            </w:r>
            <w:r w:rsidR="000868BE" w:rsidRPr="00196C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Государство, общество, </w:t>
            </w:r>
            <w:r w:rsidR="000868BE" w:rsidRPr="00375B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политика –</w:t>
            </w:r>
            <w:r w:rsidR="00026411" w:rsidRPr="00375B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6F793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</w:t>
            </w:r>
          </w:p>
          <w:p w:rsidR="008B541F" w:rsidRDefault="008B541F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</w:p>
          <w:p w:rsidR="00BD1EFE" w:rsidRDefault="00BD1EFE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BD1EFE" w:rsidRDefault="00BD1EFE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D1EF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0001.0001.0022.0060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-</w:t>
            </w:r>
            <w:r w:rsidRPr="00BD1EF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Наименование и переименование населенных пунктов, предприятий, учреждений и организаций, а также физико-географических объектов</w:t>
            </w:r>
            <w:r w:rsidR="0083474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- 1</w:t>
            </w:r>
          </w:p>
          <w:p w:rsidR="00BD1EFE" w:rsidRDefault="0083474A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3474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0001.0002.0025.0097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Pr="0083474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Государственные и муниципальные контракты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- 2</w:t>
            </w:r>
          </w:p>
          <w:p w:rsidR="00E37D2E" w:rsidRDefault="00E37D2E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37D2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0001.0002.0027.0131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Pr="00E37D2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Прекращение рассмотрения обращения</w:t>
            </w:r>
            <w:r w:rsidR="0083474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- 1</w:t>
            </w:r>
          </w:p>
          <w:p w:rsidR="0083474A" w:rsidRDefault="007E23A2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7E23A2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0001.0002.0027.0132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Pr="007E23A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Представление дополнительных документов и материалов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- 1</w:t>
            </w:r>
          </w:p>
          <w:p w:rsidR="007E23A2" w:rsidRDefault="007E23A2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7E23A2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0001.0002.0027.0133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Pr="007E23A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Истребование дополнительных документов и материалов, в том числе в электронной форме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- 4</w:t>
            </w:r>
          </w:p>
          <w:p w:rsidR="007E23A2" w:rsidRDefault="007E23A2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7E23A2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0001.0002.0027.0158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Pr="007E23A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-1</w:t>
            </w:r>
          </w:p>
          <w:p w:rsidR="005043AC" w:rsidRDefault="005043AC" w:rsidP="00B35C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7A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0001.0003.0040.0218</w:t>
            </w:r>
            <w:r w:rsidRPr="00D77AF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-Договоры и другие обязательства (за исключением     международного частного права) -</w:t>
            </w:r>
            <w:r w:rsidR="006F793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  <w:p w:rsidR="00B35C98" w:rsidRDefault="00B35C98" w:rsidP="003375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35C98" w:rsidRPr="00A64ACA" w:rsidRDefault="00B35C98" w:rsidP="003375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D04AFD" w:rsidRDefault="00E65837" w:rsidP="00D04A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02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Социальная </w:t>
            </w:r>
            <w:r w:rsidRPr="003E7F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сфера</w:t>
            </w:r>
            <w:r w:rsidR="00E8039B" w:rsidRPr="003E7F69">
              <w:rPr>
                <w:rFonts w:ascii="Times New Roman" w:hAnsi="Times New Roman" w:cs="Times New Roman"/>
                <w:bCs/>
                <w:sz w:val="26"/>
                <w:szCs w:val="26"/>
              </w:rPr>
              <w:t>–</w:t>
            </w:r>
            <w:r w:rsidR="005268B6" w:rsidRPr="003E7F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5E0DC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  <w:p w:rsidR="00500142" w:rsidRDefault="00500142" w:rsidP="00D04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9E568B" w:rsidRDefault="009E568B" w:rsidP="00E26AB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9E568B" w:rsidRDefault="009E568B" w:rsidP="00E26AB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E56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0002.0004.0050.0238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9E568B">
              <w:rPr>
                <w:rFonts w:ascii="Times New Roman" w:hAnsi="Times New Roman" w:cs="Times New Roman"/>
                <w:bCs/>
                <w:sz w:val="26"/>
                <w:szCs w:val="26"/>
              </w:rPr>
              <w:t>Деятельность органов ЗАГС. Государственная регистрация актов гражданского состояния органами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9E56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3</w:t>
            </w:r>
          </w:p>
          <w:p w:rsidR="009E568B" w:rsidRDefault="005E0DC4" w:rsidP="00E26AB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E0DC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0002.0006.0064.0251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5E0DC4">
              <w:rPr>
                <w:rFonts w:ascii="Times New Roman" w:hAnsi="Times New Roman" w:cs="Times New Roman"/>
                <w:bCs/>
                <w:sz w:val="26"/>
                <w:szCs w:val="26"/>
              </w:rPr>
              <w:t>Трудоустройство. Безработица. Органы службы занятости. Государственные услуги в области содействия занятости населения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- 1</w:t>
            </w:r>
          </w:p>
          <w:p w:rsidR="005E0DC4" w:rsidRDefault="005E0DC4" w:rsidP="00E26AB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E0DC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0002.0007.0074.0305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5E0DC4">
              <w:rPr>
                <w:rFonts w:ascii="Times New Roman" w:hAnsi="Times New Roman" w:cs="Times New Roman"/>
                <w:bCs/>
                <w:sz w:val="26"/>
                <w:szCs w:val="26"/>
              </w:rPr>
              <w:t>Статус и меры социальной поддержки ветеранов боевых действий-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1</w:t>
            </w:r>
          </w:p>
          <w:p w:rsidR="006A2838" w:rsidRDefault="006A2838" w:rsidP="00E26AB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82EF5" w:rsidRPr="00FD41BC" w:rsidRDefault="00182EF5" w:rsidP="00DC3E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51405" w:rsidRDefault="00E8039B" w:rsidP="00500142">
            <w:pPr>
              <w:pStyle w:val="Default"/>
              <w:tabs>
                <w:tab w:val="left" w:pos="2000"/>
              </w:tabs>
              <w:jc w:val="center"/>
              <w:rPr>
                <w:b/>
                <w:sz w:val="26"/>
                <w:szCs w:val="26"/>
              </w:rPr>
            </w:pPr>
            <w:r w:rsidRPr="00425869">
              <w:rPr>
                <w:b/>
                <w:sz w:val="26"/>
                <w:szCs w:val="26"/>
              </w:rPr>
              <w:t>Экономика</w:t>
            </w:r>
            <w:r w:rsidRPr="00425869">
              <w:rPr>
                <w:b/>
                <w:bCs/>
                <w:sz w:val="26"/>
                <w:szCs w:val="26"/>
              </w:rPr>
              <w:t>–</w:t>
            </w:r>
            <w:r w:rsidR="00EC3C1B">
              <w:rPr>
                <w:b/>
                <w:bCs/>
                <w:sz w:val="26"/>
                <w:szCs w:val="26"/>
              </w:rPr>
              <w:t>2</w:t>
            </w:r>
            <w:r w:rsidR="00E65810">
              <w:rPr>
                <w:b/>
                <w:bCs/>
                <w:sz w:val="26"/>
                <w:szCs w:val="26"/>
              </w:rPr>
              <w:t>6</w:t>
            </w:r>
          </w:p>
          <w:p w:rsidR="00AE7F15" w:rsidRDefault="00AE7F15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</w:p>
          <w:p w:rsidR="004F42A8" w:rsidRDefault="00BA3C1B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BA3C1B">
              <w:rPr>
                <w:b/>
                <w:sz w:val="26"/>
                <w:szCs w:val="26"/>
              </w:rPr>
              <w:t>0003.0009.0094.0671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BA3C1B">
              <w:rPr>
                <w:sz w:val="26"/>
                <w:szCs w:val="26"/>
              </w:rPr>
              <w:t>Нецелевое использование земельных участков</w:t>
            </w:r>
            <w:r>
              <w:rPr>
                <w:b/>
                <w:sz w:val="26"/>
                <w:szCs w:val="26"/>
              </w:rPr>
              <w:t>- 1</w:t>
            </w:r>
          </w:p>
          <w:p w:rsidR="00BA3C1B" w:rsidRDefault="00BA3C1B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BA3C1B">
              <w:rPr>
                <w:b/>
                <w:sz w:val="26"/>
                <w:szCs w:val="26"/>
              </w:rPr>
              <w:t>0003.0009.0096.0679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BA3C1B">
              <w:rPr>
                <w:sz w:val="26"/>
                <w:szCs w:val="26"/>
              </w:rPr>
              <w:t>Государственный кадастровый учет недвижимого имущества</w:t>
            </w:r>
            <w:r>
              <w:rPr>
                <w:b/>
                <w:sz w:val="26"/>
                <w:szCs w:val="26"/>
              </w:rPr>
              <w:t>- 1</w:t>
            </w:r>
          </w:p>
          <w:p w:rsidR="00BA3C1B" w:rsidRDefault="00796160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796160">
              <w:rPr>
                <w:b/>
                <w:sz w:val="26"/>
                <w:szCs w:val="26"/>
              </w:rPr>
              <w:t>0003.0009.0096.0685</w:t>
            </w:r>
            <w:r>
              <w:rPr>
                <w:b/>
                <w:sz w:val="26"/>
                <w:szCs w:val="26"/>
              </w:rPr>
              <w:t>-</w:t>
            </w:r>
            <w:r w:rsidRPr="00796160">
              <w:rPr>
                <w:sz w:val="26"/>
                <w:szCs w:val="26"/>
              </w:rPr>
              <w:t>Прохождение разрешительных процедур на капитальное строительство</w:t>
            </w:r>
            <w:r>
              <w:rPr>
                <w:b/>
                <w:sz w:val="26"/>
                <w:szCs w:val="26"/>
              </w:rPr>
              <w:t xml:space="preserve"> -</w:t>
            </w:r>
            <w:r w:rsidR="00BA3C1B">
              <w:rPr>
                <w:b/>
                <w:sz w:val="26"/>
                <w:szCs w:val="26"/>
              </w:rPr>
              <w:t>4</w:t>
            </w:r>
          </w:p>
          <w:p w:rsidR="00BA3C1B" w:rsidRDefault="00AE0E65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4767E8">
              <w:rPr>
                <w:b/>
                <w:sz w:val="26"/>
                <w:szCs w:val="26"/>
              </w:rPr>
              <w:t>0003.0009.0097.0688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4767E8">
              <w:rPr>
                <w:sz w:val="26"/>
                <w:szCs w:val="26"/>
              </w:rPr>
              <w:t>Градостроительство. Архитектура и проектирование</w:t>
            </w:r>
            <w:r w:rsidR="00182E0E">
              <w:rPr>
                <w:b/>
                <w:sz w:val="26"/>
                <w:szCs w:val="26"/>
              </w:rPr>
              <w:t>-</w:t>
            </w:r>
            <w:r w:rsidR="005F5753">
              <w:rPr>
                <w:b/>
                <w:sz w:val="26"/>
                <w:szCs w:val="26"/>
              </w:rPr>
              <w:t>3</w:t>
            </w:r>
          </w:p>
          <w:p w:rsidR="00AB4546" w:rsidRDefault="00AB4546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AB4546">
              <w:rPr>
                <w:b/>
                <w:sz w:val="26"/>
                <w:szCs w:val="26"/>
              </w:rPr>
              <w:t>0003.0009.0097.0689</w:t>
            </w:r>
            <w:r>
              <w:rPr>
                <w:b/>
                <w:sz w:val="26"/>
                <w:szCs w:val="26"/>
              </w:rPr>
              <w:t>-</w:t>
            </w:r>
            <w:r w:rsidRPr="00AB4546">
              <w:rPr>
                <w:sz w:val="26"/>
                <w:szCs w:val="26"/>
              </w:rPr>
              <w:t>Комплексное благоустройство</w:t>
            </w:r>
            <w:r>
              <w:rPr>
                <w:b/>
                <w:sz w:val="26"/>
                <w:szCs w:val="26"/>
              </w:rPr>
              <w:t>-1</w:t>
            </w:r>
          </w:p>
          <w:p w:rsidR="00796160" w:rsidRDefault="006E0B56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6E0B56">
              <w:rPr>
                <w:b/>
                <w:sz w:val="26"/>
                <w:szCs w:val="26"/>
              </w:rPr>
              <w:t>0003.0009.0097.0694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6E0B56">
              <w:rPr>
                <w:sz w:val="26"/>
                <w:szCs w:val="26"/>
              </w:rPr>
              <w:t>Уборка снега, опавших листьев, мусора и посторонних предметов</w:t>
            </w:r>
            <w:r>
              <w:rPr>
                <w:sz w:val="26"/>
                <w:szCs w:val="26"/>
              </w:rPr>
              <w:t>-</w:t>
            </w:r>
            <w:r w:rsidR="00FE1152">
              <w:rPr>
                <w:b/>
                <w:sz w:val="26"/>
                <w:szCs w:val="26"/>
              </w:rPr>
              <w:t>1</w:t>
            </w:r>
          </w:p>
          <w:p w:rsidR="00FE1152" w:rsidRDefault="00A33E1D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A33E1D">
              <w:rPr>
                <w:b/>
                <w:sz w:val="26"/>
                <w:szCs w:val="26"/>
              </w:rPr>
              <w:t>0003.0009.0097.0698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A33E1D">
              <w:rPr>
                <w:sz w:val="26"/>
                <w:szCs w:val="26"/>
              </w:rPr>
              <w:t>Организация условий и мест для детского отдыха и досуга (детских и спортивных площадок)-</w:t>
            </w:r>
            <w:r>
              <w:rPr>
                <w:b/>
                <w:sz w:val="26"/>
                <w:szCs w:val="26"/>
              </w:rPr>
              <w:t xml:space="preserve"> 1</w:t>
            </w:r>
          </w:p>
          <w:p w:rsidR="00732D50" w:rsidRDefault="00732D50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732D50">
              <w:rPr>
                <w:b/>
                <w:sz w:val="26"/>
                <w:szCs w:val="26"/>
              </w:rPr>
              <w:t>0003.0009.0099.0732</w:t>
            </w:r>
            <w:r>
              <w:rPr>
                <w:b/>
                <w:sz w:val="26"/>
                <w:szCs w:val="26"/>
              </w:rPr>
              <w:t xml:space="preserve">- </w:t>
            </w:r>
            <w:r w:rsidR="009F2192" w:rsidRPr="009F2192">
              <w:rPr>
                <w:sz w:val="26"/>
                <w:szCs w:val="26"/>
              </w:rPr>
              <w:t>Городской, сельский и междугородний пассажирский транспорт-</w:t>
            </w:r>
            <w:r w:rsidR="009F2192">
              <w:rPr>
                <w:b/>
                <w:sz w:val="26"/>
                <w:szCs w:val="26"/>
              </w:rPr>
              <w:t xml:space="preserve"> 1</w:t>
            </w:r>
          </w:p>
          <w:p w:rsidR="000B08BD" w:rsidRDefault="000B08BD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0B08BD">
              <w:rPr>
                <w:b/>
                <w:sz w:val="26"/>
                <w:szCs w:val="26"/>
              </w:rPr>
              <w:t>0003.0009.0102.0769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0B08BD">
              <w:rPr>
                <w:sz w:val="26"/>
                <w:szCs w:val="26"/>
              </w:rPr>
              <w:t>Деятельность субъектов торговли, торговые точки, организация торговли</w:t>
            </w:r>
            <w:r w:rsidR="002C5C33">
              <w:rPr>
                <w:b/>
                <w:sz w:val="26"/>
                <w:szCs w:val="26"/>
              </w:rPr>
              <w:t xml:space="preserve">- 1 </w:t>
            </w:r>
          </w:p>
          <w:p w:rsidR="002C5C33" w:rsidRDefault="002C5C33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2C5C33">
              <w:rPr>
                <w:b/>
                <w:sz w:val="26"/>
                <w:szCs w:val="26"/>
              </w:rPr>
              <w:t>0003.0011.0123.0844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2C5C33">
              <w:rPr>
                <w:sz w:val="26"/>
                <w:szCs w:val="26"/>
              </w:rPr>
              <w:t>Государственный мониторинг земель. Землеустройство. Установление (изменение) границ земельных участков. Резервирование земель для государственных и муниципальных нужд</w:t>
            </w:r>
            <w:r>
              <w:rPr>
                <w:sz w:val="26"/>
                <w:szCs w:val="26"/>
              </w:rPr>
              <w:t xml:space="preserve">- </w:t>
            </w:r>
            <w:r w:rsidRPr="002C5C33">
              <w:rPr>
                <w:b/>
                <w:sz w:val="26"/>
                <w:szCs w:val="26"/>
              </w:rPr>
              <w:t>1</w:t>
            </w:r>
          </w:p>
          <w:p w:rsidR="002C5C33" w:rsidRDefault="002C5C33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2C5C33">
              <w:rPr>
                <w:b/>
                <w:sz w:val="26"/>
                <w:szCs w:val="26"/>
              </w:rPr>
              <w:t>0003.0011.0123.0846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FA6E5A">
              <w:rPr>
                <w:sz w:val="26"/>
                <w:szCs w:val="26"/>
              </w:rPr>
              <w:t>Приватизация земельных участков</w:t>
            </w:r>
            <w:r>
              <w:rPr>
                <w:b/>
                <w:sz w:val="26"/>
                <w:szCs w:val="26"/>
              </w:rPr>
              <w:t>- 1</w:t>
            </w:r>
          </w:p>
          <w:p w:rsidR="002C5C33" w:rsidRDefault="00035A00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035A00">
              <w:rPr>
                <w:b/>
                <w:sz w:val="26"/>
                <w:szCs w:val="26"/>
              </w:rPr>
              <w:t>0003.0011.0123.0847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035A00">
              <w:rPr>
                <w:sz w:val="26"/>
                <w:szCs w:val="26"/>
              </w:rPr>
              <w:t>Образование земельных участков (образование, раздел, выдел, объединение земельных участков). Возникновение прав на землю</w:t>
            </w:r>
            <w:r>
              <w:rPr>
                <w:b/>
                <w:sz w:val="26"/>
                <w:szCs w:val="26"/>
              </w:rPr>
              <w:t>- 5</w:t>
            </w:r>
          </w:p>
          <w:p w:rsidR="002C5C33" w:rsidRDefault="00035A00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035A00">
              <w:rPr>
                <w:b/>
                <w:sz w:val="26"/>
                <w:szCs w:val="26"/>
              </w:rPr>
              <w:lastRenderedPageBreak/>
              <w:t>0003.0011.0123.0849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035A00">
              <w:rPr>
                <w:sz w:val="26"/>
                <w:szCs w:val="26"/>
              </w:rPr>
              <w:t>Выделение земельных участков для индивидуального жилищного строительства</w:t>
            </w:r>
            <w:r>
              <w:rPr>
                <w:b/>
                <w:sz w:val="26"/>
                <w:szCs w:val="26"/>
              </w:rPr>
              <w:t>- 1</w:t>
            </w:r>
          </w:p>
          <w:p w:rsidR="00B85775" w:rsidRDefault="00B85775" w:rsidP="0091545F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B85775">
              <w:rPr>
                <w:b/>
                <w:sz w:val="26"/>
                <w:szCs w:val="26"/>
              </w:rPr>
              <w:t>0003.0011.0123.0850</w:t>
            </w:r>
            <w:r>
              <w:rPr>
                <w:b/>
                <w:sz w:val="26"/>
                <w:szCs w:val="26"/>
              </w:rPr>
              <w:t>-</w:t>
            </w:r>
            <w:r w:rsidRPr="00B85775">
              <w:rPr>
                <w:sz w:val="26"/>
                <w:szCs w:val="26"/>
              </w:rPr>
              <w:t>Арендные отношения в области землепользования</w:t>
            </w:r>
            <w:r w:rsidR="00035A00">
              <w:rPr>
                <w:b/>
                <w:sz w:val="26"/>
                <w:szCs w:val="26"/>
              </w:rPr>
              <w:t>-1</w:t>
            </w:r>
          </w:p>
          <w:p w:rsidR="004C3DB8" w:rsidRDefault="001649D3" w:rsidP="0091545F">
            <w:pPr>
              <w:pStyle w:val="Default"/>
              <w:jc w:val="both"/>
              <w:rPr>
                <w:b/>
                <w:sz w:val="26"/>
                <w:szCs w:val="26"/>
                <w:highlight w:val="yellow"/>
              </w:rPr>
            </w:pPr>
            <w:r w:rsidRPr="001649D3">
              <w:rPr>
                <w:b/>
                <w:sz w:val="26"/>
                <w:szCs w:val="26"/>
              </w:rPr>
              <w:t>0003.0011.0127.0865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1649D3">
              <w:rPr>
                <w:sz w:val="26"/>
                <w:szCs w:val="26"/>
              </w:rPr>
              <w:t>Гуманное отношение к животным. Создание приютов для животных</w:t>
            </w:r>
            <w:r>
              <w:rPr>
                <w:b/>
                <w:sz w:val="26"/>
                <w:szCs w:val="26"/>
              </w:rPr>
              <w:t>- 1</w:t>
            </w:r>
          </w:p>
          <w:p w:rsidR="001B1B6B" w:rsidRDefault="00B85775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AB4546">
              <w:rPr>
                <w:b/>
                <w:sz w:val="26"/>
                <w:szCs w:val="26"/>
              </w:rPr>
              <w:t xml:space="preserve">0003.0011.0127.0866- </w:t>
            </w:r>
            <w:r w:rsidRPr="00AB4546">
              <w:rPr>
                <w:sz w:val="26"/>
                <w:szCs w:val="26"/>
              </w:rPr>
              <w:t>Отлов животных</w:t>
            </w:r>
            <w:r w:rsidR="00E65810">
              <w:rPr>
                <w:b/>
                <w:sz w:val="26"/>
                <w:szCs w:val="26"/>
              </w:rPr>
              <w:t>-2</w:t>
            </w:r>
          </w:p>
          <w:p w:rsidR="00B85775" w:rsidRDefault="00B85775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</w:p>
          <w:p w:rsidR="00B85775" w:rsidRDefault="00B85775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</w:p>
          <w:p w:rsidR="00B85775" w:rsidRDefault="00B85775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</w:p>
          <w:p w:rsidR="004655F2" w:rsidRDefault="009A4978" w:rsidP="004D7DC0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 w:rsidRPr="006002E4">
              <w:rPr>
                <w:b/>
                <w:bCs/>
                <w:sz w:val="26"/>
                <w:szCs w:val="26"/>
              </w:rPr>
              <w:t>О</w:t>
            </w:r>
            <w:r w:rsidR="007363F1" w:rsidRPr="006002E4">
              <w:rPr>
                <w:b/>
                <w:bCs/>
                <w:sz w:val="26"/>
                <w:szCs w:val="26"/>
              </w:rPr>
              <w:t xml:space="preserve">борона, безопасность, </w:t>
            </w:r>
            <w:r w:rsidR="007363F1" w:rsidRPr="005C3373">
              <w:rPr>
                <w:b/>
                <w:bCs/>
                <w:sz w:val="26"/>
                <w:szCs w:val="26"/>
              </w:rPr>
              <w:t xml:space="preserve">законность </w:t>
            </w:r>
            <w:r w:rsidR="007363F1" w:rsidRPr="00425869">
              <w:rPr>
                <w:b/>
                <w:bCs/>
                <w:sz w:val="26"/>
                <w:szCs w:val="26"/>
              </w:rPr>
              <w:t>–</w:t>
            </w:r>
            <w:r w:rsidR="00E8039B" w:rsidRPr="00425869">
              <w:rPr>
                <w:b/>
                <w:bCs/>
                <w:sz w:val="26"/>
                <w:szCs w:val="26"/>
              </w:rPr>
              <w:t xml:space="preserve"> </w:t>
            </w:r>
            <w:r w:rsidR="001E32DF">
              <w:rPr>
                <w:b/>
                <w:bCs/>
                <w:sz w:val="26"/>
                <w:szCs w:val="26"/>
              </w:rPr>
              <w:t>3</w:t>
            </w:r>
          </w:p>
          <w:tbl>
            <w:tblPr>
              <w:tblpPr w:leftFromText="180" w:rightFromText="180" w:vertAnchor="text" w:horzAnchor="margin" w:tblpY="22"/>
              <w:tblOverlap w:val="never"/>
              <w:tblW w:w="969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92"/>
            </w:tblGrid>
            <w:tr w:rsidR="001433C9" w:rsidRPr="00FD41BC" w:rsidTr="001433C9">
              <w:trPr>
                <w:trHeight w:val="212"/>
              </w:trPr>
              <w:tc>
                <w:tcPr>
                  <w:tcW w:w="9692" w:type="dxa"/>
                </w:tcPr>
                <w:p w:rsidR="008820EE" w:rsidRDefault="008820EE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  <w:p w:rsidR="0091545F" w:rsidRDefault="00205CC6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205CC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0004.0015.0158.0950</w:t>
                  </w:r>
                  <w:r w:rsidR="008820E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- </w:t>
                  </w:r>
                  <w:r w:rsidRPr="00205CC6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Денежное довольствие военнослужащих по контракту</w:t>
                  </w:r>
                  <w:r w:rsidR="008820E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-</w:t>
                  </w:r>
                  <w:r w:rsidR="001E32D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2</w:t>
                  </w:r>
                </w:p>
                <w:p w:rsidR="001E32DF" w:rsidRDefault="001E32DF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1E32D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0004.0018.0177.1095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- </w:t>
                  </w:r>
                  <w:r w:rsidRPr="001E32DF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Исполнение судебных решений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- 1</w:t>
                  </w:r>
                </w:p>
                <w:p w:rsidR="00C80E2C" w:rsidRDefault="00C80E2C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  <w:p w:rsidR="00490821" w:rsidRDefault="007B443A" w:rsidP="000E58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6002E4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Жилищно-коммунальная </w:t>
                  </w:r>
                  <w:r w:rsidRPr="00CA52D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сфера</w:t>
                  </w:r>
                  <w:r w:rsidR="00E83718" w:rsidRPr="00CA52D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BD457A" w:rsidRPr="00CA52D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–</w:t>
                  </w:r>
                  <w:r w:rsidR="00500142" w:rsidRPr="00CA52D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027A8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42</w:t>
                  </w:r>
                </w:p>
                <w:p w:rsidR="00012BF1" w:rsidRDefault="00012BF1" w:rsidP="00CA52D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DE1098" w:rsidRDefault="003931DF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FD41B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0005.0005.0055.1122</w:t>
                  </w:r>
                  <w:r w:rsidRPr="00FD41B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-Переселение из подвалов, бараков, коммуналок, общежитий, аварийных домов, ветхого жилья, санитарно-защитной зоны-</w:t>
                  </w:r>
                  <w:r w:rsidR="00A471F3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10</w:t>
                  </w:r>
                </w:p>
                <w:p w:rsidR="00A471F3" w:rsidRDefault="00935E27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935E2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0005.0005.0055.1127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935E27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Постановка на учет в органе местного самоуправления и восстановление в очереди на получение жилья граждан, нуждающихся в жилых помещениях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-1</w:t>
                  </w:r>
                </w:p>
                <w:p w:rsidR="00BE6CA2" w:rsidRDefault="00BE6CA2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BE6CA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0005.0005.0055.1128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BE6CA2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 w:rsidR="00027A8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4</w:t>
                  </w:r>
                </w:p>
                <w:p w:rsidR="00DE1098" w:rsidRDefault="00DE1098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DE109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0005.0005.0055.1141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DE1098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Арендное жилье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="00935E2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1</w:t>
                  </w:r>
                </w:p>
                <w:p w:rsidR="00DE1098" w:rsidRDefault="003931DF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B0745B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0005.0005.0055.1142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 w:rsidRPr="00B0745B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Служебные жилые помещения</w:t>
                  </w:r>
                  <w:r w:rsidR="005B5CE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 w:rsidR="00935E2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2</w:t>
                  </w:r>
                </w:p>
                <w:p w:rsidR="00935E27" w:rsidRDefault="00641F99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641F9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0005.0005.0055.1144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641F9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Коммерческий найм жилого помещения</w:t>
                  </w:r>
                  <w:r w:rsidR="00632054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="00935E2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10</w:t>
                  </w:r>
                </w:p>
                <w:p w:rsidR="00DE1098" w:rsidRDefault="00F70F54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F70F54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0005.0005.0056.1149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F70F54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Оплата жилищно-коммунальных услуг (ЖКХ), взносов в Фонд капитального ремонта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- 1</w:t>
                  </w:r>
                </w:p>
                <w:p w:rsidR="00935E27" w:rsidRDefault="00935E27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935E2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0005.0005.0056.1151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935E27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Эксплуатация и ремонт государственного, муниципального и ведомственного жилищного фондов</w:t>
                  </w:r>
                  <w:r w:rsidR="00DF6E7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-2</w:t>
                  </w:r>
                </w:p>
                <w:p w:rsidR="00DF6E77" w:rsidRDefault="00DF6E77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DF6E7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0005.0005.0056.1152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DF6E77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Эксплуатация и ремонт частного жилищного фонда (приватизированные жилые помещения в многоквартирных домах, индивидуальные жилые дома)-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1</w:t>
                  </w:r>
                </w:p>
                <w:p w:rsidR="00DF6E77" w:rsidRDefault="00F70F54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F70F54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0005.0005.0056.1156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F70F54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Перебои в теплоснабжении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- 1</w:t>
                  </w:r>
                </w:p>
                <w:p w:rsidR="004C0805" w:rsidRDefault="004C0805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4C0805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0005.0005.0056.1164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 w:rsidRPr="004C0805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Управляющие организации, товарищества собственников жилья и иные формы управления собственностью</w:t>
                  </w:r>
                  <w:r w:rsidR="00DF6E7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- 3</w:t>
                  </w:r>
                </w:p>
                <w:p w:rsidR="00F70F54" w:rsidRDefault="00F70F54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F70F54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0005.0005.0056.1168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F70F54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территория)-</w:t>
                  </w:r>
                  <w:r w:rsidR="00DF6E7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4</w:t>
                  </w:r>
                </w:p>
                <w:p w:rsidR="00F70F54" w:rsidRDefault="00185042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18504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0005.0005.0056.1169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185042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Предоставление коммунальных услуг ненадлежащего качества</w:t>
                  </w:r>
                  <w:r w:rsidR="00DF6E7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- 1</w:t>
                  </w:r>
                </w:p>
                <w:p w:rsidR="00D61881" w:rsidRDefault="00D61881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D61881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0005.0005.0056.1175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D61881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Оплата коммунальных услуг и электроэнергии, в том числе льготы</w:t>
                  </w:r>
                  <w:r w:rsidR="00DF6E7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- 1</w:t>
                  </w:r>
                </w:p>
                <w:p w:rsidR="00D61881" w:rsidRDefault="00D61881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427051" w:rsidRPr="00FD41BC" w:rsidRDefault="00427051" w:rsidP="00D61881">
                  <w:pPr>
                    <w:spacing w:after="0" w:line="240" w:lineRule="auto"/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  <w:tr w:rsidR="00B64D9D" w:rsidRPr="00FD41BC" w:rsidTr="001433C9">
              <w:trPr>
                <w:trHeight w:val="212"/>
              </w:trPr>
              <w:tc>
                <w:tcPr>
                  <w:tcW w:w="9692" w:type="dxa"/>
                </w:tcPr>
                <w:p w:rsidR="00B64D9D" w:rsidRPr="00C21CB8" w:rsidRDefault="00B64D9D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1A315C" w:rsidRDefault="001A315C" w:rsidP="002620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D7F2D" w:rsidRDefault="009839FA" w:rsidP="001A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41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Итоговые данные</w:t>
            </w:r>
          </w:p>
          <w:p w:rsidR="001A315C" w:rsidRPr="00FD41BC" w:rsidRDefault="001A315C" w:rsidP="001A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36D3B" w:rsidRPr="00DC1103" w:rsidRDefault="0010742B" w:rsidP="00DC3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</w:t>
            </w:r>
            <w:r w:rsidR="003E25CF"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</w:t>
            </w:r>
            <w:r w:rsidR="00A36D3B"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отчетный период </w:t>
            </w:r>
            <w:r w:rsidR="00FD41BC"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количеств</w:t>
            </w:r>
            <w:r w:rsidR="00B651F1"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</w:t>
            </w:r>
            <w:r w:rsidR="00A36D3B"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обращений по отношению к</w:t>
            </w:r>
            <w:r w:rsidR="0006192B"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063DD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январю</w:t>
            </w:r>
            <w:r w:rsidR="00ED2B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C44A8"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202</w:t>
            </w:r>
            <w:r w:rsidR="00063DD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</w:t>
            </w:r>
            <w:r w:rsidR="002268EA"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</w:t>
            </w:r>
            <w:r w:rsidR="00ED79B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9B5A1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уменьшилось</w:t>
            </w:r>
            <w:r w:rsidR="008F5E9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ED79B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на 2</w:t>
            </w:r>
            <w:r w:rsidR="00D60C8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0,18 </w:t>
            </w:r>
            <w:r w:rsidR="00ED79B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%.</w:t>
            </w:r>
          </w:p>
          <w:p w:rsidR="00A36D3B" w:rsidRPr="00DC1103" w:rsidRDefault="00A36D3B" w:rsidP="00262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Зафиксированы следующие изменения в соотношении поступивших </w:t>
            </w:r>
            <w:r w:rsidR="00AD15E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вопросов</w:t>
            </w: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0395B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в </w:t>
            </w:r>
            <w:r w:rsidR="00063DD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феврале</w:t>
            </w:r>
            <w:r w:rsidR="0077764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C30225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202</w:t>
            </w:r>
            <w:r w:rsidR="00DE3EC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</w:t>
            </w:r>
            <w:r w:rsidR="001D21FB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 к</w:t>
            </w:r>
            <w:r w:rsidR="00E27046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063DD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январю</w:t>
            </w:r>
            <w:r w:rsidR="00A952B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</w:t>
            </w:r>
            <w:r w:rsidR="0068574A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</w:t>
            </w:r>
            <w:r w:rsidR="00063DD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</w:t>
            </w: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 в разрезе тематических разделов:</w:t>
            </w:r>
          </w:p>
          <w:p w:rsidR="00A36D3B" w:rsidRPr="00DC1103" w:rsidRDefault="005F16D4" w:rsidP="0080435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Государство, общество, политика» - </w:t>
            </w:r>
            <w:r w:rsidR="00D701D0" w:rsidRPr="00D701D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уменьшились</w:t>
            </w:r>
            <w:r w:rsidR="00890E33" w:rsidRPr="00890E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E85CC7" w:rsidRPr="00E85CC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на </w:t>
            </w:r>
            <w:r w:rsidR="00D60C8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13</w:t>
            </w:r>
            <w:r w:rsidR="00E85CC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E85CC7" w:rsidRPr="00E85CC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</w:t>
            </w:r>
          </w:p>
          <w:p w:rsidR="00906088" w:rsidRPr="00DC1103" w:rsidRDefault="00A36D3B" w:rsidP="00200044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Социальная </w:t>
            </w:r>
            <w:r w:rsidR="00BC44A8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сфера» -</w:t>
            </w:r>
            <w:r w:rsidR="00E27046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4D79A5" w:rsidRPr="004D79A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уменьшились</w:t>
            </w:r>
            <w:r w:rsidR="00E128C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на </w:t>
            </w:r>
            <w:r w:rsidR="004D79A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</w:t>
            </w:r>
            <w:r w:rsidR="00D60C8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8</w:t>
            </w:r>
            <w:r w:rsidR="00E128C2" w:rsidRPr="00E128C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%</w:t>
            </w:r>
          </w:p>
          <w:p w:rsidR="00A36D3B" w:rsidRPr="00DC1103" w:rsidRDefault="00A36D3B" w:rsidP="00200044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вопросы «Экономика» </w:t>
            </w:r>
            <w:r w:rsidR="00200044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4D79A5" w:rsidRPr="004D79A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уменьшились</w:t>
            </w:r>
            <w:r w:rsidR="0097542C" w:rsidRPr="0097542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на </w:t>
            </w:r>
            <w:r w:rsidR="00D60C8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10</w:t>
            </w:r>
            <w:r w:rsidR="0097542C" w:rsidRPr="0097542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%</w:t>
            </w:r>
          </w:p>
          <w:p w:rsidR="00BB612D" w:rsidRPr="00DC1103" w:rsidRDefault="005F16D4" w:rsidP="0080435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вопросы «Оборона, безопасность, законность» - </w:t>
            </w:r>
            <w:r w:rsidR="00530702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D60C81" w:rsidRPr="00D60C8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увеличились на </w:t>
            </w:r>
            <w:r w:rsidR="00D60C8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200 %</w:t>
            </w:r>
          </w:p>
          <w:p w:rsidR="00DC7316" w:rsidRPr="00FD41BC" w:rsidRDefault="00BB612D" w:rsidP="00375AF5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="00A36D3B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Жилищно-коммунальная сфера»</w:t>
            </w:r>
            <w:r w:rsidR="001D21FB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D349D4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</w:t>
            </w:r>
            <w:r w:rsidR="00D701D0">
              <w:t xml:space="preserve"> </w:t>
            </w:r>
            <w:r w:rsidR="00375AF5" w:rsidRPr="00375A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уменьшились на </w:t>
            </w:r>
            <w:r w:rsidR="00375A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</w:t>
            </w:r>
            <w:r w:rsidR="00375AF5" w:rsidRPr="00375A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3 %</w:t>
            </w:r>
            <w:r w:rsidR="00375A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</w:tbl>
    <w:p w:rsidR="00A751AC" w:rsidRDefault="00A751AC">
      <w:r>
        <w:lastRenderedPageBreak/>
        <w:br w:type="page"/>
      </w:r>
    </w:p>
    <w:tbl>
      <w:tblPr>
        <w:tblpPr w:leftFromText="180" w:rightFromText="180" w:vertAnchor="text" w:horzAnchor="margin" w:tblpXSpec="center" w:tblpY="-12420"/>
        <w:tblOverlap w:val="never"/>
        <w:tblW w:w="122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40"/>
      </w:tblGrid>
      <w:tr w:rsidR="002D0FD9" w:rsidRPr="00FD41BC" w:rsidTr="002D0FD9">
        <w:trPr>
          <w:trHeight w:val="709"/>
        </w:trPr>
        <w:tc>
          <w:tcPr>
            <w:tcW w:w="12240" w:type="dxa"/>
          </w:tcPr>
          <w:p w:rsidR="002D0FD9" w:rsidRPr="00FD41BC" w:rsidRDefault="002D0FD9" w:rsidP="002D0FD9">
            <w:pPr>
              <w:spacing w:after="0" w:line="240" w:lineRule="auto"/>
              <w:ind w:left="-108" w:hanging="182"/>
              <w:rPr>
                <w:sz w:val="26"/>
                <w:szCs w:val="26"/>
              </w:rPr>
            </w:pPr>
          </w:p>
        </w:tc>
      </w:tr>
    </w:tbl>
    <w:p w:rsidR="003E14AD" w:rsidRPr="00FD41BC" w:rsidRDefault="003E14AD" w:rsidP="00262032">
      <w:pPr>
        <w:pStyle w:val="Default"/>
        <w:jc w:val="both"/>
        <w:rPr>
          <w:sz w:val="26"/>
          <w:szCs w:val="26"/>
        </w:rPr>
      </w:pPr>
    </w:p>
    <w:sectPr w:rsidR="003E14AD" w:rsidRPr="00FD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E8D" w:rsidRDefault="00145E8D" w:rsidP="00734C1D">
      <w:pPr>
        <w:spacing w:after="0" w:line="240" w:lineRule="auto"/>
      </w:pPr>
      <w:r>
        <w:separator/>
      </w:r>
    </w:p>
  </w:endnote>
  <w:endnote w:type="continuationSeparator" w:id="0">
    <w:p w:rsidR="00145E8D" w:rsidRDefault="00145E8D" w:rsidP="0073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E8D" w:rsidRDefault="00145E8D" w:rsidP="00734C1D">
      <w:pPr>
        <w:spacing w:after="0" w:line="240" w:lineRule="auto"/>
      </w:pPr>
      <w:r>
        <w:separator/>
      </w:r>
    </w:p>
  </w:footnote>
  <w:footnote w:type="continuationSeparator" w:id="0">
    <w:p w:rsidR="00145E8D" w:rsidRDefault="00145E8D" w:rsidP="00734C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B0A"/>
    <w:rsid w:val="000014B0"/>
    <w:rsid w:val="00001ACD"/>
    <w:rsid w:val="00003D50"/>
    <w:rsid w:val="00003F14"/>
    <w:rsid w:val="00010B34"/>
    <w:rsid w:val="00012BF1"/>
    <w:rsid w:val="00013274"/>
    <w:rsid w:val="000208D0"/>
    <w:rsid w:val="00022BE3"/>
    <w:rsid w:val="00024979"/>
    <w:rsid w:val="00025096"/>
    <w:rsid w:val="00026411"/>
    <w:rsid w:val="00027A89"/>
    <w:rsid w:val="0003152F"/>
    <w:rsid w:val="00032727"/>
    <w:rsid w:val="0003506C"/>
    <w:rsid w:val="00035A00"/>
    <w:rsid w:val="00035EF2"/>
    <w:rsid w:val="000370B4"/>
    <w:rsid w:val="00042CCD"/>
    <w:rsid w:val="0004422B"/>
    <w:rsid w:val="00050310"/>
    <w:rsid w:val="000511A8"/>
    <w:rsid w:val="00051274"/>
    <w:rsid w:val="00051C3D"/>
    <w:rsid w:val="00054AAC"/>
    <w:rsid w:val="00055D70"/>
    <w:rsid w:val="0006126A"/>
    <w:rsid w:val="0006192B"/>
    <w:rsid w:val="00062870"/>
    <w:rsid w:val="00062BB6"/>
    <w:rsid w:val="00063DDB"/>
    <w:rsid w:val="000641FE"/>
    <w:rsid w:val="000655E6"/>
    <w:rsid w:val="00066B17"/>
    <w:rsid w:val="000673C4"/>
    <w:rsid w:val="00067E13"/>
    <w:rsid w:val="000710E1"/>
    <w:rsid w:val="00072A63"/>
    <w:rsid w:val="00074A83"/>
    <w:rsid w:val="000764BD"/>
    <w:rsid w:val="00077246"/>
    <w:rsid w:val="000800E4"/>
    <w:rsid w:val="00080858"/>
    <w:rsid w:val="0008160A"/>
    <w:rsid w:val="00082B90"/>
    <w:rsid w:val="00084249"/>
    <w:rsid w:val="000868BE"/>
    <w:rsid w:val="00090ADE"/>
    <w:rsid w:val="000916B8"/>
    <w:rsid w:val="00091B36"/>
    <w:rsid w:val="000933F0"/>
    <w:rsid w:val="000957C0"/>
    <w:rsid w:val="00096E0E"/>
    <w:rsid w:val="00097FD0"/>
    <w:rsid w:val="000A0769"/>
    <w:rsid w:val="000A07C4"/>
    <w:rsid w:val="000A1A8B"/>
    <w:rsid w:val="000A34DF"/>
    <w:rsid w:val="000A7607"/>
    <w:rsid w:val="000B0307"/>
    <w:rsid w:val="000B048C"/>
    <w:rsid w:val="000B08BD"/>
    <w:rsid w:val="000B2AFE"/>
    <w:rsid w:val="000B45A9"/>
    <w:rsid w:val="000B6658"/>
    <w:rsid w:val="000C02F6"/>
    <w:rsid w:val="000C363F"/>
    <w:rsid w:val="000C56F6"/>
    <w:rsid w:val="000C625D"/>
    <w:rsid w:val="000C6E86"/>
    <w:rsid w:val="000D6D7C"/>
    <w:rsid w:val="000D72B6"/>
    <w:rsid w:val="000E03C3"/>
    <w:rsid w:val="000E1737"/>
    <w:rsid w:val="000E20E3"/>
    <w:rsid w:val="000E2B69"/>
    <w:rsid w:val="000E2BD4"/>
    <w:rsid w:val="000E58EF"/>
    <w:rsid w:val="000F2509"/>
    <w:rsid w:val="000F7F43"/>
    <w:rsid w:val="0010192E"/>
    <w:rsid w:val="00102AD6"/>
    <w:rsid w:val="00105EDA"/>
    <w:rsid w:val="00105EFE"/>
    <w:rsid w:val="0010742B"/>
    <w:rsid w:val="00113856"/>
    <w:rsid w:val="00124C67"/>
    <w:rsid w:val="0012518B"/>
    <w:rsid w:val="001256CF"/>
    <w:rsid w:val="00130874"/>
    <w:rsid w:val="001309D2"/>
    <w:rsid w:val="0013158B"/>
    <w:rsid w:val="001338CD"/>
    <w:rsid w:val="001376AE"/>
    <w:rsid w:val="00140146"/>
    <w:rsid w:val="001407B4"/>
    <w:rsid w:val="00141DA9"/>
    <w:rsid w:val="001433C9"/>
    <w:rsid w:val="001445F9"/>
    <w:rsid w:val="00144B55"/>
    <w:rsid w:val="00145E8D"/>
    <w:rsid w:val="001478A6"/>
    <w:rsid w:val="0015002C"/>
    <w:rsid w:val="00154232"/>
    <w:rsid w:val="00156E51"/>
    <w:rsid w:val="00161DA5"/>
    <w:rsid w:val="0016402A"/>
    <w:rsid w:val="00164409"/>
    <w:rsid w:val="001649D3"/>
    <w:rsid w:val="001668F5"/>
    <w:rsid w:val="0017007E"/>
    <w:rsid w:val="00171A98"/>
    <w:rsid w:val="00173C6B"/>
    <w:rsid w:val="00173EFA"/>
    <w:rsid w:val="00174E35"/>
    <w:rsid w:val="00177021"/>
    <w:rsid w:val="001801E7"/>
    <w:rsid w:val="00182E0E"/>
    <w:rsid w:val="00182EF5"/>
    <w:rsid w:val="0018306F"/>
    <w:rsid w:val="001836F6"/>
    <w:rsid w:val="00185042"/>
    <w:rsid w:val="00187109"/>
    <w:rsid w:val="001871F6"/>
    <w:rsid w:val="00190A6D"/>
    <w:rsid w:val="001938DD"/>
    <w:rsid w:val="0019530A"/>
    <w:rsid w:val="00196C17"/>
    <w:rsid w:val="001A1BA8"/>
    <w:rsid w:val="001A315C"/>
    <w:rsid w:val="001A4779"/>
    <w:rsid w:val="001A4D67"/>
    <w:rsid w:val="001A5196"/>
    <w:rsid w:val="001A5E46"/>
    <w:rsid w:val="001B1B6B"/>
    <w:rsid w:val="001B29B2"/>
    <w:rsid w:val="001B2CC3"/>
    <w:rsid w:val="001B5E33"/>
    <w:rsid w:val="001B77FD"/>
    <w:rsid w:val="001C1097"/>
    <w:rsid w:val="001C28CB"/>
    <w:rsid w:val="001C58A4"/>
    <w:rsid w:val="001C6155"/>
    <w:rsid w:val="001C697D"/>
    <w:rsid w:val="001D1E72"/>
    <w:rsid w:val="001D21FB"/>
    <w:rsid w:val="001D2460"/>
    <w:rsid w:val="001D3D06"/>
    <w:rsid w:val="001D6693"/>
    <w:rsid w:val="001E32DF"/>
    <w:rsid w:val="001F0ABE"/>
    <w:rsid w:val="001F0C04"/>
    <w:rsid w:val="001F0DCC"/>
    <w:rsid w:val="001F3C0F"/>
    <w:rsid w:val="001F4D78"/>
    <w:rsid w:val="00200044"/>
    <w:rsid w:val="00201583"/>
    <w:rsid w:val="0020372D"/>
    <w:rsid w:val="00203D37"/>
    <w:rsid w:val="00204B93"/>
    <w:rsid w:val="0020515F"/>
    <w:rsid w:val="00205B95"/>
    <w:rsid w:val="00205CC6"/>
    <w:rsid w:val="0021018D"/>
    <w:rsid w:val="00212A50"/>
    <w:rsid w:val="00214A6B"/>
    <w:rsid w:val="00215630"/>
    <w:rsid w:val="00215AEB"/>
    <w:rsid w:val="0022167E"/>
    <w:rsid w:val="00221D7D"/>
    <w:rsid w:val="00224393"/>
    <w:rsid w:val="0022519C"/>
    <w:rsid w:val="002268EA"/>
    <w:rsid w:val="00227C2A"/>
    <w:rsid w:val="0023449E"/>
    <w:rsid w:val="00234B5D"/>
    <w:rsid w:val="00234EA8"/>
    <w:rsid w:val="00236666"/>
    <w:rsid w:val="00237131"/>
    <w:rsid w:val="002371F4"/>
    <w:rsid w:val="00240C27"/>
    <w:rsid w:val="00245EDE"/>
    <w:rsid w:val="00247BBE"/>
    <w:rsid w:val="00251D7A"/>
    <w:rsid w:val="00252F38"/>
    <w:rsid w:val="00262032"/>
    <w:rsid w:val="002654B3"/>
    <w:rsid w:val="00267F97"/>
    <w:rsid w:val="00270645"/>
    <w:rsid w:val="00274BFE"/>
    <w:rsid w:val="002753C1"/>
    <w:rsid w:val="00275C28"/>
    <w:rsid w:val="0027750B"/>
    <w:rsid w:val="00281D99"/>
    <w:rsid w:val="00282566"/>
    <w:rsid w:val="00282602"/>
    <w:rsid w:val="0028273C"/>
    <w:rsid w:val="002829E1"/>
    <w:rsid w:val="002837AC"/>
    <w:rsid w:val="00284108"/>
    <w:rsid w:val="00285903"/>
    <w:rsid w:val="00286754"/>
    <w:rsid w:val="00290691"/>
    <w:rsid w:val="002928ED"/>
    <w:rsid w:val="00293297"/>
    <w:rsid w:val="002947A2"/>
    <w:rsid w:val="00295951"/>
    <w:rsid w:val="00295FF9"/>
    <w:rsid w:val="002A0497"/>
    <w:rsid w:val="002A44BF"/>
    <w:rsid w:val="002B20A9"/>
    <w:rsid w:val="002B361E"/>
    <w:rsid w:val="002B6538"/>
    <w:rsid w:val="002B78A1"/>
    <w:rsid w:val="002C0090"/>
    <w:rsid w:val="002C17D7"/>
    <w:rsid w:val="002C2CE3"/>
    <w:rsid w:val="002C5C33"/>
    <w:rsid w:val="002C78BE"/>
    <w:rsid w:val="002C7FE4"/>
    <w:rsid w:val="002D0FD9"/>
    <w:rsid w:val="002D42C0"/>
    <w:rsid w:val="002D5387"/>
    <w:rsid w:val="002D5517"/>
    <w:rsid w:val="002D5591"/>
    <w:rsid w:val="002D5A4B"/>
    <w:rsid w:val="002D5CCB"/>
    <w:rsid w:val="002D629A"/>
    <w:rsid w:val="002D7C5F"/>
    <w:rsid w:val="002E26D1"/>
    <w:rsid w:val="002E31C1"/>
    <w:rsid w:val="002E5215"/>
    <w:rsid w:val="002E7156"/>
    <w:rsid w:val="002E7F9D"/>
    <w:rsid w:val="002F179D"/>
    <w:rsid w:val="002F68AA"/>
    <w:rsid w:val="00300488"/>
    <w:rsid w:val="003007B3"/>
    <w:rsid w:val="00305E25"/>
    <w:rsid w:val="00306617"/>
    <w:rsid w:val="003078B4"/>
    <w:rsid w:val="0031044D"/>
    <w:rsid w:val="00311289"/>
    <w:rsid w:val="00311E2C"/>
    <w:rsid w:val="00312FE8"/>
    <w:rsid w:val="00315EDD"/>
    <w:rsid w:val="0031627C"/>
    <w:rsid w:val="00316415"/>
    <w:rsid w:val="0031758C"/>
    <w:rsid w:val="00325113"/>
    <w:rsid w:val="00327DC9"/>
    <w:rsid w:val="00330EC8"/>
    <w:rsid w:val="00333BC9"/>
    <w:rsid w:val="003340FA"/>
    <w:rsid w:val="0033645C"/>
    <w:rsid w:val="003375AF"/>
    <w:rsid w:val="003377F8"/>
    <w:rsid w:val="003449FA"/>
    <w:rsid w:val="003454F7"/>
    <w:rsid w:val="003459DD"/>
    <w:rsid w:val="00345DA9"/>
    <w:rsid w:val="003461F1"/>
    <w:rsid w:val="0035014E"/>
    <w:rsid w:val="00351B14"/>
    <w:rsid w:val="00352658"/>
    <w:rsid w:val="00353F6A"/>
    <w:rsid w:val="00355B9E"/>
    <w:rsid w:val="003565BF"/>
    <w:rsid w:val="003602A4"/>
    <w:rsid w:val="00361E15"/>
    <w:rsid w:val="00364310"/>
    <w:rsid w:val="00366CEF"/>
    <w:rsid w:val="003708A3"/>
    <w:rsid w:val="00372F6C"/>
    <w:rsid w:val="003733C9"/>
    <w:rsid w:val="00373DC1"/>
    <w:rsid w:val="00374FCA"/>
    <w:rsid w:val="00375AF5"/>
    <w:rsid w:val="00375B15"/>
    <w:rsid w:val="00375D14"/>
    <w:rsid w:val="0037601B"/>
    <w:rsid w:val="00376EB3"/>
    <w:rsid w:val="00376F7D"/>
    <w:rsid w:val="00377E19"/>
    <w:rsid w:val="0038020D"/>
    <w:rsid w:val="00380C9F"/>
    <w:rsid w:val="00382A1B"/>
    <w:rsid w:val="003839A5"/>
    <w:rsid w:val="00384C3B"/>
    <w:rsid w:val="00385DE6"/>
    <w:rsid w:val="003872D8"/>
    <w:rsid w:val="00387656"/>
    <w:rsid w:val="00391292"/>
    <w:rsid w:val="00392688"/>
    <w:rsid w:val="003931DF"/>
    <w:rsid w:val="0039398A"/>
    <w:rsid w:val="0039449A"/>
    <w:rsid w:val="003947A2"/>
    <w:rsid w:val="00395DA1"/>
    <w:rsid w:val="003A01E1"/>
    <w:rsid w:val="003A07A8"/>
    <w:rsid w:val="003A0AE8"/>
    <w:rsid w:val="003A1015"/>
    <w:rsid w:val="003A2535"/>
    <w:rsid w:val="003A587D"/>
    <w:rsid w:val="003A69A9"/>
    <w:rsid w:val="003A6BF2"/>
    <w:rsid w:val="003B07C2"/>
    <w:rsid w:val="003B0C81"/>
    <w:rsid w:val="003B11AA"/>
    <w:rsid w:val="003B427C"/>
    <w:rsid w:val="003B5711"/>
    <w:rsid w:val="003B5EDF"/>
    <w:rsid w:val="003C1DD7"/>
    <w:rsid w:val="003C3842"/>
    <w:rsid w:val="003C4491"/>
    <w:rsid w:val="003C6CE6"/>
    <w:rsid w:val="003C70F0"/>
    <w:rsid w:val="003D0180"/>
    <w:rsid w:val="003D01E6"/>
    <w:rsid w:val="003D1636"/>
    <w:rsid w:val="003D262E"/>
    <w:rsid w:val="003D7026"/>
    <w:rsid w:val="003D7CB0"/>
    <w:rsid w:val="003E14AD"/>
    <w:rsid w:val="003E1A18"/>
    <w:rsid w:val="003E25CF"/>
    <w:rsid w:val="003E3901"/>
    <w:rsid w:val="003E39A6"/>
    <w:rsid w:val="003E477A"/>
    <w:rsid w:val="003E7F69"/>
    <w:rsid w:val="003F1172"/>
    <w:rsid w:val="003F1177"/>
    <w:rsid w:val="003F1D90"/>
    <w:rsid w:val="003F234A"/>
    <w:rsid w:val="003F316C"/>
    <w:rsid w:val="003F6660"/>
    <w:rsid w:val="003F6776"/>
    <w:rsid w:val="003F6E59"/>
    <w:rsid w:val="004020FC"/>
    <w:rsid w:val="00402F03"/>
    <w:rsid w:val="00405F8F"/>
    <w:rsid w:val="004069BD"/>
    <w:rsid w:val="00407D1B"/>
    <w:rsid w:val="00410135"/>
    <w:rsid w:val="0041211E"/>
    <w:rsid w:val="0041292C"/>
    <w:rsid w:val="00413E6B"/>
    <w:rsid w:val="0041532B"/>
    <w:rsid w:val="00416959"/>
    <w:rsid w:val="004171E2"/>
    <w:rsid w:val="00420047"/>
    <w:rsid w:val="00425869"/>
    <w:rsid w:val="00427051"/>
    <w:rsid w:val="00427507"/>
    <w:rsid w:val="004316F3"/>
    <w:rsid w:val="004320AD"/>
    <w:rsid w:val="004345AC"/>
    <w:rsid w:val="00434B34"/>
    <w:rsid w:val="00436923"/>
    <w:rsid w:val="0044293C"/>
    <w:rsid w:val="00442E6C"/>
    <w:rsid w:val="0044475A"/>
    <w:rsid w:val="004463C5"/>
    <w:rsid w:val="00451CAE"/>
    <w:rsid w:val="00453E4D"/>
    <w:rsid w:val="004556A7"/>
    <w:rsid w:val="00456760"/>
    <w:rsid w:val="00461338"/>
    <w:rsid w:val="00463DF3"/>
    <w:rsid w:val="004655E7"/>
    <w:rsid w:val="004655F2"/>
    <w:rsid w:val="00471E19"/>
    <w:rsid w:val="00475DEA"/>
    <w:rsid w:val="0047641E"/>
    <w:rsid w:val="004767E8"/>
    <w:rsid w:val="004821AF"/>
    <w:rsid w:val="00482DB8"/>
    <w:rsid w:val="0048439B"/>
    <w:rsid w:val="0048618F"/>
    <w:rsid w:val="00490821"/>
    <w:rsid w:val="00490F89"/>
    <w:rsid w:val="004920A6"/>
    <w:rsid w:val="004973D5"/>
    <w:rsid w:val="004A212E"/>
    <w:rsid w:val="004A2A72"/>
    <w:rsid w:val="004A53CA"/>
    <w:rsid w:val="004A634C"/>
    <w:rsid w:val="004B1C88"/>
    <w:rsid w:val="004B26BF"/>
    <w:rsid w:val="004B2FFD"/>
    <w:rsid w:val="004B3F97"/>
    <w:rsid w:val="004B6CDB"/>
    <w:rsid w:val="004B7186"/>
    <w:rsid w:val="004C0805"/>
    <w:rsid w:val="004C2112"/>
    <w:rsid w:val="004C2393"/>
    <w:rsid w:val="004C3DB8"/>
    <w:rsid w:val="004C56F0"/>
    <w:rsid w:val="004C5C3D"/>
    <w:rsid w:val="004C745B"/>
    <w:rsid w:val="004D2ABF"/>
    <w:rsid w:val="004D4C06"/>
    <w:rsid w:val="004D674D"/>
    <w:rsid w:val="004D79A5"/>
    <w:rsid w:val="004D79AF"/>
    <w:rsid w:val="004D7DC0"/>
    <w:rsid w:val="004E01C6"/>
    <w:rsid w:val="004E18AC"/>
    <w:rsid w:val="004E1DCE"/>
    <w:rsid w:val="004E354F"/>
    <w:rsid w:val="004E4F37"/>
    <w:rsid w:val="004F01BF"/>
    <w:rsid w:val="004F41A7"/>
    <w:rsid w:val="004F42A8"/>
    <w:rsid w:val="00500142"/>
    <w:rsid w:val="00500261"/>
    <w:rsid w:val="005028C5"/>
    <w:rsid w:val="005033E8"/>
    <w:rsid w:val="005036B4"/>
    <w:rsid w:val="00503788"/>
    <w:rsid w:val="0050395B"/>
    <w:rsid w:val="00503E46"/>
    <w:rsid w:val="005043AC"/>
    <w:rsid w:val="00504615"/>
    <w:rsid w:val="005057F2"/>
    <w:rsid w:val="00505B5E"/>
    <w:rsid w:val="00507491"/>
    <w:rsid w:val="005140DB"/>
    <w:rsid w:val="0051454A"/>
    <w:rsid w:val="00514D26"/>
    <w:rsid w:val="0051714C"/>
    <w:rsid w:val="00517E2F"/>
    <w:rsid w:val="005224F0"/>
    <w:rsid w:val="00524CAD"/>
    <w:rsid w:val="005268B6"/>
    <w:rsid w:val="00526CE0"/>
    <w:rsid w:val="005270BF"/>
    <w:rsid w:val="0052767A"/>
    <w:rsid w:val="00527F87"/>
    <w:rsid w:val="00530702"/>
    <w:rsid w:val="0053175E"/>
    <w:rsid w:val="005404EC"/>
    <w:rsid w:val="00540CB9"/>
    <w:rsid w:val="00540F17"/>
    <w:rsid w:val="005429FB"/>
    <w:rsid w:val="00543DC2"/>
    <w:rsid w:val="00544F0D"/>
    <w:rsid w:val="00545019"/>
    <w:rsid w:val="00546961"/>
    <w:rsid w:val="00552DDA"/>
    <w:rsid w:val="005536BE"/>
    <w:rsid w:val="005571B1"/>
    <w:rsid w:val="005645B5"/>
    <w:rsid w:val="00564CEC"/>
    <w:rsid w:val="00564E74"/>
    <w:rsid w:val="00565ADD"/>
    <w:rsid w:val="00567EC9"/>
    <w:rsid w:val="00572262"/>
    <w:rsid w:val="005736AD"/>
    <w:rsid w:val="00581A19"/>
    <w:rsid w:val="00583095"/>
    <w:rsid w:val="005856DD"/>
    <w:rsid w:val="00586420"/>
    <w:rsid w:val="00592CAF"/>
    <w:rsid w:val="00592D7E"/>
    <w:rsid w:val="00594B19"/>
    <w:rsid w:val="00596844"/>
    <w:rsid w:val="00596AE0"/>
    <w:rsid w:val="00597B0A"/>
    <w:rsid w:val="005A2FCE"/>
    <w:rsid w:val="005A69A8"/>
    <w:rsid w:val="005B158E"/>
    <w:rsid w:val="005B15D1"/>
    <w:rsid w:val="005B1868"/>
    <w:rsid w:val="005B5CE7"/>
    <w:rsid w:val="005B77BD"/>
    <w:rsid w:val="005C02F8"/>
    <w:rsid w:val="005C0D49"/>
    <w:rsid w:val="005C1E6F"/>
    <w:rsid w:val="005C2360"/>
    <w:rsid w:val="005C3373"/>
    <w:rsid w:val="005C3E3A"/>
    <w:rsid w:val="005C5BE1"/>
    <w:rsid w:val="005D03BA"/>
    <w:rsid w:val="005D0903"/>
    <w:rsid w:val="005D46A5"/>
    <w:rsid w:val="005D7F2D"/>
    <w:rsid w:val="005E0DC4"/>
    <w:rsid w:val="005E2CF8"/>
    <w:rsid w:val="005E41BC"/>
    <w:rsid w:val="005E60C2"/>
    <w:rsid w:val="005E6318"/>
    <w:rsid w:val="005F16D4"/>
    <w:rsid w:val="005F30D4"/>
    <w:rsid w:val="005F5753"/>
    <w:rsid w:val="005F5964"/>
    <w:rsid w:val="005F6218"/>
    <w:rsid w:val="005F632C"/>
    <w:rsid w:val="005F693B"/>
    <w:rsid w:val="006002E4"/>
    <w:rsid w:val="00600A12"/>
    <w:rsid w:val="0060492F"/>
    <w:rsid w:val="00605CF3"/>
    <w:rsid w:val="00611085"/>
    <w:rsid w:val="00615F33"/>
    <w:rsid w:val="00617851"/>
    <w:rsid w:val="006246EE"/>
    <w:rsid w:val="00624E57"/>
    <w:rsid w:val="00626824"/>
    <w:rsid w:val="006273AB"/>
    <w:rsid w:val="006276CF"/>
    <w:rsid w:val="00632054"/>
    <w:rsid w:val="0063355C"/>
    <w:rsid w:val="0063543A"/>
    <w:rsid w:val="00636369"/>
    <w:rsid w:val="00637D3C"/>
    <w:rsid w:val="00641F99"/>
    <w:rsid w:val="006455F1"/>
    <w:rsid w:val="006464D7"/>
    <w:rsid w:val="00646A76"/>
    <w:rsid w:val="0065112B"/>
    <w:rsid w:val="00651D19"/>
    <w:rsid w:val="0065535C"/>
    <w:rsid w:val="00655551"/>
    <w:rsid w:val="006626A7"/>
    <w:rsid w:val="00663165"/>
    <w:rsid w:val="0066432D"/>
    <w:rsid w:val="006650C0"/>
    <w:rsid w:val="00665C57"/>
    <w:rsid w:val="00666496"/>
    <w:rsid w:val="00673813"/>
    <w:rsid w:val="0067592C"/>
    <w:rsid w:val="00676883"/>
    <w:rsid w:val="00677F58"/>
    <w:rsid w:val="0068574A"/>
    <w:rsid w:val="00685815"/>
    <w:rsid w:val="006865A4"/>
    <w:rsid w:val="006909FF"/>
    <w:rsid w:val="00692464"/>
    <w:rsid w:val="0069250F"/>
    <w:rsid w:val="006A1EC7"/>
    <w:rsid w:val="006A2838"/>
    <w:rsid w:val="006A48CE"/>
    <w:rsid w:val="006A5BCD"/>
    <w:rsid w:val="006A61FB"/>
    <w:rsid w:val="006A6C3F"/>
    <w:rsid w:val="006B5F34"/>
    <w:rsid w:val="006B68B8"/>
    <w:rsid w:val="006B7206"/>
    <w:rsid w:val="006C1C0C"/>
    <w:rsid w:val="006C37B8"/>
    <w:rsid w:val="006C4226"/>
    <w:rsid w:val="006C7200"/>
    <w:rsid w:val="006D10C4"/>
    <w:rsid w:val="006D1B4F"/>
    <w:rsid w:val="006D7B1E"/>
    <w:rsid w:val="006E0B56"/>
    <w:rsid w:val="006E1547"/>
    <w:rsid w:val="006E21C2"/>
    <w:rsid w:val="006E313A"/>
    <w:rsid w:val="006E46FF"/>
    <w:rsid w:val="006E698A"/>
    <w:rsid w:val="006F0CD2"/>
    <w:rsid w:val="006F23AC"/>
    <w:rsid w:val="006F3171"/>
    <w:rsid w:val="006F5881"/>
    <w:rsid w:val="006F58A1"/>
    <w:rsid w:val="006F793D"/>
    <w:rsid w:val="006F7F84"/>
    <w:rsid w:val="00701209"/>
    <w:rsid w:val="00704DE2"/>
    <w:rsid w:val="00704E06"/>
    <w:rsid w:val="00706325"/>
    <w:rsid w:val="00707025"/>
    <w:rsid w:val="007071D9"/>
    <w:rsid w:val="00710173"/>
    <w:rsid w:val="0071193E"/>
    <w:rsid w:val="00711CDA"/>
    <w:rsid w:val="00714F3A"/>
    <w:rsid w:val="00717EF9"/>
    <w:rsid w:val="007206A4"/>
    <w:rsid w:val="00722E87"/>
    <w:rsid w:val="0072314F"/>
    <w:rsid w:val="00730B71"/>
    <w:rsid w:val="007324E5"/>
    <w:rsid w:val="00732D50"/>
    <w:rsid w:val="00733EE2"/>
    <w:rsid w:val="00734C1D"/>
    <w:rsid w:val="00735CCF"/>
    <w:rsid w:val="00735CDB"/>
    <w:rsid w:val="007363F1"/>
    <w:rsid w:val="00742E7C"/>
    <w:rsid w:val="0074449B"/>
    <w:rsid w:val="007444DC"/>
    <w:rsid w:val="00751682"/>
    <w:rsid w:val="00754E86"/>
    <w:rsid w:val="00756875"/>
    <w:rsid w:val="00761317"/>
    <w:rsid w:val="00762853"/>
    <w:rsid w:val="00764CEA"/>
    <w:rsid w:val="00764ED3"/>
    <w:rsid w:val="0076799D"/>
    <w:rsid w:val="00770F5F"/>
    <w:rsid w:val="00771974"/>
    <w:rsid w:val="00771F86"/>
    <w:rsid w:val="00774AB6"/>
    <w:rsid w:val="0077509C"/>
    <w:rsid w:val="00775DFA"/>
    <w:rsid w:val="0077719C"/>
    <w:rsid w:val="007775F0"/>
    <w:rsid w:val="00777641"/>
    <w:rsid w:val="00780CF2"/>
    <w:rsid w:val="00781328"/>
    <w:rsid w:val="0078547F"/>
    <w:rsid w:val="007865BC"/>
    <w:rsid w:val="00793AA8"/>
    <w:rsid w:val="007944F0"/>
    <w:rsid w:val="00796160"/>
    <w:rsid w:val="007962CA"/>
    <w:rsid w:val="00796E02"/>
    <w:rsid w:val="007A1565"/>
    <w:rsid w:val="007A156D"/>
    <w:rsid w:val="007A34B2"/>
    <w:rsid w:val="007A4640"/>
    <w:rsid w:val="007A7081"/>
    <w:rsid w:val="007B0941"/>
    <w:rsid w:val="007B1C18"/>
    <w:rsid w:val="007B443A"/>
    <w:rsid w:val="007B493A"/>
    <w:rsid w:val="007B5879"/>
    <w:rsid w:val="007B5E82"/>
    <w:rsid w:val="007B744A"/>
    <w:rsid w:val="007C1C76"/>
    <w:rsid w:val="007C3E0F"/>
    <w:rsid w:val="007C6118"/>
    <w:rsid w:val="007D208B"/>
    <w:rsid w:val="007D5F7B"/>
    <w:rsid w:val="007D7C18"/>
    <w:rsid w:val="007E0D14"/>
    <w:rsid w:val="007E23A2"/>
    <w:rsid w:val="007E2F65"/>
    <w:rsid w:val="007E3C88"/>
    <w:rsid w:val="007E3D53"/>
    <w:rsid w:val="007E759B"/>
    <w:rsid w:val="007F0E6C"/>
    <w:rsid w:val="007F3022"/>
    <w:rsid w:val="008012A0"/>
    <w:rsid w:val="00803AAD"/>
    <w:rsid w:val="00804353"/>
    <w:rsid w:val="00806051"/>
    <w:rsid w:val="00807277"/>
    <w:rsid w:val="0080734F"/>
    <w:rsid w:val="00811567"/>
    <w:rsid w:val="00813C60"/>
    <w:rsid w:val="0081424A"/>
    <w:rsid w:val="0081623C"/>
    <w:rsid w:val="00820BCE"/>
    <w:rsid w:val="00822944"/>
    <w:rsid w:val="00826BAF"/>
    <w:rsid w:val="008306D3"/>
    <w:rsid w:val="00830ED5"/>
    <w:rsid w:val="008312D3"/>
    <w:rsid w:val="008319EC"/>
    <w:rsid w:val="008322F3"/>
    <w:rsid w:val="008324FE"/>
    <w:rsid w:val="00832BBE"/>
    <w:rsid w:val="008333FB"/>
    <w:rsid w:val="00834670"/>
    <w:rsid w:val="0083474A"/>
    <w:rsid w:val="008363AA"/>
    <w:rsid w:val="00837EBE"/>
    <w:rsid w:val="008411C6"/>
    <w:rsid w:val="00841513"/>
    <w:rsid w:val="00841BE2"/>
    <w:rsid w:val="00841EE9"/>
    <w:rsid w:val="008444B3"/>
    <w:rsid w:val="008451D9"/>
    <w:rsid w:val="0084588A"/>
    <w:rsid w:val="00847984"/>
    <w:rsid w:val="00852106"/>
    <w:rsid w:val="008529FD"/>
    <w:rsid w:val="008552E9"/>
    <w:rsid w:val="00867F23"/>
    <w:rsid w:val="008736AD"/>
    <w:rsid w:val="00875F4D"/>
    <w:rsid w:val="00880379"/>
    <w:rsid w:val="00880A19"/>
    <w:rsid w:val="00881D1A"/>
    <w:rsid w:val="008820EE"/>
    <w:rsid w:val="00883472"/>
    <w:rsid w:val="008839A0"/>
    <w:rsid w:val="00887220"/>
    <w:rsid w:val="00890E33"/>
    <w:rsid w:val="008914B7"/>
    <w:rsid w:val="0089187E"/>
    <w:rsid w:val="00892F42"/>
    <w:rsid w:val="008930DF"/>
    <w:rsid w:val="00893776"/>
    <w:rsid w:val="00894354"/>
    <w:rsid w:val="00894B4A"/>
    <w:rsid w:val="0089523B"/>
    <w:rsid w:val="008978FF"/>
    <w:rsid w:val="00897A0A"/>
    <w:rsid w:val="008A3754"/>
    <w:rsid w:val="008A474D"/>
    <w:rsid w:val="008A4C19"/>
    <w:rsid w:val="008A6307"/>
    <w:rsid w:val="008B0A87"/>
    <w:rsid w:val="008B2370"/>
    <w:rsid w:val="008B2904"/>
    <w:rsid w:val="008B3CDA"/>
    <w:rsid w:val="008B541F"/>
    <w:rsid w:val="008B5FC6"/>
    <w:rsid w:val="008C13A4"/>
    <w:rsid w:val="008C23E1"/>
    <w:rsid w:val="008C3E7C"/>
    <w:rsid w:val="008C4660"/>
    <w:rsid w:val="008C4DA5"/>
    <w:rsid w:val="008C661C"/>
    <w:rsid w:val="008D12EC"/>
    <w:rsid w:val="008D570D"/>
    <w:rsid w:val="008E0F87"/>
    <w:rsid w:val="008E6D16"/>
    <w:rsid w:val="008E7588"/>
    <w:rsid w:val="008F5079"/>
    <w:rsid w:val="008F5296"/>
    <w:rsid w:val="008F5E9B"/>
    <w:rsid w:val="008F7C49"/>
    <w:rsid w:val="0090385C"/>
    <w:rsid w:val="009038A6"/>
    <w:rsid w:val="00905100"/>
    <w:rsid w:val="00906088"/>
    <w:rsid w:val="00907206"/>
    <w:rsid w:val="0091545F"/>
    <w:rsid w:val="00917A2B"/>
    <w:rsid w:val="0092118B"/>
    <w:rsid w:val="009228D7"/>
    <w:rsid w:val="00924781"/>
    <w:rsid w:val="00932AD0"/>
    <w:rsid w:val="00934408"/>
    <w:rsid w:val="00935E27"/>
    <w:rsid w:val="0093628A"/>
    <w:rsid w:val="0094457B"/>
    <w:rsid w:val="009457D5"/>
    <w:rsid w:val="00951027"/>
    <w:rsid w:val="00953127"/>
    <w:rsid w:val="00955C5A"/>
    <w:rsid w:val="00956DCE"/>
    <w:rsid w:val="009572B3"/>
    <w:rsid w:val="0095762C"/>
    <w:rsid w:val="00960DAC"/>
    <w:rsid w:val="009634D7"/>
    <w:rsid w:val="009730A9"/>
    <w:rsid w:val="0097542C"/>
    <w:rsid w:val="00976484"/>
    <w:rsid w:val="009768D9"/>
    <w:rsid w:val="0097755E"/>
    <w:rsid w:val="00981BB9"/>
    <w:rsid w:val="009837F5"/>
    <w:rsid w:val="009839FA"/>
    <w:rsid w:val="00990C79"/>
    <w:rsid w:val="00991D19"/>
    <w:rsid w:val="00993D1A"/>
    <w:rsid w:val="00996280"/>
    <w:rsid w:val="009A05E5"/>
    <w:rsid w:val="009A1B77"/>
    <w:rsid w:val="009A27FF"/>
    <w:rsid w:val="009A325B"/>
    <w:rsid w:val="009A4978"/>
    <w:rsid w:val="009A4F9F"/>
    <w:rsid w:val="009A580B"/>
    <w:rsid w:val="009A5E5D"/>
    <w:rsid w:val="009A73C4"/>
    <w:rsid w:val="009B2565"/>
    <w:rsid w:val="009B342B"/>
    <w:rsid w:val="009B5A15"/>
    <w:rsid w:val="009C28FD"/>
    <w:rsid w:val="009C2D47"/>
    <w:rsid w:val="009C55FE"/>
    <w:rsid w:val="009D1DEF"/>
    <w:rsid w:val="009D346D"/>
    <w:rsid w:val="009D59C1"/>
    <w:rsid w:val="009D612A"/>
    <w:rsid w:val="009D646D"/>
    <w:rsid w:val="009E1556"/>
    <w:rsid w:val="009E2022"/>
    <w:rsid w:val="009E2AC0"/>
    <w:rsid w:val="009E4BD2"/>
    <w:rsid w:val="009E568B"/>
    <w:rsid w:val="009E6B19"/>
    <w:rsid w:val="009F0FC8"/>
    <w:rsid w:val="009F2192"/>
    <w:rsid w:val="009F6837"/>
    <w:rsid w:val="009F7991"/>
    <w:rsid w:val="00A018BC"/>
    <w:rsid w:val="00A04659"/>
    <w:rsid w:val="00A11C8B"/>
    <w:rsid w:val="00A14094"/>
    <w:rsid w:val="00A156F0"/>
    <w:rsid w:val="00A15FA5"/>
    <w:rsid w:val="00A20B15"/>
    <w:rsid w:val="00A2183F"/>
    <w:rsid w:val="00A21FAA"/>
    <w:rsid w:val="00A23966"/>
    <w:rsid w:val="00A25DC7"/>
    <w:rsid w:val="00A27B8D"/>
    <w:rsid w:val="00A30BC7"/>
    <w:rsid w:val="00A314AC"/>
    <w:rsid w:val="00A33E1D"/>
    <w:rsid w:val="00A348C2"/>
    <w:rsid w:val="00A35B9D"/>
    <w:rsid w:val="00A36D3B"/>
    <w:rsid w:val="00A37552"/>
    <w:rsid w:val="00A417AE"/>
    <w:rsid w:val="00A41C3B"/>
    <w:rsid w:val="00A42006"/>
    <w:rsid w:val="00A42F3E"/>
    <w:rsid w:val="00A438AA"/>
    <w:rsid w:val="00A471F3"/>
    <w:rsid w:val="00A50193"/>
    <w:rsid w:val="00A51405"/>
    <w:rsid w:val="00A53299"/>
    <w:rsid w:val="00A5384F"/>
    <w:rsid w:val="00A56971"/>
    <w:rsid w:val="00A57368"/>
    <w:rsid w:val="00A607A0"/>
    <w:rsid w:val="00A6257D"/>
    <w:rsid w:val="00A62DE4"/>
    <w:rsid w:val="00A6301F"/>
    <w:rsid w:val="00A64ACA"/>
    <w:rsid w:val="00A7063E"/>
    <w:rsid w:val="00A71F09"/>
    <w:rsid w:val="00A74D43"/>
    <w:rsid w:val="00A751AC"/>
    <w:rsid w:val="00A76806"/>
    <w:rsid w:val="00A7731C"/>
    <w:rsid w:val="00A8018E"/>
    <w:rsid w:val="00A81167"/>
    <w:rsid w:val="00A81DA4"/>
    <w:rsid w:val="00A825EB"/>
    <w:rsid w:val="00A837AD"/>
    <w:rsid w:val="00A84C08"/>
    <w:rsid w:val="00A8566B"/>
    <w:rsid w:val="00A875C6"/>
    <w:rsid w:val="00A918FB"/>
    <w:rsid w:val="00A94E0D"/>
    <w:rsid w:val="00A952B9"/>
    <w:rsid w:val="00A9537F"/>
    <w:rsid w:val="00A96408"/>
    <w:rsid w:val="00AA397F"/>
    <w:rsid w:val="00AB201B"/>
    <w:rsid w:val="00AB2DFF"/>
    <w:rsid w:val="00AB371F"/>
    <w:rsid w:val="00AB3CC1"/>
    <w:rsid w:val="00AB4546"/>
    <w:rsid w:val="00AB4E14"/>
    <w:rsid w:val="00AB5F27"/>
    <w:rsid w:val="00AB63A5"/>
    <w:rsid w:val="00AB7394"/>
    <w:rsid w:val="00AC0BE9"/>
    <w:rsid w:val="00AC2B5C"/>
    <w:rsid w:val="00AC3F06"/>
    <w:rsid w:val="00AD1007"/>
    <w:rsid w:val="00AD15E3"/>
    <w:rsid w:val="00AD329B"/>
    <w:rsid w:val="00AD4A4C"/>
    <w:rsid w:val="00AD4D25"/>
    <w:rsid w:val="00AD5E05"/>
    <w:rsid w:val="00AD6EE0"/>
    <w:rsid w:val="00AD75B1"/>
    <w:rsid w:val="00AE0E65"/>
    <w:rsid w:val="00AE109E"/>
    <w:rsid w:val="00AE7F15"/>
    <w:rsid w:val="00AF117D"/>
    <w:rsid w:val="00AF4B96"/>
    <w:rsid w:val="00AF53FE"/>
    <w:rsid w:val="00AF584F"/>
    <w:rsid w:val="00AF5EB1"/>
    <w:rsid w:val="00B0026E"/>
    <w:rsid w:val="00B0038A"/>
    <w:rsid w:val="00B014A6"/>
    <w:rsid w:val="00B0224E"/>
    <w:rsid w:val="00B02649"/>
    <w:rsid w:val="00B03A5C"/>
    <w:rsid w:val="00B04B73"/>
    <w:rsid w:val="00B05295"/>
    <w:rsid w:val="00B05746"/>
    <w:rsid w:val="00B0745B"/>
    <w:rsid w:val="00B124D6"/>
    <w:rsid w:val="00B127CF"/>
    <w:rsid w:val="00B130D7"/>
    <w:rsid w:val="00B13B2E"/>
    <w:rsid w:val="00B13C27"/>
    <w:rsid w:val="00B16729"/>
    <w:rsid w:val="00B21D71"/>
    <w:rsid w:val="00B21DC4"/>
    <w:rsid w:val="00B21FAF"/>
    <w:rsid w:val="00B21FC6"/>
    <w:rsid w:val="00B25111"/>
    <w:rsid w:val="00B26E3B"/>
    <w:rsid w:val="00B30824"/>
    <w:rsid w:val="00B30E42"/>
    <w:rsid w:val="00B31F14"/>
    <w:rsid w:val="00B328BC"/>
    <w:rsid w:val="00B35C98"/>
    <w:rsid w:val="00B368E3"/>
    <w:rsid w:val="00B37E4B"/>
    <w:rsid w:val="00B509EE"/>
    <w:rsid w:val="00B512EC"/>
    <w:rsid w:val="00B53A83"/>
    <w:rsid w:val="00B54AF6"/>
    <w:rsid w:val="00B60482"/>
    <w:rsid w:val="00B64B82"/>
    <w:rsid w:val="00B64D9D"/>
    <w:rsid w:val="00B651F1"/>
    <w:rsid w:val="00B66605"/>
    <w:rsid w:val="00B709EE"/>
    <w:rsid w:val="00B7708E"/>
    <w:rsid w:val="00B807E3"/>
    <w:rsid w:val="00B817BB"/>
    <w:rsid w:val="00B8191D"/>
    <w:rsid w:val="00B84094"/>
    <w:rsid w:val="00B85608"/>
    <w:rsid w:val="00B85775"/>
    <w:rsid w:val="00B90C5D"/>
    <w:rsid w:val="00B93166"/>
    <w:rsid w:val="00B9345B"/>
    <w:rsid w:val="00BA2C7B"/>
    <w:rsid w:val="00BA3C1B"/>
    <w:rsid w:val="00BA40A1"/>
    <w:rsid w:val="00BA419F"/>
    <w:rsid w:val="00BA42BA"/>
    <w:rsid w:val="00BA628D"/>
    <w:rsid w:val="00BA6AC1"/>
    <w:rsid w:val="00BB0259"/>
    <w:rsid w:val="00BB02C3"/>
    <w:rsid w:val="00BB07F2"/>
    <w:rsid w:val="00BB0985"/>
    <w:rsid w:val="00BB09A7"/>
    <w:rsid w:val="00BB23B8"/>
    <w:rsid w:val="00BB612D"/>
    <w:rsid w:val="00BC0E5C"/>
    <w:rsid w:val="00BC2603"/>
    <w:rsid w:val="00BC44A8"/>
    <w:rsid w:val="00BC6844"/>
    <w:rsid w:val="00BC6BB1"/>
    <w:rsid w:val="00BD1EFE"/>
    <w:rsid w:val="00BD21E3"/>
    <w:rsid w:val="00BD41FD"/>
    <w:rsid w:val="00BD457A"/>
    <w:rsid w:val="00BD7243"/>
    <w:rsid w:val="00BE00AA"/>
    <w:rsid w:val="00BE11A4"/>
    <w:rsid w:val="00BE684F"/>
    <w:rsid w:val="00BE6C95"/>
    <w:rsid w:val="00BE6CA2"/>
    <w:rsid w:val="00BE7678"/>
    <w:rsid w:val="00BE7F1F"/>
    <w:rsid w:val="00BF06BF"/>
    <w:rsid w:val="00BF13A7"/>
    <w:rsid w:val="00BF1DFF"/>
    <w:rsid w:val="00BF4A07"/>
    <w:rsid w:val="00BF52D3"/>
    <w:rsid w:val="00BF7094"/>
    <w:rsid w:val="00C00A2A"/>
    <w:rsid w:val="00C00F86"/>
    <w:rsid w:val="00C0220D"/>
    <w:rsid w:val="00C03C8A"/>
    <w:rsid w:val="00C03D6E"/>
    <w:rsid w:val="00C0447A"/>
    <w:rsid w:val="00C04B7C"/>
    <w:rsid w:val="00C100A6"/>
    <w:rsid w:val="00C101CC"/>
    <w:rsid w:val="00C10313"/>
    <w:rsid w:val="00C10F45"/>
    <w:rsid w:val="00C14E54"/>
    <w:rsid w:val="00C2040F"/>
    <w:rsid w:val="00C21CB8"/>
    <w:rsid w:val="00C221C9"/>
    <w:rsid w:val="00C22244"/>
    <w:rsid w:val="00C25004"/>
    <w:rsid w:val="00C26E10"/>
    <w:rsid w:val="00C30225"/>
    <w:rsid w:val="00C303DC"/>
    <w:rsid w:val="00C3054A"/>
    <w:rsid w:val="00C31935"/>
    <w:rsid w:val="00C319DD"/>
    <w:rsid w:val="00C31CFD"/>
    <w:rsid w:val="00C32CCE"/>
    <w:rsid w:val="00C32CD0"/>
    <w:rsid w:val="00C33DBB"/>
    <w:rsid w:val="00C34244"/>
    <w:rsid w:val="00C362FE"/>
    <w:rsid w:val="00C375C9"/>
    <w:rsid w:val="00C41925"/>
    <w:rsid w:val="00C4526A"/>
    <w:rsid w:val="00C45B85"/>
    <w:rsid w:val="00C478B8"/>
    <w:rsid w:val="00C5019C"/>
    <w:rsid w:val="00C514D4"/>
    <w:rsid w:val="00C523FD"/>
    <w:rsid w:val="00C54A5A"/>
    <w:rsid w:val="00C56238"/>
    <w:rsid w:val="00C57C3A"/>
    <w:rsid w:val="00C60B73"/>
    <w:rsid w:val="00C616F9"/>
    <w:rsid w:val="00C61A50"/>
    <w:rsid w:val="00C6339F"/>
    <w:rsid w:val="00C64B2E"/>
    <w:rsid w:val="00C66498"/>
    <w:rsid w:val="00C707BB"/>
    <w:rsid w:val="00C71900"/>
    <w:rsid w:val="00C71FD2"/>
    <w:rsid w:val="00C728BD"/>
    <w:rsid w:val="00C73CC7"/>
    <w:rsid w:val="00C74472"/>
    <w:rsid w:val="00C74682"/>
    <w:rsid w:val="00C760DC"/>
    <w:rsid w:val="00C773B4"/>
    <w:rsid w:val="00C80E2C"/>
    <w:rsid w:val="00C8334C"/>
    <w:rsid w:val="00C848A6"/>
    <w:rsid w:val="00C85334"/>
    <w:rsid w:val="00C8575A"/>
    <w:rsid w:val="00C86C09"/>
    <w:rsid w:val="00C87B11"/>
    <w:rsid w:val="00C94555"/>
    <w:rsid w:val="00CA2A0F"/>
    <w:rsid w:val="00CA2D1F"/>
    <w:rsid w:val="00CA50E4"/>
    <w:rsid w:val="00CA52D8"/>
    <w:rsid w:val="00CA5336"/>
    <w:rsid w:val="00CA57AE"/>
    <w:rsid w:val="00CA5B00"/>
    <w:rsid w:val="00CA7057"/>
    <w:rsid w:val="00CB0B07"/>
    <w:rsid w:val="00CB31EE"/>
    <w:rsid w:val="00CB438A"/>
    <w:rsid w:val="00CB7708"/>
    <w:rsid w:val="00CB7A3C"/>
    <w:rsid w:val="00CC24D3"/>
    <w:rsid w:val="00CC2A53"/>
    <w:rsid w:val="00CC462B"/>
    <w:rsid w:val="00CC4A1B"/>
    <w:rsid w:val="00CC6192"/>
    <w:rsid w:val="00CC6EF2"/>
    <w:rsid w:val="00CC7DC5"/>
    <w:rsid w:val="00CD0870"/>
    <w:rsid w:val="00CD34B6"/>
    <w:rsid w:val="00CD4AA2"/>
    <w:rsid w:val="00CD58DA"/>
    <w:rsid w:val="00CD7131"/>
    <w:rsid w:val="00CE1E95"/>
    <w:rsid w:val="00CE3128"/>
    <w:rsid w:val="00CE3D8D"/>
    <w:rsid w:val="00CE4B49"/>
    <w:rsid w:val="00CE5DFC"/>
    <w:rsid w:val="00CF50FE"/>
    <w:rsid w:val="00CF51FF"/>
    <w:rsid w:val="00CF69E9"/>
    <w:rsid w:val="00CF6F86"/>
    <w:rsid w:val="00D0183F"/>
    <w:rsid w:val="00D04AFD"/>
    <w:rsid w:val="00D05167"/>
    <w:rsid w:val="00D077AA"/>
    <w:rsid w:val="00D12AE6"/>
    <w:rsid w:val="00D1409C"/>
    <w:rsid w:val="00D15CFE"/>
    <w:rsid w:val="00D20C63"/>
    <w:rsid w:val="00D216BE"/>
    <w:rsid w:val="00D221EF"/>
    <w:rsid w:val="00D230D0"/>
    <w:rsid w:val="00D25146"/>
    <w:rsid w:val="00D25316"/>
    <w:rsid w:val="00D27775"/>
    <w:rsid w:val="00D304A6"/>
    <w:rsid w:val="00D3063B"/>
    <w:rsid w:val="00D349D4"/>
    <w:rsid w:val="00D34A15"/>
    <w:rsid w:val="00D36268"/>
    <w:rsid w:val="00D43D57"/>
    <w:rsid w:val="00D43F12"/>
    <w:rsid w:val="00D4405E"/>
    <w:rsid w:val="00D4546E"/>
    <w:rsid w:val="00D46672"/>
    <w:rsid w:val="00D46886"/>
    <w:rsid w:val="00D52166"/>
    <w:rsid w:val="00D543C1"/>
    <w:rsid w:val="00D54FA6"/>
    <w:rsid w:val="00D551C6"/>
    <w:rsid w:val="00D567D4"/>
    <w:rsid w:val="00D60C81"/>
    <w:rsid w:val="00D616AB"/>
    <w:rsid w:val="00D61881"/>
    <w:rsid w:val="00D67F06"/>
    <w:rsid w:val="00D701D0"/>
    <w:rsid w:val="00D70712"/>
    <w:rsid w:val="00D714FB"/>
    <w:rsid w:val="00D719B4"/>
    <w:rsid w:val="00D71E4A"/>
    <w:rsid w:val="00D72BA5"/>
    <w:rsid w:val="00D7540D"/>
    <w:rsid w:val="00D77AF6"/>
    <w:rsid w:val="00D80918"/>
    <w:rsid w:val="00D83299"/>
    <w:rsid w:val="00D868B6"/>
    <w:rsid w:val="00D90712"/>
    <w:rsid w:val="00D96F02"/>
    <w:rsid w:val="00D9707B"/>
    <w:rsid w:val="00DA0D09"/>
    <w:rsid w:val="00DA2719"/>
    <w:rsid w:val="00DA364A"/>
    <w:rsid w:val="00DA3DD7"/>
    <w:rsid w:val="00DA478F"/>
    <w:rsid w:val="00DA6894"/>
    <w:rsid w:val="00DA6D78"/>
    <w:rsid w:val="00DA6DF9"/>
    <w:rsid w:val="00DB0618"/>
    <w:rsid w:val="00DB1690"/>
    <w:rsid w:val="00DB4748"/>
    <w:rsid w:val="00DB4F79"/>
    <w:rsid w:val="00DB740F"/>
    <w:rsid w:val="00DB74C4"/>
    <w:rsid w:val="00DC0CB5"/>
    <w:rsid w:val="00DC1103"/>
    <w:rsid w:val="00DC3DAC"/>
    <w:rsid w:val="00DC3EFD"/>
    <w:rsid w:val="00DC6A22"/>
    <w:rsid w:val="00DC6BD1"/>
    <w:rsid w:val="00DC7316"/>
    <w:rsid w:val="00DD04AE"/>
    <w:rsid w:val="00DD0AD5"/>
    <w:rsid w:val="00DD3818"/>
    <w:rsid w:val="00DD4AA6"/>
    <w:rsid w:val="00DD50F2"/>
    <w:rsid w:val="00DD5792"/>
    <w:rsid w:val="00DE1098"/>
    <w:rsid w:val="00DE33AA"/>
    <w:rsid w:val="00DE3EC9"/>
    <w:rsid w:val="00DE5E73"/>
    <w:rsid w:val="00DE5F4C"/>
    <w:rsid w:val="00DE7093"/>
    <w:rsid w:val="00DF2FC5"/>
    <w:rsid w:val="00DF3394"/>
    <w:rsid w:val="00DF6E77"/>
    <w:rsid w:val="00DF7259"/>
    <w:rsid w:val="00E02019"/>
    <w:rsid w:val="00E02063"/>
    <w:rsid w:val="00E0220F"/>
    <w:rsid w:val="00E02A62"/>
    <w:rsid w:val="00E04197"/>
    <w:rsid w:val="00E046B1"/>
    <w:rsid w:val="00E128C2"/>
    <w:rsid w:val="00E16717"/>
    <w:rsid w:val="00E259CD"/>
    <w:rsid w:val="00E26AB3"/>
    <w:rsid w:val="00E27046"/>
    <w:rsid w:val="00E317D1"/>
    <w:rsid w:val="00E331FE"/>
    <w:rsid w:val="00E3608E"/>
    <w:rsid w:val="00E37A9D"/>
    <w:rsid w:val="00E37D2E"/>
    <w:rsid w:val="00E40A18"/>
    <w:rsid w:val="00E42E41"/>
    <w:rsid w:val="00E43264"/>
    <w:rsid w:val="00E4354F"/>
    <w:rsid w:val="00E459D9"/>
    <w:rsid w:val="00E45A13"/>
    <w:rsid w:val="00E47474"/>
    <w:rsid w:val="00E54838"/>
    <w:rsid w:val="00E5484F"/>
    <w:rsid w:val="00E554BA"/>
    <w:rsid w:val="00E63DAE"/>
    <w:rsid w:val="00E65810"/>
    <w:rsid w:val="00E65837"/>
    <w:rsid w:val="00E66E00"/>
    <w:rsid w:val="00E701B3"/>
    <w:rsid w:val="00E71407"/>
    <w:rsid w:val="00E71B31"/>
    <w:rsid w:val="00E73418"/>
    <w:rsid w:val="00E8039B"/>
    <w:rsid w:val="00E8056D"/>
    <w:rsid w:val="00E827C1"/>
    <w:rsid w:val="00E83718"/>
    <w:rsid w:val="00E843A7"/>
    <w:rsid w:val="00E84FBB"/>
    <w:rsid w:val="00E85CC7"/>
    <w:rsid w:val="00E86EAC"/>
    <w:rsid w:val="00E95364"/>
    <w:rsid w:val="00E95E04"/>
    <w:rsid w:val="00E9673A"/>
    <w:rsid w:val="00EA4993"/>
    <w:rsid w:val="00EB02F3"/>
    <w:rsid w:val="00EB3DBA"/>
    <w:rsid w:val="00EB576B"/>
    <w:rsid w:val="00EC1092"/>
    <w:rsid w:val="00EC15EF"/>
    <w:rsid w:val="00EC1B2A"/>
    <w:rsid w:val="00EC2EC0"/>
    <w:rsid w:val="00EC3C1B"/>
    <w:rsid w:val="00EC6DE1"/>
    <w:rsid w:val="00ED1DDD"/>
    <w:rsid w:val="00ED2B5E"/>
    <w:rsid w:val="00ED2C42"/>
    <w:rsid w:val="00ED3545"/>
    <w:rsid w:val="00ED5967"/>
    <w:rsid w:val="00ED79BB"/>
    <w:rsid w:val="00EE5B28"/>
    <w:rsid w:val="00EE6BF9"/>
    <w:rsid w:val="00EE79E9"/>
    <w:rsid w:val="00EF04EE"/>
    <w:rsid w:val="00F01100"/>
    <w:rsid w:val="00F02DA6"/>
    <w:rsid w:val="00F07950"/>
    <w:rsid w:val="00F07EED"/>
    <w:rsid w:val="00F11E0E"/>
    <w:rsid w:val="00F12E06"/>
    <w:rsid w:val="00F135F2"/>
    <w:rsid w:val="00F16597"/>
    <w:rsid w:val="00F1758E"/>
    <w:rsid w:val="00F17628"/>
    <w:rsid w:val="00F17B94"/>
    <w:rsid w:val="00F233CC"/>
    <w:rsid w:val="00F3181A"/>
    <w:rsid w:val="00F31F72"/>
    <w:rsid w:val="00F40662"/>
    <w:rsid w:val="00F41318"/>
    <w:rsid w:val="00F4660B"/>
    <w:rsid w:val="00F503C1"/>
    <w:rsid w:val="00F5164A"/>
    <w:rsid w:val="00F517F2"/>
    <w:rsid w:val="00F51EFF"/>
    <w:rsid w:val="00F521CE"/>
    <w:rsid w:val="00F521D5"/>
    <w:rsid w:val="00F521FD"/>
    <w:rsid w:val="00F52DDA"/>
    <w:rsid w:val="00F5305B"/>
    <w:rsid w:val="00F5445F"/>
    <w:rsid w:val="00F54873"/>
    <w:rsid w:val="00F610E7"/>
    <w:rsid w:val="00F65E82"/>
    <w:rsid w:val="00F70188"/>
    <w:rsid w:val="00F70A82"/>
    <w:rsid w:val="00F70F54"/>
    <w:rsid w:val="00F724D8"/>
    <w:rsid w:val="00F82733"/>
    <w:rsid w:val="00F854B0"/>
    <w:rsid w:val="00F90CB5"/>
    <w:rsid w:val="00F911D2"/>
    <w:rsid w:val="00F91866"/>
    <w:rsid w:val="00F91BD8"/>
    <w:rsid w:val="00F95C80"/>
    <w:rsid w:val="00FA1203"/>
    <w:rsid w:val="00FA389A"/>
    <w:rsid w:val="00FA48EB"/>
    <w:rsid w:val="00FA6E5A"/>
    <w:rsid w:val="00FB27E3"/>
    <w:rsid w:val="00FB5694"/>
    <w:rsid w:val="00FB6B74"/>
    <w:rsid w:val="00FC0929"/>
    <w:rsid w:val="00FC533D"/>
    <w:rsid w:val="00FC732C"/>
    <w:rsid w:val="00FD120B"/>
    <w:rsid w:val="00FD41BC"/>
    <w:rsid w:val="00FD4C5F"/>
    <w:rsid w:val="00FE1152"/>
    <w:rsid w:val="00FE1198"/>
    <w:rsid w:val="00FE1A7E"/>
    <w:rsid w:val="00FE1E50"/>
    <w:rsid w:val="00FE34A5"/>
    <w:rsid w:val="00FE3A94"/>
    <w:rsid w:val="00FE4BF6"/>
    <w:rsid w:val="00FE558A"/>
    <w:rsid w:val="00FF21D8"/>
    <w:rsid w:val="00FF27FE"/>
    <w:rsid w:val="00FF304D"/>
    <w:rsid w:val="00FF421D"/>
    <w:rsid w:val="00FF464A"/>
    <w:rsid w:val="00FF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B1A84-1E44-4B56-9911-590EEDF3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48E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4C1D"/>
  </w:style>
  <w:style w:type="paragraph" w:styleId="a7">
    <w:name w:val="footer"/>
    <w:basedOn w:val="a"/>
    <w:link w:val="a8"/>
    <w:uiPriority w:val="99"/>
    <w:unhideWhenUsed/>
    <w:rsid w:val="0073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4C1D"/>
  </w:style>
  <w:style w:type="paragraph" w:styleId="a9">
    <w:name w:val="List Paragraph"/>
    <w:basedOn w:val="a"/>
    <w:uiPriority w:val="34"/>
    <w:qFormat/>
    <w:rsid w:val="001407B4"/>
    <w:pPr>
      <w:ind w:left="720"/>
      <w:contextualSpacing/>
    </w:pPr>
  </w:style>
  <w:style w:type="paragraph" w:customStyle="1" w:styleId="s16">
    <w:name w:val="s_16"/>
    <w:basedOn w:val="a"/>
    <w:rsid w:val="000A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0A0769"/>
    <w:rPr>
      <w:i/>
      <w:iCs/>
    </w:rPr>
  </w:style>
  <w:style w:type="character" w:customStyle="1" w:styleId="highlightsearch">
    <w:name w:val="highlightsearch"/>
    <w:basedOn w:val="a0"/>
    <w:rsid w:val="00300488"/>
  </w:style>
  <w:style w:type="paragraph" w:customStyle="1" w:styleId="Default">
    <w:name w:val="Default"/>
    <w:rsid w:val="001938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754E86"/>
    <w:pPr>
      <w:spacing w:after="0" w:line="240" w:lineRule="auto"/>
    </w:pPr>
  </w:style>
  <w:style w:type="character" w:styleId="ac">
    <w:name w:val="Intense Emphasis"/>
    <w:basedOn w:val="a0"/>
    <w:uiPriority w:val="21"/>
    <w:qFormat/>
    <w:rsid w:val="005036B4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Вид</a:t>
            </a:r>
            <a:r>
              <a:rPr lang="ru-RU" baseline="0"/>
              <a:t> доставки обращений и запросов информации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3615285530270501E-2"/>
          <c:y val="0.3409723784526934"/>
          <c:w val="0.71033375819435196"/>
          <c:h val="0.6153768278965129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explosion val="15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explosion val="22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explosion val="18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explosion val="2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-5.5826224846894139E-2"/>
                  <c:y val="0.1316982252218472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3618037328667251E-2"/>
                  <c:y val="0.1805521184851893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8.0446376494604843E-2"/>
                  <c:y val="4.339676290463688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Электронный документ</c:v>
                </c:pt>
                <c:pt idx="1">
                  <c:v>Письменные</c:v>
                </c:pt>
                <c:pt idx="2">
                  <c:v>Устные (личный прием)</c:v>
                </c:pt>
                <c:pt idx="3">
                  <c:v>Почта России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31</c:v>
                </c:pt>
                <c:pt idx="1">
                  <c:v>56</c:v>
                </c:pt>
                <c:pt idx="2">
                  <c:v>5</c:v>
                </c:pt>
                <c:pt idx="3">
                  <c:v>1</c:v>
                </c:pt>
              </c:numCache>
            </c:numRef>
          </c:val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поступивших вопросов в соответствии с тематическим классификатором обращений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3.55557717183922E-2"/>
                  <c:y val="0.1045950506186725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6204430883070696E-2"/>
                  <c:y val="8.201006124234470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6.850410766274502E-2"/>
                  <c:y val="-2.1362329708786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9473120151268479E-2"/>
                  <c:y val="-5.527871516060492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Государство, общество, политика (20 вопросов )</c:v>
                </c:pt>
                <c:pt idx="1">
                  <c:v>Социальная сфера (5 вопросов)</c:v>
                </c:pt>
                <c:pt idx="2">
                  <c:v>Экономика (26 вопросов)</c:v>
                </c:pt>
                <c:pt idx="3">
                  <c:v>Оборона, безопасность, законность (3 вопроса)</c:v>
                </c:pt>
                <c:pt idx="4">
                  <c:v>Жилищно-коммунальная сфера (42 вопроса)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20</c:v>
                </c:pt>
                <c:pt idx="1">
                  <c:v>5</c:v>
                </c:pt>
                <c:pt idx="2">
                  <c:v>27</c:v>
                </c:pt>
                <c:pt idx="3">
                  <c:v>3</c:v>
                </c:pt>
                <c:pt idx="4">
                  <c:v>42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865510309260755"/>
          <c:y val="0.35748781402324703"/>
          <c:w val="0.33267562946049167"/>
          <c:h val="0.5505999250093738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2C081B0-F850-47D4-97AD-D216729DA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6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Администрация г. Пыть-Яха</Company>
  <LinksUpToDate>false</LinksUpToDate>
  <CharactersWithSpaces>6619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Цурган</dc:creator>
  <cp:keywords/>
  <dc:description/>
  <cp:lastModifiedBy>Антон Цурган</cp:lastModifiedBy>
  <cp:revision>14</cp:revision>
  <cp:lastPrinted>2022-01-04T04:20:00Z</cp:lastPrinted>
  <dcterms:created xsi:type="dcterms:W3CDTF">2023-03-02T06:50:00Z</dcterms:created>
  <dcterms:modified xsi:type="dcterms:W3CDTF">2023-04-10T11:38:00Z</dcterms:modified>
</cp:coreProperties>
</file>