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51A2">
        <w:rPr>
          <w:rFonts w:ascii="Times New Roman" w:hAnsi="Times New Roman" w:cs="Times New Roman"/>
          <w:b/>
          <w:sz w:val="28"/>
          <w:szCs w:val="28"/>
        </w:rPr>
        <w:t>ноябрь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01.1</w:t>
      </w:r>
      <w:r w:rsidR="007251A2">
        <w:rPr>
          <w:rFonts w:ascii="Times New Roman" w:hAnsi="Times New Roman" w:cs="Times New Roman"/>
          <w:sz w:val="26"/>
          <w:szCs w:val="26"/>
        </w:rPr>
        <w:t>1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7251A2">
        <w:rPr>
          <w:rFonts w:ascii="Times New Roman" w:hAnsi="Times New Roman" w:cs="Times New Roman"/>
          <w:sz w:val="26"/>
          <w:szCs w:val="26"/>
        </w:rPr>
        <w:t>0</w:t>
      </w:r>
      <w:r w:rsidR="00DE4B9E" w:rsidRPr="00C809AB">
        <w:rPr>
          <w:rFonts w:ascii="Times New Roman" w:hAnsi="Times New Roman" w:cs="Times New Roman"/>
          <w:sz w:val="26"/>
          <w:szCs w:val="26"/>
        </w:rPr>
        <w:t>.</w:t>
      </w:r>
      <w:r w:rsidR="00C23ACC">
        <w:rPr>
          <w:rFonts w:ascii="Times New Roman" w:hAnsi="Times New Roman" w:cs="Times New Roman"/>
          <w:sz w:val="26"/>
          <w:szCs w:val="26"/>
        </w:rPr>
        <w:t>1</w:t>
      </w:r>
      <w:r w:rsidR="007251A2">
        <w:rPr>
          <w:rFonts w:ascii="Times New Roman" w:hAnsi="Times New Roman" w:cs="Times New Roman"/>
          <w:sz w:val="26"/>
          <w:szCs w:val="26"/>
        </w:rPr>
        <w:t>1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7251A2">
        <w:rPr>
          <w:rFonts w:ascii="Times New Roman" w:hAnsi="Times New Roman" w:cs="Times New Roman"/>
          <w:sz w:val="26"/>
          <w:szCs w:val="26"/>
        </w:rPr>
        <w:t>122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7251A2">
        <w:rPr>
          <w:rFonts w:ascii="Times New Roman" w:hAnsi="Times New Roman" w:cs="Times New Roman"/>
          <w:sz w:val="26"/>
          <w:szCs w:val="26"/>
        </w:rPr>
        <w:t>я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7251A2">
        <w:rPr>
          <w:rFonts w:ascii="Times New Roman" w:hAnsi="Times New Roman" w:cs="Times New Roman"/>
          <w:sz w:val="26"/>
          <w:szCs w:val="26"/>
        </w:rPr>
        <w:t>27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211A98" w:rsidRPr="00211A98">
        <w:rPr>
          <w:rFonts w:ascii="Times New Roman" w:hAnsi="Times New Roman" w:cs="Times New Roman"/>
          <w:sz w:val="26"/>
          <w:szCs w:val="26"/>
        </w:rPr>
        <w:t>ов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251A2">
        <w:rPr>
          <w:rFonts w:ascii="Times New Roman" w:hAnsi="Times New Roman" w:cs="Times New Roman"/>
          <w:bCs/>
          <w:sz w:val="26"/>
          <w:szCs w:val="26"/>
        </w:rPr>
        <w:t>2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24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 w:rsidRPr="00894024">
        <w:rPr>
          <w:rFonts w:ascii="Times New Roman" w:hAnsi="Times New Roman" w:cs="Times New Roman"/>
          <w:sz w:val="26"/>
          <w:szCs w:val="26"/>
        </w:rPr>
        <w:t xml:space="preserve"> </w:t>
      </w:r>
      <w:r w:rsidR="007251A2">
        <w:rPr>
          <w:rFonts w:ascii="Times New Roman" w:hAnsi="Times New Roman" w:cs="Times New Roman"/>
          <w:sz w:val="26"/>
          <w:szCs w:val="26"/>
        </w:rPr>
        <w:t>ноябрь</w:t>
      </w:r>
      <w:r w:rsidRPr="008940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Pr="003F1A41">
        <w:rPr>
          <w:rFonts w:ascii="Times New Roman" w:hAnsi="Times New Roman" w:cs="Times New Roman"/>
          <w:sz w:val="26"/>
          <w:szCs w:val="26"/>
        </w:rPr>
        <w:t>поступил</w:t>
      </w:r>
      <w:r w:rsidR="007401C2">
        <w:rPr>
          <w:rFonts w:ascii="Times New Roman" w:hAnsi="Times New Roman" w:cs="Times New Roman"/>
          <w:sz w:val="26"/>
          <w:szCs w:val="26"/>
        </w:rPr>
        <w:t>о</w:t>
      </w:r>
      <w:r w:rsidR="00A14EA2" w:rsidRPr="003F1A41">
        <w:rPr>
          <w:rFonts w:ascii="Times New Roman" w:hAnsi="Times New Roman" w:cs="Times New Roman"/>
          <w:sz w:val="26"/>
          <w:szCs w:val="26"/>
        </w:rPr>
        <w:t xml:space="preserve"> </w:t>
      </w:r>
      <w:r w:rsidR="00A7708C">
        <w:rPr>
          <w:rFonts w:ascii="Times New Roman" w:hAnsi="Times New Roman" w:cs="Times New Roman"/>
          <w:sz w:val="26"/>
          <w:szCs w:val="26"/>
        </w:rPr>
        <w:t>160</w:t>
      </w:r>
      <w:bookmarkStart w:id="0" w:name="_GoBack"/>
      <w:bookmarkEnd w:id="0"/>
      <w:r w:rsidR="007401C2">
        <w:rPr>
          <w:rFonts w:ascii="Times New Roman" w:hAnsi="Times New Roman" w:cs="Times New Roman"/>
          <w:sz w:val="26"/>
          <w:szCs w:val="26"/>
        </w:rPr>
        <w:t xml:space="preserve"> </w:t>
      </w:r>
      <w:r w:rsidR="003F1A41">
        <w:rPr>
          <w:rFonts w:ascii="Times New Roman" w:hAnsi="Times New Roman" w:cs="Times New Roman"/>
          <w:sz w:val="26"/>
          <w:szCs w:val="26"/>
        </w:rPr>
        <w:t>инцидент</w:t>
      </w:r>
      <w:r w:rsidR="007401C2">
        <w:rPr>
          <w:rFonts w:ascii="Times New Roman" w:hAnsi="Times New Roman" w:cs="Times New Roman"/>
          <w:sz w:val="26"/>
          <w:szCs w:val="26"/>
        </w:rPr>
        <w:t>ов</w:t>
      </w:r>
      <w:r w:rsidR="00583B97" w:rsidRPr="003F1A41">
        <w:rPr>
          <w:rFonts w:ascii="Times New Roman" w:hAnsi="Times New Roman" w:cs="Times New Roman"/>
          <w:sz w:val="26"/>
          <w:szCs w:val="26"/>
        </w:rPr>
        <w:t xml:space="preserve">, </w:t>
      </w:r>
      <w:r w:rsidR="00583B97" w:rsidRPr="00894024">
        <w:rPr>
          <w:rFonts w:ascii="Times New Roman" w:hAnsi="Times New Roman" w:cs="Times New Roman"/>
          <w:sz w:val="26"/>
          <w:szCs w:val="26"/>
        </w:rPr>
        <w:t>в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7096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27096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</w:t>
      </w:r>
      <w:r w:rsidR="00270965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.2</w:t>
      </w:r>
      <w:r w:rsidR="00E76219">
        <w:rPr>
          <w:rFonts w:ascii="Times New Roman" w:hAnsi="Times New Roman" w:cs="Times New Roman"/>
          <w:bCs/>
          <w:sz w:val="26"/>
          <w:szCs w:val="26"/>
        </w:rPr>
        <w:t>023 по 3</w:t>
      </w:r>
      <w:r w:rsidR="00270965">
        <w:rPr>
          <w:rFonts w:ascii="Times New Roman" w:hAnsi="Times New Roman" w:cs="Times New Roman"/>
          <w:bCs/>
          <w:sz w:val="26"/>
          <w:szCs w:val="26"/>
        </w:rPr>
        <w:t>0</w:t>
      </w:r>
      <w:r w:rsidR="00E76219">
        <w:rPr>
          <w:rFonts w:ascii="Times New Roman" w:hAnsi="Times New Roman" w:cs="Times New Roman"/>
          <w:bCs/>
          <w:sz w:val="26"/>
          <w:szCs w:val="26"/>
        </w:rPr>
        <w:t>.</w:t>
      </w:r>
      <w:r w:rsidR="00DD2AA9">
        <w:rPr>
          <w:rFonts w:ascii="Times New Roman" w:hAnsi="Times New Roman" w:cs="Times New Roman"/>
          <w:bCs/>
          <w:sz w:val="26"/>
          <w:szCs w:val="26"/>
        </w:rPr>
        <w:t>1</w:t>
      </w:r>
      <w:r w:rsidR="00270965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.2023 проведено </w:t>
      </w:r>
      <w:r w:rsidR="00270965">
        <w:rPr>
          <w:rFonts w:ascii="Times New Roman" w:hAnsi="Times New Roman" w:cs="Times New Roman"/>
          <w:bCs/>
          <w:sz w:val="26"/>
          <w:szCs w:val="26"/>
        </w:rPr>
        <w:t>9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DD2AA9">
        <w:rPr>
          <w:rFonts w:ascii="Times New Roman" w:hAnsi="Times New Roman" w:cs="Times New Roman"/>
          <w:bCs/>
          <w:sz w:val="26"/>
          <w:szCs w:val="26"/>
        </w:rPr>
        <w:t>ов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826795">
        <w:rPr>
          <w:rFonts w:ascii="Times New Roman" w:hAnsi="Times New Roman" w:cs="Times New Roman"/>
          <w:bCs/>
          <w:sz w:val="26"/>
          <w:szCs w:val="26"/>
        </w:rPr>
        <w:t>15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из них Главой города проведено </w:t>
      </w:r>
      <w:r w:rsidR="00826795">
        <w:rPr>
          <w:rFonts w:ascii="Times New Roman" w:hAnsi="Times New Roman" w:cs="Times New Roman"/>
          <w:bCs/>
          <w:sz w:val="26"/>
          <w:szCs w:val="26"/>
        </w:rPr>
        <w:t>7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826795">
        <w:rPr>
          <w:rFonts w:ascii="Times New Roman" w:hAnsi="Times New Roman" w:cs="Times New Roman"/>
          <w:bCs/>
          <w:sz w:val="26"/>
          <w:szCs w:val="26"/>
        </w:rPr>
        <w:t>ов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в ходе которых принято </w:t>
      </w:r>
      <w:r w:rsidR="00826795">
        <w:rPr>
          <w:rFonts w:ascii="Times New Roman" w:hAnsi="Times New Roman" w:cs="Times New Roman"/>
          <w:bCs/>
          <w:sz w:val="26"/>
          <w:szCs w:val="26"/>
        </w:rPr>
        <w:t>12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826795">
        <w:rPr>
          <w:rFonts w:ascii="Times New Roman" w:hAnsi="Times New Roman" w:cs="Times New Roman"/>
          <w:bCs/>
          <w:sz w:val="26"/>
          <w:szCs w:val="26"/>
        </w:rPr>
        <w:t>ем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DD2AA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6795">
        <w:rPr>
          <w:rFonts w:ascii="Times New Roman" w:hAnsi="Times New Roman" w:cs="Times New Roman"/>
          <w:bCs/>
          <w:sz w:val="26"/>
          <w:szCs w:val="26"/>
        </w:rPr>
        <w:t>3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гражданин</w:t>
      </w:r>
      <w:r w:rsidR="00DD2AA9">
        <w:rPr>
          <w:rFonts w:ascii="Times New Roman" w:hAnsi="Times New Roman" w:cs="Times New Roman"/>
          <w:bCs/>
          <w:sz w:val="26"/>
          <w:szCs w:val="26"/>
        </w:rPr>
        <w:t>а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>поступил</w:t>
      </w:r>
      <w:r w:rsidR="00635B13">
        <w:rPr>
          <w:rFonts w:ascii="Times New Roman" w:hAnsi="Times New Roman" w:cs="Times New Roman"/>
          <w:bCs/>
          <w:sz w:val="26"/>
          <w:szCs w:val="26"/>
        </w:rPr>
        <w:t>о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6795">
        <w:rPr>
          <w:rFonts w:ascii="Times New Roman" w:hAnsi="Times New Roman" w:cs="Times New Roman"/>
          <w:bCs/>
          <w:sz w:val="26"/>
          <w:szCs w:val="26"/>
        </w:rPr>
        <w:t>3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635B13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в период с 01.1</w:t>
      </w:r>
      <w:r w:rsidR="00846DEF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846DEF">
        <w:rPr>
          <w:rFonts w:ascii="Times New Roman" w:hAnsi="Times New Roman" w:cs="Times New Roman"/>
          <w:bCs/>
          <w:sz w:val="26"/>
          <w:szCs w:val="26"/>
        </w:rPr>
        <w:t>0</w:t>
      </w:r>
      <w:r w:rsidR="005D126F">
        <w:rPr>
          <w:rFonts w:ascii="Times New Roman" w:hAnsi="Times New Roman" w:cs="Times New Roman"/>
          <w:bCs/>
          <w:sz w:val="26"/>
          <w:szCs w:val="26"/>
        </w:rPr>
        <w:t>.</w:t>
      </w:r>
      <w:r w:rsidR="00846DEF">
        <w:rPr>
          <w:rFonts w:ascii="Times New Roman" w:hAnsi="Times New Roman" w:cs="Times New Roman"/>
          <w:bCs/>
          <w:sz w:val="26"/>
          <w:szCs w:val="26"/>
        </w:rPr>
        <w:t>11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B1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46DE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453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138F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845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0B0B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5138F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5138F0">
        <w:rPr>
          <w:rFonts w:ascii="Times New Roman" w:hAnsi="Times New Roman" w:cs="Times New Roman"/>
          <w:b/>
          <w:bCs/>
          <w:sz w:val="26"/>
          <w:szCs w:val="26"/>
        </w:rPr>
        <w:t>67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138F0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A7708C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D5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D5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3651D" w:rsidRPr="00A770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D55214" w:rsidRDefault="00D55214" w:rsidP="00D5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521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0001.0001.0008.0022- </w:t>
            </w:r>
            <w:r w:rsidRPr="00D5521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Выборы в органы государственной власти и органы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D5521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D55214" w:rsidRPr="00A7708C" w:rsidRDefault="00D55214" w:rsidP="00D5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521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0001.0001.0020.0058</w:t>
            </w:r>
            <w:r w:rsidRPr="00D5521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Государственные и профессиональные праздники, памятные даты. Юбилеи</w:t>
            </w:r>
            <w:r w:rsidRPr="00A7708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DA1C30" w:rsidRDefault="00DA1C30" w:rsidP="00DA1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A1C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0001.0002.0025.0095- </w:t>
            </w:r>
            <w:r w:rsidRPr="00DA1C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Правовое регулирование в сфере оказания услуг</w:t>
            </w:r>
            <w:r w:rsidRPr="00DA1C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DA1C30" w:rsidRDefault="00DA1C30" w:rsidP="00DA1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A1C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0001.0002.0025.0114- </w:t>
            </w:r>
            <w:r w:rsidRPr="00DA1C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 w:rsidRPr="00DA1C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06E15" w:rsidRPr="00E3651D" w:rsidRDefault="008F09C1" w:rsidP="000868B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536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1536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Pr="001536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536F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1536F1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536F1" w:rsidRPr="00E3651D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E341F7" w:rsidRPr="00E3651D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536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1536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1536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3651D" w:rsidRPr="00E3651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5043AC" w:rsidRPr="001536F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36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 w:rsidRPr="001536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536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1536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1536F1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1536F1" w:rsidRPr="001536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B35C98" w:rsidRPr="00C34DFC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D04AFD" w:rsidRPr="00A7708C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0A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060A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060A2B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060A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60A2B" w:rsidRPr="00A770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860B8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F74FE2" w:rsidRPr="00A7708C" w:rsidRDefault="00F74FE2" w:rsidP="00F74F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 w:rsidRPr="00A770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74FE2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 w:rsidRPr="00A770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F74FE2" w:rsidRDefault="00F74FE2" w:rsidP="00F74F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0002.0007.0067.0273- </w:t>
            </w:r>
            <w:r w:rsidRPr="00F74FE2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здоровья)-</w:t>
            </w: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F74FE2" w:rsidRDefault="00F74FE2" w:rsidP="00F74F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0002.0013.0139.0345-  </w:t>
            </w:r>
            <w:r w:rsidRPr="00F74FE2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Конфликтные ситуации в образовательных организациях</w:t>
            </w: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F74FE2" w:rsidRPr="00F74FE2" w:rsidRDefault="00F74FE2" w:rsidP="00F74F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0002.0013.0139.0346- </w:t>
            </w:r>
            <w:r w:rsidRPr="00F74FE2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 педагогических работников-</w:t>
            </w: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F74FE2" w:rsidRPr="00F74FE2" w:rsidRDefault="00F74FE2" w:rsidP="00F74F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0002.0013.0142.0385.0048</w:t>
            </w:r>
            <w:r w:rsidRPr="00A770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74FE2">
              <w:rPr>
                <w:rFonts w:ascii="Times New Roman" w:hAnsi="Times New Roman" w:cs="Times New Roman"/>
                <w:bCs/>
                <w:sz w:val="26"/>
                <w:szCs w:val="26"/>
              </w:rPr>
              <w:t>телевидение, радиовещание-</w:t>
            </w:r>
            <w:r w:rsidRPr="00F74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76989" w:rsidRPr="00C34DFC" w:rsidRDefault="00176989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51405" w:rsidRPr="00A7708C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1222F2">
              <w:rPr>
                <w:b/>
                <w:sz w:val="26"/>
                <w:szCs w:val="26"/>
              </w:rPr>
              <w:t>Экономика</w:t>
            </w:r>
            <w:r w:rsidR="008F09C1" w:rsidRPr="001222F2">
              <w:rPr>
                <w:b/>
                <w:sz w:val="26"/>
                <w:szCs w:val="26"/>
              </w:rPr>
              <w:t xml:space="preserve"> </w:t>
            </w:r>
            <w:r w:rsidRPr="001222F2">
              <w:rPr>
                <w:b/>
                <w:bCs/>
                <w:sz w:val="26"/>
                <w:szCs w:val="26"/>
              </w:rPr>
              <w:t>–</w:t>
            </w:r>
            <w:r w:rsidR="008F09C1" w:rsidRPr="001222F2">
              <w:rPr>
                <w:b/>
                <w:bCs/>
                <w:sz w:val="26"/>
                <w:szCs w:val="26"/>
              </w:rPr>
              <w:t xml:space="preserve"> </w:t>
            </w:r>
            <w:r w:rsidR="001222F2" w:rsidRPr="001222F2">
              <w:rPr>
                <w:b/>
                <w:bCs/>
                <w:sz w:val="26"/>
                <w:szCs w:val="26"/>
              </w:rPr>
              <w:t>4</w:t>
            </w:r>
            <w:r w:rsidR="001222F2" w:rsidRPr="00A7708C">
              <w:rPr>
                <w:b/>
                <w:bCs/>
                <w:sz w:val="26"/>
                <w:szCs w:val="26"/>
              </w:rPr>
              <w:t>3</w:t>
            </w:r>
          </w:p>
          <w:p w:rsidR="00AE7F15" w:rsidRPr="00A7708C" w:rsidRDefault="00B7365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A7708C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B7365C" w:rsidRDefault="00B7365C" w:rsidP="00B7365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>0003.0008.0086.0557-</w:t>
            </w:r>
            <w:r w:rsidRPr="00B7365C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  <w:r w:rsidRPr="00B7365C">
              <w:rPr>
                <w:b/>
                <w:sz w:val="26"/>
                <w:szCs w:val="26"/>
              </w:rPr>
              <w:t>- 2</w:t>
            </w:r>
          </w:p>
          <w:p w:rsidR="00B7365C" w:rsidRPr="00B7365C" w:rsidRDefault="00B7365C" w:rsidP="00B7365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0003.0009.0096.0679- </w:t>
            </w:r>
            <w:r w:rsidRPr="00B7365C">
              <w:rPr>
                <w:sz w:val="26"/>
                <w:szCs w:val="26"/>
              </w:rPr>
              <w:t>Государственный кадастровый учет недвижимого имущества-</w:t>
            </w:r>
            <w:r w:rsidRPr="00B7365C">
              <w:rPr>
                <w:b/>
                <w:sz w:val="26"/>
                <w:szCs w:val="26"/>
              </w:rPr>
              <w:t>1</w:t>
            </w:r>
          </w:p>
          <w:p w:rsidR="00B7365C" w:rsidRPr="00B7365C" w:rsidRDefault="00F37CD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>0003.0009.0096.0685-</w:t>
            </w:r>
            <w:r w:rsidRPr="00B7365C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0B4CA0" w:rsidRPr="00B7365C">
              <w:rPr>
                <w:b/>
                <w:sz w:val="26"/>
                <w:szCs w:val="26"/>
              </w:rPr>
              <w:t>- 3</w:t>
            </w:r>
          </w:p>
          <w:p w:rsidR="006A1126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0003.0009.0097.0688 </w:t>
            </w:r>
            <w:r w:rsidR="00AE0E65" w:rsidRPr="00B7365C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Pr="00B7365C">
              <w:rPr>
                <w:b/>
                <w:sz w:val="26"/>
                <w:szCs w:val="26"/>
              </w:rPr>
              <w:t xml:space="preserve"> </w:t>
            </w:r>
            <w:r w:rsidRPr="00B7365C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0B4CA0" w:rsidRPr="00B7365C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024398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0003.0009.0097.0694- </w:t>
            </w:r>
            <w:r w:rsidRPr="00B7365C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 w:rsidRPr="00B7365C">
              <w:rPr>
                <w:b/>
                <w:sz w:val="26"/>
                <w:szCs w:val="26"/>
              </w:rPr>
              <w:t>- 1</w:t>
            </w:r>
          </w:p>
          <w:p w:rsidR="00B7365C" w:rsidRPr="00B7365C" w:rsidRDefault="00B7365C" w:rsidP="00B7365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0003.0009.0097.0698- </w:t>
            </w:r>
            <w:r w:rsidRPr="00B7365C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Pr="00B7365C">
              <w:rPr>
                <w:b/>
                <w:sz w:val="26"/>
                <w:szCs w:val="26"/>
              </w:rPr>
              <w:t xml:space="preserve"> 2</w:t>
            </w:r>
          </w:p>
          <w:p w:rsidR="00B7365C" w:rsidRPr="00B7365C" w:rsidRDefault="00B7365C" w:rsidP="00B7365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0003.0009.0098.0728- </w:t>
            </w:r>
            <w:r w:rsidRPr="00B7365C">
              <w:rPr>
                <w:sz w:val="26"/>
                <w:szCs w:val="26"/>
              </w:rPr>
              <w:t>Ненадлежащее содержание домашних животных</w:t>
            </w:r>
            <w:r w:rsidRPr="00B7365C">
              <w:rPr>
                <w:b/>
                <w:sz w:val="26"/>
                <w:szCs w:val="26"/>
              </w:rPr>
              <w:t>-2</w:t>
            </w:r>
          </w:p>
          <w:p w:rsidR="00B7365C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365C">
              <w:rPr>
                <w:b/>
                <w:sz w:val="26"/>
                <w:szCs w:val="26"/>
              </w:rPr>
              <w:t xml:space="preserve">0003.0009.0099.0733- </w:t>
            </w:r>
            <w:r w:rsidRPr="00B7365C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Pr="00B7365C">
              <w:rPr>
                <w:b/>
                <w:sz w:val="26"/>
                <w:szCs w:val="26"/>
              </w:rPr>
              <w:t xml:space="preserve">- </w:t>
            </w:r>
            <w:r w:rsidR="00B0535D" w:rsidRPr="00B7365C">
              <w:rPr>
                <w:b/>
                <w:sz w:val="26"/>
                <w:szCs w:val="26"/>
              </w:rPr>
              <w:t>1</w:t>
            </w:r>
          </w:p>
          <w:p w:rsidR="00B0535D" w:rsidRPr="00A7708C" w:rsidRDefault="00B0535D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22761">
              <w:rPr>
                <w:b/>
                <w:sz w:val="26"/>
                <w:szCs w:val="26"/>
              </w:rPr>
              <w:t xml:space="preserve">0003.0009.0099.0738- </w:t>
            </w:r>
            <w:r w:rsidRPr="00822761">
              <w:rPr>
                <w:sz w:val="26"/>
                <w:szCs w:val="26"/>
              </w:rPr>
              <w:t>Содержание транспортной инфраструктуры</w:t>
            </w:r>
            <w:r w:rsidR="00822761" w:rsidRPr="00822761">
              <w:rPr>
                <w:b/>
                <w:sz w:val="26"/>
                <w:szCs w:val="26"/>
              </w:rPr>
              <w:t>-</w:t>
            </w:r>
            <w:r w:rsidR="00822761" w:rsidRPr="00A7708C">
              <w:rPr>
                <w:b/>
                <w:sz w:val="26"/>
                <w:szCs w:val="26"/>
              </w:rPr>
              <w:t>1</w:t>
            </w:r>
          </w:p>
          <w:p w:rsidR="00822761" w:rsidRDefault="00822761" w:rsidP="0082276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22761">
              <w:rPr>
                <w:b/>
                <w:sz w:val="26"/>
                <w:szCs w:val="26"/>
              </w:rPr>
              <w:t xml:space="preserve">0003.0009.0099.0744- </w:t>
            </w:r>
            <w:r w:rsidRPr="00822761">
              <w:rPr>
                <w:sz w:val="26"/>
                <w:szCs w:val="26"/>
              </w:rPr>
              <w:t xml:space="preserve">Дорожные знаки и дорожная разметка </w:t>
            </w:r>
            <w:r w:rsidRPr="00822761">
              <w:rPr>
                <w:b/>
                <w:sz w:val="26"/>
                <w:szCs w:val="26"/>
              </w:rPr>
              <w:t>-1</w:t>
            </w:r>
          </w:p>
          <w:p w:rsidR="005A5851" w:rsidRPr="00822761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22761">
              <w:rPr>
                <w:b/>
                <w:sz w:val="26"/>
                <w:szCs w:val="26"/>
              </w:rPr>
              <w:t xml:space="preserve">0003.0011.0123.0844- </w:t>
            </w:r>
            <w:r w:rsidRPr="00822761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822761" w:rsidRPr="00822761">
              <w:rPr>
                <w:b/>
                <w:sz w:val="26"/>
                <w:szCs w:val="26"/>
              </w:rPr>
              <w:t>- 2</w:t>
            </w:r>
          </w:p>
          <w:p w:rsidR="00311D15" w:rsidRPr="00822761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22761">
              <w:rPr>
                <w:b/>
                <w:sz w:val="26"/>
                <w:szCs w:val="26"/>
              </w:rPr>
              <w:t>0003.0011.0123.0846</w:t>
            </w:r>
            <w:r w:rsidRPr="00822761">
              <w:rPr>
                <w:sz w:val="26"/>
                <w:szCs w:val="26"/>
              </w:rPr>
              <w:t xml:space="preserve"> Приватизация</w:t>
            </w:r>
            <w:r w:rsidR="00471433" w:rsidRPr="00822761">
              <w:rPr>
                <w:sz w:val="26"/>
                <w:szCs w:val="26"/>
              </w:rPr>
              <w:t xml:space="preserve"> земельных участков</w:t>
            </w:r>
            <w:r w:rsidRPr="00822761">
              <w:rPr>
                <w:sz w:val="26"/>
                <w:szCs w:val="26"/>
              </w:rPr>
              <w:t xml:space="preserve"> </w:t>
            </w:r>
            <w:r w:rsidRPr="00822761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822761" w:rsidRPr="00822761">
              <w:rPr>
                <w:b/>
                <w:sz w:val="26"/>
                <w:szCs w:val="26"/>
              </w:rPr>
              <w:t>2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22761">
              <w:rPr>
                <w:b/>
                <w:sz w:val="26"/>
                <w:szCs w:val="26"/>
              </w:rPr>
              <w:t xml:space="preserve">0003.0011.0123.0847 </w:t>
            </w:r>
            <w:r w:rsidR="00035A00" w:rsidRPr="00822761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822761">
              <w:rPr>
                <w:b/>
                <w:sz w:val="26"/>
                <w:szCs w:val="26"/>
              </w:rPr>
              <w:t xml:space="preserve"> </w:t>
            </w:r>
            <w:r w:rsidRPr="00822761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822761" w:rsidRPr="00822761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  <w:p w:rsidR="00822761" w:rsidRPr="00E85486" w:rsidRDefault="00822761" w:rsidP="00822761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22761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0003.0011.0123.0849- </w:t>
            </w:r>
            <w:r w:rsidRPr="00822761">
              <w:rPr>
                <w:bCs/>
                <w:color w:val="000000" w:themeColor="text1"/>
                <w:sz w:val="26"/>
                <w:szCs w:val="26"/>
              </w:rPr>
              <w:t xml:space="preserve">Выделение земельных участков для индивидуального жилищного </w:t>
            </w:r>
            <w:r w:rsidRPr="00E85486">
              <w:rPr>
                <w:bCs/>
                <w:color w:val="000000" w:themeColor="text1"/>
                <w:sz w:val="26"/>
                <w:szCs w:val="26"/>
              </w:rPr>
              <w:t>строительства</w:t>
            </w:r>
            <w:r w:rsidRPr="00E85486">
              <w:rPr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1B0C19" w:rsidRPr="00E85486" w:rsidRDefault="001B0C19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486">
              <w:rPr>
                <w:b/>
                <w:sz w:val="26"/>
                <w:szCs w:val="26"/>
              </w:rPr>
              <w:t>0003.0011.0123.0850</w:t>
            </w:r>
            <w:r w:rsidRPr="00E85486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 w:rsidRPr="00E85486">
              <w:rPr>
                <w:sz w:val="26"/>
                <w:szCs w:val="26"/>
              </w:rPr>
              <w:t xml:space="preserve"> </w:t>
            </w:r>
            <w:r w:rsidR="008F09C1" w:rsidRPr="00E85486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 w:rsidRPr="00E8548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22761" w:rsidRPr="00E8548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822761" w:rsidRPr="00822761" w:rsidRDefault="00822761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822761">
              <w:rPr>
                <w:b/>
                <w:bCs/>
                <w:color w:val="000000" w:themeColor="text1"/>
                <w:sz w:val="26"/>
                <w:szCs w:val="26"/>
              </w:rPr>
              <w:t>0003.0011.0127.0865-</w:t>
            </w:r>
            <w:r w:rsidRPr="00822761">
              <w:rPr>
                <w:bCs/>
                <w:color w:val="000000" w:themeColor="text1"/>
                <w:sz w:val="26"/>
                <w:szCs w:val="26"/>
              </w:rPr>
              <w:t>Гуманное отношение к животным. Создание приютов для животных</w:t>
            </w:r>
            <w:r w:rsidRPr="00822761">
              <w:rPr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8C747A" w:rsidRPr="00E85486" w:rsidRDefault="00592F9D" w:rsidP="00592F9D">
            <w:pPr>
              <w:pStyle w:val="Default"/>
              <w:jc w:val="both"/>
              <w:rPr>
                <w:sz w:val="26"/>
                <w:szCs w:val="26"/>
              </w:rPr>
            </w:pPr>
            <w:r w:rsidRPr="00E85486">
              <w:rPr>
                <w:b/>
                <w:sz w:val="26"/>
                <w:szCs w:val="26"/>
              </w:rPr>
              <w:t>0003.0011.0127.0866</w:t>
            </w:r>
            <w:r w:rsidRPr="00E85486">
              <w:rPr>
                <w:sz w:val="26"/>
                <w:szCs w:val="26"/>
              </w:rPr>
              <w:t>- Отлов животных-</w:t>
            </w:r>
            <w:r w:rsidR="00E85486" w:rsidRPr="00E85486">
              <w:rPr>
                <w:b/>
                <w:sz w:val="26"/>
                <w:szCs w:val="26"/>
              </w:rPr>
              <w:t xml:space="preserve"> 4</w:t>
            </w:r>
          </w:p>
          <w:p w:rsidR="001B0C19" w:rsidRPr="004D44B4" w:rsidRDefault="00E85486" w:rsidP="00E85486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85486">
              <w:rPr>
                <w:b/>
                <w:sz w:val="26"/>
                <w:szCs w:val="26"/>
              </w:rPr>
              <w:t>0003.0011.0127.0867</w:t>
            </w:r>
            <w:r w:rsidRPr="004D44B4">
              <w:rPr>
                <w:b/>
                <w:sz w:val="26"/>
                <w:szCs w:val="26"/>
              </w:rPr>
              <w:t>-</w:t>
            </w:r>
            <w:r w:rsidRPr="004D44B4">
              <w:rPr>
                <w:sz w:val="26"/>
                <w:szCs w:val="26"/>
              </w:rPr>
              <w:t xml:space="preserve"> </w:t>
            </w:r>
            <w:r w:rsidRPr="00E85486">
              <w:rPr>
                <w:sz w:val="26"/>
                <w:szCs w:val="26"/>
              </w:rPr>
              <w:t>Содержание животных</w:t>
            </w:r>
            <w:r w:rsidRPr="004D44B4">
              <w:rPr>
                <w:sz w:val="26"/>
                <w:szCs w:val="26"/>
              </w:rPr>
              <w:t xml:space="preserve">- </w:t>
            </w:r>
            <w:r w:rsidRPr="004D44B4">
              <w:rPr>
                <w:b/>
                <w:sz w:val="26"/>
                <w:szCs w:val="26"/>
              </w:rPr>
              <w:t>2</w:t>
            </w:r>
          </w:p>
          <w:p w:rsidR="001B0C19" w:rsidRPr="00C34DFC" w:rsidRDefault="001B0C19" w:rsidP="001B0C1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</w:p>
          <w:p w:rsidR="004655F2" w:rsidRPr="004D44B4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D44B4">
              <w:rPr>
                <w:b/>
                <w:bCs/>
                <w:sz w:val="26"/>
                <w:szCs w:val="26"/>
              </w:rPr>
              <w:t>О</w:t>
            </w:r>
            <w:r w:rsidR="007363F1" w:rsidRPr="004D44B4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4D44B4">
              <w:rPr>
                <w:b/>
                <w:bCs/>
                <w:sz w:val="26"/>
                <w:szCs w:val="26"/>
              </w:rPr>
              <w:t xml:space="preserve"> </w:t>
            </w:r>
            <w:r w:rsidR="004D44B4" w:rsidRPr="004D44B4">
              <w:rPr>
                <w:b/>
                <w:bCs/>
                <w:sz w:val="26"/>
                <w:szCs w:val="26"/>
              </w:rPr>
              <w:t>5</w:t>
            </w: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C34DFC" w:rsidTr="007D27E0">
              <w:trPr>
                <w:trHeight w:val="9920"/>
              </w:trPr>
              <w:tc>
                <w:tcPr>
                  <w:tcW w:w="10007" w:type="dxa"/>
                </w:tcPr>
                <w:p w:rsidR="008C617C" w:rsidRPr="00C34DF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6C16EA" w:rsidRPr="004D44B4" w:rsidRDefault="00C570A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44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0004.0016.0162.1021- </w:t>
                  </w:r>
                  <w:r w:rsidRPr="004D44B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  <w:r w:rsidRPr="004D44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4D44B4" w:rsidRPr="00A7708C" w:rsidRDefault="004D44B4" w:rsidP="004D4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44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0004.0016.0163.1028</w:t>
                  </w:r>
                  <w:r w:rsidRPr="00A77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4D44B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Конфликты на бытовой почве</w:t>
                  </w:r>
                  <w:r w:rsidRPr="00A77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-2</w:t>
                  </w:r>
                </w:p>
                <w:p w:rsidR="004D44B4" w:rsidRPr="00A7708C" w:rsidRDefault="004D44B4" w:rsidP="004D4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4D44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 w:rsidRPr="00A77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4D44B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 w:rsidRPr="00A77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-2</w:t>
                  </w:r>
                </w:p>
                <w:p w:rsidR="007179FD" w:rsidRPr="00C34DFC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highlight w:val="yellow"/>
                    </w:rPr>
                  </w:pPr>
                </w:p>
                <w:p w:rsidR="00013B77" w:rsidRPr="00D036D8" w:rsidRDefault="007B443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D44B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D44B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D44B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4D44B4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55</w:t>
                  </w:r>
                </w:p>
                <w:p w:rsidR="00726D46" w:rsidRPr="00C34DFC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  <w:p w:rsidR="00D036D8" w:rsidRP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C2201E"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D036D8">
                    <w:rPr>
                      <w:sz w:val="26"/>
                      <w:szCs w:val="26"/>
                    </w:rPr>
                    <w:t xml:space="preserve">– </w:t>
                  </w:r>
                  <w:r w:rsidR="00D036D8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27</w:t>
                  </w:r>
                </w:p>
                <w:p w:rsidR="00FC5055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0005.0005.0055.1125- 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Распределение жилых помещений, предоставляемых по договору социального найма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036D8" w:rsidRPr="00D036D8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D036D8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B531D" w:rsidRDefault="008B531D" w:rsidP="008B5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0005.0005.0055.1134- 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Pr="00D036D8" w:rsidRDefault="00D036D8" w:rsidP="00D036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0005.0005.0055.1139-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детей-сирот и детей, оставшихся без попечения родителей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Pr="00D036D8" w:rsidRDefault="00D036D8" w:rsidP="00D036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0005.0005.0055.1141- </w:t>
                  </w:r>
                  <w:r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173FB" w:rsidRPr="00C00754" w:rsidRDefault="00BD58C2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FC3825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005.0005.0055.1142</w:t>
                  </w:r>
                  <w:r w:rsidR="00C00754" w:rsidRPr="00C007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FC3825" w:rsidRPr="00D036D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 w:rsidRPr="00D036D8">
                    <w:rPr>
                      <w:sz w:val="26"/>
                      <w:szCs w:val="26"/>
                    </w:rPr>
                    <w:t>–</w:t>
                  </w:r>
                  <w:r w:rsidR="00521A7A" w:rsidRPr="00D036D8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D036D8" w:rsidRPr="00C00754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935E27" w:rsidRPr="00C00754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="00C00754" w:rsidRPr="00A770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41F99" w:rsidRPr="00C007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 w:rsidRPr="00D03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 w:rsidRPr="00C007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 w:rsidR="00D036D8" w:rsidRPr="00C007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D036D8" w:rsidRPr="00C00754" w:rsidRDefault="00C00754" w:rsidP="00C007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07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0005.0005.0056.1147- </w:t>
                  </w:r>
                  <w:r w:rsidRPr="00C007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Коммунально-бытовое хозяйство и предоставление услуг в условиях рынка</w:t>
                  </w:r>
                  <w:r w:rsidRPr="00C007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0005.0005.0056.1156- </w:t>
                  </w:r>
                  <w:r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-4</w:t>
                  </w:r>
                </w:p>
                <w:p w:rsidR="003A1C15" w:rsidRPr="00A7708C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D27E0" w:rsidRPr="00A770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="003A1C15"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D27E0" w:rsidRPr="007D27E0" w:rsidRDefault="007D27E0" w:rsidP="007D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D27E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7D27E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 w:rsidRPr="007D27E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A1C15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0005.0005.0056.1172- </w:t>
                  </w:r>
                  <w:r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нужды)-</w:t>
                  </w: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3A1C15" w:rsidRPr="003A1C15" w:rsidRDefault="003A1C15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0005.0005.0060.1185- </w:t>
                  </w:r>
                  <w:r w:rsidRPr="003A1C1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Купля-продажа квартир, домов</w:t>
                  </w:r>
                  <w:r w:rsidRPr="003A1C1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C34DFC" w:rsidRDefault="00427051" w:rsidP="00C572D5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B64D9D" w:rsidRPr="000E1D49" w:rsidTr="007D27E0">
              <w:trPr>
                <w:trHeight w:val="205"/>
              </w:trPr>
              <w:tc>
                <w:tcPr>
                  <w:tcW w:w="10007" w:type="dxa"/>
                </w:tcPr>
                <w:p w:rsidR="009D6BE0" w:rsidRPr="000E1D49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7D27E0">
              <w:trPr>
                <w:trHeight w:val="130"/>
              </w:trPr>
              <w:tc>
                <w:tcPr>
                  <w:tcW w:w="10007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Pr="009F080F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Pr="009F080F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9F080F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октябрю</w:t>
            </w:r>
            <w:r w:rsidR="00FA12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меньшилось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9,6 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Зафиксированы следующие изменения в соотношении поступивших </w:t>
            </w:r>
            <w:r w:rsidR="00AD15E3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ноябре</w:t>
            </w:r>
            <w:r w:rsidR="00A66131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октябрю</w:t>
            </w:r>
            <w:r w:rsidR="006B6C8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ударство, общество, политика» -</w:t>
            </w:r>
            <w:r w:rsidR="00F5465E" w:rsidRPr="00F5465E">
              <w:t xml:space="preserve"> </w:t>
            </w:r>
            <w:r w:rsidR="00835559" w:rsidRP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835559" w:rsidRP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,6 </w:t>
            </w:r>
            <w:r w:rsidR="00835559" w:rsidRP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906088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3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7,5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A36D3B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10,4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A460A4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DC7316" w:rsidRPr="00FD41BC" w:rsidRDefault="00BB612D" w:rsidP="00A460A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F5465E">
              <w:t xml:space="preserve"> 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17,9 %.</w:t>
            </w:r>
          </w:p>
        </w:tc>
      </w:tr>
    </w:tbl>
    <w:p w:rsidR="00A751AC" w:rsidRDefault="00A751AC"/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693"/>
    <w:rsid w:val="001E32DF"/>
    <w:rsid w:val="001E4177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1671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251A2"/>
    <w:rsid w:val="00726D46"/>
    <w:rsid w:val="00727AB9"/>
    <w:rsid w:val="00730B71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51682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27E0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08C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35D"/>
    <w:rsid w:val="00B05746"/>
    <w:rsid w:val="00B0624A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708E"/>
    <w:rsid w:val="00B77962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712"/>
    <w:rsid w:val="00D71211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74FE2"/>
    <w:rsid w:val="00F82733"/>
    <w:rsid w:val="00F854B0"/>
    <w:rsid w:val="00F85E80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(44)</c:v>
                </c:pt>
                <c:pt idx="1">
                  <c:v>Письменные (71)</c:v>
                </c:pt>
                <c:pt idx="2">
                  <c:v>Устные (личный прием) (9)</c:v>
                </c:pt>
                <c:pt idx="3">
                  <c:v>Почта России (1)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71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(19 вопросов )</c:v>
                </c:pt>
                <c:pt idx="1">
                  <c:v>Социальная сфера (5 вопросов)</c:v>
                </c:pt>
                <c:pt idx="2">
                  <c:v>Экономика (43 вопроса)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(55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43</c:v>
                </c:pt>
                <c:pt idx="3">
                  <c:v>5</c:v>
                </c:pt>
                <c:pt idx="4">
                  <c:v>67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BE7C89-1386-48DB-B1C6-FE925F9D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12</cp:revision>
  <cp:lastPrinted>2023-07-04T07:43:00Z</cp:lastPrinted>
  <dcterms:created xsi:type="dcterms:W3CDTF">2023-12-12T10:47:00Z</dcterms:created>
  <dcterms:modified xsi:type="dcterms:W3CDTF">2024-01-09T11:14:00Z</dcterms:modified>
</cp:coreProperties>
</file>