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CA" w:rsidRDefault="00E332CA" w:rsidP="00E332CA">
      <w:pPr>
        <w:pStyle w:val="2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inline distT="0" distB="0" distL="0" distR="0" wp14:anchorId="6B1FFD2B" wp14:editId="45404E29">
            <wp:extent cx="600075" cy="800100"/>
            <wp:effectExtent l="0" t="0" r="9525" b="0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городской округ Пыть-Ях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28"/>
        </w:rPr>
      </w:pP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28"/>
        </w:rPr>
      </w:pP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E332CA" w:rsidRDefault="00E332CA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E332CA" w:rsidRDefault="00E332CA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C27841" w:rsidRDefault="00C27841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D67D55" w:rsidRDefault="00E332CA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9C5553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 утверждении </w:t>
      </w:r>
      <w:r w:rsidR="00C97FA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тандарта</w:t>
      </w:r>
      <w:r w:rsidRPr="000B0266">
        <w:rPr>
          <w:rFonts w:ascii="Times New Roman" w:hAnsi="Times New Roman"/>
          <w:bCs/>
          <w:sz w:val="28"/>
          <w:szCs w:val="28"/>
        </w:rPr>
        <w:t xml:space="preserve"> </w:t>
      </w:r>
      <w:r w:rsidR="00D67D55">
        <w:rPr>
          <w:rFonts w:ascii="Times New Roman" w:hAnsi="Times New Roman"/>
          <w:bCs/>
          <w:sz w:val="28"/>
          <w:szCs w:val="28"/>
        </w:rPr>
        <w:t>качества</w:t>
      </w:r>
    </w:p>
    <w:p w:rsidR="00E332CA" w:rsidRDefault="00C97FA9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C97FA9">
        <w:rPr>
          <w:rFonts w:ascii="Times New Roman" w:hAnsi="Times New Roman"/>
          <w:bCs/>
          <w:sz w:val="28"/>
          <w:szCs w:val="28"/>
        </w:rPr>
        <w:t>предоставления муниципальных услуг</w:t>
      </w:r>
    </w:p>
    <w:p w:rsidR="00C97FA9" w:rsidRDefault="00C97FA9" w:rsidP="00C97FA9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97FA9">
        <w:rPr>
          <w:rFonts w:ascii="Times New Roman" w:hAnsi="Times New Roman"/>
          <w:bCs/>
          <w:sz w:val="28"/>
          <w:szCs w:val="28"/>
        </w:rPr>
        <w:t>Реализация образовательн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C97FA9">
        <w:rPr>
          <w:rFonts w:ascii="Times New Roman" w:hAnsi="Times New Roman"/>
          <w:bCs/>
          <w:sz w:val="28"/>
          <w:szCs w:val="28"/>
        </w:rPr>
        <w:t xml:space="preserve"> </w:t>
      </w:r>
    </w:p>
    <w:p w:rsidR="00E332CA" w:rsidRPr="00C97FA9" w:rsidRDefault="00C97FA9" w:rsidP="00C97FA9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97FA9">
        <w:rPr>
          <w:rFonts w:ascii="Times New Roman" w:hAnsi="Times New Roman"/>
          <w:bCs/>
          <w:sz w:val="28"/>
          <w:szCs w:val="28"/>
        </w:rPr>
        <w:t>рограмм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C97FA9">
        <w:rPr>
          <w:rFonts w:ascii="Times New Roman" w:hAnsi="Times New Roman"/>
          <w:bCs/>
          <w:sz w:val="28"/>
          <w:szCs w:val="28"/>
        </w:rPr>
        <w:t>ошкольного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C97FA9">
        <w:rPr>
          <w:rFonts w:ascii="Times New Roman" w:hAnsi="Times New Roman"/>
          <w:bCs/>
          <w:sz w:val="28"/>
          <w:szCs w:val="28"/>
        </w:rPr>
        <w:t>бразования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332CA" w:rsidRDefault="00E332CA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Default="00E332CA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841" w:rsidRPr="00EB7B69" w:rsidRDefault="00C27841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Pr="002C5FCF" w:rsidRDefault="00E332CA" w:rsidP="00431AC4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</w:t>
      </w:r>
      <w:r w:rsidR="00C97FA9"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>едеральными закон</w:t>
      </w:r>
      <w:r w:rsidR="00C97FA9">
        <w:rPr>
          <w:rFonts w:ascii="Times New Roman" w:eastAsia="Times New Roman" w:hAnsi="Times New Roman" w:cs="Times New Roman"/>
          <w:iCs/>
          <w:sz w:val="28"/>
          <w:szCs w:val="28"/>
        </w:rPr>
        <w:t>ами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97FA9" w:rsidRPr="00E36535">
        <w:rPr>
          <w:rFonts w:ascii="Times New Roman" w:eastAsia="Times New Roman" w:hAnsi="Times New Roman" w:cs="Times New Roman"/>
          <w:sz w:val="28"/>
          <w:szCs w:val="28"/>
        </w:rPr>
        <w:t>от 29.12.2012 №273-ФЗ «Об образовании в Российской Федерации»,</w:t>
      </w:r>
      <w:r w:rsidR="00C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C97FA9">
        <w:rPr>
          <w:rFonts w:ascii="Times New Roman" w:eastAsia="Times New Roman" w:hAnsi="Times New Roman" w:cs="Times New Roman"/>
          <w:iCs/>
          <w:sz w:val="28"/>
          <w:szCs w:val="28"/>
        </w:rPr>
        <w:t>06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97FA9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>0.200</w:t>
      </w:r>
      <w:r w:rsidR="00C97FA9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36535">
        <w:rPr>
          <w:rFonts w:ascii="Times New Roman" w:eastAsia="font301" w:hAnsi="Times New Roman"/>
          <w:iCs/>
          <w:sz w:val="28"/>
          <w:szCs w:val="28"/>
        </w:rPr>
        <w:t xml:space="preserve">№ </w:t>
      </w:r>
      <w:r w:rsidR="00C97FA9">
        <w:rPr>
          <w:rFonts w:ascii="Times New Roman" w:eastAsia="font301" w:hAnsi="Times New Roman"/>
          <w:iCs/>
          <w:sz w:val="28"/>
          <w:szCs w:val="28"/>
        </w:rPr>
        <w:t>131</w:t>
      </w:r>
      <w:r w:rsidRPr="00E36535">
        <w:rPr>
          <w:rFonts w:ascii="Times New Roman" w:eastAsia="font301" w:hAnsi="Times New Roman"/>
          <w:iCs/>
          <w:sz w:val="28"/>
          <w:szCs w:val="28"/>
        </w:rPr>
        <w:t>-ФЗ</w:t>
      </w:r>
      <w:r w:rsidRPr="00E3653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97F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7FA9" w:rsidRPr="00C97FA9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C97FA9" w:rsidRPr="002C5FC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C5F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50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от 11.0</w:t>
      </w:r>
      <w:r w:rsidR="00FD5056">
        <w:rPr>
          <w:rFonts w:ascii="Times New Roman" w:eastAsia="Calibri" w:hAnsi="Times New Roman" w:cs="Times New Roman"/>
          <w:sz w:val="28"/>
          <w:szCs w:val="28"/>
        </w:rPr>
        <w:t>3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>.201</w:t>
      </w:r>
      <w:r w:rsidR="00FD5056">
        <w:rPr>
          <w:rFonts w:ascii="Times New Roman" w:eastAsia="Calibri" w:hAnsi="Times New Roman" w:cs="Times New Roman"/>
          <w:sz w:val="28"/>
          <w:szCs w:val="28"/>
        </w:rPr>
        <w:t>3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D5056">
        <w:rPr>
          <w:rFonts w:ascii="Times New Roman" w:eastAsia="Calibri" w:hAnsi="Times New Roman" w:cs="Times New Roman"/>
          <w:sz w:val="28"/>
          <w:szCs w:val="28"/>
        </w:rPr>
        <w:t xml:space="preserve"> 37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 xml:space="preserve">-па «Об утверждении порядка разработки и </w:t>
      </w:r>
      <w:r w:rsidR="00FD5056">
        <w:rPr>
          <w:rFonts w:ascii="Times New Roman" w:eastAsia="Calibri" w:hAnsi="Times New Roman" w:cs="Times New Roman"/>
          <w:sz w:val="28"/>
          <w:szCs w:val="28"/>
        </w:rPr>
        <w:t xml:space="preserve">применения стандартов качества предоставления 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>муниципальных услуг</w:t>
      </w:r>
      <w:r w:rsidR="00FD5056">
        <w:rPr>
          <w:rFonts w:ascii="Times New Roman" w:eastAsia="Calibri" w:hAnsi="Times New Roman" w:cs="Times New Roman"/>
          <w:sz w:val="28"/>
          <w:szCs w:val="28"/>
        </w:rPr>
        <w:t xml:space="preserve"> (работ), оказываемых органами местного самоуправления</w:t>
      </w:r>
      <w:r w:rsidR="00FD5056" w:rsidRPr="00E36535">
        <w:rPr>
          <w:rFonts w:ascii="Times New Roman" w:eastAsia="Calibri" w:hAnsi="Times New Roman" w:cs="Times New Roman"/>
          <w:sz w:val="28"/>
          <w:szCs w:val="28"/>
        </w:rPr>
        <w:t>» в целях повышения качества исполнения и доступности муниципальных услуг общеобразовательными организациями</w:t>
      </w:r>
      <w:r w:rsidR="00C27841" w:rsidRPr="002C5F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32CA" w:rsidRDefault="00E332CA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332CA" w:rsidRDefault="00E332CA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C27841" w:rsidRDefault="00C27841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C97FA9" w:rsidRPr="00C97FA9" w:rsidRDefault="00C97FA9" w:rsidP="00C97FA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A9">
        <w:rPr>
          <w:rFonts w:ascii="Times New Roman" w:hAnsi="Times New Roman" w:cs="Times New Roman"/>
          <w:sz w:val="28"/>
          <w:szCs w:val="28"/>
        </w:rPr>
        <w:t xml:space="preserve">Утвердить стандарт качества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FA9">
        <w:rPr>
          <w:rFonts w:ascii="Times New Roman" w:hAnsi="Times New Roman" w:cs="Times New Roman"/>
          <w:sz w:val="28"/>
          <w:szCs w:val="28"/>
        </w:rPr>
        <w:t>Реализация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7FA9">
        <w:rPr>
          <w:rFonts w:ascii="Times New Roman" w:hAnsi="Times New Roman" w:cs="Times New Roman"/>
          <w:sz w:val="28"/>
          <w:szCs w:val="28"/>
        </w:rPr>
        <w:t xml:space="preserve">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FA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97FA9" w:rsidRPr="00C97FA9" w:rsidRDefault="0041269A" w:rsidP="00C97FA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C97FA9" w:rsidRPr="00C97FA9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7FA9" w:rsidRPr="00C97FA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="00C97FA9" w:rsidRPr="00C97FA9">
        <w:rPr>
          <w:rFonts w:ascii="Times New Roman" w:hAnsi="Times New Roman" w:cs="Times New Roman"/>
          <w:sz w:val="28"/>
          <w:szCs w:val="28"/>
        </w:rPr>
        <w:t>а, ответственному з</w:t>
      </w:r>
      <w:r w:rsidR="00C27841">
        <w:rPr>
          <w:rFonts w:ascii="Times New Roman" w:hAnsi="Times New Roman" w:cs="Times New Roman"/>
          <w:sz w:val="28"/>
          <w:szCs w:val="28"/>
        </w:rPr>
        <w:t>а оказание муниципальной услуги</w:t>
      </w:r>
      <w:r w:rsidR="000F3F24">
        <w:rPr>
          <w:rFonts w:ascii="Times New Roman" w:hAnsi="Times New Roman" w:cs="Times New Roman"/>
          <w:sz w:val="28"/>
          <w:szCs w:val="28"/>
        </w:rPr>
        <w:t>,</w:t>
      </w:r>
      <w:r w:rsidR="00C27841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C97FA9" w:rsidRPr="00C97FA9" w:rsidRDefault="00C27841" w:rsidP="00C27841">
      <w:pPr>
        <w:pStyle w:val="ConsPlusNormal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97FA9" w:rsidRPr="00C97FA9">
        <w:rPr>
          <w:rFonts w:ascii="Times New Roman" w:hAnsi="Times New Roman" w:cs="Times New Roman"/>
          <w:sz w:val="28"/>
          <w:szCs w:val="28"/>
        </w:rPr>
        <w:t>облюдение требований стандарта качества предоставления муниципальной услуги подведомственными муниципальными образовательными организациями.</w:t>
      </w:r>
    </w:p>
    <w:p w:rsidR="00C97FA9" w:rsidRPr="00C97FA9" w:rsidRDefault="00C27841" w:rsidP="00D95F7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7FA9" w:rsidRPr="00C97FA9">
        <w:rPr>
          <w:rFonts w:ascii="Times New Roman" w:hAnsi="Times New Roman" w:cs="Times New Roman"/>
          <w:sz w:val="28"/>
          <w:szCs w:val="28"/>
        </w:rPr>
        <w:t>аличие в свободном доступе в подведомственных муниципальных образовательных организациях стандарта качества предоставления оказываемой муниципальной услуги.</w:t>
      </w:r>
    </w:p>
    <w:p w:rsidR="00E332CA" w:rsidRPr="002234B0" w:rsidRDefault="00E332CA" w:rsidP="00E332C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4B0">
        <w:rPr>
          <w:rFonts w:ascii="Times New Roman" w:hAnsi="Times New Roman"/>
          <w:sz w:val="28"/>
          <w:szCs w:val="28"/>
        </w:rPr>
        <w:t xml:space="preserve">Отделу </w:t>
      </w:r>
      <w:r w:rsidRPr="002234B0">
        <w:rPr>
          <w:rFonts w:ascii="Times New Roman" w:hAnsi="Times New Roman"/>
          <w:bCs/>
          <w:color w:val="000000"/>
          <w:sz w:val="28"/>
          <w:szCs w:val="28"/>
        </w:rPr>
        <w:t>по внутренней политике, связям с общественными организациями и СМИ управления по внутренней политике (О.В. Кулиш)</w:t>
      </w:r>
      <w:r w:rsidRPr="002234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34B0">
        <w:rPr>
          <w:rFonts w:ascii="Times New Roman" w:hAnsi="Times New Roman"/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332CA" w:rsidRPr="002234B0" w:rsidRDefault="00E332CA" w:rsidP="00E332CA">
      <w:pPr>
        <w:pStyle w:val="a4"/>
        <w:numPr>
          <w:ilvl w:val="0"/>
          <w:numId w:val="2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4B0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234B0">
        <w:rPr>
          <w:rFonts w:ascii="Times New Roman" w:hAnsi="Times New Roman"/>
          <w:sz w:val="28"/>
          <w:szCs w:val="28"/>
        </w:rPr>
        <w:t>(</w:t>
      </w:r>
      <w:proofErr w:type="gramEnd"/>
      <w:r w:rsidRPr="002234B0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332CA" w:rsidRPr="002234B0" w:rsidRDefault="00E332CA" w:rsidP="00E332CA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234B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32CA" w:rsidRDefault="00E332CA" w:rsidP="00E332CA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234B0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Pr="003E2FA3" w:rsidRDefault="00E332CA" w:rsidP="00B053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Pr="003E2FA3" w:rsidRDefault="00E36535" w:rsidP="00E332C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32CA" w:rsidRPr="003E2F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332CA" w:rsidRPr="003E2FA3">
        <w:rPr>
          <w:rFonts w:ascii="Times New Roman" w:hAnsi="Times New Roman"/>
          <w:sz w:val="28"/>
          <w:szCs w:val="28"/>
        </w:rPr>
        <w:t xml:space="preserve"> города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 Морозов</w:t>
      </w: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431AC4" w:rsidRDefault="00431AC4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D1CA5" w:rsidRDefault="008D1CA5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6535" w:rsidRDefault="00E332CA" w:rsidP="00E365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0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332CA" w:rsidRPr="00982708" w:rsidRDefault="00E332CA" w:rsidP="00E365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0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332CA" w:rsidRDefault="00E332CA" w:rsidP="00E365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82708">
        <w:rPr>
          <w:rFonts w:ascii="Times New Roman" w:eastAsia="Times New Roman" w:hAnsi="Times New Roman" w:cs="Times New Roman"/>
          <w:sz w:val="28"/>
          <w:szCs w:val="28"/>
        </w:rPr>
        <w:t xml:space="preserve">города Пыть-Яха </w:t>
      </w:r>
    </w:p>
    <w:p w:rsidR="00C27841" w:rsidRPr="00982708" w:rsidRDefault="00C27841" w:rsidP="00E365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32CA" w:rsidRPr="00A52FEF" w:rsidRDefault="00E332CA" w:rsidP="00FD50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F79" w:rsidRPr="00D95F79" w:rsidRDefault="00D95F79" w:rsidP="00FD50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F79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0F3F24" w:rsidRDefault="00D95F79" w:rsidP="00FD50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F79">
        <w:rPr>
          <w:rFonts w:ascii="Times New Roman" w:hAnsi="Times New Roman" w:cs="Times New Roman"/>
          <w:b w:val="0"/>
          <w:sz w:val="28"/>
          <w:szCs w:val="28"/>
        </w:rPr>
        <w:t xml:space="preserve">качества предоставления муниципальной услуги </w:t>
      </w:r>
    </w:p>
    <w:p w:rsidR="00D95F79" w:rsidRPr="00D95F79" w:rsidRDefault="00D95F79" w:rsidP="00FD50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F7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95F79">
        <w:rPr>
          <w:rFonts w:ascii="Times New Roman" w:hAnsi="Times New Roman" w:cs="Times New Roman"/>
          <w:b w:val="0"/>
          <w:sz w:val="28"/>
          <w:szCs w:val="28"/>
        </w:rPr>
        <w:t>еализация</w:t>
      </w:r>
      <w:r w:rsidR="000F3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F79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D95F79">
        <w:rPr>
          <w:rFonts w:ascii="Times New Roman" w:hAnsi="Times New Roman" w:cs="Times New Roman"/>
          <w:b w:val="0"/>
          <w:sz w:val="28"/>
          <w:szCs w:val="28"/>
        </w:rPr>
        <w:t xml:space="preserve"> программ дошкольного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332CA" w:rsidRPr="000F3F24" w:rsidRDefault="00E332CA" w:rsidP="00FD50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184" w:rsidRPr="000F3F24" w:rsidRDefault="003A27C4" w:rsidP="00FD5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24">
        <w:rPr>
          <w:rFonts w:ascii="Times New Roman" w:hAnsi="Times New Roman" w:cs="Times New Roman"/>
          <w:sz w:val="28"/>
          <w:szCs w:val="28"/>
        </w:rPr>
        <w:t>1.1. Стандарт качества предоставления муниципальными</w:t>
      </w:r>
      <w:r w:rsidRPr="003A27C4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муниципальной услуги </w:t>
      </w:r>
      <w:r w:rsidR="00D756C2">
        <w:rPr>
          <w:rFonts w:ascii="Times New Roman" w:hAnsi="Times New Roman" w:cs="Times New Roman"/>
          <w:sz w:val="28"/>
          <w:szCs w:val="28"/>
        </w:rPr>
        <w:t>«</w:t>
      </w:r>
      <w:r w:rsidRPr="003A27C4">
        <w:rPr>
          <w:rFonts w:ascii="Times New Roman" w:hAnsi="Times New Roman" w:cs="Times New Roman"/>
          <w:sz w:val="28"/>
          <w:szCs w:val="28"/>
        </w:rPr>
        <w:t>Реализация образовательн</w:t>
      </w:r>
      <w:r w:rsidR="00D756C2">
        <w:rPr>
          <w:rFonts w:ascii="Times New Roman" w:hAnsi="Times New Roman" w:cs="Times New Roman"/>
          <w:sz w:val="28"/>
          <w:szCs w:val="28"/>
        </w:rPr>
        <w:t>ых</w:t>
      </w:r>
      <w:r w:rsidRPr="003A27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756C2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 w:rsidRPr="003A27C4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в целях открытости и общедоступности информации по предоставлению муниципальной услуги </w:t>
      </w:r>
      <w:r w:rsidR="00D756C2">
        <w:rPr>
          <w:rFonts w:ascii="Times New Roman" w:hAnsi="Times New Roman" w:cs="Times New Roman"/>
          <w:sz w:val="28"/>
          <w:szCs w:val="28"/>
        </w:rPr>
        <w:t>«</w:t>
      </w:r>
      <w:r w:rsidRPr="003A27C4">
        <w:rPr>
          <w:rFonts w:ascii="Times New Roman" w:hAnsi="Times New Roman" w:cs="Times New Roman"/>
          <w:sz w:val="28"/>
          <w:szCs w:val="28"/>
        </w:rPr>
        <w:t>Реализация образовательн</w:t>
      </w:r>
      <w:r w:rsidR="00D756C2">
        <w:rPr>
          <w:rFonts w:ascii="Times New Roman" w:hAnsi="Times New Roman" w:cs="Times New Roman"/>
          <w:sz w:val="28"/>
          <w:szCs w:val="28"/>
        </w:rPr>
        <w:t>ых</w:t>
      </w:r>
      <w:r w:rsidRPr="003A27C4">
        <w:rPr>
          <w:rFonts w:ascii="Times New Roman" w:hAnsi="Times New Roman" w:cs="Times New Roman"/>
          <w:sz w:val="28"/>
          <w:szCs w:val="28"/>
        </w:rPr>
        <w:t xml:space="preserve"> программ дошкольного об</w:t>
      </w:r>
      <w:r w:rsidR="00D756C2">
        <w:rPr>
          <w:rFonts w:ascii="Times New Roman" w:hAnsi="Times New Roman" w:cs="Times New Roman"/>
          <w:sz w:val="28"/>
          <w:szCs w:val="28"/>
        </w:rPr>
        <w:t>разования»</w:t>
      </w:r>
      <w:r w:rsidRPr="003A27C4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физическим лицам.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1.2. Настоящим Стандартом устанавливаются обязательные требования, обеспечивающие необходимый уровень качества и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услуги, оценку качества услуги и рассмотрение жалоб (претензий) получателей услуги.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1.3. Орган, ответственный за организацию пред</w:t>
      </w:r>
      <w:r w:rsidR="00D7664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A27C4">
        <w:rPr>
          <w:rFonts w:ascii="Times New Roman" w:hAnsi="Times New Roman" w:cs="Times New Roman"/>
          <w:sz w:val="28"/>
          <w:szCs w:val="28"/>
        </w:rPr>
        <w:t xml:space="preserve"> - </w:t>
      </w:r>
      <w:r w:rsidR="00D756C2">
        <w:rPr>
          <w:rFonts w:ascii="Times New Roman" w:hAnsi="Times New Roman" w:cs="Times New Roman"/>
          <w:sz w:val="28"/>
          <w:szCs w:val="28"/>
        </w:rPr>
        <w:t>управление по</w:t>
      </w:r>
      <w:r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756C2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357CF">
        <w:rPr>
          <w:rFonts w:ascii="Times New Roman" w:hAnsi="Times New Roman" w:cs="Times New Roman"/>
          <w:sz w:val="28"/>
          <w:szCs w:val="28"/>
        </w:rPr>
        <w:t>Пыть-Ях</w:t>
      </w:r>
      <w:r w:rsidRPr="003A27C4">
        <w:rPr>
          <w:rFonts w:ascii="Times New Roman" w:hAnsi="Times New Roman" w:cs="Times New Roman"/>
          <w:sz w:val="28"/>
          <w:szCs w:val="28"/>
        </w:rPr>
        <w:t xml:space="preserve">а (далее </w:t>
      </w:r>
      <w:r w:rsidR="00EB0BB3">
        <w:rPr>
          <w:rFonts w:ascii="Times New Roman" w:hAnsi="Times New Roman" w:cs="Times New Roman"/>
          <w:sz w:val="28"/>
          <w:szCs w:val="28"/>
        </w:rPr>
        <w:t>–</w:t>
      </w:r>
      <w:r w:rsidRPr="003A27C4">
        <w:rPr>
          <w:rFonts w:ascii="Times New Roman" w:hAnsi="Times New Roman" w:cs="Times New Roman"/>
          <w:sz w:val="28"/>
          <w:szCs w:val="28"/>
        </w:rPr>
        <w:t xml:space="preserve"> </w:t>
      </w:r>
      <w:r w:rsidR="000357CF">
        <w:rPr>
          <w:rFonts w:ascii="Times New Roman" w:hAnsi="Times New Roman" w:cs="Times New Roman"/>
          <w:sz w:val="28"/>
          <w:szCs w:val="28"/>
        </w:rPr>
        <w:t>управление</w:t>
      </w:r>
      <w:r w:rsidR="00EB0BB3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3A27C4">
        <w:rPr>
          <w:rFonts w:ascii="Times New Roman" w:hAnsi="Times New Roman" w:cs="Times New Roman"/>
          <w:sz w:val="28"/>
          <w:szCs w:val="28"/>
        </w:rPr>
        <w:t>).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1.4. Муниципальная услуга предоставляется следующими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муниципальными образовательными организациями (далее - организации), имеющими группы с 12-часовым пребыванием общеразвивающей, комбинированной и компенсирующей направленности с выполнением требований федерального государственного образовательного стандарта:</w:t>
      </w:r>
    </w:p>
    <w:p w:rsidR="000357CF" w:rsidRPr="000968A9" w:rsidRDefault="00C27841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образовательное учреждение «Прогимназия» «Созвездие»</w:t>
      </w:r>
      <w:r w:rsid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5F79" w:rsidRPr="000968A9" w:rsidRDefault="00C27841" w:rsidP="000968A9">
      <w:pPr>
        <w:pStyle w:val="ConsPlusNormal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0968A9" w:rsidRPr="000968A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Муниципальное автономное общеобразовательное учреждение «Комплекс средняя общеобразовательная школа-детский сад»</w:t>
      </w:r>
      <w:r w:rsidR="000968A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0968A9" w:rsidRPr="000968A9" w:rsidRDefault="00C27841" w:rsidP="00E60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автономное учреждение детский сад «Родничок» комбинированного вида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68A9" w:rsidRPr="000968A9" w:rsidRDefault="00C27841" w:rsidP="00E60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автономное учреждение центр развития ребенка - детский сад «Аленький цветочек»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68A9" w:rsidRPr="000968A9" w:rsidRDefault="00C27841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автономное учреждение центр развития ребенка - детский сад «Фантазия»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68A9" w:rsidRPr="000968A9" w:rsidRDefault="00C27841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дошкольное образовательное автономное учреждение детский сад общеразвивающего вида 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Белочка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приоритетным осуществлением деятельности по физическому развитию детей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68A9" w:rsidRPr="000968A9" w:rsidRDefault="00C27841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дошкольное образовательное автономное учреждение детский сад общеразвивающего вида 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968A9" w:rsidRPr="0009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приоритетным осуществлением деятельности по художественно-эстетическому развитию детей</w:t>
      </w:r>
      <w:r w:rsidR="00E6041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68A9" w:rsidRPr="000968A9" w:rsidRDefault="00C27841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8A9" w:rsidRPr="000968A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</w:t>
      </w:r>
      <w:r w:rsidR="00E60417">
        <w:rPr>
          <w:rFonts w:ascii="Times New Roman" w:hAnsi="Times New Roman" w:cs="Times New Roman"/>
          <w:sz w:val="28"/>
          <w:szCs w:val="28"/>
        </w:rPr>
        <w:t>.</w:t>
      </w:r>
    </w:p>
    <w:p w:rsidR="000968A9" w:rsidRPr="003A27C4" w:rsidRDefault="000968A9" w:rsidP="0009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0F3F24" w:rsidRDefault="00D95F79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3F24">
        <w:rPr>
          <w:rFonts w:ascii="Times New Roman" w:hAnsi="Times New Roman" w:cs="Times New Roman"/>
          <w:b w:val="0"/>
          <w:sz w:val="28"/>
          <w:szCs w:val="28"/>
        </w:rPr>
        <w:t>2. Нормативно-правовое регулирование по предоставлению</w:t>
      </w:r>
    </w:p>
    <w:p w:rsidR="00D95F79" w:rsidRPr="000F3F24" w:rsidRDefault="00D95F79" w:rsidP="003A27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3F24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E60417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17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с: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E60417">
        <w:rPr>
          <w:rFonts w:ascii="Times New Roman" w:hAnsi="Times New Roman" w:cs="Times New Roman"/>
          <w:sz w:val="28"/>
          <w:szCs w:val="28"/>
        </w:rPr>
        <w:t>Конвенцией о правах ребенка;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95F79" w:rsidRPr="00E6041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24.07.1993 N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N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27.05.1998 N 76-ФЗ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30.03.1999 N 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N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28.12.2010 N 403-ФЗ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N 3-ФЗ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 полиции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04.05.2011 N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Федеральным законом от 30.12.2012 N 283-ФЗ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6041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25.04.2012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0417">
        <w:rPr>
          <w:rFonts w:ascii="Times New Roman" w:hAnsi="Times New Roman" w:cs="Times New Roman"/>
          <w:sz w:val="28"/>
          <w:szCs w:val="28"/>
        </w:rPr>
        <w:t xml:space="preserve">N 390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18.09.2020 </w:t>
      </w:r>
      <w:r w:rsidR="00D766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N 1490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 лицензировании образовательной деятельности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20.10.2021 </w:t>
      </w:r>
      <w:r w:rsidR="00D766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N 1802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Интернет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Российской Федерации от 28.09.2020 N 28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Об утве</w:t>
      </w:r>
      <w:r w:rsidR="00ED042B">
        <w:rPr>
          <w:rFonts w:ascii="Times New Roman" w:hAnsi="Times New Roman" w:cs="Times New Roman"/>
          <w:sz w:val="28"/>
          <w:szCs w:val="28"/>
        </w:rPr>
        <w:t>рждении СанПиН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2.4.3648-20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Российской Федерации от 27.10.2020 N 32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Об утверждении СанПиН 2.3/2.4.3590-20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417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17.10.2013 N 1155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417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15.05.2020 N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31.07.2020 N 373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03.07.2000 N 241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0417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>Медицинской карты ребенка для образовательных учреждений</w:t>
      </w:r>
      <w:r w:rsidR="00E60417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417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07.07.2004 N 45-оз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 xml:space="preserve">О поддержке семьи, материнства, отцовства и детства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417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0F3F24" w:rsidRPr="00E60417" w:rsidRDefault="000F3F24" w:rsidP="000F3F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60417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21.02.2007 N 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417">
        <w:rPr>
          <w:rFonts w:ascii="Times New Roman" w:hAnsi="Times New Roman" w:cs="Times New Roman"/>
          <w:sz w:val="28"/>
          <w:szCs w:val="28"/>
        </w:rPr>
        <w:t>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E60417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01.07.2013 N 68-оз </w:t>
      </w:r>
      <w:r w:rsidR="00877420">
        <w:rPr>
          <w:rFonts w:ascii="Times New Roman" w:hAnsi="Times New Roman" w:cs="Times New Roman"/>
          <w:sz w:val="28"/>
          <w:szCs w:val="28"/>
        </w:rPr>
        <w:t>«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Об образовании в Ханты-Мансийском автономном округе </w:t>
      </w:r>
      <w:r w:rsidR="00877420">
        <w:rPr>
          <w:rFonts w:ascii="Times New Roman" w:hAnsi="Times New Roman" w:cs="Times New Roman"/>
          <w:sz w:val="28"/>
          <w:szCs w:val="28"/>
        </w:rPr>
        <w:t>–</w:t>
      </w:r>
      <w:r w:rsidR="00D95F79" w:rsidRPr="00E60417">
        <w:rPr>
          <w:rFonts w:ascii="Times New Roman" w:hAnsi="Times New Roman" w:cs="Times New Roman"/>
          <w:sz w:val="28"/>
          <w:szCs w:val="28"/>
        </w:rPr>
        <w:t xml:space="preserve"> Югре</w:t>
      </w:r>
      <w:r w:rsidR="00877420">
        <w:rPr>
          <w:rFonts w:ascii="Times New Roman" w:hAnsi="Times New Roman" w:cs="Times New Roman"/>
          <w:sz w:val="28"/>
          <w:szCs w:val="28"/>
        </w:rPr>
        <w:t>»</w:t>
      </w:r>
      <w:r w:rsidR="00D95F79" w:rsidRPr="00E60417">
        <w:rPr>
          <w:rFonts w:ascii="Times New Roman" w:hAnsi="Times New Roman" w:cs="Times New Roman"/>
          <w:sz w:val="28"/>
          <w:szCs w:val="28"/>
        </w:rPr>
        <w:t>;</w:t>
      </w:r>
    </w:p>
    <w:p w:rsidR="00D95F79" w:rsidRPr="004F2E21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proofErr w:type="spellStart"/>
      <w:r w:rsidR="004F2E21" w:rsidRPr="004F2E21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от </w:t>
      </w:r>
      <w:r w:rsidR="004F2E21" w:rsidRPr="004F2E21">
        <w:rPr>
          <w:rFonts w:ascii="Times New Roman" w:hAnsi="Times New Roman" w:cs="Times New Roman"/>
          <w:sz w:val="28"/>
          <w:szCs w:val="28"/>
        </w:rPr>
        <w:t>1</w:t>
      </w:r>
      <w:r w:rsidR="00D95F79" w:rsidRPr="004F2E21">
        <w:rPr>
          <w:rFonts w:ascii="Times New Roman" w:hAnsi="Times New Roman" w:cs="Times New Roman"/>
          <w:sz w:val="28"/>
          <w:szCs w:val="28"/>
        </w:rPr>
        <w:t>2.</w:t>
      </w:r>
      <w:r w:rsidR="004F2E21" w:rsidRPr="004F2E21">
        <w:rPr>
          <w:rFonts w:ascii="Times New Roman" w:hAnsi="Times New Roman" w:cs="Times New Roman"/>
          <w:sz w:val="28"/>
          <w:szCs w:val="28"/>
        </w:rPr>
        <w:t>07</w:t>
      </w:r>
      <w:r w:rsidR="00D95F79" w:rsidRPr="004F2E21">
        <w:rPr>
          <w:rFonts w:ascii="Times New Roman" w:hAnsi="Times New Roman" w:cs="Times New Roman"/>
          <w:sz w:val="28"/>
          <w:szCs w:val="28"/>
        </w:rPr>
        <w:t>.20</w:t>
      </w:r>
      <w:r w:rsidR="004F2E21" w:rsidRPr="004F2E21">
        <w:rPr>
          <w:rFonts w:ascii="Times New Roman" w:hAnsi="Times New Roman" w:cs="Times New Roman"/>
          <w:sz w:val="28"/>
          <w:szCs w:val="28"/>
        </w:rPr>
        <w:t>2</w:t>
      </w:r>
      <w:r w:rsidR="00D95F79" w:rsidRPr="004F2E21">
        <w:rPr>
          <w:rFonts w:ascii="Times New Roman" w:hAnsi="Times New Roman" w:cs="Times New Roman"/>
          <w:sz w:val="28"/>
          <w:szCs w:val="28"/>
        </w:rPr>
        <w:t>1 N 3</w:t>
      </w:r>
      <w:r w:rsidR="004F2E21" w:rsidRPr="004F2E21">
        <w:rPr>
          <w:rFonts w:ascii="Times New Roman" w:hAnsi="Times New Roman" w:cs="Times New Roman"/>
          <w:sz w:val="28"/>
          <w:szCs w:val="28"/>
        </w:rPr>
        <w:t>20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</w:t>
      </w:r>
      <w:r w:rsidR="004F2E21" w:rsidRPr="004F2E21">
        <w:rPr>
          <w:rFonts w:ascii="Times New Roman" w:hAnsi="Times New Roman" w:cs="Times New Roman"/>
          <w:sz w:val="28"/>
          <w:szCs w:val="28"/>
        </w:rPr>
        <w:t>«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О размере </w:t>
      </w:r>
      <w:r w:rsidR="004F2E21" w:rsidRPr="004F2E21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D95F79" w:rsidRPr="004F2E21">
        <w:rPr>
          <w:rFonts w:ascii="Times New Roman" w:hAnsi="Times New Roman" w:cs="Times New Roman"/>
          <w:sz w:val="28"/>
          <w:szCs w:val="28"/>
        </w:rPr>
        <w:t>платы</w:t>
      </w:r>
      <w:r w:rsidR="004F2E21" w:rsidRPr="004F2E21">
        <w:rPr>
          <w:rFonts w:ascii="Times New Roman" w:hAnsi="Times New Roman" w:cs="Times New Roman"/>
          <w:sz w:val="28"/>
          <w:szCs w:val="28"/>
        </w:rPr>
        <w:t xml:space="preserve"> за </w:t>
      </w:r>
      <w:r w:rsidR="00D95F79" w:rsidRPr="004F2E21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="004F2E21" w:rsidRPr="004F2E21">
        <w:rPr>
          <w:rFonts w:ascii="Times New Roman" w:hAnsi="Times New Roman" w:cs="Times New Roman"/>
          <w:sz w:val="28"/>
          <w:szCs w:val="28"/>
        </w:rPr>
        <w:t xml:space="preserve"> в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F2E21" w:rsidRPr="004F2E21">
        <w:rPr>
          <w:rFonts w:ascii="Times New Roman" w:hAnsi="Times New Roman" w:cs="Times New Roman"/>
          <w:sz w:val="28"/>
          <w:szCs w:val="28"/>
        </w:rPr>
        <w:t>х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F2E21" w:rsidRPr="004F2E21">
        <w:rPr>
          <w:rFonts w:ascii="Times New Roman" w:hAnsi="Times New Roman" w:cs="Times New Roman"/>
          <w:sz w:val="28"/>
          <w:szCs w:val="28"/>
        </w:rPr>
        <w:t>х</w:t>
      </w:r>
      <w:r w:rsidR="00D7664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4F2E21" w:rsidRPr="004F2E21">
        <w:rPr>
          <w:rFonts w:ascii="Times New Roman" w:hAnsi="Times New Roman" w:cs="Times New Roman"/>
          <w:sz w:val="28"/>
          <w:szCs w:val="28"/>
        </w:rPr>
        <w:t xml:space="preserve">, </w:t>
      </w:r>
      <w:r w:rsidR="00D95F79" w:rsidRPr="004F2E21">
        <w:rPr>
          <w:rFonts w:ascii="Times New Roman" w:hAnsi="Times New Roman" w:cs="Times New Roman"/>
          <w:sz w:val="28"/>
          <w:szCs w:val="28"/>
        </w:rPr>
        <w:t>реализующи</w:t>
      </w:r>
      <w:r w:rsidR="004F2E21" w:rsidRPr="004F2E21">
        <w:rPr>
          <w:rFonts w:ascii="Times New Roman" w:hAnsi="Times New Roman" w:cs="Times New Roman"/>
          <w:sz w:val="28"/>
          <w:szCs w:val="28"/>
        </w:rPr>
        <w:t>х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F2E21" w:rsidRPr="004F2E21">
        <w:rPr>
          <w:rFonts w:ascii="Times New Roman" w:hAnsi="Times New Roman" w:cs="Times New Roman"/>
          <w:sz w:val="28"/>
          <w:szCs w:val="28"/>
        </w:rPr>
        <w:t>ые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1" w:rsidRPr="004F2E21">
        <w:rPr>
          <w:rFonts w:ascii="Times New Roman" w:hAnsi="Times New Roman" w:cs="Times New Roman"/>
          <w:sz w:val="28"/>
          <w:szCs w:val="28"/>
        </w:rPr>
        <w:t>ы</w:t>
      </w:r>
      <w:r w:rsidR="00D95F79" w:rsidRPr="004F2E21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4F2E21" w:rsidRPr="004F2E21">
        <w:rPr>
          <w:rFonts w:ascii="Times New Roman" w:hAnsi="Times New Roman" w:cs="Times New Roman"/>
          <w:sz w:val="28"/>
          <w:szCs w:val="28"/>
        </w:rPr>
        <w:t xml:space="preserve"> и порядке ее взимания»</w:t>
      </w:r>
      <w:r w:rsidR="00D95F79" w:rsidRPr="004F2E21">
        <w:rPr>
          <w:rFonts w:ascii="Times New Roman" w:hAnsi="Times New Roman" w:cs="Times New Roman"/>
          <w:sz w:val="28"/>
          <w:szCs w:val="28"/>
        </w:rPr>
        <w:t>;</w:t>
      </w:r>
    </w:p>
    <w:p w:rsidR="00D95F79" w:rsidRPr="00431A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431AC4" w:rsidRPr="00431AC4">
        <w:rPr>
          <w:rFonts w:ascii="Times New Roman" w:hAnsi="Times New Roman" w:cs="Times New Roman"/>
          <w:sz w:val="28"/>
          <w:szCs w:val="28"/>
        </w:rPr>
        <w:t>Пыть-Яха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от 29.0</w:t>
      </w:r>
      <w:r w:rsidR="00431AC4" w:rsidRPr="00431AC4">
        <w:rPr>
          <w:rFonts w:ascii="Times New Roman" w:hAnsi="Times New Roman" w:cs="Times New Roman"/>
          <w:sz w:val="28"/>
          <w:szCs w:val="28"/>
        </w:rPr>
        <w:t>7</w:t>
      </w:r>
      <w:r w:rsidR="00D95F79" w:rsidRPr="00431AC4">
        <w:rPr>
          <w:rFonts w:ascii="Times New Roman" w:hAnsi="Times New Roman" w:cs="Times New Roman"/>
          <w:sz w:val="28"/>
          <w:szCs w:val="28"/>
        </w:rPr>
        <w:t>.20</w:t>
      </w:r>
      <w:r w:rsidR="00431AC4" w:rsidRPr="00431AC4">
        <w:rPr>
          <w:rFonts w:ascii="Times New Roman" w:hAnsi="Times New Roman" w:cs="Times New Roman"/>
          <w:sz w:val="28"/>
          <w:szCs w:val="28"/>
        </w:rPr>
        <w:t>2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1 N </w:t>
      </w:r>
      <w:r w:rsidR="00431AC4" w:rsidRPr="00431AC4">
        <w:rPr>
          <w:rFonts w:ascii="Times New Roman" w:hAnsi="Times New Roman" w:cs="Times New Roman"/>
          <w:sz w:val="28"/>
          <w:szCs w:val="28"/>
        </w:rPr>
        <w:t>355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</w:t>
      </w:r>
      <w:r w:rsidR="00431AC4" w:rsidRPr="00431AC4">
        <w:rPr>
          <w:rFonts w:ascii="Times New Roman" w:hAnsi="Times New Roman" w:cs="Times New Roman"/>
          <w:sz w:val="28"/>
          <w:szCs w:val="28"/>
        </w:rPr>
        <w:t>«</w:t>
      </w:r>
      <w:r w:rsidR="00D95F79" w:rsidRPr="00431AC4">
        <w:rPr>
          <w:rFonts w:ascii="Times New Roman" w:hAnsi="Times New Roman" w:cs="Times New Roman"/>
          <w:sz w:val="28"/>
          <w:szCs w:val="28"/>
        </w:rPr>
        <w:t>О</w:t>
      </w:r>
      <w:r w:rsidR="00431AC4" w:rsidRPr="00431AC4">
        <w:rPr>
          <w:rFonts w:ascii="Times New Roman" w:hAnsi="Times New Roman" w:cs="Times New Roman"/>
          <w:sz w:val="28"/>
          <w:szCs w:val="28"/>
        </w:rPr>
        <w:t>б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</w:t>
      </w:r>
      <w:r w:rsidR="00431AC4" w:rsidRPr="00431AC4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="00D95F79" w:rsidRPr="00431AC4">
        <w:rPr>
          <w:rFonts w:ascii="Times New Roman" w:hAnsi="Times New Roman" w:cs="Times New Roman"/>
          <w:sz w:val="28"/>
          <w:szCs w:val="28"/>
        </w:rPr>
        <w:t>порядке комплектования образовательных организаций</w:t>
      </w:r>
      <w:r w:rsidR="00431AC4" w:rsidRPr="00431AC4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D95F79" w:rsidRPr="00431AC4">
        <w:rPr>
          <w:rFonts w:ascii="Times New Roman" w:hAnsi="Times New Roman" w:cs="Times New Roman"/>
          <w:sz w:val="28"/>
          <w:szCs w:val="28"/>
        </w:rPr>
        <w:t>,</w:t>
      </w:r>
      <w:r w:rsidR="00431AC4" w:rsidRPr="00431AC4">
        <w:rPr>
          <w:rFonts w:ascii="Times New Roman" w:hAnsi="Times New Roman" w:cs="Times New Roman"/>
          <w:sz w:val="28"/>
          <w:szCs w:val="28"/>
        </w:rPr>
        <w:t xml:space="preserve"> реализующих основную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образовательную программ</w:t>
      </w:r>
      <w:r w:rsidR="00431AC4" w:rsidRPr="00431AC4">
        <w:rPr>
          <w:rFonts w:ascii="Times New Roman" w:hAnsi="Times New Roman" w:cs="Times New Roman"/>
          <w:sz w:val="28"/>
          <w:szCs w:val="28"/>
        </w:rPr>
        <w:t>у дошкольного образования»</w:t>
      </w:r>
      <w:r w:rsidR="00D95F79" w:rsidRPr="00431AC4">
        <w:rPr>
          <w:rFonts w:ascii="Times New Roman" w:hAnsi="Times New Roman" w:cs="Times New Roman"/>
          <w:sz w:val="28"/>
          <w:szCs w:val="28"/>
        </w:rPr>
        <w:t>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95F79" w:rsidRPr="00431AC4">
        <w:rPr>
          <w:rFonts w:ascii="Times New Roman" w:hAnsi="Times New Roman" w:cs="Times New Roman"/>
          <w:sz w:val="28"/>
          <w:szCs w:val="28"/>
        </w:rPr>
        <w:t>оложени</w:t>
      </w:r>
      <w:r w:rsidR="00431AC4" w:rsidRPr="00431AC4">
        <w:rPr>
          <w:rFonts w:ascii="Times New Roman" w:hAnsi="Times New Roman" w:cs="Times New Roman"/>
          <w:sz w:val="28"/>
          <w:szCs w:val="28"/>
        </w:rPr>
        <w:t>е</w:t>
      </w:r>
      <w:r w:rsidR="00D76643">
        <w:rPr>
          <w:rFonts w:ascii="Times New Roman" w:hAnsi="Times New Roman" w:cs="Times New Roman"/>
          <w:sz w:val="28"/>
          <w:szCs w:val="28"/>
        </w:rPr>
        <w:t>м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о</w:t>
      </w:r>
      <w:r w:rsidR="00431AC4" w:rsidRPr="00431AC4">
        <w:rPr>
          <w:rFonts w:ascii="Times New Roman" w:hAnsi="Times New Roman" w:cs="Times New Roman"/>
          <w:sz w:val="28"/>
          <w:szCs w:val="28"/>
        </w:rPr>
        <w:t>б управлении по образованию</w:t>
      </w:r>
      <w:r w:rsidR="00D95F79" w:rsidRPr="00431AC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31AC4" w:rsidRPr="00431AC4">
        <w:rPr>
          <w:rFonts w:ascii="Times New Roman" w:hAnsi="Times New Roman" w:cs="Times New Roman"/>
          <w:sz w:val="28"/>
          <w:szCs w:val="28"/>
        </w:rPr>
        <w:t xml:space="preserve"> Пыть-Яха от 21.04.2021</w:t>
      </w:r>
      <w:r w:rsidR="00D95F79" w:rsidRPr="00431AC4">
        <w:rPr>
          <w:rFonts w:ascii="Times New Roman" w:hAnsi="Times New Roman" w:cs="Times New Roman"/>
          <w:sz w:val="28"/>
          <w:szCs w:val="28"/>
        </w:rPr>
        <w:t>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Ханты-Мансийского автономного округа - Югры, города </w:t>
      </w:r>
      <w:r w:rsidR="00877420">
        <w:rPr>
          <w:rFonts w:ascii="Times New Roman" w:hAnsi="Times New Roman" w:cs="Times New Roman"/>
          <w:sz w:val="28"/>
          <w:szCs w:val="28"/>
        </w:rPr>
        <w:t>Пыть-Яха</w:t>
      </w:r>
      <w:r w:rsidR="00D95F79" w:rsidRPr="003A27C4">
        <w:rPr>
          <w:rFonts w:ascii="Times New Roman" w:hAnsi="Times New Roman" w:cs="Times New Roman"/>
          <w:sz w:val="28"/>
          <w:szCs w:val="28"/>
        </w:rPr>
        <w:t>, регламентирующими правоотношения в сфере реализации основных общеобразовательных программ дошкольного образования в образовательных организациях.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0F3F24" w:rsidRDefault="00D95F79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3F24">
        <w:rPr>
          <w:rFonts w:ascii="Times New Roman" w:hAnsi="Times New Roman" w:cs="Times New Roman"/>
          <w:b w:val="0"/>
          <w:sz w:val="28"/>
          <w:szCs w:val="28"/>
        </w:rPr>
        <w:t>3. Порядок получения доступа к муниципальной услуге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2"/>
      <w:bookmarkEnd w:id="0"/>
      <w:r w:rsidRPr="003A27C4">
        <w:rPr>
          <w:rFonts w:ascii="Times New Roman" w:hAnsi="Times New Roman" w:cs="Times New Roman"/>
          <w:sz w:val="28"/>
          <w:szCs w:val="28"/>
        </w:rPr>
        <w:t>3.1. Получателями муниципальной услуги являются физические лица в возрасте от двух месяцев до прекращения образовательных отношений.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B3">
        <w:rPr>
          <w:rFonts w:ascii="Times New Roman" w:hAnsi="Times New Roman" w:cs="Times New Roman"/>
          <w:sz w:val="28"/>
          <w:szCs w:val="28"/>
        </w:rPr>
        <w:t xml:space="preserve">3.2. Порядок получения доступа к муниципальной услуге определяется правилами приема в организацию (далее - правила приема) и порядком ведения реестра нуждающихся в услугах дошкольного образования </w:t>
      </w:r>
      <w:r w:rsidR="00EB0BB3" w:rsidRPr="00EB0BB3">
        <w:rPr>
          <w:rFonts w:ascii="Times New Roman" w:hAnsi="Times New Roman" w:cs="Times New Roman"/>
          <w:sz w:val="28"/>
          <w:szCs w:val="28"/>
        </w:rPr>
        <w:t>управлением по</w:t>
      </w:r>
      <w:r w:rsidRPr="00EB0BB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B0BB3" w:rsidRPr="00EB0BB3">
        <w:rPr>
          <w:rFonts w:ascii="Times New Roman" w:hAnsi="Times New Roman" w:cs="Times New Roman"/>
          <w:sz w:val="28"/>
          <w:szCs w:val="28"/>
        </w:rPr>
        <w:t>ю</w:t>
      </w:r>
      <w:r w:rsidRPr="00EB0BB3">
        <w:rPr>
          <w:rFonts w:ascii="Times New Roman" w:hAnsi="Times New Roman" w:cs="Times New Roman"/>
          <w:sz w:val="28"/>
          <w:szCs w:val="28"/>
        </w:rPr>
        <w:t>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lastRenderedPageBreak/>
        <w:t>Основанием возникновения образовательных отношений является распорядительный акт организации о приеме лица на обучение в организацию.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3A27C4">
        <w:rPr>
          <w:rFonts w:ascii="Times New Roman" w:hAnsi="Times New Roman" w:cs="Times New Roman"/>
          <w:sz w:val="28"/>
          <w:szCs w:val="28"/>
        </w:rPr>
        <w:t xml:space="preserve">3.3. Правила приема в организацию </w:t>
      </w:r>
      <w:r w:rsidRPr="0096544F">
        <w:rPr>
          <w:rFonts w:ascii="Times New Roman" w:hAnsi="Times New Roman" w:cs="Times New Roman"/>
          <w:sz w:val="28"/>
          <w:szCs w:val="28"/>
        </w:rPr>
        <w:t xml:space="preserve">регламентированы приказом Министерства просвещения РФ от 15.05.2020 N 236 </w:t>
      </w:r>
      <w:r w:rsidR="00487CA6" w:rsidRPr="0096544F">
        <w:rPr>
          <w:rFonts w:ascii="Times New Roman" w:hAnsi="Times New Roman" w:cs="Times New Roman"/>
          <w:sz w:val="28"/>
          <w:szCs w:val="28"/>
        </w:rPr>
        <w:t>«</w:t>
      </w:r>
      <w:r w:rsidRPr="0096544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A27C4">
        <w:rPr>
          <w:rFonts w:ascii="Times New Roman" w:hAnsi="Times New Roman" w:cs="Times New Roman"/>
          <w:sz w:val="28"/>
          <w:szCs w:val="28"/>
        </w:rPr>
        <w:t>Порядка приема на обучение по образовательным программам дошкольного образования</w:t>
      </w:r>
      <w:r w:rsidR="00487CA6">
        <w:rPr>
          <w:rFonts w:ascii="Times New Roman" w:hAnsi="Times New Roman" w:cs="Times New Roman"/>
          <w:sz w:val="28"/>
          <w:szCs w:val="28"/>
        </w:rPr>
        <w:t>»</w:t>
      </w:r>
      <w:r w:rsidRPr="003A27C4">
        <w:rPr>
          <w:rFonts w:ascii="Times New Roman" w:hAnsi="Times New Roman" w:cs="Times New Roman"/>
          <w:sz w:val="28"/>
          <w:szCs w:val="28"/>
        </w:rPr>
        <w:t xml:space="preserve"> (далее - Порядок N 236). В части, не урегулированной законодательством об образовании, правила приема в конкретную образовательную организацию устанавливаются организацией самостоятельно.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3.3.1. Правила приема содержат следующую информацию: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категория получателей муниципальной услуги (в соответствии </w:t>
      </w:r>
      <w:r w:rsidR="00D95F79" w:rsidRPr="006E350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02">
        <w:r w:rsidR="00D95F79" w:rsidRPr="006E350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D95F79" w:rsidRPr="006E3502">
        <w:rPr>
          <w:rFonts w:ascii="Times New Roman" w:hAnsi="Times New Roman" w:cs="Times New Roman"/>
          <w:sz w:val="28"/>
          <w:szCs w:val="28"/>
        </w:rPr>
        <w:t xml:space="preserve"> н</w:t>
      </w:r>
      <w:r w:rsidR="00D95F79" w:rsidRPr="003A27C4">
        <w:rPr>
          <w:rFonts w:ascii="Times New Roman" w:hAnsi="Times New Roman" w:cs="Times New Roman"/>
          <w:sz w:val="28"/>
          <w:szCs w:val="28"/>
        </w:rPr>
        <w:t>астоящего раздела);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порядок и сроки подачи, регистрации заявлений о приеме в организацию;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приема в организацию (в </w:t>
      </w:r>
      <w:r w:rsidR="00D95F79" w:rsidRPr="006E3502">
        <w:rPr>
          <w:rFonts w:ascii="Times New Roman" w:hAnsi="Times New Roman" w:cs="Times New Roman"/>
          <w:sz w:val="28"/>
          <w:szCs w:val="28"/>
        </w:rPr>
        <w:t xml:space="preserve">соответствии с Порядком N </w:t>
      </w:r>
      <w:r w:rsidR="00D95F79" w:rsidRPr="003A27C4">
        <w:rPr>
          <w:rFonts w:ascii="Times New Roman" w:hAnsi="Times New Roman" w:cs="Times New Roman"/>
          <w:sz w:val="28"/>
          <w:szCs w:val="28"/>
        </w:rPr>
        <w:t>236);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бланк заявления о приеме в организацию;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муниципальной услуги (в </w:t>
      </w:r>
      <w:r w:rsidR="00D95F79" w:rsidRPr="006E3502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D95F79" w:rsidRPr="003A27C4">
        <w:rPr>
          <w:rFonts w:ascii="Times New Roman" w:hAnsi="Times New Roman" w:cs="Times New Roman"/>
          <w:sz w:val="28"/>
          <w:szCs w:val="28"/>
        </w:rPr>
        <w:t>N 236);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способ информирования заявителя о результатах рассмотрения заявления о приеме в организацию.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3.3.2. Количество и соотношение групп в организациях устанавливается в зависимости от санитарных норм и имеющихся условий для осуществления образовательного процесса приказом </w:t>
      </w:r>
      <w:r w:rsidR="005545A5">
        <w:rPr>
          <w:rFonts w:ascii="Times New Roman" w:hAnsi="Times New Roman" w:cs="Times New Roman"/>
          <w:sz w:val="28"/>
          <w:szCs w:val="28"/>
        </w:rPr>
        <w:t>управления по</w:t>
      </w:r>
      <w:r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545A5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>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3.3.3. При приеме детей организация знакомит родителей (законных представителей) со своим Уставом, лицензией на осуществление образовательной деятельности, образовательными программами и иными документами, регламентирующими организацию образовательного процесса.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3.3.4. Права и обязанности,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всех участников образовательных отношений (законных представителей, воспитанников и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организации) с даты, указанной в распорядительном акте о приеме лица на обучение.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3.3.5. При отсутствии свободных мест в желаемой организации </w:t>
      </w:r>
      <w:r w:rsidR="006E3502">
        <w:rPr>
          <w:rFonts w:ascii="Times New Roman" w:hAnsi="Times New Roman" w:cs="Times New Roman"/>
          <w:sz w:val="28"/>
          <w:szCs w:val="28"/>
        </w:rPr>
        <w:t>управление по</w:t>
      </w:r>
      <w:r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E3502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 xml:space="preserve"> информирует законных представителей ребенка об имеющихся свободных местах в образовательных организациях города.</w:t>
      </w:r>
    </w:p>
    <w:p w:rsidR="00D95F79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246036" w:rsidRDefault="00D95F79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4. Требования к порядку предоставления муниципальной услуги</w:t>
      </w:r>
    </w:p>
    <w:p w:rsidR="00D95F79" w:rsidRPr="00246036" w:rsidRDefault="00D95F79" w:rsidP="003A27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и качеству муниципальной услуги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 Требования к содержанию и порядку предоставления муниципальной услуги: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4.1.1. Содержание определяется реализуемыми лицензированными образовательными программами дошкольного образования.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4.1.2. Образовательные программы реализовываются в полном объеме в соответствии с годовым календарным учебным графиком и учебным планом.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4.1.3. Образовательные программы дошкольного образования реализуются организацией самостоятельно.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дошкольного образования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Получение услуги детьми с ограниченными возможностями здоровья регламентируется действующим законодательством Российской Федерации,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Федерации. Содержание образовательных программ и условия организации обучения определяются адаптированной образовательной программой.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средства и методы обучения и воспитания организация выбирает самостоятельно в соответствии с реализуемыми образовательными программами.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4.1.4. Характер предоставления муниципальной услуги (стоимость услуг для получателей).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4.1.4.1. Реализация образовательных программ дошкольного образования, оснащение организации учебными и учебно-наглядными пособиями, играми, игрушками, техническими и другими средствами обучения, расходными материалами, психолого-педагогическое сопровождение воспитанников предоставляется бесплатно для получателя.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4.1.4.2.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</w:t>
      </w:r>
      <w:r w:rsidR="00D76643">
        <w:rPr>
          <w:rFonts w:ascii="Times New Roman" w:hAnsi="Times New Roman" w:cs="Times New Roman"/>
          <w:sz w:val="28"/>
          <w:szCs w:val="28"/>
        </w:rPr>
        <w:t>ть (далее - родительская плата)</w:t>
      </w:r>
      <w:r w:rsidRPr="003A27C4">
        <w:rPr>
          <w:rFonts w:ascii="Times New Roman" w:hAnsi="Times New Roman" w:cs="Times New Roman"/>
          <w:sz w:val="28"/>
          <w:szCs w:val="28"/>
        </w:rPr>
        <w:t xml:space="preserve"> и ее размер устанавливается в соответствии с </w:t>
      </w:r>
      <w:r w:rsidRPr="0096544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3A27C4">
        <w:rPr>
          <w:rFonts w:ascii="Times New Roman" w:hAnsi="Times New Roman" w:cs="Times New Roman"/>
          <w:sz w:val="28"/>
          <w:szCs w:val="28"/>
        </w:rPr>
        <w:t xml:space="preserve">от 29.12.2012 N 273-ФЗ </w:t>
      </w:r>
      <w:r w:rsidR="0096544F">
        <w:rPr>
          <w:rFonts w:ascii="Times New Roman" w:hAnsi="Times New Roman" w:cs="Times New Roman"/>
          <w:sz w:val="28"/>
          <w:szCs w:val="28"/>
        </w:rPr>
        <w:t>«</w:t>
      </w:r>
      <w:r w:rsidRPr="003A27C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6544F">
        <w:rPr>
          <w:rFonts w:ascii="Times New Roman" w:hAnsi="Times New Roman" w:cs="Times New Roman"/>
          <w:sz w:val="28"/>
          <w:szCs w:val="28"/>
        </w:rPr>
        <w:t>»</w:t>
      </w:r>
      <w:r w:rsidRPr="003A27C4">
        <w:rPr>
          <w:rFonts w:ascii="Times New Roman" w:hAnsi="Times New Roman" w:cs="Times New Roman"/>
          <w:sz w:val="28"/>
          <w:szCs w:val="28"/>
        </w:rPr>
        <w:t>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Учредитель организации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недвижимого имущес</w:t>
      </w:r>
      <w:r w:rsidR="00D76643">
        <w:rPr>
          <w:rFonts w:ascii="Times New Roman" w:hAnsi="Times New Roman" w:cs="Times New Roman"/>
          <w:sz w:val="28"/>
          <w:szCs w:val="28"/>
        </w:rPr>
        <w:t xml:space="preserve">тва организаций </w:t>
      </w:r>
      <w:r w:rsidRPr="003A27C4">
        <w:rPr>
          <w:rFonts w:ascii="Times New Roman" w:hAnsi="Times New Roman" w:cs="Times New Roman"/>
          <w:sz w:val="28"/>
          <w:szCs w:val="28"/>
        </w:rPr>
        <w:t>в родительскую плату</w:t>
      </w:r>
      <w:r w:rsidR="00D76643">
        <w:rPr>
          <w:rFonts w:ascii="Times New Roman" w:hAnsi="Times New Roman" w:cs="Times New Roman"/>
          <w:sz w:val="28"/>
          <w:szCs w:val="28"/>
        </w:rPr>
        <w:t>,</w:t>
      </w:r>
      <w:r w:rsidRPr="003A27C4">
        <w:rPr>
          <w:rFonts w:ascii="Times New Roman" w:hAnsi="Times New Roman" w:cs="Times New Roman"/>
          <w:sz w:val="28"/>
          <w:szCs w:val="28"/>
        </w:rPr>
        <w:t xml:space="preserve"> за присмотр и уход за ребенком в организации.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 организации, родителям (законным представителям) выплачивается компенсация.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4.2. Требования к качеству условий предоставления муниципальной услуги.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4.2.1. Организация имеет: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лицензию на осуществление образовательной деятельности;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Устав организации;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адаптированную образовательную программу дошкольного образования;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дошкольного образования;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документы, регламентирующие стоимость услуги для получателей;</w:t>
      </w:r>
    </w:p>
    <w:p w:rsidR="00D95F79" w:rsidRPr="0096544F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правила приема детей в организации (в соответствии </w:t>
      </w:r>
      <w:r w:rsidR="00D95F79" w:rsidRPr="0096544F">
        <w:rPr>
          <w:rFonts w:ascii="Times New Roman" w:hAnsi="Times New Roman" w:cs="Times New Roman"/>
          <w:sz w:val="28"/>
          <w:szCs w:val="28"/>
        </w:rPr>
        <w:t>с пунктом 3.3 настоящего Стандарта);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иные локальные акты организации, регламентирующие организацию образовательного процесса.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4.2.2. Организация обеспечивает соблюдение федеральных государственных образовательных стандартов дошкольного образования.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4.2.3. Организация обеспечивает открытость и доступность информации, касающейся деятельности организации и размещает ее на своем официальном сайте.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4.3. Требования к зданиям и помещениям, в которых предоставляется муниципальная услуга.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4.3.1. Требования к зданию, помещениям, оборудованию и их содержанию организаций, оказывающих муниципальную услугу, определяются санитарно-эпидемиологическими </w:t>
      </w:r>
      <w:r w:rsidRPr="0096544F">
        <w:rPr>
          <w:rFonts w:ascii="Times New Roman" w:hAnsi="Times New Roman" w:cs="Times New Roman"/>
          <w:sz w:val="28"/>
          <w:szCs w:val="28"/>
        </w:rPr>
        <w:t>правилами</w:t>
      </w:r>
      <w:r w:rsidRPr="003A27C4">
        <w:rPr>
          <w:rFonts w:ascii="Times New Roman" w:hAnsi="Times New Roman" w:cs="Times New Roman"/>
          <w:sz w:val="28"/>
          <w:szCs w:val="28"/>
        </w:rPr>
        <w:t xml:space="preserve"> и нормативами СанПиН 2.4.3648-20 </w:t>
      </w:r>
      <w:r w:rsidR="0096544F">
        <w:rPr>
          <w:rFonts w:ascii="Times New Roman" w:hAnsi="Times New Roman" w:cs="Times New Roman"/>
          <w:sz w:val="28"/>
          <w:szCs w:val="28"/>
        </w:rPr>
        <w:t>«</w:t>
      </w:r>
      <w:r w:rsidRPr="003A27C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6544F">
        <w:rPr>
          <w:rFonts w:ascii="Times New Roman" w:hAnsi="Times New Roman" w:cs="Times New Roman"/>
          <w:sz w:val="28"/>
          <w:szCs w:val="28"/>
        </w:rPr>
        <w:t>»</w:t>
      </w:r>
      <w:r w:rsidRPr="003A27C4">
        <w:rPr>
          <w:rFonts w:ascii="Times New Roman" w:hAnsi="Times New Roman" w:cs="Times New Roman"/>
          <w:sz w:val="28"/>
          <w:szCs w:val="28"/>
        </w:rPr>
        <w:t>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lastRenderedPageBreak/>
        <w:t>4.3.2. Медицинское обслуживание воспитанников в организации обеспечивают органы здравоохранения. Помещения медицинского кабинета и процедурная размещаются в едином блоке и оборудуются в соответствии с санитарно-эпидемиологическими требованиями, установленными действующим законодательством.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4.3.3. При предоставлении муниципальной услуги работники организации, а также работники учреждений здравоохранения, участвующие в предоставлении муниципальной услуги, соблюдают санитарно-эпидемиологические требования, установленные действующим законодательством.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4.3.4. При предоставлении муниципальной услуги организация обеспечивает соблюдение противопожарного режима в соответствии с правилами, утвержденными Правительством Российской Федерации.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4.4. Требования к взаимодействию сотрудников организации с получателями муниципальной услуги: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4.4.1. При предоставлении муниципальной услуги сотрудники организации проявляют к воспитанникам и их родителям (законным представителям) вежливость, внимание, выдержку, предусмотрительность, терпение.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4.4.2. Между организацией и одним из родителей (законны</w:t>
      </w:r>
      <w:r w:rsidR="00D76643">
        <w:rPr>
          <w:rFonts w:ascii="Times New Roman" w:hAnsi="Times New Roman" w:cs="Times New Roman"/>
          <w:sz w:val="28"/>
          <w:szCs w:val="28"/>
        </w:rPr>
        <w:t>м</w:t>
      </w:r>
      <w:r w:rsidRPr="003A27C4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D76643">
        <w:rPr>
          <w:rFonts w:ascii="Times New Roman" w:hAnsi="Times New Roman" w:cs="Times New Roman"/>
          <w:sz w:val="28"/>
          <w:szCs w:val="28"/>
        </w:rPr>
        <w:t>м)</w:t>
      </w:r>
      <w:r w:rsidRPr="003A27C4">
        <w:rPr>
          <w:rFonts w:ascii="Times New Roman" w:hAnsi="Times New Roman" w:cs="Times New Roman"/>
          <w:sz w:val="28"/>
          <w:szCs w:val="28"/>
        </w:rPr>
        <w:t xml:space="preserve"> при приеме ребенка в организацию заключается договор об образовании по образовательной программе дошкольного образования, включающий в себя взаимные права, обязанности и ответственности сторон, возникающие в процессе обучения, воспитания.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4.5. Общие требования к организации процесса предоставления муниципальной услуги: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4.5.1. Режим работы организации определяется Уставом организации.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4.5.2. Организация обеспечивает функционирование системы внутреннего мониторинга качества образования, осуществляет промежуточную и итоговую диагностику уровня (степени) освоения воспитанниками реализуемых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программ, учет результатов освоения образовательных программ.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4.6. Требования к кадровому обеспечению организации: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4.6.1. Каждый специалист организации имеет соответствующее занимаемой должности образование, квалификацию, профессиональную подготовку, обладает знаниями и опытом, необходимыми для исполнения возложенных на него обязанностей.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4.6.2. К работе в организации допускаются лица, прошедшие медицинское обследование в порядке, установленном действующим законодательством.</w:t>
      </w:r>
    </w:p>
    <w:p w:rsidR="00D95F79" w:rsidRPr="003A27C4" w:rsidRDefault="00D95F79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4.6.3. К педагогической деятельности при оказании услуги не допускаются лица:</w:t>
      </w:r>
    </w:p>
    <w:p w:rsidR="00D95F79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</w:t>
      </w:r>
      <w:r w:rsidR="00D51B9C">
        <w:rPr>
          <w:rFonts w:ascii="Times New Roman" w:hAnsi="Times New Roman" w:cs="Times New Roman"/>
          <w:sz w:val="28"/>
          <w:szCs w:val="28"/>
        </w:rPr>
        <w:t>о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 вступившим в законную силу приговором суда;</w:t>
      </w:r>
    </w:p>
    <w:p w:rsidR="00746184" w:rsidRPr="003A27C4" w:rsidRDefault="00C27841" w:rsidP="003A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F79" w:rsidRPr="003A27C4">
        <w:rPr>
          <w:rFonts w:ascii="Times New Roman" w:hAnsi="Times New Roman" w:cs="Times New Roman"/>
          <w:sz w:val="28"/>
          <w:szCs w:val="28"/>
        </w:rPr>
        <w:t xml:space="preserve"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предусмотренные </w:t>
      </w:r>
      <w:r w:rsidR="00D51B9C">
        <w:rPr>
          <w:rFonts w:ascii="Times New Roman" w:hAnsi="Times New Roman" w:cs="Times New Roman"/>
          <w:sz w:val="28"/>
          <w:szCs w:val="28"/>
        </w:rPr>
        <w:t xml:space="preserve">в </w:t>
      </w:r>
      <w:r w:rsidR="0096544F">
        <w:rPr>
          <w:rFonts w:ascii="Times New Roman" w:hAnsi="Times New Roman" w:cs="Times New Roman"/>
          <w:sz w:val="28"/>
          <w:szCs w:val="28"/>
        </w:rPr>
        <w:t>абзац</w:t>
      </w:r>
      <w:r w:rsidR="00D51B9C">
        <w:rPr>
          <w:rFonts w:ascii="Times New Roman" w:hAnsi="Times New Roman" w:cs="Times New Roman"/>
          <w:sz w:val="28"/>
          <w:szCs w:val="28"/>
        </w:rPr>
        <w:t>е</w:t>
      </w:r>
      <w:r w:rsidR="0096544F">
        <w:rPr>
          <w:rFonts w:ascii="Times New Roman" w:hAnsi="Times New Roman" w:cs="Times New Roman"/>
          <w:sz w:val="28"/>
          <w:szCs w:val="28"/>
        </w:rPr>
        <w:t xml:space="preserve"> </w:t>
      </w:r>
      <w:r w:rsidR="00D95F79" w:rsidRPr="0096544F">
        <w:rPr>
          <w:rFonts w:ascii="Times New Roman" w:hAnsi="Times New Roman" w:cs="Times New Roman"/>
          <w:sz w:val="28"/>
          <w:szCs w:val="28"/>
        </w:rPr>
        <w:t xml:space="preserve">3 </w:t>
      </w:r>
      <w:r w:rsidR="0096544F" w:rsidRPr="0096544F">
        <w:rPr>
          <w:rFonts w:ascii="Times New Roman" w:hAnsi="Times New Roman" w:cs="Times New Roman"/>
          <w:sz w:val="28"/>
          <w:szCs w:val="28"/>
        </w:rPr>
        <w:t>част</w:t>
      </w:r>
      <w:r w:rsidR="00D51B9C">
        <w:rPr>
          <w:rFonts w:ascii="Times New Roman" w:hAnsi="Times New Roman" w:cs="Times New Roman"/>
          <w:sz w:val="28"/>
          <w:szCs w:val="28"/>
        </w:rPr>
        <w:t>и</w:t>
      </w:r>
      <w:r w:rsidR="0096544F">
        <w:rPr>
          <w:rFonts w:ascii="Times New Roman" w:hAnsi="Times New Roman" w:cs="Times New Roman"/>
          <w:sz w:val="28"/>
          <w:szCs w:val="28"/>
        </w:rPr>
        <w:t xml:space="preserve"> 2</w:t>
      </w:r>
      <w:r w:rsidR="0096544F" w:rsidRPr="0096544F">
        <w:rPr>
          <w:rFonts w:ascii="Times New Roman" w:hAnsi="Times New Roman" w:cs="Times New Roman"/>
          <w:sz w:val="28"/>
          <w:szCs w:val="28"/>
        </w:rPr>
        <w:t xml:space="preserve"> </w:t>
      </w:r>
      <w:r w:rsidR="00D95F79" w:rsidRPr="0096544F">
        <w:rPr>
          <w:rFonts w:ascii="Times New Roman" w:hAnsi="Times New Roman" w:cs="Times New Roman"/>
          <w:sz w:val="28"/>
          <w:szCs w:val="28"/>
        </w:rPr>
        <w:t xml:space="preserve">статьи 331 Трудового </w:t>
      </w:r>
      <w:r w:rsidR="00D95F79" w:rsidRPr="003A27C4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="003A27C4" w:rsidRPr="003A27C4">
        <w:rPr>
          <w:rFonts w:ascii="Times New Roman" w:hAnsi="Times New Roman" w:cs="Times New Roman"/>
          <w:sz w:val="28"/>
          <w:szCs w:val="28"/>
        </w:rPr>
        <w:lastRenderedPageBreak/>
        <w:t>в области здравоохранения.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Лица</w:t>
      </w:r>
      <w:r w:rsidR="00D51B9C">
        <w:rPr>
          <w:rFonts w:ascii="Times New Roman" w:hAnsi="Times New Roman" w:cs="Times New Roman"/>
          <w:sz w:val="28"/>
          <w:szCs w:val="28"/>
        </w:rPr>
        <w:t>,</w:t>
      </w:r>
      <w:r w:rsidRPr="003A27C4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Pr="008539FF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8539FF" w:rsidRPr="008539FF">
        <w:rPr>
          <w:rFonts w:ascii="Times New Roman" w:hAnsi="Times New Roman" w:cs="Times New Roman"/>
          <w:sz w:val="28"/>
          <w:szCs w:val="28"/>
        </w:rPr>
        <w:t>3</w:t>
      </w:r>
      <w:r w:rsidRPr="008539FF">
        <w:rPr>
          <w:rFonts w:ascii="Times New Roman" w:hAnsi="Times New Roman" w:cs="Times New Roman"/>
          <w:sz w:val="28"/>
          <w:szCs w:val="28"/>
        </w:rPr>
        <w:t xml:space="preserve"> част</w:t>
      </w:r>
      <w:r w:rsidR="008539FF">
        <w:rPr>
          <w:rFonts w:ascii="Times New Roman" w:hAnsi="Times New Roman" w:cs="Times New Roman"/>
          <w:sz w:val="28"/>
          <w:szCs w:val="28"/>
        </w:rPr>
        <w:t>и</w:t>
      </w:r>
      <w:r w:rsidRPr="008539FF">
        <w:rPr>
          <w:rFonts w:ascii="Times New Roman" w:hAnsi="Times New Roman" w:cs="Times New Roman"/>
          <w:sz w:val="28"/>
          <w:szCs w:val="28"/>
        </w:rPr>
        <w:t xml:space="preserve"> 2 статьи 331 Трудового </w:t>
      </w:r>
      <w:r w:rsidRPr="003A27C4">
        <w:rPr>
          <w:rFonts w:ascii="Times New Roman" w:hAnsi="Times New Roman" w:cs="Times New Roman"/>
          <w:sz w:val="28"/>
          <w:szCs w:val="28"/>
        </w:rPr>
        <w:t>кодекса Российской Федерации,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</w:t>
      </w:r>
      <w:r w:rsidR="008539FF">
        <w:rPr>
          <w:rFonts w:ascii="Times New Roman" w:hAnsi="Times New Roman" w:cs="Times New Roman"/>
          <w:sz w:val="28"/>
          <w:szCs w:val="28"/>
        </w:rPr>
        <w:t xml:space="preserve"> </w:t>
      </w:r>
      <w:r w:rsidRPr="003A27C4">
        <w:rPr>
          <w:rFonts w:ascii="Times New Roman" w:hAnsi="Times New Roman" w:cs="Times New Roman"/>
          <w:sz w:val="28"/>
          <w:szCs w:val="28"/>
        </w:rPr>
        <w:t>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4.6.4. Специалисты организации поддерживают свою квалификацию на высоком уровне (не реже чем раз в </w:t>
      </w:r>
      <w:r w:rsidR="00246036">
        <w:rPr>
          <w:rFonts w:ascii="Times New Roman" w:hAnsi="Times New Roman" w:cs="Times New Roman"/>
          <w:sz w:val="28"/>
          <w:szCs w:val="28"/>
        </w:rPr>
        <w:t>3 года</w:t>
      </w:r>
      <w:r w:rsidRPr="003A27C4">
        <w:rPr>
          <w:rFonts w:ascii="Times New Roman" w:hAnsi="Times New Roman" w:cs="Times New Roman"/>
          <w:sz w:val="28"/>
          <w:szCs w:val="28"/>
        </w:rPr>
        <w:t xml:space="preserve"> проходят обучение на курсах профессиональной переподготовки (повышения) квалификации и (или) проходят обучение в образовательных организациях профессионального образования).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4.6.5. Установление соответствия уровня квалификации педагогических работников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 оценки их профессиональной деятельности проводится в период аттестации в порядке, утвержденном Министерством просвещения Российской Федерации.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4.6.6. Установление соответствия уровня квалификации руководящих работников осуществляется на основе оценки их профессиональной деятельности и проводится в период аттестации в порядке, утвержденном </w:t>
      </w:r>
      <w:r w:rsidR="00246036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администрации города </w:t>
      </w:r>
      <w:proofErr w:type="spellStart"/>
      <w:r w:rsidR="00246036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3A27C4">
        <w:rPr>
          <w:rFonts w:ascii="Times New Roman" w:hAnsi="Times New Roman" w:cs="Times New Roman"/>
          <w:sz w:val="28"/>
          <w:szCs w:val="28"/>
        </w:rPr>
        <w:t>.</w:t>
      </w:r>
    </w:p>
    <w:p w:rsidR="003A27C4" w:rsidRPr="00246036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246036" w:rsidRDefault="003A27C4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 xml:space="preserve">5. Предоставление сопутствующих муниципальных услуг </w:t>
      </w:r>
    </w:p>
    <w:p w:rsidR="003A27C4" w:rsidRPr="00246036" w:rsidRDefault="003A27C4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в электронном виде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3A27C4" w:rsidRDefault="003A27C4" w:rsidP="00D51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5.1. К сопутствующим муниципальным услугам в электронном виде (полностью либо частично) относится следующая услуга:</w:t>
      </w:r>
    </w:p>
    <w:p w:rsidR="003A27C4" w:rsidRPr="003A27C4" w:rsidRDefault="008539FF" w:rsidP="00D51B9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1B9C" w:rsidRPr="00CC02F6">
        <w:rPr>
          <w:rFonts w:eastAsia="Calibri"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</w:t>
      </w:r>
      <w:r w:rsidR="00D51B9C">
        <w:rPr>
          <w:rFonts w:eastAsia="Calibri"/>
          <w:sz w:val="28"/>
          <w:szCs w:val="28"/>
        </w:rPr>
        <w:t>ограммы дошкольного образования</w:t>
      </w:r>
      <w:r>
        <w:rPr>
          <w:sz w:val="28"/>
          <w:szCs w:val="28"/>
        </w:rPr>
        <w:t>»</w:t>
      </w:r>
      <w:r w:rsidR="003A27C4" w:rsidRPr="003A27C4">
        <w:rPr>
          <w:sz w:val="28"/>
          <w:szCs w:val="28"/>
        </w:rPr>
        <w:t>.</w:t>
      </w:r>
    </w:p>
    <w:p w:rsidR="003A27C4" w:rsidRPr="003A27C4" w:rsidRDefault="003A27C4" w:rsidP="00D51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Муниципальная услуга в части приема заявлений и постановки на учет детей, подлежащих обучению по образовательным программам дошкольного образования, предоставляется посредством подачи заявителем заявления через портал https://www.gosuslugi.ru/, </w:t>
      </w:r>
      <w:r w:rsidR="00764E51">
        <w:rPr>
          <w:rFonts w:ascii="Times New Roman" w:hAnsi="Times New Roman" w:cs="Times New Roman"/>
          <w:sz w:val="28"/>
          <w:szCs w:val="28"/>
        </w:rPr>
        <w:t>управление по</w:t>
      </w:r>
      <w:r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4E51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>, многофункциональный центр по месту проживания.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Муниципальную услугу в части приема в образовательную организацию детей, подлежащих обучению по образовательным программам дошкольного образования, предоставляют </w:t>
      </w:r>
      <w:r w:rsidR="00764E51">
        <w:rPr>
          <w:rFonts w:ascii="Times New Roman" w:hAnsi="Times New Roman" w:cs="Times New Roman"/>
          <w:sz w:val="28"/>
          <w:szCs w:val="28"/>
        </w:rPr>
        <w:t>управление по</w:t>
      </w:r>
      <w:r w:rsidR="00764E51"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4E51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 xml:space="preserve"> и образовательные организации.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Зачисление детей в дошкольную образовательную организацию осуществляется организациями при личном обращении получателя муниципальной услуги в соответствии с направлением (путевкой), выданным </w:t>
      </w:r>
      <w:r w:rsidR="00764E51">
        <w:rPr>
          <w:rFonts w:ascii="Times New Roman" w:hAnsi="Times New Roman" w:cs="Times New Roman"/>
          <w:sz w:val="28"/>
          <w:szCs w:val="28"/>
        </w:rPr>
        <w:t>управлением по</w:t>
      </w:r>
      <w:r w:rsidR="00764E51"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4E51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>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5.2. Получателями сопутствующей муниципальной услуги в электронном виде являются родители (законные представители) воспитанников.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5.3. Предоставление сопутствующей муниципальной услуги в электронном виде осуществ</w:t>
      </w:r>
      <w:r w:rsidR="00D51B9C">
        <w:rPr>
          <w:rFonts w:ascii="Times New Roman" w:hAnsi="Times New Roman" w:cs="Times New Roman"/>
          <w:sz w:val="28"/>
          <w:szCs w:val="28"/>
        </w:rPr>
        <w:t>ляется бесплатно для получателя</w:t>
      </w:r>
      <w:r w:rsidRPr="003A27C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A27C4" w:rsidRPr="00F91659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F91659" w:rsidRDefault="003A27C4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1659">
        <w:rPr>
          <w:rFonts w:ascii="Times New Roman" w:hAnsi="Times New Roman" w:cs="Times New Roman"/>
          <w:b w:val="0"/>
          <w:sz w:val="28"/>
          <w:szCs w:val="28"/>
        </w:rPr>
        <w:t xml:space="preserve">6. Досудебный (внесудебный) порядок обжалования нарушений требований </w:t>
      </w:r>
      <w:r w:rsidRPr="00F91659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настоящего Стандарта качества предоставления муниципальной услуги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6.1. Обжаловать нарушение требований настоящего Стандарта качества предоставления муниципальной услуги может любое лицо, являющееся получателем муни</w:t>
      </w:r>
      <w:bookmarkStart w:id="2" w:name="_GoBack"/>
      <w:bookmarkEnd w:id="2"/>
      <w:r w:rsidRPr="003A27C4">
        <w:rPr>
          <w:rFonts w:ascii="Times New Roman" w:hAnsi="Times New Roman" w:cs="Times New Roman"/>
          <w:sz w:val="28"/>
          <w:szCs w:val="28"/>
        </w:rPr>
        <w:t>ципальной услуги, и другие лица в соответствии с действующим законодательством.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6.2. Жалоба (заявление, обращение) по усмотрению заявителя может быть направлена по почте (в том числе электронной) в адрес руководителя организации, а также может быть принята при личном приеме заявителя. В случае обжалования действия (бездействия) руководителя организации, заявитель вправе адресовать жалобу (заявление, обращение) руководителю </w:t>
      </w:r>
      <w:r w:rsidR="00764E51">
        <w:rPr>
          <w:rFonts w:ascii="Times New Roman" w:hAnsi="Times New Roman" w:cs="Times New Roman"/>
          <w:sz w:val="28"/>
          <w:szCs w:val="28"/>
        </w:rPr>
        <w:t>управления по</w:t>
      </w:r>
      <w:r w:rsidR="00764E51"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4E51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>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6.3. Заявитель в жалобе (заявлении, обращении) в обязательном порядке указывает следующую информацию: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свои фамилию, имя, отчество;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почтовый адрес и (или) электронный адрес, контактный телефон;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суть жалобы (заявления, обращения) на нарушение требований настоящего Стандарта.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Жалоба (заявление, обращение) должна быть заверена подписью заявителя.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Заявитель имеет право указать фамилию, имя, отчество и (или) должность работника, действия (бездействие) которого обжалуются.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В подтверждение своих претензий, доводов заявитель вправе приложить к жалобе документы и материалы либо их копии.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6.4. Жалоба регистрируется в течение одного рабочего дня со дня поступления.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6.5. Срок рассмотрения жалобы: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Жалоба рассматривается руководителем организации, в которое она поступила, в течение 30 дней со дня регистрации. Руководитель организации имеет право назначить лиц, ответственных за рассмотрение жалобы, наложив </w:t>
      </w:r>
      <w:r w:rsidRPr="003A27C4">
        <w:rPr>
          <w:rFonts w:ascii="Times New Roman" w:hAnsi="Times New Roman" w:cs="Times New Roman"/>
          <w:sz w:val="28"/>
          <w:szCs w:val="28"/>
        </w:rPr>
        <w:lastRenderedPageBreak/>
        <w:t>соответствующую резолюцию на текст жалобы.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Зарегистрированный подписанный ответ о результатах рассмотрения жалобы направляется заявителю (по почте, в том числе электронной, в зависимости от способа поступления жалобы или способа предоставления ответа, указанного в жалобе).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6.6. При рассмотрении жалобы руководитель организации, назначенные им ответственные лица, рассматривают документы и материалы, необходимые для принятия решения по жалобе, в том числе: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документы, представленные заявителем;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материалы, объяснения, представленные работниками организации;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результаты проверок.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6.7. Жалоба признается обоснованной, если в ходе проверки информации, претензий, изложенных в жалобе, подтвердился факт нарушения требований настоящего Стандарта.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6.8. По результатам рассмотрения жалобы руководитель организации принимает одно из следующих решений: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признать действия (бездействие) работников организации соответствующими утвержденному Стандарту и отказать в удовлетворении жалобы;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признать действия (бездействие) работников организации не соответствующими утвержденному Стандарту полностью или в части и удовлетворить жалобу полностью или в части.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 xml:space="preserve">6.9. На любой стадии досудебного (внесудебного) обжалования действий (бездействия) организации заявитель имеет право отозвать жалобу и (или) обратиться с жалобой на нарушение настоящего Стандарта в </w:t>
      </w:r>
      <w:r w:rsidR="005545A5">
        <w:rPr>
          <w:rFonts w:ascii="Times New Roman" w:hAnsi="Times New Roman" w:cs="Times New Roman"/>
          <w:sz w:val="28"/>
          <w:szCs w:val="28"/>
        </w:rPr>
        <w:t>управление по</w:t>
      </w:r>
      <w:r w:rsidRPr="003A27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545A5">
        <w:rPr>
          <w:rFonts w:ascii="Times New Roman" w:hAnsi="Times New Roman" w:cs="Times New Roman"/>
          <w:sz w:val="28"/>
          <w:szCs w:val="28"/>
        </w:rPr>
        <w:t>ю</w:t>
      </w:r>
      <w:r w:rsidRPr="003A27C4">
        <w:rPr>
          <w:rFonts w:ascii="Times New Roman" w:hAnsi="Times New Roman" w:cs="Times New Roman"/>
          <w:sz w:val="28"/>
          <w:szCs w:val="28"/>
        </w:rPr>
        <w:t>, администрацию города или надзорные органы, согласно порядку, установленному действующим законодательством Российской Федерации.</w:t>
      </w:r>
    </w:p>
    <w:p w:rsidR="003A27C4" w:rsidRPr="00246036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246036" w:rsidRDefault="003A27C4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7. Ответственность за нарушение требований настоящего Стандарта</w:t>
      </w:r>
    </w:p>
    <w:p w:rsidR="003A27C4" w:rsidRPr="00246036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lastRenderedPageBreak/>
        <w:t>7.1. Организация обязана: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обеспечить разъяснение и доведение Стандарта до всех сотрудников образовательной организации, участников образовательного процесса;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локальным актом по образовательной организации четко определить полномочия, ответственность и взаимодействие всего персонала организации, осуществляющего предоставление услуги и контроль качества предоставляемой услуги, закрепить персональную ответственность за контроль качества в должностных инструкциях конкретных работников;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услуги в соответствии с требованиями Стандарта;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обеспечить внутренний контроль за соблюдением Стандарта качества;</w:t>
      </w:r>
    </w:p>
    <w:p w:rsidR="003A27C4" w:rsidRPr="003A27C4" w:rsidRDefault="00C27841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C4" w:rsidRPr="003A27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услуг и Стандарта качества.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7.2. Меры ответственности за нарушение требований настоящего Стандарта к сотрудникам организации применяются руководителем организации в соответствии с действующим законодательством Российской Федерации и локальными актами организации.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7.3. Меры ответственности за нарушение требований настоящего Стандарта к руководителю организации применяются в соответствии с действующим законодательством.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7.4. Руководитель организации несет солидарную ответственность с сотрудником организации за нарушение требований настоящего Стандарта.</w:t>
      </w:r>
    </w:p>
    <w:p w:rsidR="003A27C4" w:rsidRPr="00246036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246036" w:rsidRDefault="003A27C4" w:rsidP="003A27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8. Особенности предоставления муниципальной услуги отдельным</w:t>
      </w:r>
    </w:p>
    <w:p w:rsidR="003A27C4" w:rsidRPr="00246036" w:rsidRDefault="003A27C4" w:rsidP="003A27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категориям граждан (инвалидам и детям с ограниченными</w:t>
      </w:r>
    </w:p>
    <w:p w:rsidR="003A27C4" w:rsidRPr="00246036" w:rsidRDefault="003A27C4" w:rsidP="003A27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6036">
        <w:rPr>
          <w:rFonts w:ascii="Times New Roman" w:hAnsi="Times New Roman" w:cs="Times New Roman"/>
          <w:b w:val="0"/>
          <w:sz w:val="28"/>
          <w:szCs w:val="28"/>
        </w:rPr>
        <w:t>возможностями здоровья)</w:t>
      </w:r>
    </w:p>
    <w:p w:rsidR="003A27C4" w:rsidRPr="00246036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t>8.1. Получение услуги детьми-инвалидами и детьми с ограниченными возможностями здоровья регламентируется действующим законодательством Российской Федерации, субъекта Российской Федерации.</w:t>
      </w:r>
    </w:p>
    <w:p w:rsidR="003A27C4" w:rsidRPr="003A27C4" w:rsidRDefault="003A27C4" w:rsidP="003A27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4">
        <w:rPr>
          <w:rFonts w:ascii="Times New Roman" w:hAnsi="Times New Roman" w:cs="Times New Roman"/>
          <w:sz w:val="28"/>
          <w:szCs w:val="28"/>
        </w:rPr>
        <w:lastRenderedPageBreak/>
        <w:t>8.2. Содержание и условия организации обучения воспитанников с ограниченными возможностями здоровья определяются адаптированными образовательными программами дошкольного образования в соответствии с заключениями</w:t>
      </w:r>
      <w:r w:rsidR="00246036">
        <w:rPr>
          <w:rFonts w:ascii="Times New Roman" w:hAnsi="Times New Roman" w:cs="Times New Roman"/>
          <w:sz w:val="28"/>
          <w:szCs w:val="28"/>
        </w:rPr>
        <w:t xml:space="preserve"> </w:t>
      </w:r>
      <w:r w:rsidR="00246036" w:rsidRPr="00246036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3A27C4">
        <w:rPr>
          <w:rFonts w:ascii="Times New Roman" w:hAnsi="Times New Roman" w:cs="Times New Roman"/>
          <w:sz w:val="28"/>
          <w:szCs w:val="28"/>
        </w:rPr>
        <w:t>, предоставляемые законными представителями в организации.</w:t>
      </w:r>
    </w:p>
    <w:sectPr w:rsidR="003A27C4" w:rsidRPr="003A27C4" w:rsidSect="00C2784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35" w:rsidRDefault="00487A35" w:rsidP="00C27841">
      <w:pPr>
        <w:spacing w:after="0" w:line="240" w:lineRule="auto"/>
      </w:pPr>
      <w:r>
        <w:separator/>
      </w:r>
    </w:p>
  </w:endnote>
  <w:endnote w:type="continuationSeparator" w:id="0">
    <w:p w:rsidR="00487A35" w:rsidRDefault="00487A35" w:rsidP="00C2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35" w:rsidRDefault="00487A35" w:rsidP="00C27841">
      <w:pPr>
        <w:spacing w:after="0" w:line="240" w:lineRule="auto"/>
      </w:pPr>
      <w:r>
        <w:separator/>
      </w:r>
    </w:p>
  </w:footnote>
  <w:footnote w:type="continuationSeparator" w:id="0">
    <w:p w:rsidR="00487A35" w:rsidRDefault="00487A35" w:rsidP="00C2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41" w:rsidRDefault="00C27841" w:rsidP="00C2784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CAF7876"/>
    <w:multiLevelType w:val="multilevel"/>
    <w:tmpl w:val="4288B45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4"/>
    <w:rsid w:val="00035798"/>
    <w:rsid w:val="000357CF"/>
    <w:rsid w:val="000604D2"/>
    <w:rsid w:val="00074D92"/>
    <w:rsid w:val="00090B5D"/>
    <w:rsid w:val="00091374"/>
    <w:rsid w:val="000968A9"/>
    <w:rsid w:val="000F3F24"/>
    <w:rsid w:val="00142497"/>
    <w:rsid w:val="001D220F"/>
    <w:rsid w:val="001E2106"/>
    <w:rsid w:val="002067FC"/>
    <w:rsid w:val="00217E36"/>
    <w:rsid w:val="00246036"/>
    <w:rsid w:val="002511E6"/>
    <w:rsid w:val="00263569"/>
    <w:rsid w:val="00274D1A"/>
    <w:rsid w:val="002C5FCF"/>
    <w:rsid w:val="002F51C7"/>
    <w:rsid w:val="00350168"/>
    <w:rsid w:val="0035169E"/>
    <w:rsid w:val="00384C04"/>
    <w:rsid w:val="003A27C4"/>
    <w:rsid w:val="003D2965"/>
    <w:rsid w:val="003E3D8D"/>
    <w:rsid w:val="0041269A"/>
    <w:rsid w:val="00413BD7"/>
    <w:rsid w:val="00426354"/>
    <w:rsid w:val="00431AC4"/>
    <w:rsid w:val="004411BB"/>
    <w:rsid w:val="00465E63"/>
    <w:rsid w:val="00487A35"/>
    <w:rsid w:val="00487CA6"/>
    <w:rsid w:val="004923C5"/>
    <w:rsid w:val="004931A7"/>
    <w:rsid w:val="004C4FFF"/>
    <w:rsid w:val="004D236C"/>
    <w:rsid w:val="004F2E21"/>
    <w:rsid w:val="0051430C"/>
    <w:rsid w:val="00521424"/>
    <w:rsid w:val="00527885"/>
    <w:rsid w:val="00532363"/>
    <w:rsid w:val="005545A5"/>
    <w:rsid w:val="005746F9"/>
    <w:rsid w:val="005835FB"/>
    <w:rsid w:val="00586771"/>
    <w:rsid w:val="005A0815"/>
    <w:rsid w:val="005A78FA"/>
    <w:rsid w:val="005E3A5C"/>
    <w:rsid w:val="0065641C"/>
    <w:rsid w:val="00675992"/>
    <w:rsid w:val="00691BFC"/>
    <w:rsid w:val="006B7254"/>
    <w:rsid w:val="006C40E1"/>
    <w:rsid w:val="006E3502"/>
    <w:rsid w:val="00746184"/>
    <w:rsid w:val="00754621"/>
    <w:rsid w:val="00764E51"/>
    <w:rsid w:val="0077772B"/>
    <w:rsid w:val="007D7FAB"/>
    <w:rsid w:val="007E2E5F"/>
    <w:rsid w:val="00801E51"/>
    <w:rsid w:val="00815EBB"/>
    <w:rsid w:val="00841E74"/>
    <w:rsid w:val="008539FF"/>
    <w:rsid w:val="00877420"/>
    <w:rsid w:val="00892A3E"/>
    <w:rsid w:val="008D1CA5"/>
    <w:rsid w:val="008D6C20"/>
    <w:rsid w:val="00925CD2"/>
    <w:rsid w:val="009260B6"/>
    <w:rsid w:val="00962A4D"/>
    <w:rsid w:val="0096544F"/>
    <w:rsid w:val="009828D9"/>
    <w:rsid w:val="009C5553"/>
    <w:rsid w:val="009D44E3"/>
    <w:rsid w:val="00A1281E"/>
    <w:rsid w:val="00A31F0E"/>
    <w:rsid w:val="00A52FEF"/>
    <w:rsid w:val="00A61C5D"/>
    <w:rsid w:val="00A647A3"/>
    <w:rsid w:val="00B05343"/>
    <w:rsid w:val="00B13C23"/>
    <w:rsid w:val="00B36F4F"/>
    <w:rsid w:val="00B47F80"/>
    <w:rsid w:val="00BE2DDB"/>
    <w:rsid w:val="00BF6E8D"/>
    <w:rsid w:val="00C119C5"/>
    <w:rsid w:val="00C13789"/>
    <w:rsid w:val="00C2080F"/>
    <w:rsid w:val="00C25BE8"/>
    <w:rsid w:val="00C27841"/>
    <w:rsid w:val="00C3588D"/>
    <w:rsid w:val="00C37289"/>
    <w:rsid w:val="00C408EE"/>
    <w:rsid w:val="00C4376B"/>
    <w:rsid w:val="00C47C89"/>
    <w:rsid w:val="00C47E7D"/>
    <w:rsid w:val="00C67BAB"/>
    <w:rsid w:val="00C97FA9"/>
    <w:rsid w:val="00CC1067"/>
    <w:rsid w:val="00CD68B9"/>
    <w:rsid w:val="00CE6636"/>
    <w:rsid w:val="00D11A9C"/>
    <w:rsid w:val="00D25AB5"/>
    <w:rsid w:val="00D346FE"/>
    <w:rsid w:val="00D51B9C"/>
    <w:rsid w:val="00D67D55"/>
    <w:rsid w:val="00D756C2"/>
    <w:rsid w:val="00D75C24"/>
    <w:rsid w:val="00D76643"/>
    <w:rsid w:val="00D95F79"/>
    <w:rsid w:val="00DE35DC"/>
    <w:rsid w:val="00E332CA"/>
    <w:rsid w:val="00E36535"/>
    <w:rsid w:val="00E60417"/>
    <w:rsid w:val="00EB0BB3"/>
    <w:rsid w:val="00ED042B"/>
    <w:rsid w:val="00EE1B18"/>
    <w:rsid w:val="00F06015"/>
    <w:rsid w:val="00F55484"/>
    <w:rsid w:val="00F6149D"/>
    <w:rsid w:val="00F74EE5"/>
    <w:rsid w:val="00F91659"/>
    <w:rsid w:val="00FB18A5"/>
    <w:rsid w:val="00FC2926"/>
    <w:rsid w:val="00FD5056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80A0-18A5-4838-9761-BE28E1C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E332C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8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DD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E332C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E332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332C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69E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35169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5169E"/>
    <w:rPr>
      <w:rFonts w:ascii="Calibri" w:hAnsi="Calibri"/>
      <w:szCs w:val="21"/>
    </w:rPr>
  </w:style>
  <w:style w:type="paragraph" w:customStyle="1" w:styleId="ConsPlusNormal">
    <w:name w:val="ConsPlusNormal"/>
    <w:rsid w:val="00C97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7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7FA9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0968A9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rsid w:val="00096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Document Map"/>
    <w:basedOn w:val="a"/>
    <w:link w:val="ac"/>
    <w:semiHidden/>
    <w:rsid w:val="00D51B9C"/>
    <w:pPr>
      <w:shd w:val="clear" w:color="auto" w:fill="000080"/>
      <w:spacing w:after="0" w:line="276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D51B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D5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7841"/>
  </w:style>
  <w:style w:type="paragraph" w:styleId="af">
    <w:name w:val="footer"/>
    <w:basedOn w:val="a"/>
    <w:link w:val="af0"/>
    <w:uiPriority w:val="99"/>
    <w:unhideWhenUsed/>
    <w:rsid w:val="00C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6</cp:revision>
  <cp:lastPrinted>2022-12-29T12:02:00Z</cp:lastPrinted>
  <dcterms:created xsi:type="dcterms:W3CDTF">2022-12-29T11:50:00Z</dcterms:created>
  <dcterms:modified xsi:type="dcterms:W3CDTF">2023-01-11T08:08:00Z</dcterms:modified>
</cp:coreProperties>
</file>