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807FF4" w:rsidP="004368A5">
      <w:pPr>
        <w:rPr>
          <w:bCs/>
          <w:sz w:val="28"/>
          <w:szCs w:val="28"/>
        </w:rPr>
      </w:pPr>
    </w:p>
    <w:p w:rsidR="004368A5" w:rsidRDefault="003108BC" w:rsidP="004368A5">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312633" w:rsidRDefault="00312633" w:rsidP="00312633">
      <w:pPr>
        <w:pStyle w:val="aff1"/>
        <w:spacing w:before="0"/>
        <w:ind w:left="88" w:hanging="1"/>
        <w:jc w:val="left"/>
        <w:rPr>
          <w:bCs/>
        </w:rPr>
      </w:pPr>
      <w:r>
        <w:rPr>
          <w:bCs/>
        </w:rPr>
        <w:t xml:space="preserve">постановление администрации города </w:t>
      </w:r>
    </w:p>
    <w:p w:rsidR="00312633" w:rsidRDefault="00312633" w:rsidP="00312633">
      <w:pPr>
        <w:pStyle w:val="aff1"/>
        <w:spacing w:before="0" w:line="276" w:lineRule="auto"/>
        <w:ind w:left="85"/>
        <w:rPr>
          <w:bCs/>
        </w:rPr>
      </w:pPr>
      <w:r>
        <w:rPr>
          <w:bCs/>
        </w:rPr>
        <w:t xml:space="preserve">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32533C" w:rsidRDefault="004B5725" w:rsidP="00DC1BF9">
      <w:pPr>
        <w:pStyle w:val="aff1"/>
        <w:spacing w:before="0" w:line="276" w:lineRule="auto"/>
        <w:ind w:left="85"/>
        <w:rPr>
          <w:bCs/>
        </w:rPr>
      </w:pPr>
      <w:r>
        <w:rPr>
          <w:bCs/>
        </w:rPr>
        <w:t>(в ред. от 29.03.2022 № 121-па</w:t>
      </w:r>
      <w:r w:rsidR="0032533C">
        <w:rPr>
          <w:bCs/>
        </w:rPr>
        <w:t xml:space="preserve">, </w:t>
      </w:r>
    </w:p>
    <w:p w:rsidR="00C04D59" w:rsidRDefault="0032533C" w:rsidP="00DC1BF9">
      <w:pPr>
        <w:pStyle w:val="aff1"/>
        <w:spacing w:before="0" w:line="276" w:lineRule="auto"/>
        <w:ind w:left="85"/>
        <w:rPr>
          <w:bCs/>
        </w:rPr>
      </w:pPr>
      <w:r>
        <w:rPr>
          <w:bCs/>
        </w:rPr>
        <w:t>от 30.06.2022 № 277-па</w:t>
      </w:r>
      <w:r w:rsidR="0083263E">
        <w:rPr>
          <w:bCs/>
        </w:rPr>
        <w:t xml:space="preserve">, </w:t>
      </w:r>
    </w:p>
    <w:p w:rsidR="00C04D59" w:rsidRDefault="0083263E" w:rsidP="00DC1BF9">
      <w:pPr>
        <w:pStyle w:val="aff1"/>
        <w:spacing w:before="0" w:line="276" w:lineRule="auto"/>
        <w:ind w:left="85"/>
        <w:rPr>
          <w:bCs/>
        </w:rPr>
      </w:pPr>
      <w:r>
        <w:rPr>
          <w:bCs/>
        </w:rPr>
        <w:t>от 06.10.2022 № 441-па</w:t>
      </w:r>
      <w:r w:rsidR="00C04D59">
        <w:rPr>
          <w:bCs/>
        </w:rPr>
        <w:t>,</w:t>
      </w:r>
    </w:p>
    <w:p w:rsidR="004B5725" w:rsidRPr="00DC1BF9" w:rsidRDefault="00C04D59" w:rsidP="00C04D59">
      <w:pPr>
        <w:pStyle w:val="aff1"/>
        <w:spacing w:before="0" w:line="276" w:lineRule="auto"/>
        <w:rPr>
          <w:bCs/>
        </w:rPr>
      </w:pPr>
      <w:r>
        <w:rPr>
          <w:bCs/>
        </w:rPr>
        <w:t xml:space="preserve"> от 14.12.2022 №551-па</w:t>
      </w:r>
      <w:r w:rsidR="004B5725">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Пыть-Яхе» следующее изменени</w:t>
      </w:r>
      <w:r w:rsidR="0040343F">
        <w:t>я</w:t>
      </w:r>
      <w:r w:rsidR="00312633">
        <w:t>:</w:t>
      </w:r>
    </w:p>
    <w:p w:rsidR="00CF67C9" w:rsidRDefault="00CF67C9" w:rsidP="00312633">
      <w:pPr>
        <w:pStyle w:val="aff1"/>
        <w:spacing w:line="360" w:lineRule="auto"/>
        <w:ind w:hanging="1"/>
      </w:pPr>
    </w:p>
    <w:p w:rsidR="00312633" w:rsidRDefault="00C04D59" w:rsidP="00F84389">
      <w:pPr>
        <w:pStyle w:val="aff1"/>
        <w:spacing w:line="360" w:lineRule="auto"/>
        <w:ind w:firstLine="709"/>
      </w:pPr>
      <w:r>
        <w:lastRenderedPageBreak/>
        <w:t xml:space="preserve">1. В </w:t>
      </w:r>
      <w:r w:rsidR="00312633">
        <w:t>приложении к постановлению:</w:t>
      </w:r>
    </w:p>
    <w:p w:rsidR="004368A5" w:rsidRDefault="00C04D59" w:rsidP="00F84389">
      <w:pPr>
        <w:pStyle w:val="aff1"/>
        <w:spacing w:before="0" w:line="360" w:lineRule="auto"/>
        <w:ind w:firstLine="709"/>
      </w:pPr>
      <w:r>
        <w:t xml:space="preserve">1.1 </w:t>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9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8"/>
        <w:gridCol w:w="1276"/>
        <w:gridCol w:w="1276"/>
        <w:gridCol w:w="1275"/>
        <w:gridCol w:w="1276"/>
        <w:gridCol w:w="1276"/>
        <w:gridCol w:w="1275"/>
        <w:gridCol w:w="1276"/>
      </w:tblGrid>
      <w:tr w:rsidR="00D4204A" w:rsidRPr="006A2626" w:rsidTr="00C04D59">
        <w:trPr>
          <w:trHeight w:val="215"/>
        </w:trPr>
        <w:tc>
          <w:tcPr>
            <w:tcW w:w="1068"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276"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654"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CF67C9">
        <w:trPr>
          <w:trHeight w:val="215"/>
        </w:trPr>
        <w:tc>
          <w:tcPr>
            <w:tcW w:w="1068" w:type="dxa"/>
            <w:vMerge/>
          </w:tcPr>
          <w:p w:rsidR="00D4204A" w:rsidRPr="006A2626" w:rsidRDefault="00D4204A" w:rsidP="00322CF8">
            <w:pPr>
              <w:spacing w:after="160" w:line="259" w:lineRule="auto"/>
              <w:rPr>
                <w:rFonts w:eastAsia="Calibri"/>
                <w:lang w:eastAsia="en-US"/>
              </w:rPr>
            </w:pPr>
          </w:p>
        </w:tc>
        <w:tc>
          <w:tcPr>
            <w:tcW w:w="1276"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center"/>
            </w:pPr>
            <w:r w:rsidRPr="006A2626">
              <w:t>Всего</w:t>
            </w:r>
          </w:p>
        </w:tc>
        <w:tc>
          <w:tcPr>
            <w:tcW w:w="1275" w:type="dxa"/>
          </w:tcPr>
          <w:p w:rsidR="00D4204A" w:rsidRPr="006A2626" w:rsidRDefault="00D4204A" w:rsidP="00322CF8">
            <w:pPr>
              <w:widowControl w:val="0"/>
              <w:autoSpaceDE w:val="0"/>
              <w:autoSpaceDN w:val="0"/>
              <w:jc w:val="center"/>
            </w:pPr>
            <w:r w:rsidRPr="006A2626">
              <w:t>20</w:t>
            </w:r>
            <w:r>
              <w:t>22</w:t>
            </w:r>
          </w:p>
        </w:tc>
        <w:tc>
          <w:tcPr>
            <w:tcW w:w="1276" w:type="dxa"/>
          </w:tcPr>
          <w:p w:rsidR="00D4204A" w:rsidRPr="006A2626" w:rsidRDefault="00D4204A" w:rsidP="00322CF8">
            <w:pPr>
              <w:widowControl w:val="0"/>
              <w:autoSpaceDE w:val="0"/>
              <w:autoSpaceDN w:val="0"/>
              <w:jc w:val="center"/>
            </w:pPr>
            <w:r w:rsidRPr="006A2626">
              <w:t>20</w:t>
            </w:r>
            <w:r>
              <w:t>23</w:t>
            </w:r>
          </w:p>
        </w:tc>
        <w:tc>
          <w:tcPr>
            <w:tcW w:w="1276" w:type="dxa"/>
          </w:tcPr>
          <w:p w:rsidR="00D4204A" w:rsidRPr="006A2626" w:rsidRDefault="00D4204A" w:rsidP="00322CF8">
            <w:pPr>
              <w:widowControl w:val="0"/>
              <w:autoSpaceDE w:val="0"/>
              <w:autoSpaceDN w:val="0"/>
              <w:jc w:val="center"/>
            </w:pPr>
            <w:r w:rsidRPr="006A2626">
              <w:t>20</w:t>
            </w:r>
            <w:r>
              <w:t>24</w:t>
            </w:r>
          </w:p>
        </w:tc>
        <w:tc>
          <w:tcPr>
            <w:tcW w:w="1275" w:type="dxa"/>
          </w:tcPr>
          <w:p w:rsidR="00D4204A" w:rsidRPr="006A2626" w:rsidRDefault="00D4204A" w:rsidP="00322CF8">
            <w:pPr>
              <w:widowControl w:val="0"/>
              <w:autoSpaceDE w:val="0"/>
              <w:autoSpaceDN w:val="0"/>
              <w:jc w:val="center"/>
            </w:pPr>
            <w:r>
              <w:t>2025</w:t>
            </w:r>
          </w:p>
        </w:tc>
        <w:tc>
          <w:tcPr>
            <w:tcW w:w="1276"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83263E" w:rsidRPr="006A2626" w:rsidTr="00CF67C9">
        <w:trPr>
          <w:trHeight w:val="215"/>
        </w:trPr>
        <w:tc>
          <w:tcPr>
            <w:tcW w:w="1068"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всего</w:t>
            </w:r>
          </w:p>
        </w:tc>
        <w:tc>
          <w:tcPr>
            <w:tcW w:w="1276" w:type="dxa"/>
          </w:tcPr>
          <w:p w:rsidR="0083263E" w:rsidRPr="006A2626" w:rsidRDefault="00C04D59" w:rsidP="00C04D59">
            <w:pPr>
              <w:widowControl w:val="0"/>
              <w:autoSpaceDE w:val="0"/>
              <w:autoSpaceDN w:val="0"/>
              <w:jc w:val="center"/>
            </w:pPr>
            <w:r>
              <w:t>63 561,2</w:t>
            </w:r>
          </w:p>
        </w:tc>
        <w:tc>
          <w:tcPr>
            <w:tcW w:w="1275" w:type="dxa"/>
          </w:tcPr>
          <w:p w:rsidR="0083263E" w:rsidRPr="006A2626" w:rsidRDefault="0083263E" w:rsidP="00C04D59">
            <w:pPr>
              <w:widowControl w:val="0"/>
              <w:autoSpaceDE w:val="0"/>
              <w:autoSpaceDN w:val="0"/>
              <w:jc w:val="center"/>
            </w:pPr>
            <w:r>
              <w:t>5 185,1</w:t>
            </w:r>
          </w:p>
        </w:tc>
        <w:tc>
          <w:tcPr>
            <w:tcW w:w="1276" w:type="dxa"/>
          </w:tcPr>
          <w:p w:rsidR="0083263E" w:rsidRPr="006A2626" w:rsidRDefault="0083263E" w:rsidP="00C04D59">
            <w:pPr>
              <w:widowControl w:val="0"/>
              <w:autoSpaceDE w:val="0"/>
              <w:autoSpaceDN w:val="0"/>
              <w:jc w:val="center"/>
            </w:pPr>
            <w:r>
              <w:t>2 6</w:t>
            </w:r>
            <w:r w:rsidR="00C04D59">
              <w:t>19</w:t>
            </w:r>
            <w:r>
              <w:t>,</w:t>
            </w:r>
            <w:r w:rsidR="00C04D59">
              <w:t>5</w:t>
            </w:r>
          </w:p>
        </w:tc>
        <w:tc>
          <w:tcPr>
            <w:tcW w:w="1276" w:type="dxa"/>
          </w:tcPr>
          <w:p w:rsidR="0083263E" w:rsidRDefault="0083263E" w:rsidP="00C04D59">
            <w:pPr>
              <w:jc w:val="center"/>
            </w:pPr>
            <w:r w:rsidRPr="00560E8A">
              <w:t>2</w:t>
            </w:r>
            <w:r w:rsidR="00C04D59">
              <w:t>6 628</w:t>
            </w:r>
            <w:r w:rsidRPr="00560E8A">
              <w:t>,3</w:t>
            </w:r>
          </w:p>
        </w:tc>
        <w:tc>
          <w:tcPr>
            <w:tcW w:w="1275" w:type="dxa"/>
          </w:tcPr>
          <w:p w:rsidR="0083263E" w:rsidRDefault="00C04D59" w:rsidP="00C04D59">
            <w:pPr>
              <w:jc w:val="center"/>
            </w:pPr>
            <w:r>
              <w:t>26 628</w:t>
            </w:r>
            <w:r w:rsidR="0083263E" w:rsidRPr="00560E8A">
              <w:t>,3</w:t>
            </w:r>
          </w:p>
        </w:tc>
        <w:tc>
          <w:tcPr>
            <w:tcW w:w="1276" w:type="dxa"/>
          </w:tcPr>
          <w:p w:rsidR="0083263E" w:rsidRPr="006A2626" w:rsidRDefault="0083263E" w:rsidP="00C04D59">
            <w:pPr>
              <w:widowControl w:val="0"/>
              <w:autoSpaceDE w:val="0"/>
              <w:autoSpaceDN w:val="0"/>
              <w:jc w:val="center"/>
            </w:pPr>
            <w:r>
              <w:t>2 500,0</w:t>
            </w:r>
          </w:p>
        </w:tc>
      </w:tr>
      <w:tr w:rsidR="00D4204A" w:rsidRPr="006A2626" w:rsidTr="00CF67C9">
        <w:trPr>
          <w:trHeight w:val="215"/>
        </w:trPr>
        <w:tc>
          <w:tcPr>
            <w:tcW w:w="1068"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pPr>
            <w:r w:rsidRPr="006A2626">
              <w:t>федеральный бюджет</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r>
      <w:tr w:rsidR="00D4204A" w:rsidRPr="006A2626" w:rsidTr="00CF67C9">
        <w:trPr>
          <w:trHeight w:val="215"/>
        </w:trPr>
        <w:tc>
          <w:tcPr>
            <w:tcW w:w="1068"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бюджет автономного округа</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r>
      <w:tr w:rsidR="0083263E" w:rsidRPr="006A2626" w:rsidTr="00CF67C9">
        <w:trPr>
          <w:trHeight w:val="215"/>
        </w:trPr>
        <w:tc>
          <w:tcPr>
            <w:tcW w:w="1068"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местный бюджет</w:t>
            </w:r>
          </w:p>
        </w:tc>
        <w:tc>
          <w:tcPr>
            <w:tcW w:w="1276" w:type="dxa"/>
          </w:tcPr>
          <w:p w:rsidR="0083263E" w:rsidRPr="006A2626" w:rsidRDefault="00C04D59" w:rsidP="00C04D59">
            <w:pPr>
              <w:widowControl w:val="0"/>
              <w:autoSpaceDE w:val="0"/>
              <w:autoSpaceDN w:val="0"/>
              <w:jc w:val="center"/>
            </w:pPr>
            <w:r>
              <w:t>63 561,2</w:t>
            </w:r>
          </w:p>
        </w:tc>
        <w:tc>
          <w:tcPr>
            <w:tcW w:w="1275" w:type="dxa"/>
          </w:tcPr>
          <w:p w:rsidR="0083263E" w:rsidRPr="006A2626" w:rsidRDefault="0083263E" w:rsidP="00C04D59">
            <w:pPr>
              <w:widowControl w:val="0"/>
              <w:autoSpaceDE w:val="0"/>
              <w:autoSpaceDN w:val="0"/>
              <w:jc w:val="center"/>
            </w:pPr>
            <w:r>
              <w:t>5 185,1</w:t>
            </w:r>
          </w:p>
        </w:tc>
        <w:tc>
          <w:tcPr>
            <w:tcW w:w="1276" w:type="dxa"/>
          </w:tcPr>
          <w:p w:rsidR="0083263E" w:rsidRPr="006A2626" w:rsidRDefault="0083263E" w:rsidP="00C04D59">
            <w:pPr>
              <w:widowControl w:val="0"/>
              <w:autoSpaceDE w:val="0"/>
              <w:autoSpaceDN w:val="0"/>
              <w:jc w:val="center"/>
            </w:pPr>
            <w:r>
              <w:t>2 6</w:t>
            </w:r>
            <w:r w:rsidR="00C04D59">
              <w:t>19</w:t>
            </w:r>
            <w:r>
              <w:t>,</w:t>
            </w:r>
            <w:r w:rsidR="00C04D59">
              <w:t>5</w:t>
            </w:r>
          </w:p>
        </w:tc>
        <w:tc>
          <w:tcPr>
            <w:tcW w:w="1276" w:type="dxa"/>
          </w:tcPr>
          <w:p w:rsidR="0083263E" w:rsidRDefault="0083263E" w:rsidP="00C04D59">
            <w:pPr>
              <w:jc w:val="center"/>
            </w:pPr>
            <w:r w:rsidRPr="00FF3805">
              <w:t>2</w:t>
            </w:r>
            <w:r w:rsidR="00C04D59">
              <w:t>6 628</w:t>
            </w:r>
            <w:r w:rsidRPr="00FF3805">
              <w:t>,3</w:t>
            </w:r>
          </w:p>
        </w:tc>
        <w:tc>
          <w:tcPr>
            <w:tcW w:w="1275" w:type="dxa"/>
          </w:tcPr>
          <w:p w:rsidR="0083263E" w:rsidRDefault="00C04D59" w:rsidP="00C04D59">
            <w:pPr>
              <w:jc w:val="center"/>
            </w:pPr>
            <w:r>
              <w:t>26 628</w:t>
            </w:r>
            <w:r w:rsidR="0083263E" w:rsidRPr="00FF3805">
              <w:t>,3</w:t>
            </w:r>
          </w:p>
        </w:tc>
        <w:tc>
          <w:tcPr>
            <w:tcW w:w="1276" w:type="dxa"/>
          </w:tcPr>
          <w:p w:rsidR="0083263E" w:rsidRPr="006A2626" w:rsidRDefault="0083263E" w:rsidP="00C04D59">
            <w:pPr>
              <w:widowControl w:val="0"/>
              <w:autoSpaceDE w:val="0"/>
              <w:autoSpaceDN w:val="0"/>
              <w:jc w:val="center"/>
            </w:pPr>
            <w:r>
              <w:t>2 500,0</w:t>
            </w:r>
          </w:p>
        </w:tc>
      </w:tr>
      <w:tr w:rsidR="00D4204A" w:rsidRPr="006A2626" w:rsidTr="00CF67C9">
        <w:trPr>
          <w:trHeight w:val="215"/>
        </w:trPr>
        <w:tc>
          <w:tcPr>
            <w:tcW w:w="1068"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иные источники финансирования</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C46123" w:rsidP="0040342A">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4368A5" w:rsidRPr="00C33067" w:rsidRDefault="004368A5" w:rsidP="00747725">
      <w:pPr>
        <w:tabs>
          <w:tab w:val="num" w:pos="0"/>
          <w:tab w:val="left" w:pos="1080"/>
        </w:tabs>
        <w:spacing w:line="360" w:lineRule="auto"/>
        <w:ind w:firstLine="720"/>
        <w:jc w:val="both"/>
        <w:rPr>
          <w:sz w:val="28"/>
          <w:szCs w:val="28"/>
        </w:rPr>
      </w:pPr>
      <w:r>
        <w:rPr>
          <w:sz w:val="28"/>
          <w:szCs w:val="28"/>
        </w:rPr>
        <w:t xml:space="preserve">2. </w:t>
      </w:r>
      <w:r w:rsidR="00747725" w:rsidRPr="00747725">
        <w:rPr>
          <w:sz w:val="28"/>
          <w:szCs w:val="28"/>
        </w:rPr>
        <w:t>Отделу по внутренней политике, связям с общественными организациями и СМИ управления</w:t>
      </w:r>
      <w:r w:rsidR="00747725">
        <w:rPr>
          <w:sz w:val="28"/>
          <w:szCs w:val="28"/>
        </w:rPr>
        <w:t xml:space="preserve"> п</w:t>
      </w:r>
      <w:r w:rsidR="00747725" w:rsidRPr="00747725">
        <w:rPr>
          <w:sz w:val="28"/>
          <w:szCs w:val="28"/>
        </w:rPr>
        <w:t>о внутренней политике (</w:t>
      </w:r>
      <w:r w:rsidR="00CF67C9">
        <w:rPr>
          <w:sz w:val="28"/>
          <w:szCs w:val="28"/>
        </w:rPr>
        <w:t>Ю.А.Рыжих</w:t>
      </w:r>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 xml:space="preserve">Отдел по обеспечению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Default="004368A5"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CF67C9" w:rsidRPr="00715D39" w:rsidRDefault="00CF67C9" w:rsidP="004368A5">
      <w:pPr>
        <w:tabs>
          <w:tab w:val="num" w:pos="0"/>
          <w:tab w:val="left" w:pos="1080"/>
        </w:tabs>
        <w:spacing w:line="360" w:lineRule="auto"/>
        <w:ind w:firstLine="720"/>
        <w:jc w:val="both"/>
        <w:rPr>
          <w:sz w:val="28"/>
          <w:szCs w:val="28"/>
        </w:rPr>
      </w:pPr>
    </w:p>
    <w:p w:rsidR="004368A5" w:rsidRDefault="00C46123" w:rsidP="004368A5">
      <w:pPr>
        <w:tabs>
          <w:tab w:val="num" w:pos="0"/>
          <w:tab w:val="left" w:pos="1080"/>
        </w:tabs>
        <w:spacing w:line="360" w:lineRule="auto"/>
        <w:ind w:firstLine="720"/>
        <w:jc w:val="both"/>
        <w:rPr>
          <w:sz w:val="28"/>
          <w:szCs w:val="28"/>
        </w:rPr>
      </w:pPr>
      <w:r>
        <w:rPr>
          <w:sz w:val="28"/>
          <w:szCs w:val="28"/>
        </w:rPr>
        <w:lastRenderedPageBreak/>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CF67C9">
          <w:headerReference w:type="even" r:id="rId8"/>
          <w:headerReference w:type="default" r:id="rId9"/>
          <w:pgSz w:w="11907" w:h="16840" w:code="9"/>
          <w:pgMar w:top="1135" w:right="567" w:bottom="1134" w:left="1276"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C33067" w:rsidRDefault="00C33067" w:rsidP="00C33067">
      <w:pPr>
        <w:widowControl w:val="0"/>
        <w:autoSpaceDE w:val="0"/>
        <w:autoSpaceDN w:val="0"/>
        <w:jc w:val="right"/>
        <w:rPr>
          <w:sz w:val="28"/>
          <w:szCs w:val="28"/>
        </w:rPr>
      </w:pPr>
      <w:r>
        <w:rPr>
          <w:sz w:val="28"/>
          <w:szCs w:val="28"/>
        </w:rPr>
        <w:t>к постановлению</w:t>
      </w:r>
    </w:p>
    <w:p w:rsidR="00C33067" w:rsidRDefault="00C33067" w:rsidP="00C33067">
      <w:pPr>
        <w:widowControl w:val="0"/>
        <w:autoSpaceDE w:val="0"/>
        <w:autoSpaceDN w:val="0"/>
        <w:jc w:val="right"/>
        <w:rPr>
          <w:sz w:val="28"/>
          <w:szCs w:val="28"/>
        </w:rPr>
      </w:pPr>
      <w:r>
        <w:rPr>
          <w:sz w:val="28"/>
          <w:szCs w:val="28"/>
        </w:rPr>
        <w:t xml:space="preserve"> администрации города</w:t>
      </w:r>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01"/>
        <w:gridCol w:w="3111"/>
        <w:gridCol w:w="2055"/>
        <w:gridCol w:w="1287"/>
        <w:gridCol w:w="1005"/>
        <w:gridCol w:w="1057"/>
        <w:gridCol w:w="1057"/>
        <w:gridCol w:w="24"/>
        <w:gridCol w:w="1034"/>
        <w:gridCol w:w="1235"/>
      </w:tblGrid>
      <w:tr w:rsidR="006A2626" w:rsidRPr="006A2626" w:rsidTr="009A06ED">
        <w:trPr>
          <w:cantSplit/>
          <w:trHeight w:val="20"/>
          <w:tblHeader/>
        </w:trPr>
        <w:tc>
          <w:tcPr>
            <w:tcW w:w="239"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68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68"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706"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300"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9A06ED">
        <w:trPr>
          <w:cantSplit/>
          <w:trHeight w:val="20"/>
          <w:tblHeader/>
        </w:trPr>
        <w:tc>
          <w:tcPr>
            <w:tcW w:w="239" w:type="pct"/>
            <w:vMerge/>
          </w:tcPr>
          <w:p w:rsidR="006A2626" w:rsidRPr="006A2626" w:rsidRDefault="006A2626" w:rsidP="006A2626"/>
        </w:tc>
        <w:tc>
          <w:tcPr>
            <w:tcW w:w="687" w:type="pct"/>
            <w:vMerge/>
          </w:tcPr>
          <w:p w:rsidR="006A2626" w:rsidRPr="006A2626" w:rsidRDefault="006A2626" w:rsidP="006A2626"/>
        </w:tc>
        <w:tc>
          <w:tcPr>
            <w:tcW w:w="1068" w:type="pct"/>
            <w:vMerge/>
          </w:tcPr>
          <w:p w:rsidR="006A2626" w:rsidRPr="006A2626" w:rsidRDefault="006A2626" w:rsidP="006A2626"/>
        </w:tc>
        <w:tc>
          <w:tcPr>
            <w:tcW w:w="706" w:type="pct"/>
            <w:vMerge/>
          </w:tcPr>
          <w:p w:rsidR="006A2626" w:rsidRPr="006A2626" w:rsidRDefault="006A2626" w:rsidP="006A2626"/>
        </w:tc>
        <w:tc>
          <w:tcPr>
            <w:tcW w:w="442" w:type="pct"/>
            <w:vMerge w:val="restart"/>
          </w:tcPr>
          <w:p w:rsidR="006A2626" w:rsidRPr="006A2626" w:rsidRDefault="006A2626" w:rsidP="006A2626">
            <w:pPr>
              <w:widowControl w:val="0"/>
              <w:autoSpaceDE w:val="0"/>
              <w:autoSpaceDN w:val="0"/>
              <w:jc w:val="center"/>
            </w:pPr>
            <w:r w:rsidRPr="006A2626">
              <w:t>всего</w:t>
            </w:r>
          </w:p>
        </w:tc>
        <w:tc>
          <w:tcPr>
            <w:tcW w:w="1858"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9A06ED">
        <w:trPr>
          <w:cantSplit/>
          <w:trHeight w:val="20"/>
          <w:tblHeader/>
        </w:trPr>
        <w:tc>
          <w:tcPr>
            <w:tcW w:w="239" w:type="pct"/>
            <w:vMerge/>
          </w:tcPr>
          <w:p w:rsidR="00CE7A57" w:rsidRPr="006A2626" w:rsidRDefault="00CE7A57" w:rsidP="006A2626"/>
        </w:tc>
        <w:tc>
          <w:tcPr>
            <w:tcW w:w="687" w:type="pct"/>
            <w:vMerge/>
          </w:tcPr>
          <w:p w:rsidR="00CE7A57" w:rsidRPr="006A2626" w:rsidRDefault="00CE7A57" w:rsidP="006A2626"/>
        </w:tc>
        <w:tc>
          <w:tcPr>
            <w:tcW w:w="1068" w:type="pct"/>
            <w:vMerge/>
          </w:tcPr>
          <w:p w:rsidR="00CE7A57" w:rsidRPr="006A2626" w:rsidRDefault="00CE7A57" w:rsidP="006A2626"/>
        </w:tc>
        <w:tc>
          <w:tcPr>
            <w:tcW w:w="706" w:type="pct"/>
            <w:vMerge/>
          </w:tcPr>
          <w:p w:rsidR="00CE7A57" w:rsidRPr="006A2626" w:rsidRDefault="00CE7A57" w:rsidP="006A2626"/>
        </w:tc>
        <w:tc>
          <w:tcPr>
            <w:tcW w:w="442" w:type="pct"/>
            <w:vMerge/>
          </w:tcPr>
          <w:p w:rsidR="00CE7A57" w:rsidRPr="006A2626" w:rsidRDefault="00CE7A57" w:rsidP="006A2626"/>
        </w:tc>
        <w:tc>
          <w:tcPr>
            <w:tcW w:w="345"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63"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71"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55"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24"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9A06ED">
        <w:trPr>
          <w:cantSplit/>
          <w:trHeight w:val="20"/>
          <w:tblHeader/>
        </w:trPr>
        <w:tc>
          <w:tcPr>
            <w:tcW w:w="239" w:type="pct"/>
          </w:tcPr>
          <w:p w:rsidR="00CE7A57" w:rsidRPr="006A2626" w:rsidRDefault="00CE7A57" w:rsidP="006A2626">
            <w:pPr>
              <w:widowControl w:val="0"/>
              <w:autoSpaceDE w:val="0"/>
              <w:autoSpaceDN w:val="0"/>
              <w:jc w:val="center"/>
            </w:pPr>
            <w:r w:rsidRPr="006A2626">
              <w:t>1</w:t>
            </w:r>
          </w:p>
        </w:tc>
        <w:tc>
          <w:tcPr>
            <w:tcW w:w="687" w:type="pct"/>
          </w:tcPr>
          <w:p w:rsidR="00CE7A57" w:rsidRPr="006A2626" w:rsidRDefault="00CE7A57" w:rsidP="006A2626">
            <w:pPr>
              <w:widowControl w:val="0"/>
              <w:autoSpaceDE w:val="0"/>
              <w:autoSpaceDN w:val="0"/>
              <w:jc w:val="center"/>
            </w:pPr>
            <w:r w:rsidRPr="006A2626">
              <w:t>2</w:t>
            </w:r>
          </w:p>
        </w:tc>
        <w:tc>
          <w:tcPr>
            <w:tcW w:w="1068" w:type="pct"/>
          </w:tcPr>
          <w:p w:rsidR="00CE7A57" w:rsidRPr="006A2626" w:rsidRDefault="00CE7A57" w:rsidP="006A2626">
            <w:pPr>
              <w:widowControl w:val="0"/>
              <w:autoSpaceDE w:val="0"/>
              <w:autoSpaceDN w:val="0"/>
              <w:jc w:val="center"/>
            </w:pPr>
            <w:r w:rsidRPr="006A2626">
              <w:t>3</w:t>
            </w:r>
          </w:p>
        </w:tc>
        <w:tc>
          <w:tcPr>
            <w:tcW w:w="706" w:type="pct"/>
          </w:tcPr>
          <w:p w:rsidR="00CE7A57" w:rsidRPr="006A2626" w:rsidRDefault="00CE7A57" w:rsidP="006A2626">
            <w:pPr>
              <w:widowControl w:val="0"/>
              <w:autoSpaceDE w:val="0"/>
              <w:autoSpaceDN w:val="0"/>
              <w:jc w:val="center"/>
            </w:pPr>
            <w:r w:rsidRPr="006A2626">
              <w:t>4</w:t>
            </w:r>
          </w:p>
        </w:tc>
        <w:tc>
          <w:tcPr>
            <w:tcW w:w="442" w:type="pct"/>
          </w:tcPr>
          <w:p w:rsidR="00CE7A57" w:rsidRPr="006A2626" w:rsidRDefault="00CE7A57" w:rsidP="006A2626">
            <w:pPr>
              <w:widowControl w:val="0"/>
              <w:autoSpaceDE w:val="0"/>
              <w:autoSpaceDN w:val="0"/>
              <w:jc w:val="center"/>
            </w:pPr>
            <w:r w:rsidRPr="006A2626">
              <w:t>5</w:t>
            </w:r>
          </w:p>
        </w:tc>
        <w:tc>
          <w:tcPr>
            <w:tcW w:w="345" w:type="pct"/>
          </w:tcPr>
          <w:p w:rsidR="00CE7A57" w:rsidRPr="006A2626" w:rsidRDefault="00CE7A57" w:rsidP="006A2626">
            <w:pPr>
              <w:widowControl w:val="0"/>
              <w:autoSpaceDE w:val="0"/>
              <w:autoSpaceDN w:val="0"/>
              <w:jc w:val="center"/>
            </w:pPr>
            <w:r w:rsidRPr="006A2626">
              <w:t>6</w:t>
            </w:r>
          </w:p>
        </w:tc>
        <w:tc>
          <w:tcPr>
            <w:tcW w:w="363" w:type="pct"/>
          </w:tcPr>
          <w:p w:rsidR="00CE7A57" w:rsidRPr="006A2626" w:rsidRDefault="00CE7A57" w:rsidP="006A2626">
            <w:pPr>
              <w:widowControl w:val="0"/>
              <w:autoSpaceDE w:val="0"/>
              <w:autoSpaceDN w:val="0"/>
              <w:jc w:val="center"/>
            </w:pPr>
            <w:r w:rsidRPr="006A2626">
              <w:t>7</w:t>
            </w:r>
          </w:p>
        </w:tc>
        <w:tc>
          <w:tcPr>
            <w:tcW w:w="363" w:type="pct"/>
          </w:tcPr>
          <w:p w:rsidR="00CE7A57" w:rsidRPr="006A2626" w:rsidRDefault="00CE7A57" w:rsidP="006A2626">
            <w:pPr>
              <w:widowControl w:val="0"/>
              <w:autoSpaceDE w:val="0"/>
              <w:autoSpaceDN w:val="0"/>
              <w:jc w:val="center"/>
            </w:pPr>
            <w:r w:rsidRPr="006A2626">
              <w:t>8</w:t>
            </w:r>
          </w:p>
        </w:tc>
        <w:tc>
          <w:tcPr>
            <w:tcW w:w="363" w:type="pct"/>
            <w:gridSpan w:val="2"/>
          </w:tcPr>
          <w:p w:rsidR="00CE7A57" w:rsidRPr="006A2626" w:rsidRDefault="00CE7A57" w:rsidP="006A2626">
            <w:pPr>
              <w:widowControl w:val="0"/>
              <w:autoSpaceDE w:val="0"/>
              <w:autoSpaceDN w:val="0"/>
              <w:jc w:val="center"/>
            </w:pPr>
            <w:r w:rsidRPr="006A2626">
              <w:t>9</w:t>
            </w:r>
          </w:p>
        </w:tc>
        <w:tc>
          <w:tcPr>
            <w:tcW w:w="424" w:type="pct"/>
          </w:tcPr>
          <w:p w:rsidR="00CE7A57" w:rsidRPr="006A2626" w:rsidRDefault="00CE7A57" w:rsidP="006A2626">
            <w:pPr>
              <w:widowControl w:val="0"/>
              <w:autoSpaceDE w:val="0"/>
              <w:autoSpaceDN w:val="0"/>
              <w:jc w:val="center"/>
            </w:pPr>
            <w:r w:rsidRPr="006A2626">
              <w:t>11</w:t>
            </w:r>
          </w:p>
        </w:tc>
      </w:tr>
      <w:tr w:rsidR="006A2626" w:rsidRPr="006A2626" w:rsidTr="009E65C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9A06ED">
        <w:trPr>
          <w:cantSplit/>
          <w:trHeight w:val="20"/>
        </w:trPr>
        <w:tc>
          <w:tcPr>
            <w:tcW w:w="239" w:type="pct"/>
            <w:vMerge w:val="restart"/>
          </w:tcPr>
          <w:p w:rsidR="000D6010" w:rsidRPr="006A2626" w:rsidRDefault="000D6010" w:rsidP="000D6010">
            <w:pPr>
              <w:widowControl w:val="0"/>
              <w:autoSpaceDE w:val="0"/>
              <w:autoSpaceDN w:val="0"/>
              <w:jc w:val="center"/>
            </w:pPr>
            <w:r w:rsidRPr="006A2626">
              <w:t>1.1.</w:t>
            </w:r>
          </w:p>
        </w:tc>
        <w:tc>
          <w:tcPr>
            <w:tcW w:w="68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68"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706" w:type="pct"/>
          </w:tcPr>
          <w:p w:rsidR="000D6010" w:rsidRPr="006A2626" w:rsidRDefault="000D6010" w:rsidP="000D6010">
            <w:pPr>
              <w:widowControl w:val="0"/>
              <w:autoSpaceDE w:val="0"/>
              <w:autoSpaceDN w:val="0"/>
            </w:pPr>
            <w:r w:rsidRPr="006A2626">
              <w:t>всего</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федеральный бюджет</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бюджет автономного округа</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местный бюджет</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иные источники финансирования</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A72958" w:rsidRPr="006A2626" w:rsidTr="009A06ED">
        <w:trPr>
          <w:cantSplit/>
          <w:trHeight w:val="20"/>
        </w:trPr>
        <w:tc>
          <w:tcPr>
            <w:tcW w:w="239" w:type="pct"/>
            <w:vMerge w:val="restart"/>
          </w:tcPr>
          <w:p w:rsidR="00A72958" w:rsidRPr="006A2626" w:rsidRDefault="00A72958" w:rsidP="009A06ED">
            <w:r w:rsidRPr="006A2626">
              <w:t>1.</w:t>
            </w:r>
            <w:r>
              <w:t>2.</w:t>
            </w:r>
          </w:p>
        </w:tc>
        <w:tc>
          <w:tcPr>
            <w:tcW w:w="687" w:type="pct"/>
            <w:vMerge w:val="restart"/>
          </w:tcPr>
          <w:p w:rsidR="00A72958" w:rsidRPr="006A2626" w:rsidRDefault="00A72958" w:rsidP="009A06ED">
            <w:r>
              <w:t xml:space="preserve">Основное мероприятие «Управление </w:t>
            </w:r>
            <w:r>
              <w:lastRenderedPageBreak/>
              <w:t>муниципальным долгом»</w:t>
            </w:r>
            <w:r w:rsidR="00FA2EBC">
              <w:t xml:space="preserve"> (</w:t>
            </w:r>
            <w:r w:rsidR="00236E21">
              <w:t>1,2</w:t>
            </w:r>
            <w:r w:rsidR="00FA2EBC">
              <w:t>)</w:t>
            </w:r>
          </w:p>
        </w:tc>
        <w:tc>
          <w:tcPr>
            <w:tcW w:w="1068" w:type="pct"/>
            <w:vMerge w:val="restart"/>
          </w:tcPr>
          <w:p w:rsidR="00A72958" w:rsidRPr="006A2626" w:rsidRDefault="006C6A8E" w:rsidP="009A06ED">
            <w:r>
              <w:lastRenderedPageBreak/>
              <w:t>Комитет по финансам администрации города Пыть-Яха</w:t>
            </w:r>
          </w:p>
        </w:tc>
        <w:tc>
          <w:tcPr>
            <w:tcW w:w="706" w:type="pct"/>
          </w:tcPr>
          <w:p w:rsidR="00A72958" w:rsidRPr="006A2626" w:rsidRDefault="00A72958" w:rsidP="009A06ED">
            <w:pPr>
              <w:widowControl w:val="0"/>
              <w:autoSpaceDE w:val="0"/>
              <w:autoSpaceDN w:val="0"/>
            </w:pPr>
            <w:r w:rsidRPr="006A2626">
              <w:t>всего</w:t>
            </w:r>
          </w:p>
        </w:tc>
        <w:tc>
          <w:tcPr>
            <w:tcW w:w="442" w:type="pct"/>
          </w:tcPr>
          <w:p w:rsidR="00A72958" w:rsidRPr="006A2626" w:rsidRDefault="00E17E32" w:rsidP="00E17E32">
            <w:pPr>
              <w:widowControl w:val="0"/>
              <w:autoSpaceDE w:val="0"/>
              <w:autoSpaceDN w:val="0"/>
              <w:jc w:val="center"/>
            </w:pPr>
            <w:r>
              <w:t>57</w:t>
            </w:r>
            <w:r w:rsidR="009A06ED">
              <w:t> 753,9</w:t>
            </w:r>
          </w:p>
        </w:tc>
        <w:tc>
          <w:tcPr>
            <w:tcW w:w="345" w:type="pct"/>
          </w:tcPr>
          <w:p w:rsidR="00A72958" w:rsidRPr="006A2626" w:rsidRDefault="00A72958" w:rsidP="00E17E32">
            <w:pPr>
              <w:widowControl w:val="0"/>
              <w:autoSpaceDE w:val="0"/>
              <w:autoSpaceDN w:val="0"/>
              <w:jc w:val="center"/>
            </w:pPr>
            <w:r>
              <w:t>3 369,0</w:t>
            </w:r>
          </w:p>
        </w:tc>
        <w:tc>
          <w:tcPr>
            <w:tcW w:w="363" w:type="pct"/>
          </w:tcPr>
          <w:p w:rsidR="00A72958" w:rsidRPr="006A2626" w:rsidRDefault="009A06ED" w:rsidP="00E17E32">
            <w:pPr>
              <w:widowControl w:val="0"/>
              <w:autoSpaceDE w:val="0"/>
              <w:autoSpaceDN w:val="0"/>
              <w:jc w:val="center"/>
            </w:pPr>
            <w:r>
              <w:t>2 128,3</w:t>
            </w:r>
          </w:p>
        </w:tc>
        <w:tc>
          <w:tcPr>
            <w:tcW w:w="363" w:type="pct"/>
          </w:tcPr>
          <w:p w:rsidR="00A72958" w:rsidRPr="006A2626" w:rsidRDefault="009A06ED" w:rsidP="00E17E32">
            <w:pPr>
              <w:widowControl w:val="0"/>
              <w:autoSpaceDE w:val="0"/>
              <w:autoSpaceDN w:val="0"/>
              <w:jc w:val="center"/>
            </w:pPr>
            <w:r>
              <w:t>26 128,3</w:t>
            </w:r>
          </w:p>
        </w:tc>
        <w:tc>
          <w:tcPr>
            <w:tcW w:w="363" w:type="pct"/>
            <w:gridSpan w:val="2"/>
          </w:tcPr>
          <w:p w:rsidR="00A72958" w:rsidRPr="006A2626" w:rsidRDefault="009A06ED" w:rsidP="00E17E32">
            <w:pPr>
              <w:widowControl w:val="0"/>
              <w:autoSpaceDE w:val="0"/>
              <w:autoSpaceDN w:val="0"/>
              <w:jc w:val="center"/>
            </w:pPr>
            <w:r>
              <w:t>26 128,3</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E17E32" w:rsidP="00E17E32">
            <w:pPr>
              <w:widowControl w:val="0"/>
              <w:autoSpaceDE w:val="0"/>
              <w:autoSpaceDN w:val="0"/>
              <w:jc w:val="center"/>
            </w:pPr>
            <w:r>
              <w:t>57 753,9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E17E32"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val="restart"/>
          </w:tcPr>
          <w:p w:rsidR="009A06ED" w:rsidRPr="006A2626" w:rsidRDefault="009A06ED" w:rsidP="009A06ED">
            <w:r w:rsidRPr="006A2626">
              <w:t>1.</w:t>
            </w:r>
            <w:r>
              <w:t>2.1</w:t>
            </w:r>
          </w:p>
        </w:tc>
        <w:tc>
          <w:tcPr>
            <w:tcW w:w="687" w:type="pct"/>
            <w:vMerge w:val="restart"/>
          </w:tcPr>
          <w:p w:rsidR="009A06ED" w:rsidRPr="006A2626" w:rsidRDefault="009A06ED" w:rsidP="009A06ED">
            <w:r>
              <w:t>Обслуживание муниципального долга города</w:t>
            </w:r>
          </w:p>
        </w:tc>
        <w:tc>
          <w:tcPr>
            <w:tcW w:w="1068" w:type="pct"/>
            <w:vMerge w:val="restart"/>
          </w:tcPr>
          <w:p w:rsidR="009A06ED" w:rsidRPr="006A2626" w:rsidRDefault="009A06ED" w:rsidP="009A06ED">
            <w:r>
              <w:t>Комитет по финансам администрации города Пыть-Яха</w:t>
            </w: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9A06ED"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9A06ED"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val="restart"/>
          </w:tcPr>
          <w:p w:rsidR="00A72958" w:rsidRPr="006A2626" w:rsidRDefault="00A72958" w:rsidP="00A72958">
            <w:r>
              <w:t>1.2.2</w:t>
            </w:r>
          </w:p>
        </w:tc>
        <w:tc>
          <w:tcPr>
            <w:tcW w:w="68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68" w:type="pct"/>
            <w:vMerge w:val="restart"/>
          </w:tcPr>
          <w:p w:rsidR="00A72958" w:rsidRPr="006A2626" w:rsidRDefault="006C6A8E" w:rsidP="00A72958">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местный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val="restart"/>
          </w:tcPr>
          <w:p w:rsidR="009A06ED" w:rsidRPr="006A2626" w:rsidRDefault="009A06ED" w:rsidP="009A06ED"/>
        </w:tc>
        <w:tc>
          <w:tcPr>
            <w:tcW w:w="687" w:type="pct"/>
            <w:vMerge w:val="restart"/>
          </w:tcPr>
          <w:p w:rsidR="009A06ED" w:rsidRPr="006A2626" w:rsidRDefault="009A06ED" w:rsidP="009A06ED">
            <w:r w:rsidRPr="006A2626">
              <w:t>Итого по подпрограмме I</w:t>
            </w:r>
          </w:p>
        </w:tc>
        <w:tc>
          <w:tcPr>
            <w:tcW w:w="1068" w:type="pct"/>
            <w:vMerge w:val="restart"/>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9A06ED"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E17E32" w:rsidP="00E17E32">
            <w:pPr>
              <w:widowControl w:val="0"/>
              <w:autoSpaceDE w:val="0"/>
              <w:autoSpaceDN w:val="0"/>
              <w:jc w:val="center"/>
            </w:pPr>
            <w:r>
              <w:t>2</w:t>
            </w:r>
            <w:r w:rsidR="009A06ED">
              <w:t>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E65C1">
        <w:trPr>
          <w:cantSplit/>
          <w:trHeight w:val="20"/>
        </w:trPr>
        <w:tc>
          <w:tcPr>
            <w:tcW w:w="5000" w:type="pct"/>
            <w:gridSpan w:val="11"/>
          </w:tcPr>
          <w:p w:rsidR="00A72958" w:rsidRPr="006A2626" w:rsidRDefault="00A72958" w:rsidP="00E17E32">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9A06ED">
        <w:trPr>
          <w:cantSplit/>
          <w:trHeight w:val="20"/>
        </w:trPr>
        <w:tc>
          <w:tcPr>
            <w:tcW w:w="239" w:type="pct"/>
            <w:vMerge w:val="restart"/>
          </w:tcPr>
          <w:p w:rsidR="00A72958" w:rsidRPr="006A2626" w:rsidRDefault="00A72958" w:rsidP="00A72958">
            <w:pPr>
              <w:widowControl w:val="0"/>
              <w:autoSpaceDE w:val="0"/>
              <w:autoSpaceDN w:val="0"/>
              <w:jc w:val="center"/>
            </w:pPr>
            <w:r>
              <w:t>2.1.</w:t>
            </w:r>
          </w:p>
        </w:tc>
        <w:tc>
          <w:tcPr>
            <w:tcW w:w="68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68"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9A06ED" w:rsidP="00E17E32">
            <w:pPr>
              <w:widowControl w:val="0"/>
              <w:autoSpaceDE w:val="0"/>
              <w:autoSpaceDN w:val="0"/>
              <w:jc w:val="center"/>
            </w:pPr>
            <w:r>
              <w:t>5</w:t>
            </w:r>
            <w:r w:rsidR="00E17E32">
              <w:t> 659,2</w:t>
            </w:r>
          </w:p>
        </w:tc>
        <w:tc>
          <w:tcPr>
            <w:tcW w:w="345" w:type="pct"/>
          </w:tcPr>
          <w:p w:rsidR="00A72958" w:rsidRPr="006A2626" w:rsidRDefault="009A06ED" w:rsidP="00E17E32">
            <w:pPr>
              <w:widowControl w:val="0"/>
              <w:autoSpaceDE w:val="0"/>
              <w:autoSpaceDN w:val="0"/>
              <w:jc w:val="center"/>
            </w:pPr>
            <w:r>
              <w:t>1 816,1</w:t>
            </w:r>
          </w:p>
        </w:tc>
        <w:tc>
          <w:tcPr>
            <w:tcW w:w="363" w:type="pct"/>
          </w:tcPr>
          <w:p w:rsidR="00A72958" w:rsidRPr="006A2626" w:rsidRDefault="00E17E32" w:rsidP="00E17E32">
            <w:pPr>
              <w:widowControl w:val="0"/>
              <w:autoSpaceDE w:val="0"/>
              <w:autoSpaceDN w:val="0"/>
              <w:jc w:val="center"/>
            </w:pPr>
            <w:r>
              <w:t>343,1</w:t>
            </w:r>
          </w:p>
        </w:tc>
        <w:tc>
          <w:tcPr>
            <w:tcW w:w="363" w:type="pct"/>
          </w:tcPr>
          <w:p w:rsidR="00A72958" w:rsidRPr="006A2626" w:rsidRDefault="002A139A" w:rsidP="00E17E32">
            <w:pPr>
              <w:widowControl w:val="0"/>
              <w:autoSpaceDE w:val="0"/>
              <w:autoSpaceDN w:val="0"/>
              <w:jc w:val="center"/>
            </w:pPr>
            <w:r>
              <w:t>500,0</w:t>
            </w:r>
          </w:p>
        </w:tc>
        <w:tc>
          <w:tcPr>
            <w:tcW w:w="363" w:type="pct"/>
            <w:gridSpan w:val="2"/>
          </w:tcPr>
          <w:p w:rsidR="00A72958" w:rsidRPr="006A2626" w:rsidRDefault="002A139A" w:rsidP="00E17E32">
            <w:pPr>
              <w:widowControl w:val="0"/>
              <w:autoSpaceDE w:val="0"/>
              <w:autoSpaceDN w:val="0"/>
              <w:jc w:val="center"/>
            </w:pPr>
            <w:r>
              <w:t>500,0</w:t>
            </w:r>
          </w:p>
        </w:tc>
        <w:tc>
          <w:tcPr>
            <w:tcW w:w="424" w:type="pct"/>
          </w:tcPr>
          <w:p w:rsidR="00A72958" w:rsidRPr="006A2626" w:rsidRDefault="002A139A" w:rsidP="00E17E32">
            <w:pPr>
              <w:widowControl w:val="0"/>
              <w:autoSpaceDE w:val="0"/>
              <w:autoSpaceDN w:val="0"/>
              <w:jc w:val="center"/>
            </w:pPr>
            <w:r>
              <w:t>2 500,0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2A139A" w:rsidP="00E17E32">
            <w:pPr>
              <w:widowControl w:val="0"/>
              <w:autoSpaceDE w:val="0"/>
              <w:autoSpaceDN w:val="0"/>
              <w:jc w:val="center"/>
            </w:pPr>
            <w:r>
              <w:t>0,0</w:t>
            </w:r>
          </w:p>
        </w:tc>
        <w:tc>
          <w:tcPr>
            <w:tcW w:w="345"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gridSpan w:val="2"/>
          </w:tcPr>
          <w:p w:rsidR="00A72958" w:rsidRPr="006A2626" w:rsidRDefault="002A139A" w:rsidP="00E17E32">
            <w:pPr>
              <w:widowControl w:val="0"/>
              <w:autoSpaceDE w:val="0"/>
              <w:autoSpaceDN w:val="0"/>
              <w:jc w:val="center"/>
            </w:pPr>
            <w:r>
              <w:t>0,0</w:t>
            </w:r>
          </w:p>
        </w:tc>
        <w:tc>
          <w:tcPr>
            <w:tcW w:w="424" w:type="pct"/>
          </w:tcPr>
          <w:p w:rsidR="00A72958" w:rsidRPr="006A2626" w:rsidRDefault="002A139A"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2A139A" w:rsidP="00E17E32">
            <w:pPr>
              <w:widowControl w:val="0"/>
              <w:autoSpaceDE w:val="0"/>
              <w:autoSpaceDN w:val="0"/>
              <w:jc w:val="center"/>
            </w:pPr>
            <w:r>
              <w:t>0,0</w:t>
            </w:r>
          </w:p>
        </w:tc>
        <w:tc>
          <w:tcPr>
            <w:tcW w:w="345"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gridSpan w:val="2"/>
          </w:tcPr>
          <w:p w:rsidR="00A72958" w:rsidRPr="006A2626" w:rsidRDefault="002A139A" w:rsidP="00E17E32">
            <w:pPr>
              <w:widowControl w:val="0"/>
              <w:autoSpaceDE w:val="0"/>
              <w:autoSpaceDN w:val="0"/>
              <w:jc w:val="center"/>
            </w:pPr>
            <w:r>
              <w:t>0,0</w:t>
            </w:r>
          </w:p>
        </w:tc>
        <w:tc>
          <w:tcPr>
            <w:tcW w:w="424" w:type="pct"/>
          </w:tcPr>
          <w:p w:rsidR="00A72958"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9A06ED" w:rsidP="00E17E32">
            <w:pPr>
              <w:widowControl w:val="0"/>
              <w:autoSpaceDE w:val="0"/>
              <w:autoSpaceDN w:val="0"/>
              <w:jc w:val="center"/>
            </w:pPr>
            <w:r>
              <w:t>5</w:t>
            </w:r>
            <w:r w:rsidR="00E17E32">
              <w:t> 659,2</w:t>
            </w:r>
          </w:p>
        </w:tc>
        <w:tc>
          <w:tcPr>
            <w:tcW w:w="345" w:type="pct"/>
          </w:tcPr>
          <w:p w:rsidR="002A139A" w:rsidRPr="006A2626" w:rsidRDefault="009A06ED" w:rsidP="00E17E32">
            <w:pPr>
              <w:widowControl w:val="0"/>
              <w:autoSpaceDE w:val="0"/>
              <w:autoSpaceDN w:val="0"/>
              <w:jc w:val="center"/>
            </w:pPr>
            <w:r>
              <w:t>1 816,1</w:t>
            </w:r>
          </w:p>
        </w:tc>
        <w:tc>
          <w:tcPr>
            <w:tcW w:w="363" w:type="pct"/>
          </w:tcPr>
          <w:p w:rsidR="002A139A" w:rsidRPr="006A2626" w:rsidRDefault="00E17E32" w:rsidP="00E17E32">
            <w:pPr>
              <w:widowControl w:val="0"/>
              <w:autoSpaceDE w:val="0"/>
              <w:autoSpaceDN w:val="0"/>
              <w:jc w:val="center"/>
            </w:pPr>
            <w:r>
              <w:t>343,1</w:t>
            </w:r>
          </w:p>
        </w:tc>
        <w:tc>
          <w:tcPr>
            <w:tcW w:w="363" w:type="pct"/>
          </w:tcPr>
          <w:p w:rsidR="002A139A" w:rsidRPr="006A2626" w:rsidRDefault="002A139A" w:rsidP="00E17E32">
            <w:pPr>
              <w:widowControl w:val="0"/>
              <w:autoSpaceDE w:val="0"/>
              <w:autoSpaceDN w:val="0"/>
              <w:jc w:val="center"/>
            </w:pPr>
            <w:r>
              <w:t>500,0</w:t>
            </w:r>
          </w:p>
        </w:tc>
        <w:tc>
          <w:tcPr>
            <w:tcW w:w="363" w:type="pct"/>
            <w:gridSpan w:val="2"/>
          </w:tcPr>
          <w:p w:rsidR="002A139A" w:rsidRPr="006A2626" w:rsidRDefault="002A139A" w:rsidP="00E17E32">
            <w:pPr>
              <w:widowControl w:val="0"/>
              <w:autoSpaceDE w:val="0"/>
              <w:autoSpaceDN w:val="0"/>
              <w:jc w:val="center"/>
            </w:pPr>
            <w:r>
              <w:t>500,0</w:t>
            </w:r>
          </w:p>
        </w:tc>
        <w:tc>
          <w:tcPr>
            <w:tcW w:w="424" w:type="pct"/>
          </w:tcPr>
          <w:p w:rsidR="002A139A" w:rsidRPr="006A2626" w:rsidRDefault="002A139A" w:rsidP="00E17E32">
            <w:pPr>
              <w:widowControl w:val="0"/>
              <w:autoSpaceDE w:val="0"/>
              <w:autoSpaceDN w:val="0"/>
              <w:jc w:val="center"/>
            </w:pPr>
            <w:r>
              <w:t>2 500,0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E17E32">
            <w:pPr>
              <w:widowControl w:val="0"/>
              <w:autoSpaceDE w:val="0"/>
              <w:autoSpaceDN w:val="0"/>
              <w:jc w:val="center"/>
            </w:pPr>
            <w:r>
              <w:t>0,0</w:t>
            </w:r>
          </w:p>
        </w:tc>
        <w:tc>
          <w:tcPr>
            <w:tcW w:w="345"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val="restart"/>
          </w:tcPr>
          <w:p w:rsidR="002A139A" w:rsidRPr="006A2626" w:rsidRDefault="002A139A" w:rsidP="002A139A">
            <w:r>
              <w:t>2.2.</w:t>
            </w:r>
          </w:p>
        </w:tc>
        <w:tc>
          <w:tcPr>
            <w:tcW w:w="68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w:t>
            </w:r>
            <w:r w:rsidR="002A139A">
              <w:lastRenderedPageBreak/>
              <w:t>их 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68" w:type="pct"/>
            <w:vMerge w:val="restart"/>
          </w:tcPr>
          <w:p w:rsidR="002A139A" w:rsidRPr="006A2626" w:rsidRDefault="006C6A8E" w:rsidP="002A139A">
            <w:r>
              <w:lastRenderedPageBreak/>
              <w:t>Комитет по финансам администрации города Пыть-Яха</w:t>
            </w:r>
          </w:p>
        </w:tc>
        <w:tc>
          <w:tcPr>
            <w:tcW w:w="706" w:type="pct"/>
          </w:tcPr>
          <w:p w:rsidR="002A139A" w:rsidRPr="006A2626" w:rsidRDefault="002A139A" w:rsidP="002A139A">
            <w:pPr>
              <w:widowControl w:val="0"/>
              <w:autoSpaceDE w:val="0"/>
              <w:autoSpaceDN w:val="0"/>
            </w:pPr>
            <w:r w:rsidRPr="006A2626">
              <w:t>всего</w:t>
            </w:r>
          </w:p>
        </w:tc>
        <w:tc>
          <w:tcPr>
            <w:tcW w:w="442" w:type="pct"/>
          </w:tcPr>
          <w:p w:rsidR="002A139A" w:rsidRPr="006A2626" w:rsidRDefault="00D954D4" w:rsidP="00E17E32">
            <w:pPr>
              <w:widowControl w:val="0"/>
              <w:autoSpaceDE w:val="0"/>
              <w:autoSpaceDN w:val="0"/>
              <w:jc w:val="center"/>
            </w:pPr>
            <w:r>
              <w:t>148,1</w:t>
            </w:r>
          </w:p>
        </w:tc>
        <w:tc>
          <w:tcPr>
            <w:tcW w:w="345" w:type="pct"/>
          </w:tcPr>
          <w:p w:rsidR="002A139A" w:rsidRPr="006A2626" w:rsidRDefault="00A40A3B" w:rsidP="00E17E32">
            <w:pPr>
              <w:widowControl w:val="0"/>
              <w:autoSpaceDE w:val="0"/>
              <w:autoSpaceDN w:val="0"/>
              <w:jc w:val="center"/>
            </w:pPr>
            <w:r>
              <w:t>0,0</w:t>
            </w:r>
          </w:p>
        </w:tc>
        <w:tc>
          <w:tcPr>
            <w:tcW w:w="363" w:type="pct"/>
          </w:tcPr>
          <w:p w:rsidR="002A139A" w:rsidRPr="006A2626" w:rsidRDefault="00D954D4" w:rsidP="00E17E32">
            <w:pPr>
              <w:widowControl w:val="0"/>
              <w:autoSpaceDE w:val="0"/>
              <w:autoSpaceDN w:val="0"/>
              <w:jc w:val="center"/>
            </w:pPr>
            <w:r>
              <w:t>148,1</w:t>
            </w:r>
          </w:p>
        </w:tc>
        <w:tc>
          <w:tcPr>
            <w:tcW w:w="363" w:type="pct"/>
          </w:tcPr>
          <w:p w:rsidR="002A139A" w:rsidRPr="006A2626" w:rsidRDefault="009A06ED"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федеральный бюджет</w:t>
            </w:r>
          </w:p>
        </w:tc>
        <w:tc>
          <w:tcPr>
            <w:tcW w:w="442" w:type="pct"/>
          </w:tcPr>
          <w:p w:rsidR="002A139A" w:rsidRPr="006A2626" w:rsidRDefault="002A139A" w:rsidP="00E17E32">
            <w:pPr>
              <w:widowControl w:val="0"/>
              <w:autoSpaceDE w:val="0"/>
              <w:autoSpaceDN w:val="0"/>
              <w:jc w:val="center"/>
            </w:pPr>
            <w:r>
              <w:t>0,0</w:t>
            </w:r>
          </w:p>
        </w:tc>
        <w:tc>
          <w:tcPr>
            <w:tcW w:w="345"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бюджет автономного округа</w:t>
            </w:r>
          </w:p>
        </w:tc>
        <w:tc>
          <w:tcPr>
            <w:tcW w:w="442" w:type="pct"/>
          </w:tcPr>
          <w:p w:rsidR="002A139A" w:rsidRPr="006A2626" w:rsidRDefault="002A139A" w:rsidP="00E17E32">
            <w:pPr>
              <w:widowControl w:val="0"/>
              <w:autoSpaceDE w:val="0"/>
              <w:autoSpaceDN w:val="0"/>
              <w:jc w:val="center"/>
            </w:pPr>
            <w:r>
              <w:t>0,0</w:t>
            </w:r>
          </w:p>
        </w:tc>
        <w:tc>
          <w:tcPr>
            <w:tcW w:w="345"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D954D4" w:rsidP="00E17E32">
            <w:pPr>
              <w:widowControl w:val="0"/>
              <w:autoSpaceDE w:val="0"/>
              <w:autoSpaceDN w:val="0"/>
              <w:jc w:val="center"/>
            </w:pPr>
            <w:r>
              <w:t>148,1</w:t>
            </w:r>
          </w:p>
        </w:tc>
        <w:tc>
          <w:tcPr>
            <w:tcW w:w="345" w:type="pct"/>
          </w:tcPr>
          <w:p w:rsidR="002A139A" w:rsidRPr="006A2626" w:rsidRDefault="00A40A3B" w:rsidP="00E17E32">
            <w:pPr>
              <w:widowControl w:val="0"/>
              <w:autoSpaceDE w:val="0"/>
              <w:autoSpaceDN w:val="0"/>
              <w:jc w:val="center"/>
            </w:pPr>
            <w:r>
              <w:t>0,0</w:t>
            </w:r>
          </w:p>
        </w:tc>
        <w:tc>
          <w:tcPr>
            <w:tcW w:w="363" w:type="pct"/>
          </w:tcPr>
          <w:p w:rsidR="002A139A" w:rsidRPr="006A2626" w:rsidRDefault="00D954D4" w:rsidP="00E17E32">
            <w:pPr>
              <w:widowControl w:val="0"/>
              <w:autoSpaceDE w:val="0"/>
              <w:autoSpaceDN w:val="0"/>
              <w:jc w:val="center"/>
            </w:pPr>
            <w:r>
              <w:t>148,1</w:t>
            </w:r>
          </w:p>
        </w:tc>
        <w:tc>
          <w:tcPr>
            <w:tcW w:w="363" w:type="pct"/>
          </w:tcPr>
          <w:p w:rsidR="002A139A" w:rsidRPr="006A2626" w:rsidRDefault="009A06ED"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D954D4">
            <w:pPr>
              <w:widowControl w:val="0"/>
              <w:autoSpaceDE w:val="0"/>
              <w:autoSpaceDN w:val="0"/>
              <w:jc w:val="center"/>
            </w:pPr>
            <w:r>
              <w:t>0,0</w:t>
            </w:r>
          </w:p>
        </w:tc>
        <w:tc>
          <w:tcPr>
            <w:tcW w:w="345" w:type="pct"/>
          </w:tcPr>
          <w:p w:rsidR="002A139A" w:rsidRPr="006A2626" w:rsidRDefault="002A139A" w:rsidP="00D954D4">
            <w:pPr>
              <w:widowControl w:val="0"/>
              <w:autoSpaceDE w:val="0"/>
              <w:autoSpaceDN w:val="0"/>
              <w:jc w:val="center"/>
            </w:pPr>
            <w:r>
              <w:t>0,0</w:t>
            </w:r>
          </w:p>
        </w:tc>
        <w:tc>
          <w:tcPr>
            <w:tcW w:w="363" w:type="pct"/>
          </w:tcPr>
          <w:p w:rsidR="002A139A" w:rsidRPr="006A2626" w:rsidRDefault="002A139A" w:rsidP="00D954D4">
            <w:pPr>
              <w:widowControl w:val="0"/>
              <w:autoSpaceDE w:val="0"/>
              <w:autoSpaceDN w:val="0"/>
              <w:jc w:val="center"/>
            </w:pPr>
            <w:r>
              <w:t>0,0</w:t>
            </w:r>
          </w:p>
        </w:tc>
        <w:tc>
          <w:tcPr>
            <w:tcW w:w="363" w:type="pct"/>
          </w:tcPr>
          <w:p w:rsidR="002A139A" w:rsidRPr="006A2626" w:rsidRDefault="002A139A" w:rsidP="00D954D4">
            <w:pPr>
              <w:widowControl w:val="0"/>
              <w:autoSpaceDE w:val="0"/>
              <w:autoSpaceDN w:val="0"/>
              <w:jc w:val="center"/>
            </w:pPr>
            <w:r>
              <w:t>0,0</w:t>
            </w:r>
          </w:p>
        </w:tc>
        <w:tc>
          <w:tcPr>
            <w:tcW w:w="363" w:type="pct"/>
            <w:gridSpan w:val="2"/>
          </w:tcPr>
          <w:p w:rsidR="002A139A" w:rsidRPr="006A2626" w:rsidRDefault="002A139A" w:rsidP="00D954D4">
            <w:pPr>
              <w:widowControl w:val="0"/>
              <w:autoSpaceDE w:val="0"/>
              <w:autoSpaceDN w:val="0"/>
              <w:jc w:val="center"/>
            </w:pPr>
            <w:r>
              <w:t>0,0</w:t>
            </w:r>
          </w:p>
        </w:tc>
        <w:tc>
          <w:tcPr>
            <w:tcW w:w="424" w:type="pct"/>
          </w:tcPr>
          <w:p w:rsidR="002A139A" w:rsidRPr="006A2626" w:rsidRDefault="002A139A"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t>Итого по подпрограмме 2</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D954D4">
            <w:pPr>
              <w:widowControl w:val="0"/>
              <w:autoSpaceDE w:val="0"/>
              <w:autoSpaceDN w:val="0"/>
              <w:jc w:val="center"/>
            </w:pPr>
            <w:r>
              <w:t>5 8</w:t>
            </w:r>
            <w:r w:rsidR="00D954D4">
              <w:t>07</w:t>
            </w:r>
            <w:r>
              <w:t>,</w:t>
            </w:r>
            <w:r w:rsidR="00D954D4">
              <w:t>3</w:t>
            </w:r>
          </w:p>
        </w:tc>
        <w:tc>
          <w:tcPr>
            <w:tcW w:w="345" w:type="pct"/>
          </w:tcPr>
          <w:p w:rsidR="009A06ED" w:rsidRPr="006A2626" w:rsidRDefault="009A06ED" w:rsidP="00D954D4">
            <w:pPr>
              <w:widowControl w:val="0"/>
              <w:autoSpaceDE w:val="0"/>
              <w:autoSpaceDN w:val="0"/>
              <w:jc w:val="center"/>
            </w:pPr>
            <w:r>
              <w:t>1 816,1</w:t>
            </w:r>
          </w:p>
        </w:tc>
        <w:tc>
          <w:tcPr>
            <w:tcW w:w="363" w:type="pct"/>
          </w:tcPr>
          <w:p w:rsidR="009A06ED" w:rsidRPr="006A2626" w:rsidRDefault="00D954D4" w:rsidP="00D954D4">
            <w:pPr>
              <w:widowControl w:val="0"/>
              <w:autoSpaceDE w:val="0"/>
              <w:autoSpaceDN w:val="0"/>
              <w:jc w:val="center"/>
            </w:pPr>
            <w:r>
              <w:t>491,2</w:t>
            </w:r>
          </w:p>
        </w:tc>
        <w:tc>
          <w:tcPr>
            <w:tcW w:w="363" w:type="pct"/>
          </w:tcPr>
          <w:p w:rsidR="009A06ED" w:rsidRPr="006A2626" w:rsidRDefault="009A06ED" w:rsidP="00D954D4">
            <w:pPr>
              <w:widowControl w:val="0"/>
              <w:autoSpaceDE w:val="0"/>
              <w:autoSpaceDN w:val="0"/>
              <w:jc w:val="center"/>
            </w:pPr>
            <w:r>
              <w:t>500,0</w:t>
            </w:r>
          </w:p>
        </w:tc>
        <w:tc>
          <w:tcPr>
            <w:tcW w:w="363" w:type="pct"/>
            <w:gridSpan w:val="2"/>
          </w:tcPr>
          <w:p w:rsidR="009A06ED" w:rsidRPr="006A2626" w:rsidRDefault="009A06ED" w:rsidP="00D954D4">
            <w:pPr>
              <w:widowControl w:val="0"/>
              <w:autoSpaceDE w:val="0"/>
              <w:autoSpaceDN w:val="0"/>
              <w:jc w:val="center"/>
            </w:pPr>
            <w:r>
              <w:t>500,0</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Default="00096C39" w:rsidP="00D954D4">
            <w:pPr>
              <w:widowControl w:val="0"/>
              <w:autoSpaceDE w:val="0"/>
              <w:autoSpaceDN w:val="0"/>
              <w:jc w:val="center"/>
            </w:pPr>
            <w:r>
              <w:t>0,0</w:t>
            </w:r>
          </w:p>
        </w:tc>
        <w:tc>
          <w:tcPr>
            <w:tcW w:w="345"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gridSpan w:val="2"/>
          </w:tcPr>
          <w:p w:rsidR="00096C39" w:rsidRDefault="00096C39" w:rsidP="00D954D4">
            <w:pPr>
              <w:widowControl w:val="0"/>
              <w:autoSpaceDE w:val="0"/>
              <w:autoSpaceDN w:val="0"/>
              <w:jc w:val="center"/>
            </w:pPr>
            <w:r>
              <w:t>0,0</w:t>
            </w:r>
          </w:p>
        </w:tc>
        <w:tc>
          <w:tcPr>
            <w:tcW w:w="424" w:type="pct"/>
          </w:tcPr>
          <w:p w:rsidR="00096C39"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Default="00096C39" w:rsidP="00D954D4">
            <w:pPr>
              <w:widowControl w:val="0"/>
              <w:autoSpaceDE w:val="0"/>
              <w:autoSpaceDN w:val="0"/>
              <w:jc w:val="center"/>
            </w:pPr>
            <w:r>
              <w:t>0,0</w:t>
            </w:r>
          </w:p>
        </w:tc>
        <w:tc>
          <w:tcPr>
            <w:tcW w:w="345"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gridSpan w:val="2"/>
          </w:tcPr>
          <w:p w:rsidR="00096C39" w:rsidRDefault="00096C39" w:rsidP="00D954D4">
            <w:pPr>
              <w:widowControl w:val="0"/>
              <w:autoSpaceDE w:val="0"/>
              <w:autoSpaceDN w:val="0"/>
              <w:jc w:val="center"/>
            </w:pPr>
            <w:r>
              <w:t>0,0</w:t>
            </w:r>
          </w:p>
        </w:tc>
        <w:tc>
          <w:tcPr>
            <w:tcW w:w="424" w:type="pct"/>
          </w:tcPr>
          <w:p w:rsidR="00096C39"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9A06ED">
            <w:pPr>
              <w:widowControl w:val="0"/>
              <w:autoSpaceDE w:val="0"/>
              <w:autoSpaceDN w:val="0"/>
            </w:pPr>
          </w:p>
        </w:tc>
        <w:tc>
          <w:tcPr>
            <w:tcW w:w="1068" w:type="pct"/>
            <w:vMerge/>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D954D4" w:rsidP="00D954D4">
            <w:pPr>
              <w:widowControl w:val="0"/>
              <w:autoSpaceDE w:val="0"/>
              <w:autoSpaceDN w:val="0"/>
              <w:jc w:val="center"/>
            </w:pPr>
            <w:r>
              <w:t>5 807,3</w:t>
            </w:r>
          </w:p>
        </w:tc>
        <w:tc>
          <w:tcPr>
            <w:tcW w:w="345" w:type="pct"/>
          </w:tcPr>
          <w:p w:rsidR="009A06ED" w:rsidRPr="006A2626" w:rsidRDefault="009A06ED" w:rsidP="00D954D4">
            <w:pPr>
              <w:widowControl w:val="0"/>
              <w:autoSpaceDE w:val="0"/>
              <w:autoSpaceDN w:val="0"/>
              <w:jc w:val="center"/>
            </w:pPr>
            <w:r>
              <w:t>1 816,1</w:t>
            </w:r>
          </w:p>
        </w:tc>
        <w:tc>
          <w:tcPr>
            <w:tcW w:w="363" w:type="pct"/>
          </w:tcPr>
          <w:p w:rsidR="009A06ED" w:rsidRPr="006A2626" w:rsidRDefault="00D954D4" w:rsidP="00D954D4">
            <w:pPr>
              <w:widowControl w:val="0"/>
              <w:autoSpaceDE w:val="0"/>
              <w:autoSpaceDN w:val="0"/>
              <w:jc w:val="center"/>
            </w:pPr>
            <w:r>
              <w:t>491,2</w:t>
            </w:r>
          </w:p>
        </w:tc>
        <w:tc>
          <w:tcPr>
            <w:tcW w:w="363" w:type="pct"/>
          </w:tcPr>
          <w:p w:rsidR="009A06ED" w:rsidRPr="006A2626" w:rsidRDefault="009A06ED" w:rsidP="00D954D4">
            <w:pPr>
              <w:widowControl w:val="0"/>
              <w:autoSpaceDE w:val="0"/>
              <w:autoSpaceDN w:val="0"/>
              <w:jc w:val="center"/>
            </w:pPr>
            <w:r>
              <w:t>500,0</w:t>
            </w:r>
          </w:p>
        </w:tc>
        <w:tc>
          <w:tcPr>
            <w:tcW w:w="363" w:type="pct"/>
            <w:gridSpan w:val="2"/>
          </w:tcPr>
          <w:p w:rsidR="009A06ED" w:rsidRPr="006A2626" w:rsidRDefault="009A06ED" w:rsidP="00D954D4">
            <w:pPr>
              <w:widowControl w:val="0"/>
              <w:autoSpaceDE w:val="0"/>
              <w:autoSpaceDN w:val="0"/>
              <w:jc w:val="center"/>
            </w:pPr>
            <w:r>
              <w:t>500,0</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Default="00096C39" w:rsidP="00D954D4">
            <w:pPr>
              <w:widowControl w:val="0"/>
              <w:autoSpaceDE w:val="0"/>
              <w:autoSpaceDN w:val="0"/>
              <w:jc w:val="center"/>
            </w:pPr>
            <w:r>
              <w:t>0,0</w:t>
            </w:r>
          </w:p>
        </w:tc>
        <w:tc>
          <w:tcPr>
            <w:tcW w:w="345"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gridSpan w:val="2"/>
          </w:tcPr>
          <w:p w:rsidR="00096C39" w:rsidRDefault="00096C39" w:rsidP="00D954D4">
            <w:pPr>
              <w:widowControl w:val="0"/>
              <w:autoSpaceDE w:val="0"/>
              <w:autoSpaceDN w:val="0"/>
              <w:jc w:val="center"/>
            </w:pPr>
            <w:r>
              <w:t>0,0</w:t>
            </w:r>
          </w:p>
        </w:tc>
        <w:tc>
          <w:tcPr>
            <w:tcW w:w="424" w:type="pct"/>
          </w:tcPr>
          <w:p w:rsidR="00096C39"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rsidRPr="006A2626">
              <w:t>Всего по муниципальной программе:</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D954D4"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Pr="006A2626" w:rsidRDefault="00D954D4" w:rsidP="00D954D4">
            <w:pPr>
              <w:widowControl w:val="0"/>
              <w:autoSpaceDE w:val="0"/>
              <w:autoSpaceDN w:val="0"/>
              <w:jc w:val="center"/>
            </w:pPr>
            <w:r>
              <w:t>2 619,5</w:t>
            </w:r>
          </w:p>
        </w:tc>
        <w:tc>
          <w:tcPr>
            <w:tcW w:w="363" w:type="pct"/>
          </w:tcPr>
          <w:p w:rsidR="009A06ED" w:rsidRDefault="009A06ED" w:rsidP="00D954D4">
            <w:pPr>
              <w:jc w:val="center"/>
            </w:pPr>
            <w:r w:rsidRPr="00D9111A">
              <w:t>26 628,3</w:t>
            </w:r>
          </w:p>
        </w:tc>
        <w:tc>
          <w:tcPr>
            <w:tcW w:w="363" w:type="pct"/>
            <w:gridSpan w:val="2"/>
          </w:tcPr>
          <w:p w:rsidR="009A06ED" w:rsidRDefault="009A06ED" w:rsidP="00D954D4">
            <w:pPr>
              <w:jc w:val="center"/>
            </w:pPr>
            <w:r w:rsidRPr="00D9111A">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D954D4"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D954D4">
            <w:pPr>
              <w:jc w:val="center"/>
            </w:pPr>
            <w:r w:rsidRPr="00795876">
              <w:t>2 6</w:t>
            </w:r>
            <w:r w:rsidR="00D954D4">
              <w:t>19</w:t>
            </w:r>
            <w:r w:rsidRPr="00795876">
              <w:t>,</w:t>
            </w:r>
            <w:r w:rsidR="00D954D4">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D954D4">
            <w:pPr>
              <w:widowControl w:val="0"/>
              <w:autoSpaceDE w:val="0"/>
              <w:autoSpaceDN w:val="0"/>
              <w:jc w:val="center"/>
            </w:pPr>
          </w:p>
        </w:tc>
        <w:tc>
          <w:tcPr>
            <w:tcW w:w="345"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gridSpan w:val="2"/>
          </w:tcPr>
          <w:p w:rsidR="00096C39" w:rsidRPr="006A2626" w:rsidRDefault="00096C39" w:rsidP="00D954D4">
            <w:pPr>
              <w:widowControl w:val="0"/>
              <w:autoSpaceDE w:val="0"/>
              <w:autoSpaceDN w:val="0"/>
              <w:jc w:val="center"/>
            </w:pPr>
          </w:p>
        </w:tc>
        <w:tc>
          <w:tcPr>
            <w:tcW w:w="424" w:type="pct"/>
          </w:tcPr>
          <w:p w:rsidR="00096C39" w:rsidRPr="006A2626" w:rsidRDefault="00096C39" w:rsidP="00D954D4">
            <w:pPr>
              <w:widowControl w:val="0"/>
              <w:autoSpaceDE w:val="0"/>
              <w:autoSpaceDN w:val="0"/>
              <w:jc w:val="center"/>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0B7F86">
            <w:pPr>
              <w:widowControl w:val="0"/>
              <w:autoSpaceDE w:val="0"/>
              <w:autoSpaceDN w:val="0"/>
            </w:pPr>
            <w:r w:rsidRPr="006A2626">
              <w:t>Процессная часть</w:t>
            </w:r>
          </w:p>
        </w:tc>
        <w:tc>
          <w:tcPr>
            <w:tcW w:w="1068" w:type="pct"/>
            <w:vMerge w:val="restart"/>
          </w:tcPr>
          <w:p w:rsidR="009A06ED" w:rsidRPr="006A2626" w:rsidRDefault="009A06ED" w:rsidP="000B7F86">
            <w:pPr>
              <w:widowControl w:val="0"/>
              <w:autoSpaceDE w:val="0"/>
              <w:autoSpaceDN w:val="0"/>
            </w:pPr>
          </w:p>
        </w:tc>
        <w:tc>
          <w:tcPr>
            <w:tcW w:w="706" w:type="pct"/>
          </w:tcPr>
          <w:p w:rsidR="009A06ED" w:rsidRPr="006A2626" w:rsidRDefault="009A06ED" w:rsidP="000B7F86">
            <w:pPr>
              <w:widowControl w:val="0"/>
              <w:autoSpaceDE w:val="0"/>
              <w:autoSpaceDN w:val="0"/>
            </w:pPr>
            <w:r w:rsidRPr="006A2626">
              <w:t>всего</w:t>
            </w:r>
          </w:p>
        </w:tc>
        <w:tc>
          <w:tcPr>
            <w:tcW w:w="442" w:type="pct"/>
          </w:tcPr>
          <w:p w:rsidR="009A06ED" w:rsidRPr="006A2626" w:rsidRDefault="00D954D4"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D954D4">
            <w:pPr>
              <w:jc w:val="center"/>
            </w:pPr>
            <w:r w:rsidRPr="00795876">
              <w:t>2 6</w:t>
            </w:r>
            <w:r w:rsidR="00D954D4">
              <w:t>19</w:t>
            </w:r>
            <w:r w:rsidRPr="00795876">
              <w:t>,</w:t>
            </w:r>
            <w:r w:rsidR="00D954D4">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C5419F">
            <w:pPr>
              <w:widowControl w:val="0"/>
              <w:autoSpaceDE w:val="0"/>
              <w:autoSpaceDN w:val="0"/>
            </w:pPr>
          </w:p>
        </w:tc>
        <w:tc>
          <w:tcPr>
            <w:tcW w:w="1068" w:type="pct"/>
            <w:vMerge/>
          </w:tcPr>
          <w:p w:rsidR="009A06ED" w:rsidRPr="006A2626" w:rsidRDefault="009A06ED" w:rsidP="00C5419F">
            <w:pPr>
              <w:widowControl w:val="0"/>
              <w:autoSpaceDE w:val="0"/>
              <w:autoSpaceDN w:val="0"/>
            </w:pPr>
          </w:p>
        </w:tc>
        <w:tc>
          <w:tcPr>
            <w:tcW w:w="706" w:type="pct"/>
          </w:tcPr>
          <w:p w:rsidR="009A06ED" w:rsidRPr="006A2626" w:rsidRDefault="009A06ED" w:rsidP="00C5419F">
            <w:pPr>
              <w:widowControl w:val="0"/>
              <w:autoSpaceDE w:val="0"/>
              <w:autoSpaceDN w:val="0"/>
            </w:pPr>
            <w:r w:rsidRPr="006A2626">
              <w:t>местный бюджет</w:t>
            </w:r>
          </w:p>
        </w:tc>
        <w:tc>
          <w:tcPr>
            <w:tcW w:w="442" w:type="pct"/>
          </w:tcPr>
          <w:p w:rsidR="009A06ED" w:rsidRPr="006A2626" w:rsidRDefault="00D954D4" w:rsidP="00D954D4">
            <w:pPr>
              <w:widowControl w:val="0"/>
              <w:autoSpaceDE w:val="0"/>
              <w:autoSpaceDN w:val="0"/>
              <w:jc w:val="center"/>
            </w:pPr>
            <w:r>
              <w:t>63</w:t>
            </w:r>
            <w:r w:rsidR="009A06ED">
              <w:t> 5</w:t>
            </w:r>
            <w:r>
              <w:t>61</w:t>
            </w:r>
            <w:r w:rsidR="009A06ED">
              <w:t>,</w:t>
            </w:r>
            <w:r>
              <w:t>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D954D4" w:rsidP="00D954D4">
            <w:pPr>
              <w:jc w:val="center"/>
            </w:pPr>
            <w:r>
              <w:t>2</w:t>
            </w:r>
            <w:r w:rsidR="009A06ED" w:rsidRPr="00795876">
              <w:t xml:space="preserve"> 6</w:t>
            </w:r>
            <w:r>
              <w:t>19</w:t>
            </w:r>
            <w:r w:rsidR="009A06ED" w:rsidRPr="00795876">
              <w:t>,</w:t>
            </w:r>
            <w:r>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D954D4">
            <w:pPr>
              <w:widowControl w:val="0"/>
              <w:autoSpaceDE w:val="0"/>
              <w:autoSpaceDN w:val="0"/>
              <w:jc w:val="center"/>
            </w:pPr>
          </w:p>
        </w:tc>
        <w:tc>
          <w:tcPr>
            <w:tcW w:w="345"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gridSpan w:val="2"/>
          </w:tcPr>
          <w:p w:rsidR="00096C39" w:rsidRPr="006A2626" w:rsidRDefault="00096C39" w:rsidP="00D954D4">
            <w:pPr>
              <w:widowControl w:val="0"/>
              <w:autoSpaceDE w:val="0"/>
              <w:autoSpaceDN w:val="0"/>
              <w:jc w:val="center"/>
            </w:pPr>
          </w:p>
        </w:tc>
        <w:tc>
          <w:tcPr>
            <w:tcW w:w="424" w:type="pct"/>
          </w:tcPr>
          <w:p w:rsidR="00096C39" w:rsidRPr="006A2626" w:rsidRDefault="00096C39" w:rsidP="00D954D4">
            <w:pPr>
              <w:widowControl w:val="0"/>
              <w:autoSpaceDE w:val="0"/>
              <w:autoSpaceDN w:val="0"/>
              <w:jc w:val="center"/>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w:t>
            </w:r>
            <w:r w:rsidRPr="006A2626">
              <w:lastRenderedPageBreak/>
              <w:t xml:space="preserve">собственности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40343F"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rsidRPr="006A2626">
              <w:t>Прочие расходы</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3F7553"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D954D4">
            <w:pPr>
              <w:jc w:val="center"/>
            </w:pPr>
            <w:r w:rsidRPr="00795876">
              <w:t>2 6</w:t>
            </w:r>
            <w:r w:rsidR="00D954D4">
              <w:t>19</w:t>
            </w:r>
            <w:r w:rsidRPr="00795876">
              <w:t>,</w:t>
            </w:r>
            <w:r w:rsidR="00D954D4">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3F7553"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3F7553">
            <w:pPr>
              <w:jc w:val="center"/>
            </w:pPr>
            <w:r w:rsidRPr="00795876">
              <w:t>2 6</w:t>
            </w:r>
            <w:r w:rsidR="003F7553">
              <w:t>19</w:t>
            </w:r>
            <w:r w:rsidRPr="00795876">
              <w:t>,</w:t>
            </w:r>
            <w:r w:rsidR="003F7553">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D954D4">
            <w:pPr>
              <w:widowControl w:val="0"/>
              <w:autoSpaceDE w:val="0"/>
              <w:autoSpaceDN w:val="0"/>
              <w:jc w:val="center"/>
            </w:pPr>
          </w:p>
        </w:tc>
        <w:tc>
          <w:tcPr>
            <w:tcW w:w="345"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gridSpan w:val="2"/>
          </w:tcPr>
          <w:p w:rsidR="00096C39" w:rsidRPr="006A2626" w:rsidRDefault="00096C39" w:rsidP="00D954D4">
            <w:pPr>
              <w:widowControl w:val="0"/>
              <w:autoSpaceDE w:val="0"/>
              <w:autoSpaceDN w:val="0"/>
              <w:jc w:val="center"/>
            </w:pPr>
          </w:p>
        </w:tc>
        <w:tc>
          <w:tcPr>
            <w:tcW w:w="424" w:type="pct"/>
          </w:tcPr>
          <w:p w:rsidR="00096C39" w:rsidRPr="006A2626" w:rsidRDefault="00096C39" w:rsidP="00D954D4">
            <w:pPr>
              <w:widowControl w:val="0"/>
              <w:autoSpaceDE w:val="0"/>
              <w:autoSpaceDN w:val="0"/>
              <w:jc w:val="center"/>
            </w:pP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t>Комитет по финансам (о</w:t>
            </w:r>
            <w:r w:rsidRPr="006A2626">
              <w:t>тветственный исполнитель</w:t>
            </w:r>
            <w:r>
              <w:t>)</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3F7553"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3F7553" w:rsidP="003F7553">
            <w:pPr>
              <w:jc w:val="center"/>
            </w:pPr>
            <w:r>
              <w:t>2</w:t>
            </w:r>
            <w:r w:rsidR="009A06ED" w:rsidRPr="00795876">
              <w:t xml:space="preserve"> 6</w:t>
            </w:r>
            <w:r>
              <w:t>19</w:t>
            </w:r>
            <w:r w:rsidR="009A06ED" w:rsidRPr="00795876">
              <w:t>,</w:t>
            </w:r>
            <w:r>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3F7553" w:rsidP="00D954D4">
            <w:pPr>
              <w:widowControl w:val="0"/>
              <w:autoSpaceDE w:val="0"/>
              <w:autoSpaceDN w:val="0"/>
              <w:jc w:val="center"/>
            </w:pPr>
            <w:r>
              <w:t>63 561,2</w:t>
            </w:r>
            <w:bookmarkStart w:id="0" w:name="_GoBack"/>
            <w:bookmarkEnd w:id="0"/>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3F7553">
            <w:pPr>
              <w:jc w:val="center"/>
            </w:pPr>
            <w:r w:rsidRPr="00795876">
              <w:t>2 6</w:t>
            </w:r>
            <w:r w:rsidR="003F7553">
              <w:t>19</w:t>
            </w:r>
            <w:r w:rsidRPr="00795876">
              <w:t>,</w:t>
            </w:r>
            <w:r w:rsidR="003F7553">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59" w:rsidRDefault="00C04D59">
      <w:r>
        <w:separator/>
      </w:r>
    </w:p>
  </w:endnote>
  <w:endnote w:type="continuationSeparator" w:id="0">
    <w:p w:rsidR="00C04D59" w:rsidRDefault="00C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59" w:rsidRDefault="00C04D59">
      <w:r>
        <w:separator/>
      </w:r>
    </w:p>
  </w:footnote>
  <w:footnote w:type="continuationSeparator" w:id="0">
    <w:p w:rsidR="00C04D59" w:rsidRDefault="00C0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4D59" w:rsidRDefault="00C04D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7553">
      <w:rPr>
        <w:rStyle w:val="a5"/>
        <w:noProof/>
      </w:rPr>
      <w:t>3</w:t>
    </w:r>
    <w:r>
      <w:rPr>
        <w:rStyle w:val="a5"/>
      </w:rPr>
      <w:fldChar w:fldCharType="end"/>
    </w:r>
  </w:p>
  <w:p w:rsidR="00C04D59" w:rsidRDefault="00C04D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4D59" w:rsidRDefault="00C04D5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7553">
      <w:rPr>
        <w:rStyle w:val="a5"/>
        <w:noProof/>
      </w:rPr>
      <w:t>9</w:t>
    </w:r>
    <w:r>
      <w:rPr>
        <w:rStyle w:val="a5"/>
      </w:rPr>
      <w:fldChar w:fldCharType="end"/>
    </w:r>
  </w:p>
  <w:p w:rsidR="00C04D59" w:rsidRDefault="00C04D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4A6E"/>
    <w:rsid w:val="00D94D15"/>
    <w:rsid w:val="00D954D4"/>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1175</Words>
  <Characters>6566</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Юлия Маслак</cp:lastModifiedBy>
  <cp:revision>2</cp:revision>
  <cp:lastPrinted>2021-11-09T04:18:00Z</cp:lastPrinted>
  <dcterms:created xsi:type="dcterms:W3CDTF">2023-06-06T06:34:00Z</dcterms:created>
  <dcterms:modified xsi:type="dcterms:W3CDTF">2023-06-06T06:34:00Z</dcterms:modified>
</cp:coreProperties>
</file>