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78" w:rsidRPr="00272094" w:rsidRDefault="00D4789D" w:rsidP="0087261E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7D78" w:rsidRPr="00272094">
        <w:rPr>
          <w:rFonts w:ascii="Times New Roman" w:hAnsi="Times New Roman" w:cs="Times New Roman"/>
          <w:sz w:val="24"/>
          <w:szCs w:val="24"/>
        </w:rPr>
        <w:t>ояснительн</w:t>
      </w:r>
      <w:r w:rsidR="006D7873">
        <w:rPr>
          <w:rFonts w:ascii="Times New Roman" w:hAnsi="Times New Roman" w:cs="Times New Roman"/>
          <w:sz w:val="24"/>
          <w:szCs w:val="24"/>
        </w:rPr>
        <w:t>ая</w:t>
      </w:r>
      <w:r w:rsidR="005E7D78" w:rsidRPr="00272094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6D7873">
        <w:rPr>
          <w:rFonts w:ascii="Times New Roman" w:hAnsi="Times New Roman" w:cs="Times New Roman"/>
          <w:sz w:val="24"/>
          <w:szCs w:val="24"/>
        </w:rPr>
        <w:t>а</w:t>
      </w:r>
    </w:p>
    <w:p w:rsidR="005E7D78" w:rsidRPr="00272094" w:rsidRDefault="005E7D78" w:rsidP="005E7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к </w:t>
      </w:r>
      <w:r w:rsidR="00E01C66">
        <w:rPr>
          <w:rFonts w:ascii="Times New Roman" w:hAnsi="Times New Roman" w:cs="Times New Roman"/>
          <w:sz w:val="24"/>
          <w:szCs w:val="24"/>
        </w:rPr>
        <w:t xml:space="preserve">Решению Думы города </w:t>
      </w:r>
      <w:proofErr w:type="spellStart"/>
      <w:r w:rsidR="00E01C66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E01C66">
        <w:rPr>
          <w:rFonts w:ascii="Times New Roman" w:hAnsi="Times New Roman" w:cs="Times New Roman"/>
          <w:sz w:val="24"/>
          <w:szCs w:val="24"/>
        </w:rPr>
        <w:t xml:space="preserve"> от 18.10.2023 № 198 </w:t>
      </w:r>
      <w:r w:rsidR="00B85F53">
        <w:rPr>
          <w:rFonts w:ascii="Times New Roman" w:hAnsi="Times New Roman" w:cs="Times New Roman"/>
          <w:sz w:val="24"/>
          <w:szCs w:val="24"/>
        </w:rPr>
        <w:t>«</w:t>
      </w:r>
      <w:r w:rsidR="00B85F53" w:rsidRPr="00B85F53">
        <w:rPr>
          <w:rFonts w:ascii="Times New Roman" w:hAnsi="Times New Roman" w:cs="Times New Roman"/>
          <w:sz w:val="24"/>
          <w:szCs w:val="24"/>
        </w:rPr>
        <w:t xml:space="preserve">Об </w:t>
      </w:r>
      <w:r w:rsidR="00E01C66">
        <w:rPr>
          <w:rFonts w:ascii="Times New Roman" w:hAnsi="Times New Roman" w:cs="Times New Roman"/>
          <w:sz w:val="24"/>
          <w:szCs w:val="24"/>
        </w:rPr>
        <w:t xml:space="preserve">установлении земельного налога на территории города </w:t>
      </w:r>
      <w:proofErr w:type="spellStart"/>
      <w:r w:rsidR="00E01C66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E01C66">
        <w:rPr>
          <w:rFonts w:ascii="Times New Roman" w:hAnsi="Times New Roman" w:cs="Times New Roman"/>
          <w:sz w:val="24"/>
          <w:szCs w:val="24"/>
        </w:rPr>
        <w:t>»</w:t>
      </w:r>
      <w:r w:rsidR="001C68DC" w:rsidRPr="001C68DC">
        <w:rPr>
          <w:rFonts w:ascii="Times New Roman" w:hAnsi="Times New Roman" w:cs="Times New Roman"/>
          <w:sz w:val="24"/>
          <w:szCs w:val="24"/>
        </w:rPr>
        <w:t>.</w:t>
      </w:r>
      <w:r w:rsidR="00B85F53" w:rsidRPr="00B85F53">
        <w:rPr>
          <w:rFonts w:ascii="Times New Roman" w:hAnsi="Times New Roman" w:cs="Times New Roman"/>
          <w:sz w:val="24"/>
          <w:szCs w:val="24"/>
        </w:rPr>
        <w:t xml:space="preserve"> </w:t>
      </w:r>
      <w:r w:rsidRPr="005E7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78" w:rsidRPr="00272094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ACA" w:rsidRPr="00FD3ACA" w:rsidRDefault="005E7D78" w:rsidP="00FD3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</w:t>
      </w:r>
      <w:r w:rsidR="001A28BD">
        <w:rPr>
          <w:rFonts w:ascii="Times New Roman" w:hAnsi="Times New Roman" w:cs="Times New Roman"/>
          <w:sz w:val="24"/>
          <w:szCs w:val="24"/>
        </w:rPr>
        <w:tab/>
      </w:r>
      <w:r w:rsidRPr="00493C6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разработано </w:t>
      </w:r>
      <w:r w:rsidRPr="00493C6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B85F53" w:rsidRPr="00493C6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6267E" w:rsidRPr="00493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F53" w:rsidRPr="00493C6E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FD3ACA" w:rsidRPr="00493C6E">
        <w:rPr>
          <w:rFonts w:ascii="Times New Roman" w:hAnsi="Times New Roman" w:cs="Times New Roman"/>
          <w:sz w:val="24"/>
          <w:szCs w:val="24"/>
        </w:rPr>
        <w:t>.5, главы 1, ст. 387 главы 31 Налогового кодекса Российской Федерации;</w:t>
      </w:r>
      <w:r w:rsidR="00FD3ACA" w:rsidRPr="00493C6E">
        <w:rPr>
          <w:rFonts w:ascii="Times New Roman" w:hAnsi="Times New Roman" w:cs="Times New Roman"/>
          <w:sz w:val="24"/>
          <w:szCs w:val="24"/>
        </w:rPr>
        <w:t xml:space="preserve"> </w:t>
      </w:r>
      <w:r w:rsidR="00FD3ACA" w:rsidRPr="00FD3ACA">
        <w:rPr>
          <w:rFonts w:ascii="Times New Roman" w:hAnsi="Times New Roman" w:cs="Times New Roman"/>
          <w:sz w:val="24"/>
          <w:szCs w:val="24"/>
        </w:rPr>
        <w:t>Федеральны</w:t>
      </w:r>
      <w:r w:rsidR="00FD3ACA" w:rsidRPr="00493C6E">
        <w:rPr>
          <w:rFonts w:ascii="Times New Roman" w:hAnsi="Times New Roman" w:cs="Times New Roman"/>
          <w:sz w:val="24"/>
          <w:szCs w:val="24"/>
        </w:rPr>
        <w:t>м</w:t>
      </w:r>
      <w:r w:rsidR="00FD3ACA" w:rsidRPr="00FD3AC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D3ACA" w:rsidRPr="00493C6E">
        <w:rPr>
          <w:rFonts w:ascii="Times New Roman" w:hAnsi="Times New Roman" w:cs="Times New Roman"/>
          <w:sz w:val="24"/>
          <w:szCs w:val="24"/>
        </w:rPr>
        <w:t>ом</w:t>
      </w:r>
      <w:r w:rsidR="00FD3ACA" w:rsidRPr="00FD3ACA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Федерации»;</w:t>
      </w:r>
      <w:r w:rsidR="00FD3ACA" w:rsidRPr="00493C6E">
        <w:rPr>
          <w:rFonts w:ascii="Times New Roman" w:hAnsi="Times New Roman" w:cs="Times New Roman"/>
          <w:sz w:val="24"/>
          <w:szCs w:val="24"/>
        </w:rPr>
        <w:t xml:space="preserve"> </w:t>
      </w:r>
      <w:r w:rsidR="00FD3ACA" w:rsidRPr="00FD3ACA">
        <w:rPr>
          <w:rFonts w:ascii="Times New Roman" w:hAnsi="Times New Roman" w:cs="Times New Roman"/>
          <w:sz w:val="24"/>
          <w:szCs w:val="24"/>
        </w:rPr>
        <w:t>Устав</w:t>
      </w:r>
      <w:r w:rsidR="00FD3ACA" w:rsidRPr="00493C6E">
        <w:rPr>
          <w:rFonts w:ascii="Times New Roman" w:hAnsi="Times New Roman" w:cs="Times New Roman"/>
          <w:sz w:val="24"/>
          <w:szCs w:val="24"/>
        </w:rPr>
        <w:t>ом</w:t>
      </w:r>
      <w:r w:rsidR="00FD3ACA" w:rsidRPr="00FD3ACA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FD3ACA" w:rsidRPr="00FD3ACA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FD3ACA" w:rsidRPr="00FD3ACA">
        <w:rPr>
          <w:rFonts w:ascii="Times New Roman" w:hAnsi="Times New Roman" w:cs="Times New Roman"/>
          <w:sz w:val="24"/>
          <w:szCs w:val="24"/>
        </w:rPr>
        <w:t>.</w:t>
      </w:r>
    </w:p>
    <w:p w:rsidR="005E7D78" w:rsidRPr="005E7D78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D78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2E5EC3" w:rsidRDefault="005E7D78" w:rsidP="00BC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</w:t>
      </w:r>
      <w:r w:rsidR="008F270E">
        <w:rPr>
          <w:rFonts w:ascii="Times New Roman" w:hAnsi="Times New Roman" w:cs="Times New Roman"/>
          <w:sz w:val="24"/>
          <w:szCs w:val="24"/>
        </w:rPr>
        <w:t xml:space="preserve">1.  Сведения о </w:t>
      </w:r>
      <w:r w:rsidR="00E74686">
        <w:rPr>
          <w:rFonts w:ascii="Times New Roman" w:hAnsi="Times New Roman" w:cs="Times New Roman"/>
          <w:sz w:val="24"/>
          <w:szCs w:val="24"/>
        </w:rPr>
        <w:t xml:space="preserve">проблеме, </w:t>
      </w:r>
      <w:r w:rsidR="003E0E66">
        <w:rPr>
          <w:rFonts w:ascii="Times New Roman" w:hAnsi="Times New Roman" w:cs="Times New Roman"/>
          <w:sz w:val="24"/>
          <w:szCs w:val="24"/>
        </w:rPr>
        <w:t xml:space="preserve">на </w:t>
      </w:r>
      <w:r w:rsidRPr="00272094">
        <w:rPr>
          <w:rFonts w:ascii="Times New Roman" w:hAnsi="Times New Roman" w:cs="Times New Roman"/>
          <w:sz w:val="24"/>
          <w:szCs w:val="24"/>
        </w:rPr>
        <w:t>решение которой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72094">
        <w:rPr>
          <w:rFonts w:ascii="Times New Roman" w:hAnsi="Times New Roman" w:cs="Times New Roman"/>
          <w:sz w:val="24"/>
          <w:szCs w:val="24"/>
        </w:rPr>
        <w:t xml:space="preserve">  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50F0C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A09B9">
        <w:rPr>
          <w:rFonts w:ascii="Times New Roman" w:hAnsi="Times New Roman" w:cs="Times New Roman"/>
          <w:sz w:val="24"/>
          <w:szCs w:val="24"/>
        </w:rPr>
        <w:t xml:space="preserve"> </w:t>
      </w:r>
      <w:r w:rsidR="008B3B38">
        <w:rPr>
          <w:rFonts w:ascii="Times New Roman" w:hAnsi="Times New Roman" w:cs="Times New Roman"/>
          <w:sz w:val="24"/>
          <w:szCs w:val="24"/>
        </w:rPr>
        <w:t xml:space="preserve">правовое </w:t>
      </w:r>
      <w:r w:rsidR="009A35B6">
        <w:rPr>
          <w:rFonts w:ascii="Times New Roman" w:hAnsi="Times New Roman" w:cs="Times New Roman"/>
          <w:sz w:val="24"/>
          <w:szCs w:val="24"/>
        </w:rPr>
        <w:t xml:space="preserve">регулирование, </w:t>
      </w:r>
      <w:r w:rsidRPr="00272094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негативных эффектов от наличия данной проблемы:</w:t>
      </w:r>
      <w:r w:rsidR="00412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71" w:rsidRPr="00BC2A71" w:rsidRDefault="00412A40" w:rsidP="00BC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BC2A71" w:rsidRPr="00BC2A71">
        <w:rPr>
          <w:rFonts w:ascii="Times New Roman" w:hAnsi="Times New Roman" w:cs="Times New Roman"/>
          <w:sz w:val="24"/>
          <w:szCs w:val="24"/>
        </w:rPr>
        <w:t>став</w:t>
      </w:r>
      <w:r w:rsidR="00BC2A71">
        <w:rPr>
          <w:rFonts w:ascii="Times New Roman" w:hAnsi="Times New Roman" w:cs="Times New Roman"/>
          <w:sz w:val="24"/>
          <w:szCs w:val="24"/>
        </w:rPr>
        <w:t>ок</w:t>
      </w:r>
      <w:r w:rsidR="00BC2A71" w:rsidRPr="00BC2A71">
        <w:rPr>
          <w:rFonts w:ascii="Times New Roman" w:hAnsi="Times New Roman" w:cs="Times New Roman"/>
          <w:sz w:val="24"/>
          <w:szCs w:val="24"/>
        </w:rPr>
        <w:t xml:space="preserve"> налога по земельному налогу на территории города </w:t>
      </w:r>
      <w:proofErr w:type="spellStart"/>
      <w:r w:rsidR="00BC2A71" w:rsidRPr="00BC2A71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BC2A71" w:rsidRPr="00BC2A71">
        <w:rPr>
          <w:rFonts w:ascii="Times New Roman" w:hAnsi="Times New Roman" w:cs="Times New Roman"/>
          <w:sz w:val="24"/>
          <w:szCs w:val="24"/>
        </w:rPr>
        <w:t>.</w:t>
      </w:r>
    </w:p>
    <w:p w:rsidR="005E7D78" w:rsidRPr="005E7D78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D78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DB53E2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</w:t>
      </w:r>
      <w:r w:rsidRPr="0022529A">
        <w:rPr>
          <w:rFonts w:ascii="Times New Roman" w:hAnsi="Times New Roman" w:cs="Times New Roman"/>
          <w:sz w:val="24"/>
          <w:szCs w:val="24"/>
        </w:rPr>
        <w:t xml:space="preserve">2.   </w:t>
      </w:r>
      <w:r w:rsidR="00D4789D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9430F0" w:rsidRPr="009430F0">
        <w:rPr>
          <w:rFonts w:ascii="Times New Roman" w:hAnsi="Times New Roman" w:cs="Times New Roman"/>
          <w:sz w:val="24"/>
          <w:szCs w:val="24"/>
        </w:rPr>
        <w:t>субъектов предпринимательской,</w:t>
      </w:r>
      <w:r w:rsidR="00BC2A71">
        <w:rPr>
          <w:rFonts w:ascii="Times New Roman" w:hAnsi="Times New Roman" w:cs="Times New Roman"/>
          <w:sz w:val="24"/>
          <w:szCs w:val="24"/>
        </w:rPr>
        <w:t xml:space="preserve"> инвестиционной </w:t>
      </w:r>
      <w:r w:rsidR="009430F0" w:rsidRPr="009430F0">
        <w:rPr>
          <w:rFonts w:ascii="Times New Roman" w:hAnsi="Times New Roman" w:cs="Times New Roman"/>
          <w:sz w:val="24"/>
          <w:szCs w:val="24"/>
        </w:rPr>
        <w:t>и ино</w:t>
      </w:r>
      <w:r w:rsidR="009A35B6">
        <w:rPr>
          <w:rFonts w:ascii="Times New Roman" w:hAnsi="Times New Roman" w:cs="Times New Roman"/>
          <w:sz w:val="24"/>
          <w:szCs w:val="24"/>
        </w:rPr>
        <w:t>й экономической</w:t>
      </w:r>
      <w:r w:rsidR="002171DC">
        <w:rPr>
          <w:rFonts w:ascii="Times New Roman" w:hAnsi="Times New Roman" w:cs="Times New Roman"/>
          <w:sz w:val="24"/>
          <w:szCs w:val="24"/>
        </w:rPr>
        <w:t xml:space="preserve"> </w:t>
      </w:r>
      <w:r w:rsidR="009A35B6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9430F0" w:rsidRPr="009430F0">
        <w:rPr>
          <w:rFonts w:ascii="Times New Roman" w:hAnsi="Times New Roman" w:cs="Times New Roman"/>
          <w:sz w:val="24"/>
          <w:szCs w:val="24"/>
        </w:rPr>
        <w:t>интересы которых будут затронуты муниципальным нормативным правовым актом правовым регулированием (их количественная оценка):</w:t>
      </w:r>
      <w:r w:rsidR="00943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53" w:rsidRPr="002E5EC3" w:rsidRDefault="00C843F2" w:rsidP="005E7D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029A3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юбые</w:t>
      </w:r>
      <w:r w:rsidR="009A35B6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</w:t>
      </w:r>
      <w:r w:rsidR="00C029A3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ридические лица</w:t>
      </w:r>
      <w:r w:rsidR="009430F0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 от организационно-правовой формы, формы собственности или индиви</w:t>
      </w:r>
      <w:r w:rsidR="00C029A3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дуальные предприниматели</w:t>
      </w:r>
      <w:r w:rsidR="009430F0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являющиеся субъектами малого и</w:t>
      </w:r>
      <w:r w:rsidR="009A35B6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ли среднего предпринимательства</w:t>
      </w:r>
      <w:r w:rsidR="002E5EC3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35B6" w:rsidRPr="002E5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E7D78" w:rsidRPr="00F414B9" w:rsidRDefault="005E7D78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4B9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9430F0" w:rsidRDefault="005E7D78" w:rsidP="00E74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3. </w:t>
      </w:r>
      <w:r w:rsidR="009430F0" w:rsidRPr="009430F0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предпринимательской, инвес</w:t>
      </w:r>
      <w:r w:rsidR="00D4789D">
        <w:rPr>
          <w:rFonts w:ascii="Times New Roman" w:hAnsi="Times New Roman" w:cs="Times New Roman"/>
          <w:sz w:val="24"/>
          <w:szCs w:val="24"/>
        </w:rPr>
        <w:t xml:space="preserve">тиционной и иной экономической </w:t>
      </w:r>
      <w:r w:rsidR="009430F0" w:rsidRPr="009430F0">
        <w:rPr>
          <w:rFonts w:ascii="Times New Roman" w:hAnsi="Times New Roman" w:cs="Times New Roman"/>
          <w:sz w:val="24"/>
          <w:szCs w:val="24"/>
        </w:rPr>
        <w:t>деятельности, иные заинтересованные лица, включая органы местного   самоуправления   муниципального образования, интересы которых затрагиваются регулированием, установленным нормативным правовым актом, и их количественная оценка:</w:t>
      </w:r>
      <w:r w:rsidR="00943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86" w:rsidRPr="0073292E" w:rsidRDefault="009430F0" w:rsidP="00E74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92E">
        <w:rPr>
          <w:rFonts w:ascii="Times New Roman" w:hAnsi="Times New Roman" w:cs="Times New Roman"/>
          <w:sz w:val="24"/>
          <w:szCs w:val="24"/>
        </w:rPr>
        <w:t>-</w:t>
      </w:r>
      <w:r w:rsidR="00F53BCD" w:rsidRPr="0073292E">
        <w:rPr>
          <w:rFonts w:ascii="Times New Roman" w:hAnsi="Times New Roman" w:cs="Times New Roman"/>
          <w:sz w:val="24"/>
          <w:szCs w:val="24"/>
        </w:rPr>
        <w:t xml:space="preserve"> </w:t>
      </w:r>
      <w:r w:rsidR="00E74686" w:rsidRPr="0073292E">
        <w:rPr>
          <w:rFonts w:ascii="Times New Roman" w:hAnsi="Times New Roman" w:cs="Times New Roman"/>
          <w:sz w:val="24"/>
          <w:szCs w:val="24"/>
        </w:rPr>
        <w:t>юридическ</w:t>
      </w:r>
      <w:r w:rsidR="00347A2F" w:rsidRPr="0073292E">
        <w:rPr>
          <w:rFonts w:ascii="Times New Roman" w:hAnsi="Times New Roman" w:cs="Times New Roman"/>
          <w:sz w:val="24"/>
          <w:szCs w:val="24"/>
        </w:rPr>
        <w:t>ие</w:t>
      </w:r>
      <w:r w:rsidR="00E74686" w:rsidRPr="0073292E">
        <w:rPr>
          <w:rFonts w:ascii="Times New Roman" w:hAnsi="Times New Roman" w:cs="Times New Roman"/>
          <w:sz w:val="24"/>
          <w:szCs w:val="24"/>
        </w:rPr>
        <w:t xml:space="preserve"> лиц</w:t>
      </w:r>
      <w:r w:rsidR="00347A2F" w:rsidRPr="0073292E">
        <w:rPr>
          <w:rFonts w:ascii="Times New Roman" w:hAnsi="Times New Roman" w:cs="Times New Roman"/>
          <w:sz w:val="24"/>
          <w:szCs w:val="24"/>
        </w:rPr>
        <w:t>а</w:t>
      </w:r>
      <w:r w:rsidR="00E74686" w:rsidRPr="0073292E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организационно-правовой формы, формы собственности или </w:t>
      </w:r>
      <w:r w:rsidR="00347A2F" w:rsidRPr="0073292E">
        <w:rPr>
          <w:rFonts w:ascii="Times New Roman" w:hAnsi="Times New Roman" w:cs="Times New Roman"/>
          <w:sz w:val="24"/>
          <w:szCs w:val="24"/>
        </w:rPr>
        <w:t>ИП</w:t>
      </w:r>
      <w:r w:rsidR="00E74686" w:rsidRPr="0073292E">
        <w:rPr>
          <w:rFonts w:ascii="Times New Roman" w:hAnsi="Times New Roman" w:cs="Times New Roman"/>
          <w:sz w:val="24"/>
          <w:szCs w:val="24"/>
        </w:rPr>
        <w:t>, являющиеся субъектами малого или среднего предпринимательств</w:t>
      </w:r>
      <w:r w:rsidR="003E0E66" w:rsidRPr="0073292E">
        <w:rPr>
          <w:rFonts w:ascii="Times New Roman" w:hAnsi="Times New Roman" w:cs="Times New Roman"/>
          <w:sz w:val="24"/>
          <w:szCs w:val="24"/>
        </w:rPr>
        <w:t>а</w:t>
      </w:r>
      <w:r w:rsidRPr="0073292E">
        <w:rPr>
          <w:rFonts w:ascii="Times New Roman" w:hAnsi="Times New Roman" w:cs="Times New Roman"/>
          <w:sz w:val="24"/>
          <w:szCs w:val="24"/>
        </w:rPr>
        <w:t>;</w:t>
      </w:r>
    </w:p>
    <w:p w:rsidR="009430F0" w:rsidRPr="0073292E" w:rsidRDefault="009430F0" w:rsidP="00E74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92E">
        <w:rPr>
          <w:rFonts w:ascii="Times New Roman" w:hAnsi="Times New Roman" w:cs="Times New Roman"/>
          <w:sz w:val="24"/>
          <w:szCs w:val="24"/>
        </w:rPr>
        <w:t>-</w:t>
      </w:r>
      <w:r w:rsidR="00F53BCD" w:rsidRPr="0073292E">
        <w:rPr>
          <w:rFonts w:ascii="Times New Roman" w:hAnsi="Times New Roman" w:cs="Times New Roman"/>
          <w:sz w:val="24"/>
          <w:szCs w:val="24"/>
        </w:rPr>
        <w:t xml:space="preserve"> </w:t>
      </w:r>
      <w:r w:rsidRPr="0073292E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 w:rsidRPr="0073292E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73292E">
        <w:rPr>
          <w:rFonts w:ascii="Times New Roman" w:hAnsi="Times New Roman" w:cs="Times New Roman"/>
          <w:sz w:val="24"/>
          <w:szCs w:val="24"/>
        </w:rPr>
        <w:t>.</w:t>
      </w:r>
    </w:p>
    <w:p w:rsidR="005E7D78" w:rsidRPr="00AB0D6A" w:rsidRDefault="00E74686" w:rsidP="00ED1F25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9430F0" w:rsidRPr="009430F0" w:rsidRDefault="009430F0" w:rsidP="00943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9430F0">
        <w:rPr>
          <w:rFonts w:ascii="Times New Roman" w:hAnsi="Times New Roman" w:cs="Times New Roman"/>
          <w:sz w:val="24"/>
          <w:szCs w:val="24"/>
        </w:rPr>
        <w:t>Описание обязанностей</w:t>
      </w:r>
      <w:r w:rsidR="00AE6352">
        <w:rPr>
          <w:rFonts w:ascii="Times New Roman" w:hAnsi="Times New Roman" w:cs="Times New Roman"/>
          <w:sz w:val="24"/>
          <w:szCs w:val="24"/>
        </w:rPr>
        <w:t xml:space="preserve">, запретов и </w:t>
      </w:r>
      <w:r>
        <w:rPr>
          <w:rFonts w:ascii="Times New Roman" w:hAnsi="Times New Roman" w:cs="Times New Roman"/>
          <w:sz w:val="24"/>
          <w:szCs w:val="24"/>
        </w:rPr>
        <w:t>ограничений</w:t>
      </w:r>
      <w:r w:rsidR="00C029A3">
        <w:rPr>
          <w:rFonts w:ascii="Times New Roman" w:hAnsi="Times New Roman" w:cs="Times New Roman"/>
          <w:sz w:val="24"/>
          <w:szCs w:val="24"/>
        </w:rPr>
        <w:t xml:space="preserve">, </w:t>
      </w:r>
      <w:r w:rsidRPr="009430F0">
        <w:rPr>
          <w:rFonts w:ascii="Times New Roman" w:hAnsi="Times New Roman" w:cs="Times New Roman"/>
          <w:sz w:val="24"/>
          <w:szCs w:val="24"/>
        </w:rPr>
        <w:t>которые предполагается     возложить (ввести) на (для) субъекты (</w:t>
      </w:r>
      <w:proofErr w:type="spellStart"/>
      <w:r w:rsidRPr="00943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30F0">
        <w:rPr>
          <w:rFonts w:ascii="Times New Roman" w:hAnsi="Times New Roman" w:cs="Times New Roman"/>
          <w:sz w:val="24"/>
          <w:szCs w:val="24"/>
        </w:rPr>
        <w:t>) предпринимательской, инвестиционной и иной экономической деятельности предлагаемым правовым регулированием, и (или) описание предполагаемых муниципальным нормативным правовым актом изменений в содержании существующих обязанностей, запретов и ограничений указанных субъектов:</w:t>
      </w:r>
    </w:p>
    <w:p w:rsidR="009430F0" w:rsidRPr="0030192C" w:rsidRDefault="004D2808" w:rsidP="00943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92C">
        <w:rPr>
          <w:rFonts w:ascii="Times New Roman" w:hAnsi="Times New Roman" w:cs="Times New Roman"/>
          <w:sz w:val="24"/>
          <w:szCs w:val="24"/>
        </w:rPr>
        <w:t>Решение думы устанавливает ставк</w:t>
      </w:r>
      <w:r w:rsidR="00D93FAD" w:rsidRPr="0030192C">
        <w:rPr>
          <w:rFonts w:ascii="Times New Roman" w:hAnsi="Times New Roman" w:cs="Times New Roman"/>
          <w:sz w:val="24"/>
          <w:szCs w:val="24"/>
        </w:rPr>
        <w:t xml:space="preserve">и налога </w:t>
      </w:r>
      <w:r w:rsidR="0030192C" w:rsidRPr="0030192C">
        <w:rPr>
          <w:rFonts w:ascii="Times New Roman" w:hAnsi="Times New Roman" w:cs="Times New Roman"/>
          <w:sz w:val="24"/>
          <w:szCs w:val="24"/>
        </w:rPr>
        <w:t xml:space="preserve">по земельному налогу на территории города </w:t>
      </w:r>
      <w:proofErr w:type="spellStart"/>
      <w:r w:rsidR="0030192C" w:rsidRPr="0030192C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="0030192C" w:rsidRPr="0030192C">
        <w:rPr>
          <w:rFonts w:ascii="Times New Roman" w:hAnsi="Times New Roman" w:cs="Times New Roman"/>
          <w:sz w:val="24"/>
          <w:szCs w:val="24"/>
        </w:rPr>
        <w:t>.</w:t>
      </w:r>
      <w:r w:rsidRPr="00301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78" w:rsidRPr="00272094" w:rsidRDefault="005E7D78" w:rsidP="00AB0D6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5. </w:t>
      </w:r>
      <w:r w:rsidR="008F270E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Оценка расходов субъектов предпринимательской, инвестиционной и иной</w:t>
      </w:r>
      <w:r w:rsidR="004F069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э</w:t>
      </w:r>
      <w:r w:rsidR="00C843F2">
        <w:rPr>
          <w:rFonts w:ascii="Times New Roman" w:hAnsi="Times New Roman" w:cs="Times New Roman"/>
          <w:sz w:val="24"/>
          <w:szCs w:val="24"/>
        </w:rPr>
        <w:t xml:space="preserve">кономической    деятельности, </w:t>
      </w:r>
      <w:r w:rsidRPr="00272094">
        <w:rPr>
          <w:rFonts w:ascii="Times New Roman" w:hAnsi="Times New Roman" w:cs="Times New Roman"/>
          <w:sz w:val="24"/>
          <w:szCs w:val="24"/>
        </w:rPr>
        <w:t>связанных   с   необходимостью   соблюдать</w:t>
      </w:r>
      <w:r w:rsidR="004F0692">
        <w:rPr>
          <w:rFonts w:ascii="Times New Roman" w:hAnsi="Times New Roman" w:cs="Times New Roman"/>
          <w:sz w:val="24"/>
          <w:szCs w:val="24"/>
        </w:rPr>
        <w:t xml:space="preserve"> </w:t>
      </w:r>
      <w:r w:rsidR="00C843F2">
        <w:rPr>
          <w:rFonts w:ascii="Times New Roman" w:hAnsi="Times New Roman" w:cs="Times New Roman"/>
          <w:sz w:val="24"/>
          <w:szCs w:val="24"/>
        </w:rPr>
        <w:t>обязанности, запреты</w:t>
      </w:r>
      <w:r w:rsidRPr="00272094">
        <w:rPr>
          <w:rFonts w:ascii="Times New Roman" w:hAnsi="Times New Roman" w:cs="Times New Roman"/>
          <w:sz w:val="24"/>
          <w:szCs w:val="24"/>
        </w:rPr>
        <w:t xml:space="preserve"> и  ограничения,  возлагаемые  на  них или изменяемые</w:t>
      </w:r>
      <w:r w:rsidR="004F069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муниципальн</w:t>
      </w:r>
      <w:r w:rsidR="004F0692">
        <w:rPr>
          <w:rFonts w:ascii="Times New Roman" w:hAnsi="Times New Roman" w:cs="Times New Roman"/>
          <w:sz w:val="24"/>
          <w:szCs w:val="24"/>
        </w:rPr>
        <w:t>ым</w:t>
      </w:r>
      <w:r w:rsidRPr="00272094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lastRenderedPageBreak/>
        <w:t>нормативн</w:t>
      </w:r>
      <w:r w:rsidR="004F0692">
        <w:rPr>
          <w:rFonts w:ascii="Times New Roman" w:hAnsi="Times New Roman" w:cs="Times New Roman"/>
          <w:sz w:val="24"/>
          <w:szCs w:val="24"/>
        </w:rPr>
        <w:t>ым</w:t>
      </w:r>
      <w:r w:rsidRPr="00272094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4F0692">
        <w:rPr>
          <w:rFonts w:ascii="Times New Roman" w:hAnsi="Times New Roman" w:cs="Times New Roman"/>
          <w:sz w:val="24"/>
          <w:szCs w:val="24"/>
        </w:rPr>
        <w:t>ым</w:t>
      </w:r>
      <w:r w:rsidRPr="00272094">
        <w:rPr>
          <w:rFonts w:ascii="Times New Roman" w:hAnsi="Times New Roman" w:cs="Times New Roman"/>
          <w:sz w:val="24"/>
          <w:szCs w:val="24"/>
        </w:rPr>
        <w:t xml:space="preserve"> акт</w:t>
      </w:r>
      <w:r w:rsidR="004F0692">
        <w:rPr>
          <w:rFonts w:ascii="Times New Roman" w:hAnsi="Times New Roman" w:cs="Times New Roman"/>
          <w:sz w:val="24"/>
          <w:szCs w:val="24"/>
        </w:rPr>
        <w:t xml:space="preserve">ом </w:t>
      </w:r>
      <w:r w:rsidRPr="00272094">
        <w:rPr>
          <w:rFonts w:ascii="Times New Roman" w:hAnsi="Times New Roman" w:cs="Times New Roman"/>
          <w:sz w:val="24"/>
          <w:szCs w:val="24"/>
        </w:rPr>
        <w:t>правовым</w:t>
      </w:r>
      <w:r w:rsidR="004F0692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регулированием:</w:t>
      </w:r>
      <w:r w:rsidR="004F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6F" w:rsidRDefault="00E00C6F" w:rsidP="00E00C6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938"/>
        <w:gridCol w:w="1134"/>
      </w:tblGrid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jc w:val="center"/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jc w:val="center"/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jc w:val="center"/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Ставка налога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0,3%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0,3%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7509B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</w:t>
            </w:r>
            <w:r w:rsidRPr="0057509B">
              <w:rPr>
                <w:rFonts w:cs="Arial"/>
                <w:bCs/>
                <w:color w:val="000000" w:themeColor="text1"/>
                <w:szCs w:val="28"/>
              </w:rPr>
              <w:t xml:space="preserve">2017 </w:t>
            </w:r>
            <w:hyperlink r:id="rId4" w:tooltip="ФЕДЕРАЛЬНЫЙ ЗАКОН от 29.07.2017 № 217-ФЗ ГОСУДАРСТВЕННАЯ ДУМА ФЕДЕРАЛЬНОГО СОБРАНИЯ РФ&#10;&#10;О ВЕДЕНИИ ГРАЖДАНАМИ САДОВОДСТВА И ОГОРОДНИЧЕСТВА ДЛЯ СОБСТВЕННЫХ НУЖД И О ВНЕСЕНИИ ИЗМЕНЕНИЙ В ОТДЕЛЬНЫЕ ЗАКОНОДАТЕЛЬНЫЕ АКТЫ РОССИЙСКОЙ ФЕДЕРАЦИИ" w:history="1">
              <w:r w:rsidRPr="0057509B">
                <w:rPr>
                  <w:rFonts w:cs="Arial"/>
                  <w:bCs/>
                  <w:color w:val="000000" w:themeColor="text1"/>
                  <w:szCs w:val="28"/>
                </w:rPr>
                <w:t>№ 217-ФЗ «О ведении</w:t>
              </w:r>
            </w:hyperlink>
            <w:r w:rsidRPr="00230BA8">
              <w:rPr>
                <w:rFonts w:cs="Arial"/>
                <w:bCs/>
                <w:szCs w:val="28"/>
              </w:rPr>
      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0,3%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0,3%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0,1%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trHeight w:val="4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1,0%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Земельные участки, предназначенные для размещения административных зданий, объектов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  <w:tr w:rsidR="002E2E3F" w:rsidRPr="00230BA8" w:rsidTr="005A69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Прочие земельные участки, категория которых 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F" w:rsidRPr="00230BA8" w:rsidRDefault="002E2E3F" w:rsidP="005A69E3">
            <w:pPr>
              <w:rPr>
                <w:rFonts w:cs="Arial"/>
                <w:bCs/>
                <w:szCs w:val="28"/>
              </w:rPr>
            </w:pPr>
            <w:r w:rsidRPr="00230BA8">
              <w:rPr>
                <w:rFonts w:cs="Arial"/>
                <w:bCs/>
                <w:szCs w:val="28"/>
              </w:rPr>
              <w:t>1,5%</w:t>
            </w:r>
          </w:p>
        </w:tc>
      </w:tr>
    </w:tbl>
    <w:p w:rsidR="002E2E3F" w:rsidRDefault="002E2E3F" w:rsidP="00E00C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509B" w:rsidRPr="000C0061" w:rsidRDefault="0057509B" w:rsidP="00E00C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Общая сумма поступившего </w:t>
      </w:r>
      <w:r w:rsidR="00AB4A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AB4A3A" w:rsidRPr="00AB4A3A">
        <w:rPr>
          <w:rFonts w:ascii="Times New Roman" w:hAnsi="Times New Roman" w:cs="Times New Roman"/>
          <w:sz w:val="24"/>
          <w:szCs w:val="24"/>
          <w:u w:val="single"/>
        </w:rPr>
        <w:t>емельн</w:t>
      </w:r>
      <w:r w:rsidR="00AB4A3A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AB4A3A" w:rsidRPr="00AB4A3A">
        <w:rPr>
          <w:rFonts w:ascii="Times New Roman" w:hAnsi="Times New Roman" w:cs="Times New Roman"/>
          <w:sz w:val="24"/>
          <w:szCs w:val="24"/>
          <w:u w:val="single"/>
        </w:rPr>
        <w:t xml:space="preserve"> налог</w:t>
      </w:r>
      <w:r w:rsidR="00AB4A3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B4A3A" w:rsidRPr="00AB4A3A">
        <w:rPr>
          <w:rFonts w:ascii="Times New Roman" w:hAnsi="Times New Roman" w:cs="Times New Roman"/>
          <w:sz w:val="24"/>
          <w:szCs w:val="24"/>
          <w:u w:val="single"/>
        </w:rPr>
        <w:t xml:space="preserve"> с организаций, обладающих земельным участком, расположенным в границах городских округов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44DD">
        <w:rPr>
          <w:rFonts w:ascii="Times New Roman" w:hAnsi="Times New Roman" w:cs="Times New Roman"/>
          <w:sz w:val="24"/>
          <w:szCs w:val="24"/>
          <w:u w:val="single"/>
        </w:rPr>
        <w:t xml:space="preserve">в доход бюджета города </w:t>
      </w:r>
      <w:proofErr w:type="spellStart"/>
      <w:r w:rsidR="006644DD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proofErr w:type="spellEnd"/>
      <w:r w:rsidR="00664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proofErr w:type="gramStart"/>
      <w:r w:rsidR="00AB4A3A">
        <w:rPr>
          <w:rFonts w:ascii="Times New Roman" w:hAnsi="Times New Roman" w:cs="Times New Roman"/>
          <w:sz w:val="24"/>
          <w:szCs w:val="24"/>
          <w:u w:val="single"/>
        </w:rPr>
        <w:t>за 2023 год</w:t>
      </w:r>
      <w:proofErr w:type="gramEnd"/>
      <w:r w:rsidR="00AB4A3A">
        <w:rPr>
          <w:rFonts w:ascii="Times New Roman" w:hAnsi="Times New Roman" w:cs="Times New Roman"/>
          <w:sz w:val="24"/>
          <w:szCs w:val="24"/>
          <w:u w:val="single"/>
        </w:rPr>
        <w:t xml:space="preserve"> составляет 43 702 212,88 рублей.</w:t>
      </w:r>
    </w:p>
    <w:p w:rsidR="005E7D78" w:rsidRPr="007E6E1C" w:rsidRDefault="005E7D78" w:rsidP="00ED1F25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4FA3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5E7D78" w:rsidRDefault="005E7D78" w:rsidP="005E7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094">
        <w:rPr>
          <w:rFonts w:ascii="Times New Roman" w:hAnsi="Times New Roman" w:cs="Times New Roman"/>
          <w:sz w:val="24"/>
          <w:szCs w:val="24"/>
        </w:rPr>
        <w:t xml:space="preserve">    6.  Оценка рисков невозможности решения проблемы предложенным способом,</w:t>
      </w:r>
      <w:r w:rsidR="002551B8">
        <w:rPr>
          <w:rFonts w:ascii="Times New Roman" w:hAnsi="Times New Roman" w:cs="Times New Roman"/>
          <w:sz w:val="24"/>
          <w:szCs w:val="24"/>
        </w:rPr>
        <w:t xml:space="preserve"> </w:t>
      </w:r>
      <w:r w:rsidRPr="00272094">
        <w:rPr>
          <w:rFonts w:ascii="Times New Roman" w:hAnsi="Times New Roman" w:cs="Times New Roman"/>
          <w:sz w:val="24"/>
          <w:szCs w:val="24"/>
        </w:rPr>
        <w:t>рисков непредвиденных негативных последствий</w:t>
      </w:r>
      <w:r w:rsidR="00E00C6F">
        <w:rPr>
          <w:rFonts w:ascii="Times New Roman" w:hAnsi="Times New Roman" w:cs="Times New Roman"/>
          <w:sz w:val="24"/>
          <w:szCs w:val="24"/>
        </w:rPr>
        <w:t>:</w:t>
      </w:r>
    </w:p>
    <w:p w:rsidR="006F2CEA" w:rsidRPr="006F2CEA" w:rsidRDefault="006F2CEA" w:rsidP="00173D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8F3880">
        <w:t>Недополучение</w:t>
      </w:r>
      <w:proofErr w:type="spellEnd"/>
      <w:r w:rsidRPr="008F3880">
        <w:t xml:space="preserve"> налоговых </w:t>
      </w:r>
      <w:r w:rsidR="00E61E12" w:rsidRPr="008F3880">
        <w:t>доходов</w:t>
      </w:r>
      <w:r w:rsidR="00E61E12" w:rsidRPr="006F2CEA">
        <w:t xml:space="preserve"> </w:t>
      </w:r>
      <w:r w:rsidRPr="006F2CEA">
        <w:t xml:space="preserve">бюджета города </w:t>
      </w:r>
      <w:proofErr w:type="spellStart"/>
      <w:r w:rsidRPr="006F2CEA">
        <w:t>Пыть-Яха</w:t>
      </w:r>
      <w:proofErr w:type="spellEnd"/>
      <w:r w:rsidRPr="006F2CEA">
        <w:t xml:space="preserve"> и не </w:t>
      </w:r>
      <w:r w:rsidRPr="006F2CEA">
        <w:rPr>
          <w:rFonts w:eastAsiaTheme="minorHAnsi"/>
          <w:lang w:eastAsia="en-US"/>
        </w:rPr>
        <w:t>исполнени</w:t>
      </w:r>
      <w:r w:rsidRPr="006F2CEA">
        <w:rPr>
          <w:rFonts w:eastAsiaTheme="minorHAnsi"/>
          <w:lang w:eastAsia="en-US"/>
        </w:rPr>
        <w:t>е</w:t>
      </w:r>
      <w:r w:rsidR="00173DA9">
        <w:rPr>
          <w:rFonts w:eastAsiaTheme="minorHAnsi"/>
          <w:lang w:eastAsia="en-US"/>
        </w:rPr>
        <w:t xml:space="preserve"> о</w:t>
      </w:r>
      <w:r w:rsidRPr="006F2CEA">
        <w:rPr>
          <w:rFonts w:eastAsiaTheme="minorHAnsi"/>
          <w:lang w:eastAsia="en-US"/>
        </w:rPr>
        <w:t>бязанности по уплате налога, сбора, страховых взносов, пени, штрафа,</w:t>
      </w:r>
      <w:r w:rsidR="00173DA9">
        <w:rPr>
          <w:rFonts w:eastAsiaTheme="minorHAnsi"/>
          <w:lang w:eastAsia="en-US"/>
        </w:rPr>
        <w:t xml:space="preserve"> </w:t>
      </w:r>
      <w:r w:rsidRPr="006F2CEA">
        <w:rPr>
          <w:rFonts w:eastAsiaTheme="minorHAnsi"/>
          <w:lang w:eastAsia="en-US"/>
        </w:rPr>
        <w:t>процентов в соответствии с законодательством о налогах и сборах.</w:t>
      </w:r>
    </w:p>
    <w:p w:rsidR="00450336" w:rsidRDefault="005E7D78" w:rsidP="00E61E12">
      <w:pPr>
        <w:jc w:val="center"/>
        <w:rPr>
          <w:i/>
        </w:rPr>
      </w:pPr>
      <w:r w:rsidRPr="004F0692">
        <w:rPr>
          <w:i/>
        </w:rPr>
        <w:t>место для текстового описания</w:t>
      </w:r>
    </w:p>
    <w:p w:rsidR="009430F0" w:rsidRDefault="009430F0" w:rsidP="00ED1F25">
      <w:pPr>
        <w:ind w:firstLine="708"/>
        <w:jc w:val="center"/>
        <w:rPr>
          <w:i/>
        </w:rPr>
      </w:pPr>
    </w:p>
    <w:p w:rsidR="009430F0" w:rsidRDefault="009430F0" w:rsidP="00ED1F25">
      <w:pPr>
        <w:ind w:firstLine="708"/>
        <w:jc w:val="center"/>
        <w:rPr>
          <w:i/>
        </w:rPr>
      </w:pPr>
    </w:p>
    <w:p w:rsidR="009430F0" w:rsidRDefault="009430F0" w:rsidP="00ED1F25">
      <w:pPr>
        <w:ind w:firstLine="708"/>
        <w:jc w:val="center"/>
        <w:rPr>
          <w:i/>
        </w:rPr>
      </w:pPr>
    </w:p>
    <w:p w:rsidR="009430F0" w:rsidRDefault="009430F0" w:rsidP="00ED1F25">
      <w:pPr>
        <w:ind w:firstLine="708"/>
        <w:jc w:val="center"/>
        <w:rPr>
          <w:i/>
        </w:rPr>
      </w:pPr>
    </w:p>
    <w:sectPr w:rsidR="009430F0" w:rsidSect="009371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78"/>
    <w:rsid w:val="0004076D"/>
    <w:rsid w:val="000C0061"/>
    <w:rsid w:val="00150F0C"/>
    <w:rsid w:val="00173DA9"/>
    <w:rsid w:val="001A28BD"/>
    <w:rsid w:val="001C68DC"/>
    <w:rsid w:val="002171DC"/>
    <w:rsid w:val="0022529A"/>
    <w:rsid w:val="002551B8"/>
    <w:rsid w:val="002D18AC"/>
    <w:rsid w:val="002E2E3F"/>
    <w:rsid w:val="002E5EC3"/>
    <w:rsid w:val="0030192C"/>
    <w:rsid w:val="00347A2F"/>
    <w:rsid w:val="003E0E66"/>
    <w:rsid w:val="00412A40"/>
    <w:rsid w:val="00450336"/>
    <w:rsid w:val="00493C6E"/>
    <w:rsid w:val="004966DC"/>
    <w:rsid w:val="004D2808"/>
    <w:rsid w:val="004F0692"/>
    <w:rsid w:val="0057509B"/>
    <w:rsid w:val="005E7D78"/>
    <w:rsid w:val="006644DD"/>
    <w:rsid w:val="006D7873"/>
    <w:rsid w:val="006F2CEA"/>
    <w:rsid w:val="00714FA3"/>
    <w:rsid w:val="0073292E"/>
    <w:rsid w:val="007E6E1C"/>
    <w:rsid w:val="0087261E"/>
    <w:rsid w:val="008B3B38"/>
    <w:rsid w:val="008F270E"/>
    <w:rsid w:val="008F3880"/>
    <w:rsid w:val="0091277D"/>
    <w:rsid w:val="00937185"/>
    <w:rsid w:val="009430F0"/>
    <w:rsid w:val="0096267E"/>
    <w:rsid w:val="00974299"/>
    <w:rsid w:val="00986A41"/>
    <w:rsid w:val="009A35B6"/>
    <w:rsid w:val="00A3699C"/>
    <w:rsid w:val="00A40CDD"/>
    <w:rsid w:val="00A864AD"/>
    <w:rsid w:val="00AB0D6A"/>
    <w:rsid w:val="00AB4A3A"/>
    <w:rsid w:val="00AE6352"/>
    <w:rsid w:val="00B41DFB"/>
    <w:rsid w:val="00B85F53"/>
    <w:rsid w:val="00BA09B9"/>
    <w:rsid w:val="00BC2A71"/>
    <w:rsid w:val="00C029A3"/>
    <w:rsid w:val="00C843F2"/>
    <w:rsid w:val="00D0615F"/>
    <w:rsid w:val="00D132E8"/>
    <w:rsid w:val="00D4789D"/>
    <w:rsid w:val="00D93FAD"/>
    <w:rsid w:val="00DB53E2"/>
    <w:rsid w:val="00E00C6F"/>
    <w:rsid w:val="00E01C66"/>
    <w:rsid w:val="00E468B7"/>
    <w:rsid w:val="00E61E12"/>
    <w:rsid w:val="00E74686"/>
    <w:rsid w:val="00ED1F25"/>
    <w:rsid w:val="00ED5609"/>
    <w:rsid w:val="00F414B9"/>
    <w:rsid w:val="00F53BCD"/>
    <w:rsid w:val="00F91AA3"/>
    <w:rsid w:val="00FD3ACA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CE1A-900B-4A5A-8AA5-E3D809B1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1952bdca-d228-49ef-8f50-07196fd3b9b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Саид-Эмиевна Шаипова</cp:lastModifiedBy>
  <cp:revision>48</cp:revision>
  <cp:lastPrinted>2023-11-07T09:59:00Z</cp:lastPrinted>
  <dcterms:created xsi:type="dcterms:W3CDTF">2023-07-22T15:18:00Z</dcterms:created>
  <dcterms:modified xsi:type="dcterms:W3CDTF">2024-08-08T12:02:00Z</dcterms:modified>
</cp:coreProperties>
</file>