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03E0" w14:textId="3B885941" w:rsidR="009E7661" w:rsidRPr="00EE5123" w:rsidRDefault="00D75D47" w:rsidP="005E0946">
      <w:pPr>
        <w:pStyle w:val="ConsNonformat"/>
        <w:widowControl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ПРОТОКОЛА</w:t>
      </w:r>
    </w:p>
    <w:p w14:paraId="519176C0" w14:textId="77777777" w:rsidR="009E7661" w:rsidRPr="00EE5123" w:rsidRDefault="009E7661" w:rsidP="005E0946">
      <w:pPr>
        <w:spacing w:line="276" w:lineRule="auto"/>
        <w:jc w:val="center"/>
        <w:rPr>
          <w:szCs w:val="26"/>
        </w:rPr>
      </w:pPr>
      <w:r w:rsidRPr="00EE5123">
        <w:rPr>
          <w:szCs w:val="26"/>
        </w:rPr>
        <w:t>заседания комиссии по соблюдению требований к служебному поведению</w:t>
      </w:r>
    </w:p>
    <w:p w14:paraId="54857D70" w14:textId="77777777" w:rsidR="009E7661" w:rsidRPr="00EE5123" w:rsidRDefault="009E7661" w:rsidP="005E0946">
      <w:pPr>
        <w:spacing w:line="276" w:lineRule="auto"/>
        <w:jc w:val="center"/>
        <w:rPr>
          <w:szCs w:val="26"/>
        </w:rPr>
      </w:pPr>
      <w:r w:rsidRPr="00EE5123">
        <w:rPr>
          <w:szCs w:val="26"/>
        </w:rPr>
        <w:t>муниципальных служащих и урегулированию конфликта интересов</w:t>
      </w:r>
    </w:p>
    <w:p w14:paraId="202A1BCA" w14:textId="77777777" w:rsidR="009E7661" w:rsidRPr="00EE5123" w:rsidRDefault="009E7661" w:rsidP="005E0946">
      <w:pPr>
        <w:spacing w:line="276" w:lineRule="auto"/>
        <w:jc w:val="center"/>
        <w:rPr>
          <w:szCs w:val="26"/>
        </w:rPr>
      </w:pPr>
      <w:r w:rsidRPr="00EE5123">
        <w:rPr>
          <w:szCs w:val="26"/>
        </w:rPr>
        <w:t>в Администрации города Пыть-Яха</w:t>
      </w:r>
    </w:p>
    <w:p w14:paraId="0A78CFA8" w14:textId="77777777" w:rsidR="009E7661" w:rsidRPr="00EE5123" w:rsidRDefault="009E7661" w:rsidP="005E0946">
      <w:pPr>
        <w:pStyle w:val="ConsNonformat"/>
        <w:widowControl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7C30725" w14:textId="36D2082F" w:rsidR="009E7661" w:rsidRPr="00EE5123" w:rsidRDefault="009E7661" w:rsidP="005E0946">
      <w:pPr>
        <w:pStyle w:val="1"/>
        <w:spacing w:line="276" w:lineRule="auto"/>
        <w:rPr>
          <w:b w:val="0"/>
          <w:color w:val="000000"/>
          <w:szCs w:val="26"/>
          <w:u w:val="single"/>
        </w:rPr>
      </w:pPr>
      <w:r w:rsidRPr="00EE5123">
        <w:rPr>
          <w:b w:val="0"/>
          <w:color w:val="000000"/>
          <w:szCs w:val="26"/>
        </w:rPr>
        <w:t>«</w:t>
      </w:r>
      <w:r w:rsidR="00CA54D9" w:rsidRPr="00EE5123">
        <w:rPr>
          <w:b w:val="0"/>
          <w:color w:val="000000"/>
          <w:szCs w:val="26"/>
        </w:rPr>
        <w:t>2</w:t>
      </w:r>
      <w:r w:rsidR="005967DC" w:rsidRPr="00EE5123">
        <w:rPr>
          <w:b w:val="0"/>
          <w:color w:val="000000"/>
          <w:szCs w:val="26"/>
        </w:rPr>
        <w:t>7</w:t>
      </w:r>
      <w:r w:rsidRPr="00EE5123">
        <w:rPr>
          <w:b w:val="0"/>
          <w:color w:val="000000"/>
          <w:szCs w:val="26"/>
        </w:rPr>
        <w:t xml:space="preserve">» </w:t>
      </w:r>
      <w:r w:rsidR="00077F6E" w:rsidRPr="00EE5123">
        <w:rPr>
          <w:b w:val="0"/>
          <w:color w:val="000000"/>
          <w:szCs w:val="26"/>
          <w:u w:val="single"/>
        </w:rPr>
        <w:tab/>
      </w:r>
      <w:r w:rsidR="00CA54D9" w:rsidRPr="00EE5123">
        <w:rPr>
          <w:b w:val="0"/>
          <w:color w:val="000000"/>
          <w:szCs w:val="26"/>
          <w:u w:val="single"/>
        </w:rPr>
        <w:t>марта</w:t>
      </w:r>
      <w:r w:rsidR="0041127B" w:rsidRPr="00EE5123">
        <w:rPr>
          <w:b w:val="0"/>
          <w:color w:val="000000"/>
          <w:szCs w:val="26"/>
          <w:u w:val="single"/>
        </w:rPr>
        <w:t xml:space="preserve"> </w:t>
      </w:r>
      <w:r w:rsidR="00DD20D8" w:rsidRPr="00EE5123">
        <w:rPr>
          <w:b w:val="0"/>
          <w:color w:val="000000"/>
          <w:szCs w:val="26"/>
        </w:rPr>
        <w:t>202</w:t>
      </w:r>
      <w:r w:rsidR="00205BFD" w:rsidRPr="00EE5123">
        <w:rPr>
          <w:b w:val="0"/>
          <w:color w:val="000000"/>
          <w:szCs w:val="26"/>
        </w:rPr>
        <w:t>5</w:t>
      </w:r>
      <w:r w:rsidRPr="00EE5123">
        <w:rPr>
          <w:b w:val="0"/>
          <w:color w:val="000000"/>
          <w:szCs w:val="26"/>
        </w:rPr>
        <w:t xml:space="preserve"> г.                </w:t>
      </w:r>
      <w:r w:rsidRPr="00EE5123">
        <w:rPr>
          <w:b w:val="0"/>
          <w:color w:val="000000"/>
          <w:szCs w:val="26"/>
        </w:rPr>
        <w:tab/>
      </w:r>
      <w:r w:rsidRPr="00EE5123">
        <w:rPr>
          <w:b w:val="0"/>
          <w:color w:val="000000"/>
          <w:szCs w:val="26"/>
        </w:rPr>
        <w:tab/>
        <w:t xml:space="preserve"> </w:t>
      </w:r>
      <w:r w:rsidR="0041127B" w:rsidRPr="00EE5123">
        <w:rPr>
          <w:b w:val="0"/>
          <w:color w:val="000000"/>
          <w:szCs w:val="26"/>
        </w:rPr>
        <w:tab/>
      </w:r>
      <w:r w:rsidR="0041127B" w:rsidRPr="00EE5123">
        <w:rPr>
          <w:b w:val="0"/>
          <w:color w:val="000000"/>
          <w:szCs w:val="26"/>
        </w:rPr>
        <w:tab/>
      </w:r>
      <w:r w:rsidR="0041127B" w:rsidRPr="00EE5123">
        <w:rPr>
          <w:b w:val="0"/>
          <w:color w:val="000000"/>
          <w:szCs w:val="26"/>
        </w:rPr>
        <w:tab/>
      </w:r>
      <w:r w:rsidR="0041127B" w:rsidRPr="00EE5123">
        <w:rPr>
          <w:b w:val="0"/>
          <w:color w:val="000000"/>
          <w:szCs w:val="26"/>
        </w:rPr>
        <w:tab/>
      </w:r>
      <w:r w:rsidR="0033581D" w:rsidRPr="00EE5123">
        <w:rPr>
          <w:b w:val="0"/>
          <w:color w:val="000000"/>
          <w:szCs w:val="26"/>
        </w:rPr>
        <w:tab/>
      </w:r>
      <w:r w:rsidR="0033581D" w:rsidRPr="00EE5123">
        <w:rPr>
          <w:b w:val="0"/>
          <w:color w:val="000000"/>
          <w:szCs w:val="26"/>
        </w:rPr>
        <w:tab/>
        <w:t xml:space="preserve">   </w:t>
      </w:r>
      <w:r w:rsidRPr="00EE5123">
        <w:rPr>
          <w:b w:val="0"/>
          <w:color w:val="000000"/>
          <w:szCs w:val="26"/>
        </w:rPr>
        <w:t>№</w:t>
      </w:r>
      <w:r w:rsidR="00077F6E" w:rsidRPr="00EE5123">
        <w:rPr>
          <w:b w:val="0"/>
          <w:color w:val="000000"/>
          <w:szCs w:val="26"/>
        </w:rPr>
        <w:t xml:space="preserve"> </w:t>
      </w:r>
      <w:r w:rsidR="00CA54D9" w:rsidRPr="00EE5123">
        <w:rPr>
          <w:b w:val="0"/>
          <w:color w:val="000000"/>
          <w:szCs w:val="26"/>
        </w:rPr>
        <w:t>3</w:t>
      </w:r>
    </w:p>
    <w:p w14:paraId="6FF5E93C" w14:textId="77777777" w:rsidR="009E7661" w:rsidRPr="00EE5123" w:rsidRDefault="009E7661" w:rsidP="005E0946">
      <w:pPr>
        <w:spacing w:line="276" w:lineRule="auto"/>
        <w:jc w:val="both"/>
        <w:rPr>
          <w:szCs w:val="26"/>
        </w:rPr>
      </w:pPr>
    </w:p>
    <w:p w14:paraId="480197FC" w14:textId="77777777" w:rsidR="009E7661" w:rsidRPr="00EE5123" w:rsidRDefault="009E7661" w:rsidP="005E0946">
      <w:pPr>
        <w:spacing w:line="276" w:lineRule="auto"/>
        <w:jc w:val="both"/>
        <w:rPr>
          <w:szCs w:val="26"/>
        </w:rPr>
      </w:pPr>
      <w:r w:rsidRPr="00EE5123">
        <w:rPr>
          <w:szCs w:val="26"/>
        </w:rPr>
        <w:t>Присутствовали:</w:t>
      </w:r>
    </w:p>
    <w:p w14:paraId="78D4F1BB" w14:textId="77777777" w:rsidR="00D75D47" w:rsidRDefault="00D75D47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</w:p>
    <w:p w14:paraId="20D9969D" w14:textId="736CB435" w:rsidR="00426250" w:rsidRPr="00EE5123" w:rsidRDefault="00294B22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  <w:r w:rsidRPr="00EE5123">
        <w:rPr>
          <w:color w:val="000000"/>
          <w:sz w:val="26"/>
          <w:szCs w:val="26"/>
        </w:rPr>
        <w:t xml:space="preserve">Число членов комиссии, принимающих участие в заседании </w:t>
      </w:r>
      <w:r w:rsidR="00E935FC" w:rsidRPr="00EE5123">
        <w:rPr>
          <w:color w:val="000000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города Пыть-Яха (далее – </w:t>
      </w:r>
      <w:r w:rsidRPr="00EE5123">
        <w:rPr>
          <w:color w:val="000000"/>
          <w:sz w:val="26"/>
          <w:szCs w:val="26"/>
        </w:rPr>
        <w:t>Комисси</w:t>
      </w:r>
      <w:r w:rsidR="00E935FC" w:rsidRPr="00EE5123">
        <w:rPr>
          <w:color w:val="000000"/>
          <w:sz w:val="26"/>
          <w:szCs w:val="26"/>
        </w:rPr>
        <w:t>я)</w:t>
      </w:r>
      <w:r w:rsidRPr="00EE5123">
        <w:rPr>
          <w:color w:val="000000"/>
          <w:sz w:val="26"/>
          <w:szCs w:val="26"/>
        </w:rPr>
        <w:t xml:space="preserve">, составляет </w:t>
      </w:r>
      <w:r w:rsidR="000E0EB2">
        <w:rPr>
          <w:color w:val="000000"/>
          <w:sz w:val="26"/>
          <w:szCs w:val="26"/>
        </w:rPr>
        <w:t>10</w:t>
      </w:r>
      <w:r w:rsidR="00D53E18" w:rsidRPr="00EE5123">
        <w:rPr>
          <w:color w:val="000000"/>
          <w:sz w:val="26"/>
          <w:szCs w:val="26"/>
        </w:rPr>
        <w:t xml:space="preserve"> (</w:t>
      </w:r>
      <w:r w:rsidR="000E0EB2">
        <w:rPr>
          <w:color w:val="000000"/>
          <w:sz w:val="26"/>
          <w:szCs w:val="26"/>
        </w:rPr>
        <w:t>десять</w:t>
      </w:r>
      <w:r w:rsidR="00D53E18" w:rsidRPr="00EE5123">
        <w:rPr>
          <w:color w:val="000000"/>
          <w:sz w:val="26"/>
          <w:szCs w:val="26"/>
        </w:rPr>
        <w:t xml:space="preserve">) </w:t>
      </w:r>
      <w:r w:rsidRPr="00EE5123">
        <w:rPr>
          <w:color w:val="000000"/>
          <w:sz w:val="26"/>
          <w:szCs w:val="26"/>
        </w:rPr>
        <w:t>человек. Число членов комиссии, не замещающих должности муниципальной службы в органе местного самоуправления муниципального образования, составляет</w:t>
      </w:r>
      <w:r w:rsidR="00F75CE1" w:rsidRPr="00EE5123">
        <w:rPr>
          <w:color w:val="000000"/>
          <w:sz w:val="26"/>
          <w:szCs w:val="26"/>
        </w:rPr>
        <w:t xml:space="preserve"> </w:t>
      </w:r>
      <w:r w:rsidR="009679E0" w:rsidRPr="00EE5123">
        <w:rPr>
          <w:color w:val="000000"/>
          <w:sz w:val="26"/>
          <w:szCs w:val="26"/>
        </w:rPr>
        <w:t>2</w:t>
      </w:r>
      <w:r w:rsidR="001279BD" w:rsidRPr="00EE5123">
        <w:rPr>
          <w:color w:val="000000"/>
          <w:sz w:val="26"/>
          <w:szCs w:val="26"/>
        </w:rPr>
        <w:t xml:space="preserve"> (</w:t>
      </w:r>
      <w:r w:rsidR="009679E0" w:rsidRPr="00EE5123">
        <w:rPr>
          <w:color w:val="000000"/>
          <w:sz w:val="26"/>
          <w:szCs w:val="26"/>
        </w:rPr>
        <w:t>два</w:t>
      </w:r>
      <w:r w:rsidR="001279BD" w:rsidRPr="00EE5123">
        <w:rPr>
          <w:color w:val="000000"/>
          <w:sz w:val="26"/>
          <w:szCs w:val="26"/>
        </w:rPr>
        <w:t xml:space="preserve">) </w:t>
      </w:r>
      <w:r w:rsidRPr="00EE5123">
        <w:rPr>
          <w:color w:val="000000"/>
          <w:sz w:val="26"/>
          <w:szCs w:val="26"/>
        </w:rPr>
        <w:t>человек</w:t>
      </w:r>
      <w:r w:rsidR="008B469F" w:rsidRPr="00EE5123">
        <w:rPr>
          <w:color w:val="000000"/>
          <w:sz w:val="26"/>
          <w:szCs w:val="26"/>
        </w:rPr>
        <w:t>а</w:t>
      </w:r>
      <w:r w:rsidRPr="00EE5123">
        <w:rPr>
          <w:color w:val="000000"/>
          <w:sz w:val="26"/>
          <w:szCs w:val="26"/>
        </w:rPr>
        <w:t xml:space="preserve"> (не менее 1/4 от общего числа членов комиссии). </w:t>
      </w:r>
      <w:r w:rsidR="00426250" w:rsidRPr="00EE5123">
        <w:rPr>
          <w:color w:val="000000"/>
          <w:sz w:val="26"/>
          <w:szCs w:val="26"/>
        </w:rPr>
        <w:t>Кворум для проведения заседания комиссии (2/3 от общего числа членов комиссии) имеется.</w:t>
      </w:r>
    </w:p>
    <w:p w14:paraId="1367ED08" w14:textId="0C72880A" w:rsidR="000831C8" w:rsidRPr="00EE5123" w:rsidRDefault="000831C8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</w:rPr>
      </w:pPr>
    </w:p>
    <w:p w14:paraId="0E341F73" w14:textId="77777777" w:rsidR="005967DC" w:rsidRPr="00EE5123" w:rsidRDefault="005967DC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sz w:val="26"/>
          <w:szCs w:val="26"/>
        </w:rPr>
        <w:t xml:space="preserve">ПОВЕСТКА ДНЯ: </w:t>
      </w:r>
    </w:p>
    <w:p w14:paraId="00A72D89" w14:textId="77777777" w:rsidR="005967DC" w:rsidRPr="0047364F" w:rsidRDefault="005967DC" w:rsidP="005E0946">
      <w:pPr>
        <w:pStyle w:val="ab"/>
        <w:spacing w:before="0" w:beforeAutospacing="0" w:after="0" w:afterAutospacing="0" w:line="276" w:lineRule="auto"/>
        <w:jc w:val="both"/>
        <w:rPr>
          <w:bCs/>
          <w:iCs/>
          <w:sz w:val="16"/>
          <w:szCs w:val="16"/>
        </w:rPr>
      </w:pPr>
    </w:p>
    <w:p w14:paraId="288AA16F" w14:textId="4619497D" w:rsidR="005967DC" w:rsidRPr="00EE5123" w:rsidRDefault="005967DC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sz w:val="26"/>
          <w:szCs w:val="26"/>
        </w:rPr>
        <w:t>1.</w:t>
      </w:r>
      <w:r w:rsidRPr="00EE5123">
        <w:rPr>
          <w:sz w:val="26"/>
          <w:szCs w:val="26"/>
        </w:rPr>
        <w:tab/>
      </w:r>
      <w:r w:rsidRPr="00EE5123">
        <w:rPr>
          <w:bCs/>
          <w:iCs/>
          <w:sz w:val="26"/>
          <w:szCs w:val="26"/>
        </w:rPr>
        <w:t xml:space="preserve">Оглашение решения главы города Пыть-Яха, принятого по итогам рассмотрения рекомендаций комиссии, вынесенного на предыдущем заседании комиссии (протокол от </w:t>
      </w:r>
      <w:r w:rsidR="00D831FF" w:rsidRPr="00EE5123">
        <w:rPr>
          <w:bCs/>
          <w:iCs/>
          <w:sz w:val="26"/>
          <w:szCs w:val="26"/>
        </w:rPr>
        <w:t>17.02</w:t>
      </w:r>
      <w:r w:rsidRPr="00EE5123">
        <w:rPr>
          <w:bCs/>
          <w:iCs/>
          <w:sz w:val="26"/>
          <w:szCs w:val="26"/>
        </w:rPr>
        <w:t xml:space="preserve">.2025 № </w:t>
      </w:r>
      <w:r w:rsidR="00D831FF" w:rsidRPr="00EE5123">
        <w:rPr>
          <w:bCs/>
          <w:iCs/>
          <w:sz w:val="26"/>
          <w:szCs w:val="26"/>
        </w:rPr>
        <w:t>02</w:t>
      </w:r>
      <w:r w:rsidRPr="00EE5123">
        <w:rPr>
          <w:bCs/>
          <w:iCs/>
          <w:sz w:val="26"/>
          <w:szCs w:val="26"/>
        </w:rPr>
        <w:t>).</w:t>
      </w:r>
    </w:p>
    <w:p w14:paraId="73F2D6B8" w14:textId="77777777" w:rsidR="000E25AA" w:rsidRPr="00EE5123" w:rsidRDefault="005967DC" w:rsidP="005E0946">
      <w:pPr>
        <w:spacing w:line="276" w:lineRule="auto"/>
        <w:ind w:firstLine="709"/>
        <w:jc w:val="both"/>
        <w:rPr>
          <w:szCs w:val="26"/>
        </w:rPr>
      </w:pPr>
      <w:r w:rsidRPr="00EE5123">
        <w:rPr>
          <w:szCs w:val="26"/>
        </w:rPr>
        <w:t>2.</w:t>
      </w:r>
      <w:r w:rsidRPr="00EE5123">
        <w:rPr>
          <w:szCs w:val="26"/>
        </w:rPr>
        <w:tab/>
      </w:r>
      <w:r w:rsidR="000E25AA" w:rsidRPr="00EE5123">
        <w:rPr>
          <w:szCs w:val="26"/>
        </w:rPr>
        <w:t>Рассмотрение информации о связях родства и свойства между муниципальными служащими, работниками муниципальных учреждений, подведомственных администрации города;</w:t>
      </w:r>
    </w:p>
    <w:p w14:paraId="695FEFCC" w14:textId="00DA240E" w:rsidR="005967DC" w:rsidRPr="00EE5123" w:rsidRDefault="000E25AA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sz w:val="26"/>
          <w:szCs w:val="26"/>
        </w:rPr>
        <w:t>3.</w:t>
      </w:r>
      <w:r w:rsidRPr="00EE5123">
        <w:rPr>
          <w:sz w:val="26"/>
          <w:szCs w:val="26"/>
        </w:rPr>
        <w:tab/>
        <w:t>Рассмотрение актуальных изменений и дополнений в Карту коррупционных рисков администрации города Пыть-Яха.</w:t>
      </w:r>
    </w:p>
    <w:p w14:paraId="5B70B748" w14:textId="77777777" w:rsidR="005967DC" w:rsidRPr="00EE5123" w:rsidRDefault="005967DC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37AAC53D" w14:textId="30240187" w:rsidR="00D84164" w:rsidRPr="00EE5123" w:rsidRDefault="005142B5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EE5123">
        <w:rPr>
          <w:bCs/>
          <w:iCs/>
          <w:sz w:val="26"/>
          <w:szCs w:val="26"/>
        </w:rPr>
        <w:t xml:space="preserve">На рассмотрение </w:t>
      </w:r>
      <w:r w:rsidR="00431100" w:rsidRPr="00EE5123">
        <w:rPr>
          <w:bCs/>
          <w:iCs/>
          <w:sz w:val="26"/>
          <w:szCs w:val="26"/>
        </w:rPr>
        <w:t>К</w:t>
      </w:r>
      <w:r w:rsidRPr="00EE5123">
        <w:rPr>
          <w:bCs/>
          <w:iCs/>
          <w:sz w:val="26"/>
          <w:szCs w:val="26"/>
        </w:rPr>
        <w:t>омиссии представлены следующие документы:</w:t>
      </w:r>
    </w:p>
    <w:p w14:paraId="64CC1048" w14:textId="33215BD0" w:rsidR="006F68A3" w:rsidRPr="00EE5123" w:rsidRDefault="006C5480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bCs/>
          <w:iCs/>
          <w:sz w:val="26"/>
          <w:szCs w:val="26"/>
        </w:rPr>
        <w:t>1.</w:t>
      </w:r>
      <w:r w:rsidRPr="00EE5123">
        <w:rPr>
          <w:bCs/>
          <w:iCs/>
          <w:sz w:val="26"/>
          <w:szCs w:val="26"/>
        </w:rPr>
        <w:tab/>
      </w:r>
      <w:r w:rsidR="004C3979" w:rsidRPr="00EE5123">
        <w:rPr>
          <w:bCs/>
          <w:iCs/>
          <w:sz w:val="26"/>
          <w:szCs w:val="26"/>
        </w:rPr>
        <w:t>Служебная записка</w:t>
      </w:r>
      <w:r w:rsidR="00D53D0E" w:rsidRPr="00EE5123">
        <w:rPr>
          <w:bCs/>
          <w:iCs/>
          <w:sz w:val="26"/>
          <w:szCs w:val="26"/>
        </w:rPr>
        <w:t xml:space="preserve"> </w:t>
      </w:r>
      <w:r w:rsidR="00C95CCF" w:rsidRPr="00EE5123">
        <w:rPr>
          <w:bCs/>
          <w:iCs/>
          <w:sz w:val="26"/>
          <w:szCs w:val="26"/>
        </w:rPr>
        <w:t xml:space="preserve">от </w:t>
      </w:r>
      <w:r w:rsidR="002A0414" w:rsidRPr="00EE5123">
        <w:rPr>
          <w:bCs/>
          <w:iCs/>
          <w:sz w:val="26"/>
          <w:szCs w:val="26"/>
        </w:rPr>
        <w:t>21.03.2025</w:t>
      </w:r>
      <w:r w:rsidR="00D53D0E" w:rsidRPr="00EE5123">
        <w:rPr>
          <w:bCs/>
          <w:iCs/>
          <w:sz w:val="26"/>
          <w:szCs w:val="26"/>
        </w:rPr>
        <w:t xml:space="preserve"> </w:t>
      </w:r>
      <w:r w:rsidR="00C95CCF" w:rsidRPr="00EE5123">
        <w:rPr>
          <w:bCs/>
          <w:iCs/>
          <w:sz w:val="26"/>
          <w:szCs w:val="26"/>
        </w:rPr>
        <w:t xml:space="preserve">№ </w:t>
      </w:r>
      <w:r w:rsidR="002A0414" w:rsidRPr="00EE5123">
        <w:rPr>
          <w:bCs/>
          <w:iCs/>
          <w:sz w:val="26"/>
          <w:szCs w:val="26"/>
        </w:rPr>
        <w:t>8-01-Сл-3597</w:t>
      </w:r>
      <w:r w:rsidR="00C95CCF" w:rsidRPr="00EE5123">
        <w:rPr>
          <w:bCs/>
          <w:iCs/>
          <w:sz w:val="26"/>
          <w:szCs w:val="26"/>
        </w:rPr>
        <w:t>;</w:t>
      </w:r>
    </w:p>
    <w:p w14:paraId="7FB15C29" w14:textId="35111F07" w:rsidR="00D53D0E" w:rsidRPr="00EE5123" w:rsidRDefault="00617E6B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sz w:val="26"/>
          <w:szCs w:val="26"/>
        </w:rPr>
        <w:t>2.</w:t>
      </w:r>
      <w:r w:rsidRPr="00EE5123">
        <w:rPr>
          <w:sz w:val="26"/>
          <w:szCs w:val="26"/>
        </w:rPr>
        <w:tab/>
      </w:r>
      <w:r w:rsidR="00D53D0E" w:rsidRPr="00EE5123">
        <w:rPr>
          <w:sz w:val="26"/>
          <w:szCs w:val="26"/>
        </w:rPr>
        <w:t>Информация о связях родства и свойства между муниципальными служащими, работниками муниципальных учреждений, подведомственных администрации города;</w:t>
      </w:r>
    </w:p>
    <w:p w14:paraId="5E3733BD" w14:textId="368D0DA0" w:rsidR="004C6CC3" w:rsidRPr="00EE5123" w:rsidRDefault="004C6CC3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sz w:val="26"/>
          <w:szCs w:val="26"/>
        </w:rPr>
        <w:t>3.</w:t>
      </w:r>
      <w:r w:rsidRPr="00EE5123">
        <w:rPr>
          <w:sz w:val="26"/>
          <w:szCs w:val="26"/>
        </w:rPr>
        <w:tab/>
        <w:t>Должностные инструкции муниципальных служащих</w:t>
      </w:r>
      <w:r w:rsidR="00601E30" w:rsidRPr="00EE5123">
        <w:rPr>
          <w:sz w:val="26"/>
          <w:szCs w:val="26"/>
        </w:rPr>
        <w:t xml:space="preserve"> в отношении которых представлена информация о родственных</w:t>
      </w:r>
      <w:r w:rsidR="007E0CA2" w:rsidRPr="00EE5123">
        <w:rPr>
          <w:sz w:val="26"/>
          <w:szCs w:val="26"/>
        </w:rPr>
        <w:t>/свойственных</w:t>
      </w:r>
      <w:r w:rsidR="00601E30" w:rsidRPr="00EE5123">
        <w:rPr>
          <w:sz w:val="26"/>
          <w:szCs w:val="26"/>
        </w:rPr>
        <w:t xml:space="preserve"> связях</w:t>
      </w:r>
      <w:r w:rsidR="00F845F8">
        <w:rPr>
          <w:sz w:val="26"/>
          <w:szCs w:val="26"/>
        </w:rPr>
        <w:t>, в кол. 57 шт.</w:t>
      </w:r>
      <w:r w:rsidR="00250296" w:rsidRPr="00EE5123">
        <w:rPr>
          <w:sz w:val="26"/>
          <w:szCs w:val="26"/>
        </w:rPr>
        <w:t>;</w:t>
      </w:r>
    </w:p>
    <w:p w14:paraId="67EB9728" w14:textId="6CE01C44" w:rsidR="002A0414" w:rsidRPr="00EE5123" w:rsidRDefault="002A0414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EE5123">
        <w:rPr>
          <w:sz w:val="26"/>
          <w:szCs w:val="26"/>
        </w:rPr>
        <w:t>4.</w:t>
      </w:r>
      <w:r w:rsidRPr="00EE5123">
        <w:rPr>
          <w:sz w:val="26"/>
          <w:szCs w:val="26"/>
        </w:rPr>
        <w:tab/>
      </w:r>
      <w:r w:rsidR="003D2C25" w:rsidRPr="00EE5123">
        <w:rPr>
          <w:sz w:val="26"/>
          <w:szCs w:val="26"/>
        </w:rPr>
        <w:t>Актуальные изменения и дополнения в Карту коррупционных рисков администрации города Пыть-Яха;</w:t>
      </w:r>
    </w:p>
    <w:p w14:paraId="3C8B5318" w14:textId="22CC739D" w:rsidR="003D2C25" w:rsidRPr="00EE5123" w:rsidRDefault="003D2C25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EE5123">
        <w:rPr>
          <w:sz w:val="26"/>
          <w:szCs w:val="26"/>
        </w:rPr>
        <w:t>5.</w:t>
      </w:r>
      <w:r w:rsidRPr="00EE5123">
        <w:rPr>
          <w:sz w:val="26"/>
          <w:szCs w:val="26"/>
        </w:rPr>
        <w:tab/>
      </w:r>
      <w:r w:rsidR="00637455" w:rsidRPr="00EE5123">
        <w:rPr>
          <w:sz w:val="26"/>
          <w:szCs w:val="26"/>
        </w:rPr>
        <w:t xml:space="preserve">Карта коррупционных рисков администрации города Пыть-Яха, </w:t>
      </w:r>
      <w:r w:rsidR="00637455" w:rsidRPr="00EE5123">
        <w:rPr>
          <w:bCs/>
          <w:iCs/>
          <w:sz w:val="26"/>
          <w:szCs w:val="26"/>
        </w:rPr>
        <w:t>одобренная на заседании Комиссии 28.02.2024,</w:t>
      </w:r>
      <w:r w:rsidR="00637455" w:rsidRPr="00EE5123">
        <w:rPr>
          <w:sz w:val="26"/>
          <w:szCs w:val="26"/>
        </w:rPr>
        <w:t xml:space="preserve"> утвержденная главой города Пыть-Яха 28.02.2024</w:t>
      </w:r>
      <w:r w:rsidR="00090B48" w:rsidRPr="00EE5123">
        <w:rPr>
          <w:bCs/>
          <w:iCs/>
          <w:sz w:val="26"/>
          <w:szCs w:val="26"/>
        </w:rPr>
        <w:t>;</w:t>
      </w:r>
    </w:p>
    <w:p w14:paraId="1EBEC7FD" w14:textId="66D2A838" w:rsidR="00090B48" w:rsidRPr="00EE5123" w:rsidRDefault="00090B48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  <w:r w:rsidRPr="00EE5123">
        <w:rPr>
          <w:bCs/>
          <w:iCs/>
          <w:sz w:val="26"/>
          <w:szCs w:val="26"/>
        </w:rPr>
        <w:lastRenderedPageBreak/>
        <w:t>7.</w:t>
      </w:r>
      <w:r w:rsidRPr="00EE5123">
        <w:rPr>
          <w:bCs/>
          <w:iCs/>
          <w:sz w:val="26"/>
          <w:szCs w:val="26"/>
        </w:rPr>
        <w:tab/>
        <w:t xml:space="preserve">Копия </w:t>
      </w:r>
      <w:r w:rsidR="00FC0D52" w:rsidRPr="00EE5123">
        <w:rPr>
          <w:bCs/>
          <w:iCs/>
          <w:sz w:val="26"/>
          <w:szCs w:val="26"/>
        </w:rPr>
        <w:t xml:space="preserve">постановления администрации города от 25.09.2015 № 266-па </w:t>
      </w:r>
      <w:r w:rsidR="00687C2B" w:rsidRPr="00EE5123">
        <w:rPr>
          <w:bCs/>
          <w:iCs/>
          <w:sz w:val="26"/>
          <w:szCs w:val="26"/>
        </w:rPr>
        <w:t xml:space="preserve">(в ред. от 01.08.2024 № 155-па, от 05.11.2024 № 231-па) </w:t>
      </w:r>
      <w:r w:rsidR="00FC0D52" w:rsidRPr="00EE5123">
        <w:rPr>
          <w:bCs/>
          <w:iCs/>
          <w:sz w:val="26"/>
          <w:szCs w:val="26"/>
        </w:rPr>
        <w:t>«</w:t>
      </w:r>
      <w:r w:rsidRPr="00EE5123">
        <w:rPr>
          <w:bCs/>
          <w:iCs/>
          <w:sz w:val="26"/>
          <w:szCs w:val="26"/>
        </w:rPr>
        <w:t>Об утверждении перечня 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63978A85" w14:textId="09491D99" w:rsidR="00F74A73" w:rsidRPr="00EE5123" w:rsidRDefault="009777EC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8</w:t>
      </w:r>
      <w:r w:rsidR="00C05C0A" w:rsidRPr="00EE5123">
        <w:rPr>
          <w:bCs/>
          <w:iCs/>
          <w:szCs w:val="26"/>
        </w:rPr>
        <w:t>.</w:t>
      </w:r>
      <w:r w:rsidR="00C05C0A" w:rsidRPr="00EE5123">
        <w:rPr>
          <w:bCs/>
          <w:iCs/>
          <w:szCs w:val="26"/>
        </w:rPr>
        <w:tab/>
      </w:r>
      <w:r w:rsidR="00F74A73" w:rsidRPr="00EE5123">
        <w:rPr>
          <w:bCs/>
          <w:iCs/>
          <w:szCs w:val="26"/>
        </w:rPr>
        <w:t xml:space="preserve">Выписка из протокола заседания постоянно действующей </w:t>
      </w:r>
      <w:r w:rsidR="007A5115" w:rsidRPr="00EE5123">
        <w:rPr>
          <w:bCs/>
          <w:iCs/>
          <w:szCs w:val="26"/>
        </w:rPr>
        <w:t>аттестационной</w:t>
      </w:r>
      <w:r w:rsidR="00F74A73" w:rsidRPr="00EE5123">
        <w:rPr>
          <w:bCs/>
          <w:iCs/>
          <w:szCs w:val="26"/>
        </w:rPr>
        <w:t xml:space="preserve"> комиссии для проведения </w:t>
      </w:r>
      <w:r w:rsidR="007A5115" w:rsidRPr="00EE5123">
        <w:rPr>
          <w:bCs/>
          <w:iCs/>
          <w:szCs w:val="26"/>
        </w:rPr>
        <w:t>аттестации</w:t>
      </w:r>
      <w:r w:rsidR="00F74A73" w:rsidRPr="00EE5123">
        <w:rPr>
          <w:bCs/>
          <w:iCs/>
          <w:szCs w:val="26"/>
        </w:rPr>
        <w:t xml:space="preserve"> муниципальн</w:t>
      </w:r>
      <w:r w:rsidR="007A5115" w:rsidRPr="00EE5123">
        <w:rPr>
          <w:bCs/>
          <w:iCs/>
          <w:szCs w:val="26"/>
        </w:rPr>
        <w:t>ых</w:t>
      </w:r>
      <w:r w:rsidR="00F74A73" w:rsidRPr="00EE5123">
        <w:rPr>
          <w:bCs/>
          <w:iCs/>
          <w:szCs w:val="26"/>
        </w:rPr>
        <w:t xml:space="preserve"> служ</w:t>
      </w:r>
      <w:r w:rsidR="007A5115" w:rsidRPr="00EE5123">
        <w:rPr>
          <w:bCs/>
          <w:iCs/>
          <w:szCs w:val="26"/>
        </w:rPr>
        <w:t>ащих</w:t>
      </w:r>
      <w:r w:rsidR="00FE5A7A" w:rsidRPr="00EE5123">
        <w:rPr>
          <w:bCs/>
          <w:iCs/>
          <w:szCs w:val="26"/>
        </w:rPr>
        <w:t xml:space="preserve"> </w:t>
      </w:r>
      <w:r w:rsidR="00F74A73" w:rsidRPr="00EE5123">
        <w:rPr>
          <w:bCs/>
          <w:iCs/>
          <w:szCs w:val="26"/>
        </w:rPr>
        <w:t xml:space="preserve">администрации города Пыть-Яха от </w:t>
      </w:r>
      <w:r w:rsidR="007A5115" w:rsidRPr="00EE5123">
        <w:rPr>
          <w:bCs/>
          <w:iCs/>
          <w:szCs w:val="26"/>
        </w:rPr>
        <w:t>25.03.2025 № 02</w:t>
      </w:r>
      <w:r w:rsidR="00F74A73" w:rsidRPr="00EE5123">
        <w:rPr>
          <w:bCs/>
          <w:iCs/>
          <w:szCs w:val="26"/>
        </w:rPr>
        <w:t>;</w:t>
      </w:r>
    </w:p>
    <w:p w14:paraId="73DFEB55" w14:textId="2B40F5E5" w:rsidR="00F74A73" w:rsidRPr="00EE5123" w:rsidRDefault="009777EC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9</w:t>
      </w:r>
      <w:r w:rsidR="007C7764" w:rsidRPr="00EE5123">
        <w:rPr>
          <w:bCs/>
          <w:iCs/>
          <w:szCs w:val="26"/>
        </w:rPr>
        <w:t>.</w:t>
      </w:r>
      <w:r w:rsidR="007C7764" w:rsidRPr="00EE5123">
        <w:rPr>
          <w:bCs/>
          <w:iCs/>
          <w:szCs w:val="26"/>
        </w:rPr>
        <w:tab/>
        <w:t>Копия должностной инструкции</w:t>
      </w:r>
      <w:r w:rsidR="004D173A" w:rsidRPr="00EE5123">
        <w:rPr>
          <w:bCs/>
          <w:iCs/>
          <w:szCs w:val="26"/>
        </w:rPr>
        <w:t xml:space="preserve"> главного специалиста отдела общего образования управления по образованию</w:t>
      </w:r>
      <w:r w:rsidR="00573925" w:rsidRPr="00EE5123">
        <w:rPr>
          <w:bCs/>
          <w:iCs/>
          <w:szCs w:val="26"/>
        </w:rPr>
        <w:t>;</w:t>
      </w:r>
    </w:p>
    <w:p w14:paraId="6FAEB550" w14:textId="2FCA93B8" w:rsidR="00573925" w:rsidRPr="00EE5123" w:rsidRDefault="00573925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</w:t>
      </w:r>
      <w:r w:rsidR="009777EC" w:rsidRPr="00EE5123">
        <w:rPr>
          <w:bCs/>
          <w:iCs/>
          <w:szCs w:val="26"/>
        </w:rPr>
        <w:t>0</w:t>
      </w:r>
      <w:r w:rsidRPr="00EE5123">
        <w:rPr>
          <w:bCs/>
          <w:iCs/>
          <w:szCs w:val="26"/>
        </w:rPr>
        <w:t>.</w:t>
      </w:r>
      <w:r w:rsidRPr="00EE5123">
        <w:rPr>
          <w:bCs/>
          <w:iCs/>
          <w:szCs w:val="26"/>
        </w:rPr>
        <w:tab/>
      </w:r>
      <w:r w:rsidR="003841B1" w:rsidRPr="00EE5123">
        <w:rPr>
          <w:bCs/>
          <w:iCs/>
          <w:szCs w:val="26"/>
        </w:rPr>
        <w:t>Копи</w:t>
      </w:r>
      <w:r w:rsidR="00E426EC" w:rsidRPr="00EE5123">
        <w:rPr>
          <w:bCs/>
          <w:iCs/>
          <w:szCs w:val="26"/>
        </w:rPr>
        <w:t>и</w:t>
      </w:r>
      <w:r w:rsidR="003841B1" w:rsidRPr="00EE5123">
        <w:rPr>
          <w:bCs/>
          <w:iCs/>
          <w:szCs w:val="26"/>
        </w:rPr>
        <w:t xml:space="preserve"> протокол</w:t>
      </w:r>
      <w:r w:rsidR="00E426EC" w:rsidRPr="00EE5123">
        <w:rPr>
          <w:bCs/>
          <w:iCs/>
          <w:szCs w:val="26"/>
        </w:rPr>
        <w:t>ов</w:t>
      </w:r>
      <w:r w:rsidR="003841B1" w:rsidRPr="00EE5123">
        <w:rPr>
          <w:bCs/>
          <w:iCs/>
          <w:szCs w:val="26"/>
        </w:rPr>
        <w:t xml:space="preserve"> заседани</w:t>
      </w:r>
      <w:r w:rsidR="00E426EC" w:rsidRPr="00EE5123">
        <w:rPr>
          <w:bCs/>
          <w:iCs/>
          <w:szCs w:val="26"/>
        </w:rPr>
        <w:t>й</w:t>
      </w:r>
      <w:r w:rsidR="003841B1" w:rsidRPr="00EE5123">
        <w:rPr>
          <w:bCs/>
          <w:iCs/>
          <w:szCs w:val="26"/>
        </w:rPr>
        <w:t xml:space="preserve"> Комиссии </w:t>
      </w:r>
      <w:r w:rsidR="00E426EC" w:rsidRPr="00EE5123">
        <w:rPr>
          <w:bCs/>
          <w:iCs/>
          <w:szCs w:val="26"/>
        </w:rPr>
        <w:t xml:space="preserve">от </w:t>
      </w:r>
      <w:r w:rsidR="003841B1" w:rsidRPr="00EE5123">
        <w:rPr>
          <w:bCs/>
          <w:iCs/>
          <w:szCs w:val="26"/>
        </w:rPr>
        <w:t>05.07.2022 № 3;</w:t>
      </w:r>
      <w:r w:rsidR="00E426EC" w:rsidRPr="00EE5123">
        <w:rPr>
          <w:bCs/>
          <w:iCs/>
          <w:szCs w:val="26"/>
        </w:rPr>
        <w:t xml:space="preserve"> от 05.12.2022 № 5; от </w:t>
      </w:r>
      <w:r w:rsidR="00410EB8" w:rsidRPr="00EE5123">
        <w:rPr>
          <w:bCs/>
          <w:iCs/>
          <w:szCs w:val="26"/>
        </w:rPr>
        <w:t>20.11.2024 № 7;</w:t>
      </w:r>
    </w:p>
    <w:p w14:paraId="4D4CDB61" w14:textId="3906E800" w:rsidR="003841B1" w:rsidRDefault="003841B1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</w:t>
      </w:r>
      <w:r w:rsidR="009777EC" w:rsidRPr="00EE5123">
        <w:rPr>
          <w:bCs/>
          <w:iCs/>
          <w:szCs w:val="26"/>
        </w:rPr>
        <w:t>1</w:t>
      </w:r>
      <w:r w:rsidRPr="00EE5123">
        <w:rPr>
          <w:bCs/>
          <w:iCs/>
          <w:szCs w:val="26"/>
        </w:rPr>
        <w:t>.</w:t>
      </w:r>
      <w:r w:rsidRPr="00EE5123">
        <w:rPr>
          <w:bCs/>
          <w:iCs/>
          <w:szCs w:val="26"/>
        </w:rPr>
        <w:tab/>
      </w:r>
      <w:r w:rsidR="00410EB8" w:rsidRPr="00EE5123">
        <w:rPr>
          <w:bCs/>
          <w:iCs/>
          <w:szCs w:val="26"/>
        </w:rPr>
        <w:t>Копия ответа на представление прокуратуры города Пыть-Яха от 04.12.</w:t>
      </w:r>
      <w:r w:rsidR="00BA1180">
        <w:rPr>
          <w:bCs/>
          <w:iCs/>
          <w:szCs w:val="26"/>
        </w:rPr>
        <w:t>2023 № 23-Исх-УД-9603;</w:t>
      </w:r>
    </w:p>
    <w:p w14:paraId="58FF237C" w14:textId="36C0C9D5" w:rsidR="00BA1180" w:rsidRPr="00EE5123" w:rsidRDefault="00BA1180" w:rsidP="005E0946">
      <w:pPr>
        <w:spacing w:line="276" w:lineRule="auto"/>
        <w:ind w:firstLine="720"/>
        <w:jc w:val="both"/>
        <w:rPr>
          <w:bCs/>
          <w:iCs/>
          <w:szCs w:val="26"/>
        </w:rPr>
      </w:pPr>
      <w:r>
        <w:rPr>
          <w:bCs/>
          <w:iCs/>
          <w:szCs w:val="26"/>
        </w:rPr>
        <w:t>12.</w:t>
      </w:r>
      <w:r>
        <w:rPr>
          <w:bCs/>
          <w:iCs/>
          <w:szCs w:val="26"/>
        </w:rPr>
        <w:tab/>
        <w:t>М</w:t>
      </w:r>
      <w:r w:rsidRPr="00EE5123">
        <w:rPr>
          <w:bCs/>
          <w:iCs/>
          <w:szCs w:val="26"/>
        </w:rPr>
        <w:t>етодически</w:t>
      </w:r>
      <w:r>
        <w:rPr>
          <w:bCs/>
          <w:iCs/>
          <w:szCs w:val="26"/>
        </w:rPr>
        <w:t>е</w:t>
      </w:r>
      <w:r w:rsidRPr="00EE5123">
        <w:rPr>
          <w:bCs/>
          <w:iCs/>
          <w:szCs w:val="26"/>
        </w:rPr>
        <w:t xml:space="preserve"> рекомендаций по проведению оценки коррупционных рисков, возникающих при реализации функций (версия 2.0), подготовленными Минтруда России (направленных письмом от 25.12.2014 № 18-0/10/В-8980)</w:t>
      </w:r>
    </w:p>
    <w:p w14:paraId="730AF716" w14:textId="77777777" w:rsidR="00521903" w:rsidRPr="00EE5123" w:rsidRDefault="00521903" w:rsidP="005E0946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</w:p>
    <w:p w14:paraId="69AB1CFD" w14:textId="191BA58A" w:rsidR="00A721C0" w:rsidRPr="00EE5123" w:rsidRDefault="00A721C0" w:rsidP="00693C53">
      <w:pPr>
        <w:pStyle w:val="ab"/>
        <w:spacing w:before="0" w:beforeAutospacing="0" w:after="0" w:afterAutospacing="0" w:line="276" w:lineRule="auto"/>
        <w:ind w:firstLine="720"/>
        <w:rPr>
          <w:bCs/>
          <w:iCs/>
          <w:sz w:val="26"/>
          <w:szCs w:val="26"/>
        </w:rPr>
      </w:pPr>
      <w:r w:rsidRPr="00EE5123">
        <w:rPr>
          <w:bCs/>
          <w:iCs/>
          <w:sz w:val="26"/>
          <w:szCs w:val="26"/>
        </w:rPr>
        <w:t>По первому вопросу повестки дня</w:t>
      </w:r>
      <w:r w:rsidR="00F208B8" w:rsidRPr="00EE5123">
        <w:rPr>
          <w:bCs/>
          <w:iCs/>
          <w:sz w:val="26"/>
          <w:szCs w:val="26"/>
        </w:rPr>
        <w:t>.</w:t>
      </w:r>
    </w:p>
    <w:p w14:paraId="54AA59BA" w14:textId="77777777" w:rsidR="00F208B8" w:rsidRPr="00EE5123" w:rsidRDefault="00F208B8" w:rsidP="00A721C0">
      <w:pPr>
        <w:pStyle w:val="ab"/>
        <w:spacing w:before="0" w:beforeAutospacing="0" w:after="0" w:afterAutospacing="0" w:line="276" w:lineRule="auto"/>
        <w:ind w:firstLine="720"/>
        <w:jc w:val="both"/>
        <w:rPr>
          <w:bCs/>
          <w:iCs/>
          <w:sz w:val="26"/>
          <w:szCs w:val="26"/>
        </w:rPr>
      </w:pPr>
    </w:p>
    <w:p w14:paraId="1DEB95B4" w14:textId="1242A7D6" w:rsidR="00255783" w:rsidRPr="00EE5123" w:rsidRDefault="00255783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В соответствии с пунктом 34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Пыть-Яха, утвержденного постановлением администрации города от 19.01.2017 № 19-па (с изм. 16.08.2024 № 169-па) (далее – Положение о комиссии) решение главы города Пыть-Яха принимается к сведению без обсуждения. </w:t>
      </w:r>
    </w:p>
    <w:p w14:paraId="58E7376C" w14:textId="77777777" w:rsidR="00E3763E" w:rsidRPr="00EE5123" w:rsidRDefault="00E3763E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7B8F677A" w14:textId="373D57A2" w:rsidR="00C27077" w:rsidRPr="00EE5123" w:rsidRDefault="00C27077" w:rsidP="00E821D7">
      <w:pPr>
        <w:pStyle w:val="ab"/>
        <w:spacing w:before="0" w:beforeAutospacing="0" w:after="0" w:afterAutospacing="0" w:line="276" w:lineRule="auto"/>
        <w:ind w:firstLine="720"/>
        <w:rPr>
          <w:bCs/>
          <w:iCs/>
          <w:sz w:val="26"/>
          <w:szCs w:val="26"/>
        </w:rPr>
      </w:pPr>
      <w:r w:rsidRPr="00EE5123">
        <w:rPr>
          <w:bCs/>
          <w:iCs/>
          <w:sz w:val="26"/>
          <w:szCs w:val="26"/>
        </w:rPr>
        <w:t xml:space="preserve">По </w:t>
      </w:r>
      <w:r w:rsidR="00B52B42" w:rsidRPr="00EE5123">
        <w:rPr>
          <w:bCs/>
          <w:iCs/>
          <w:sz w:val="26"/>
          <w:szCs w:val="26"/>
        </w:rPr>
        <w:t>второму</w:t>
      </w:r>
      <w:r w:rsidRPr="00EE5123">
        <w:rPr>
          <w:bCs/>
          <w:iCs/>
          <w:sz w:val="26"/>
          <w:szCs w:val="26"/>
        </w:rPr>
        <w:t xml:space="preserve"> вопросу повестки дня.</w:t>
      </w:r>
    </w:p>
    <w:p w14:paraId="739D33A6" w14:textId="77777777" w:rsidR="00E821D7" w:rsidRPr="00EE5123" w:rsidRDefault="00E821D7" w:rsidP="00E821D7">
      <w:pPr>
        <w:pStyle w:val="ab"/>
        <w:spacing w:before="0" w:beforeAutospacing="0" w:after="0" w:afterAutospacing="0" w:line="276" w:lineRule="auto"/>
        <w:ind w:firstLine="720"/>
        <w:rPr>
          <w:bCs/>
          <w:iCs/>
          <w:sz w:val="26"/>
          <w:szCs w:val="26"/>
        </w:rPr>
      </w:pPr>
    </w:p>
    <w:p w14:paraId="278D78B9" w14:textId="6D7822A4" w:rsidR="00967A57" w:rsidRPr="00EE5123" w:rsidRDefault="00E821D7" w:rsidP="00E821D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По </w:t>
      </w:r>
      <w:r w:rsidR="007B248F">
        <w:rPr>
          <w:bCs/>
          <w:iCs/>
          <w:szCs w:val="26"/>
        </w:rPr>
        <w:t xml:space="preserve">первому </w:t>
      </w:r>
      <w:r w:rsidRPr="00EE5123">
        <w:rPr>
          <w:bCs/>
          <w:iCs/>
          <w:szCs w:val="26"/>
        </w:rPr>
        <w:t>в</w:t>
      </w:r>
      <w:r w:rsidR="00967A57" w:rsidRPr="00EE5123">
        <w:rPr>
          <w:bCs/>
          <w:iCs/>
          <w:szCs w:val="26"/>
        </w:rPr>
        <w:t>опрос</w:t>
      </w:r>
      <w:r w:rsidRPr="00EE5123">
        <w:rPr>
          <w:bCs/>
          <w:iCs/>
          <w:szCs w:val="26"/>
        </w:rPr>
        <w:t>у</w:t>
      </w:r>
      <w:r w:rsidR="00967A57" w:rsidRPr="00EE5123">
        <w:rPr>
          <w:bCs/>
          <w:iCs/>
          <w:szCs w:val="26"/>
        </w:rPr>
        <w:t xml:space="preserve"> родственных связей между </w:t>
      </w:r>
      <w:r w:rsidR="007B248F">
        <w:rPr>
          <w:bCs/>
          <w:iCs/>
          <w:szCs w:val="26"/>
        </w:rPr>
        <w:t>муниципальными служащими.</w:t>
      </w:r>
    </w:p>
    <w:p w14:paraId="05114CD7" w14:textId="77777777" w:rsidR="00C539E1" w:rsidRPr="00EE5123" w:rsidRDefault="00C539E1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iCs/>
          <w:szCs w:val="26"/>
        </w:rPr>
      </w:pPr>
    </w:p>
    <w:p w14:paraId="0DE95C4E" w14:textId="54015B88" w:rsidR="001E6335" w:rsidRPr="00EE5123" w:rsidRDefault="001E6335" w:rsidP="005E0946">
      <w:pPr>
        <w:pStyle w:val="ab"/>
        <w:spacing w:before="0" w:beforeAutospacing="0" w:after="0" w:afterAutospacing="0" w:line="276" w:lineRule="auto"/>
        <w:ind w:firstLine="709"/>
        <w:jc w:val="both"/>
        <w:rPr>
          <w:bCs/>
          <w:iCs/>
          <w:sz w:val="26"/>
          <w:szCs w:val="26"/>
        </w:rPr>
      </w:pPr>
      <w:r w:rsidRPr="00EE5123">
        <w:rPr>
          <w:bCs/>
          <w:iCs/>
          <w:sz w:val="26"/>
          <w:szCs w:val="26"/>
        </w:rPr>
        <w:t>После изучения представленных документов и обмена мнениями, члены комиссии РЕШИЛИ:</w:t>
      </w:r>
    </w:p>
    <w:p w14:paraId="4C86C59F" w14:textId="77777777" w:rsidR="001E6335" w:rsidRPr="00EE5123" w:rsidRDefault="001E6335" w:rsidP="005E0946">
      <w:pPr>
        <w:spacing w:line="276" w:lineRule="auto"/>
        <w:ind w:firstLine="709"/>
        <w:jc w:val="both"/>
        <w:rPr>
          <w:bCs/>
          <w:iCs/>
          <w:szCs w:val="26"/>
        </w:rPr>
      </w:pPr>
    </w:p>
    <w:p w14:paraId="15FC6D99" w14:textId="323392AD" w:rsidR="00993645" w:rsidRPr="00EE5123" w:rsidRDefault="001C4F93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</w:t>
      </w:r>
      <w:r w:rsidR="00380FCC" w:rsidRPr="00EE5123">
        <w:rPr>
          <w:bCs/>
          <w:iCs/>
          <w:szCs w:val="26"/>
        </w:rPr>
        <w:t>.</w:t>
      </w:r>
      <w:r w:rsidR="00771C4A" w:rsidRPr="00EE5123">
        <w:rPr>
          <w:bCs/>
          <w:iCs/>
          <w:szCs w:val="26"/>
        </w:rPr>
        <w:t>1.</w:t>
      </w:r>
      <w:r w:rsidRPr="00EE5123">
        <w:rPr>
          <w:bCs/>
          <w:iCs/>
          <w:szCs w:val="26"/>
        </w:rPr>
        <w:tab/>
      </w:r>
      <w:r w:rsidR="00993645" w:rsidRPr="00EE5123">
        <w:rPr>
          <w:bCs/>
          <w:iCs/>
          <w:szCs w:val="26"/>
        </w:rPr>
        <w:t>Установить, что в рассматрива</w:t>
      </w:r>
      <w:r w:rsidR="00AE5441" w:rsidRPr="00EE5123">
        <w:rPr>
          <w:bCs/>
          <w:iCs/>
          <w:szCs w:val="26"/>
        </w:rPr>
        <w:t>ем</w:t>
      </w:r>
      <w:r w:rsidR="00026F3B" w:rsidRPr="00EE5123">
        <w:rPr>
          <w:bCs/>
          <w:iCs/>
          <w:szCs w:val="26"/>
        </w:rPr>
        <w:t>ом</w:t>
      </w:r>
      <w:r w:rsidR="00993645" w:rsidRPr="00EE5123">
        <w:rPr>
          <w:bCs/>
          <w:iCs/>
          <w:szCs w:val="26"/>
        </w:rPr>
        <w:t xml:space="preserve"> случа</w:t>
      </w:r>
      <w:r w:rsidR="00026F3B" w:rsidRPr="00EE5123">
        <w:rPr>
          <w:bCs/>
          <w:iCs/>
          <w:szCs w:val="26"/>
        </w:rPr>
        <w:t>е</w:t>
      </w:r>
      <w:r w:rsidR="00993645" w:rsidRPr="00EE5123">
        <w:rPr>
          <w:bCs/>
          <w:iCs/>
          <w:szCs w:val="26"/>
        </w:rPr>
        <w:t xml:space="preserve"> не содержится признаков личной заинтересованности муниципальных служащих, которая приводит или может привести к конфликту интересов при исполнении муниципальными служащими должностных обязанностей.</w:t>
      </w:r>
    </w:p>
    <w:p w14:paraId="133FAFC4" w14:textId="5983D192" w:rsidR="000F31B3" w:rsidRPr="00EE5123" w:rsidRDefault="00771C4A" w:rsidP="00505538">
      <w:pPr>
        <w:spacing w:line="276" w:lineRule="auto"/>
        <w:ind w:firstLine="709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lastRenderedPageBreak/>
        <w:t>1.</w:t>
      </w:r>
      <w:r w:rsidR="002B5721" w:rsidRPr="00EE5123">
        <w:rPr>
          <w:bCs/>
          <w:iCs/>
          <w:szCs w:val="26"/>
        </w:rPr>
        <w:t>2.</w:t>
      </w:r>
      <w:r w:rsidR="002B5721" w:rsidRPr="00EE5123">
        <w:rPr>
          <w:bCs/>
          <w:iCs/>
          <w:szCs w:val="26"/>
        </w:rPr>
        <w:tab/>
      </w:r>
      <w:r w:rsidR="000F31B3" w:rsidRPr="00EE5123">
        <w:rPr>
          <w:bCs/>
          <w:iCs/>
          <w:szCs w:val="26"/>
        </w:rPr>
        <w:t>Возложить на непосредственного руководителя муниципальн</w:t>
      </w:r>
      <w:r w:rsidR="00F727EE" w:rsidRPr="00EE5123">
        <w:rPr>
          <w:bCs/>
          <w:iCs/>
          <w:szCs w:val="26"/>
        </w:rPr>
        <w:t>ых</w:t>
      </w:r>
      <w:r w:rsidR="000F31B3" w:rsidRPr="00EE5123">
        <w:rPr>
          <w:bCs/>
          <w:iCs/>
          <w:szCs w:val="26"/>
        </w:rPr>
        <w:t xml:space="preserve"> служащ</w:t>
      </w:r>
      <w:r w:rsidR="00F727EE" w:rsidRPr="00EE5123">
        <w:rPr>
          <w:bCs/>
          <w:iCs/>
          <w:szCs w:val="26"/>
        </w:rPr>
        <w:t>их</w:t>
      </w:r>
      <w:r w:rsidR="00636A0E" w:rsidRPr="00EE5123">
        <w:rPr>
          <w:bCs/>
          <w:iCs/>
          <w:szCs w:val="26"/>
        </w:rPr>
        <w:t xml:space="preserve"> </w:t>
      </w:r>
      <w:r w:rsidR="000F31B3" w:rsidRPr="00EE5123">
        <w:rPr>
          <w:bCs/>
          <w:iCs/>
          <w:szCs w:val="26"/>
        </w:rPr>
        <w:t xml:space="preserve">персональную ответственность за соблюдение </w:t>
      </w:r>
      <w:r w:rsidR="00FA4138" w:rsidRPr="00EE5123">
        <w:rPr>
          <w:bCs/>
          <w:iCs/>
          <w:szCs w:val="26"/>
        </w:rPr>
        <w:t>муниципальными служащими</w:t>
      </w:r>
      <w:r w:rsidR="00DA2CED" w:rsidRPr="00EE5123">
        <w:rPr>
          <w:bCs/>
          <w:iCs/>
          <w:szCs w:val="26"/>
        </w:rPr>
        <w:t xml:space="preserve"> антикоррупционного законодательства и принятие </w:t>
      </w:r>
      <w:r w:rsidR="000F31B3" w:rsidRPr="00EE5123">
        <w:rPr>
          <w:bCs/>
          <w:iCs/>
          <w:szCs w:val="26"/>
        </w:rPr>
        <w:t xml:space="preserve">мер по </w:t>
      </w:r>
      <w:r w:rsidR="00115A74" w:rsidRPr="00EE5123">
        <w:rPr>
          <w:bCs/>
          <w:iCs/>
          <w:szCs w:val="26"/>
        </w:rPr>
        <w:t>предотвращению возникновения</w:t>
      </w:r>
      <w:r w:rsidR="000F31B3" w:rsidRPr="00EE5123">
        <w:rPr>
          <w:bCs/>
          <w:iCs/>
          <w:szCs w:val="26"/>
        </w:rPr>
        <w:t xml:space="preserve"> конфликта интересов.</w:t>
      </w:r>
    </w:p>
    <w:p w14:paraId="4C42BB74" w14:textId="77777777" w:rsidR="004819FA" w:rsidRPr="00EE5123" w:rsidRDefault="004819FA" w:rsidP="005E0946">
      <w:pPr>
        <w:spacing w:line="276" w:lineRule="auto"/>
        <w:jc w:val="both"/>
        <w:rPr>
          <w:bCs/>
          <w:iCs/>
          <w:szCs w:val="26"/>
        </w:rPr>
      </w:pPr>
    </w:p>
    <w:p w14:paraId="1D047E1B" w14:textId="77777777" w:rsidR="004819FA" w:rsidRPr="00EE5123" w:rsidRDefault="004819FA" w:rsidP="004819FA">
      <w:pPr>
        <w:spacing w:line="276" w:lineRule="auto"/>
        <w:ind w:firstLine="709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50669518" w14:textId="77777777" w:rsidR="004819FA" w:rsidRPr="00EE5123" w:rsidRDefault="004819FA" w:rsidP="004819FA">
      <w:pPr>
        <w:spacing w:line="276" w:lineRule="auto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ab/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ab/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371E35D8" w14:textId="77777777" w:rsidR="004819FA" w:rsidRPr="00EE5123" w:rsidRDefault="004819FA" w:rsidP="005E0946">
      <w:pPr>
        <w:spacing w:line="276" w:lineRule="auto"/>
        <w:jc w:val="both"/>
        <w:rPr>
          <w:bCs/>
          <w:iCs/>
          <w:szCs w:val="26"/>
        </w:rPr>
      </w:pPr>
    </w:p>
    <w:p w14:paraId="67970255" w14:textId="6EA7ACA8" w:rsidR="00993645" w:rsidRDefault="00993645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Обоснование принятого решения: </w:t>
      </w:r>
      <w:r w:rsidR="003B55CB" w:rsidRPr="00EE5123">
        <w:rPr>
          <w:bCs/>
          <w:iCs/>
          <w:szCs w:val="26"/>
        </w:rPr>
        <w:t>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72513744" w14:textId="77777777" w:rsidR="00511E0C" w:rsidRPr="00EE5123" w:rsidRDefault="00511E0C" w:rsidP="005E0946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C695658" w14:textId="644B3BBC" w:rsidR="007B248F" w:rsidRPr="007B248F" w:rsidRDefault="007B248F" w:rsidP="007B248F">
      <w:pPr>
        <w:spacing w:line="276" w:lineRule="auto"/>
        <w:ind w:firstLine="720"/>
        <w:jc w:val="both"/>
        <w:rPr>
          <w:bCs/>
          <w:iCs/>
          <w:szCs w:val="26"/>
        </w:rPr>
      </w:pPr>
      <w:r w:rsidRPr="007B248F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второму</w:t>
      </w:r>
      <w:r w:rsidRPr="007B248F">
        <w:rPr>
          <w:bCs/>
          <w:iCs/>
          <w:szCs w:val="26"/>
        </w:rPr>
        <w:t xml:space="preserve"> вопросу родственных связей между муниципальными служащими.</w:t>
      </w:r>
    </w:p>
    <w:p w14:paraId="42CC180C" w14:textId="77777777" w:rsidR="00C539E1" w:rsidRPr="00EE5123" w:rsidRDefault="00C539E1" w:rsidP="00C539E1">
      <w:pPr>
        <w:spacing w:line="276" w:lineRule="auto"/>
        <w:jc w:val="both"/>
        <w:rPr>
          <w:bCs/>
          <w:iCs/>
          <w:szCs w:val="26"/>
        </w:rPr>
      </w:pPr>
    </w:p>
    <w:p w14:paraId="787C9147" w14:textId="77777777" w:rsidR="00B647E3" w:rsidRPr="00EE5123" w:rsidRDefault="00B647E3" w:rsidP="00B647E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2E261474" w14:textId="77777777" w:rsidR="00A24983" w:rsidRPr="00EE5123" w:rsidRDefault="00A24983" w:rsidP="00B647E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364BC792" w14:textId="0BA54CE7" w:rsidR="00B647E3" w:rsidRPr="00EE5123" w:rsidRDefault="00771C4A" w:rsidP="00B647E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2.1</w:t>
      </w:r>
      <w:r w:rsidR="00B647E3" w:rsidRPr="00EE5123">
        <w:rPr>
          <w:bCs/>
          <w:iCs/>
          <w:szCs w:val="26"/>
        </w:rPr>
        <w:tab/>
        <w:t>Установить, что в рассматриваем</w:t>
      </w:r>
      <w:r w:rsidR="0030283A" w:rsidRPr="00EE5123">
        <w:rPr>
          <w:bCs/>
          <w:iCs/>
          <w:szCs w:val="26"/>
        </w:rPr>
        <w:t>ых</w:t>
      </w:r>
      <w:r w:rsidR="00B647E3" w:rsidRPr="00EE5123">
        <w:rPr>
          <w:bCs/>
          <w:iCs/>
          <w:szCs w:val="26"/>
        </w:rPr>
        <w:t xml:space="preserve"> случа</w:t>
      </w:r>
      <w:r w:rsidR="0030283A" w:rsidRPr="00EE5123">
        <w:rPr>
          <w:bCs/>
          <w:iCs/>
          <w:szCs w:val="26"/>
        </w:rPr>
        <w:t>ях</w:t>
      </w:r>
      <w:r w:rsidR="00B647E3" w:rsidRPr="00EE5123">
        <w:rPr>
          <w:bCs/>
          <w:iCs/>
          <w:szCs w:val="26"/>
        </w:rPr>
        <w:t xml:space="preserve"> не содержится признаков личной заинтересованности муниципальных служащих, которая приводит или может привести к конфликту интересов при исполнении муниципальными служащими должностных обязанностей.</w:t>
      </w:r>
    </w:p>
    <w:p w14:paraId="507064AD" w14:textId="7520F2A5" w:rsidR="004D3F52" w:rsidRDefault="00771C4A" w:rsidP="004D3F52">
      <w:pPr>
        <w:spacing w:line="276" w:lineRule="auto"/>
        <w:ind w:firstLine="709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2.2</w:t>
      </w:r>
      <w:r w:rsidR="004D3F52" w:rsidRPr="00EE5123">
        <w:rPr>
          <w:bCs/>
          <w:iCs/>
          <w:szCs w:val="26"/>
        </w:rPr>
        <w:t>.</w:t>
      </w:r>
      <w:r w:rsidR="004D3F52" w:rsidRPr="00EE5123">
        <w:rPr>
          <w:bCs/>
          <w:iCs/>
          <w:szCs w:val="26"/>
        </w:rPr>
        <w:tab/>
        <w:t>Возложить на непосредственных руководителей муниципальных служащих персональную ответственность за соблюдение</w:t>
      </w:r>
      <w:r w:rsidR="003F3093">
        <w:rPr>
          <w:bCs/>
          <w:iCs/>
          <w:szCs w:val="26"/>
        </w:rPr>
        <w:t>м</w:t>
      </w:r>
      <w:r w:rsidR="004D3F52" w:rsidRPr="00EE5123">
        <w:rPr>
          <w:bCs/>
          <w:iCs/>
          <w:szCs w:val="26"/>
        </w:rPr>
        <w:t xml:space="preserve"> </w:t>
      </w:r>
      <w:r w:rsidR="00FA3B66" w:rsidRPr="00EE5123">
        <w:rPr>
          <w:bCs/>
          <w:iCs/>
          <w:szCs w:val="26"/>
        </w:rPr>
        <w:t>муниципальными служащими</w:t>
      </w:r>
      <w:r w:rsidR="004D3F52" w:rsidRPr="00EE5123">
        <w:rPr>
          <w:bCs/>
          <w:iCs/>
          <w:szCs w:val="26"/>
        </w:rPr>
        <w:t xml:space="preserve"> антикоррупционного законодательства и принятие</w:t>
      </w:r>
      <w:r w:rsidR="003F3093">
        <w:rPr>
          <w:bCs/>
          <w:iCs/>
          <w:szCs w:val="26"/>
        </w:rPr>
        <w:t>м</w:t>
      </w:r>
      <w:r w:rsidR="004D3F52" w:rsidRPr="00EE5123">
        <w:rPr>
          <w:bCs/>
          <w:iCs/>
          <w:szCs w:val="26"/>
        </w:rPr>
        <w:t xml:space="preserve"> мер по </w:t>
      </w:r>
      <w:r w:rsidR="00B42F59" w:rsidRPr="00EE5123">
        <w:rPr>
          <w:bCs/>
          <w:iCs/>
          <w:szCs w:val="26"/>
        </w:rPr>
        <w:t>предотвращению</w:t>
      </w:r>
      <w:r w:rsidR="004D3F52" w:rsidRPr="00EE5123">
        <w:rPr>
          <w:bCs/>
          <w:iCs/>
          <w:szCs w:val="26"/>
        </w:rPr>
        <w:t xml:space="preserve"> </w:t>
      </w:r>
      <w:r w:rsidR="00115A74" w:rsidRPr="00EE5123">
        <w:rPr>
          <w:bCs/>
          <w:iCs/>
          <w:szCs w:val="26"/>
        </w:rPr>
        <w:t xml:space="preserve">возникновения </w:t>
      </w:r>
      <w:r w:rsidR="004D3F52" w:rsidRPr="00EE5123">
        <w:rPr>
          <w:bCs/>
          <w:iCs/>
          <w:szCs w:val="26"/>
        </w:rPr>
        <w:t>конфликта интересов.</w:t>
      </w:r>
    </w:p>
    <w:p w14:paraId="27BEB86A" w14:textId="77777777" w:rsidR="004C5ED8" w:rsidRPr="00EE5123" w:rsidRDefault="004C5ED8" w:rsidP="004D3F52">
      <w:pPr>
        <w:spacing w:line="276" w:lineRule="auto"/>
        <w:ind w:firstLine="709"/>
        <w:jc w:val="both"/>
        <w:rPr>
          <w:bCs/>
          <w:iCs/>
          <w:szCs w:val="26"/>
        </w:rPr>
      </w:pPr>
    </w:p>
    <w:p w14:paraId="76C7EE36" w14:textId="77777777" w:rsidR="004D3F52" w:rsidRPr="00EE5123" w:rsidRDefault="004D3F52" w:rsidP="004D3F52">
      <w:pPr>
        <w:spacing w:line="276" w:lineRule="auto"/>
        <w:ind w:firstLine="709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6F0A8607" w14:textId="77777777" w:rsidR="004D3F52" w:rsidRPr="00EE5123" w:rsidRDefault="004D3F52" w:rsidP="004D3F52">
      <w:pPr>
        <w:spacing w:line="276" w:lineRule="auto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ab/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ab/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39A79644" w14:textId="77777777" w:rsidR="00567611" w:rsidRPr="00EE5123" w:rsidRDefault="00567611" w:rsidP="004D3F52">
      <w:pPr>
        <w:spacing w:line="276" w:lineRule="auto"/>
        <w:jc w:val="both"/>
        <w:rPr>
          <w:bCs/>
          <w:iCs/>
          <w:szCs w:val="26"/>
        </w:rPr>
      </w:pPr>
    </w:p>
    <w:p w14:paraId="6E8E2BEE" w14:textId="73D6A157" w:rsidR="002C0500" w:rsidRPr="00EE5123" w:rsidRDefault="002C0500" w:rsidP="002C0500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Обоснование принятого решения: </w:t>
      </w:r>
      <w:r w:rsidR="00D348AC" w:rsidRPr="00EE5123">
        <w:rPr>
          <w:bCs/>
          <w:iCs/>
          <w:szCs w:val="26"/>
        </w:rPr>
        <w:t>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0342B670" w14:textId="77777777" w:rsidR="00AC3167" w:rsidRPr="00EE5123" w:rsidRDefault="00AC3167" w:rsidP="005E0946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5AB58463" w14:textId="2A7AEE27" w:rsidR="004C5ED8" w:rsidRPr="004C5ED8" w:rsidRDefault="004C5ED8" w:rsidP="004C5ED8">
      <w:pPr>
        <w:spacing w:line="276" w:lineRule="auto"/>
        <w:ind w:firstLine="720"/>
        <w:jc w:val="both"/>
        <w:rPr>
          <w:bCs/>
          <w:iCs/>
          <w:szCs w:val="26"/>
        </w:rPr>
      </w:pPr>
      <w:r w:rsidRPr="004C5ED8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третьему</w:t>
      </w:r>
      <w:r w:rsidRPr="004C5ED8">
        <w:rPr>
          <w:bCs/>
          <w:iCs/>
          <w:szCs w:val="26"/>
        </w:rPr>
        <w:t xml:space="preserve"> вопросу родственных связей между муниципальными служащими.</w:t>
      </w:r>
    </w:p>
    <w:p w14:paraId="30EE9203" w14:textId="77777777" w:rsidR="003B525B" w:rsidRPr="00EE5123" w:rsidRDefault="003B525B" w:rsidP="005E0946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75B99CE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60282A28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7FE634D1" w14:textId="5C0E33BE" w:rsidR="00A24983" w:rsidRPr="00EE5123" w:rsidRDefault="00771C4A" w:rsidP="00A2498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3.1</w:t>
      </w:r>
      <w:r w:rsidR="00A24983" w:rsidRPr="00EE5123">
        <w:rPr>
          <w:bCs/>
          <w:iCs/>
          <w:szCs w:val="26"/>
        </w:rPr>
        <w:t>.</w:t>
      </w:r>
      <w:r w:rsidR="00A24983" w:rsidRPr="00EE5123">
        <w:rPr>
          <w:bCs/>
          <w:iCs/>
          <w:szCs w:val="26"/>
        </w:rPr>
        <w:tab/>
        <w:t>Установить, что в рассматриваем</w:t>
      </w:r>
      <w:r w:rsidR="00A13B06" w:rsidRPr="00EE5123">
        <w:rPr>
          <w:bCs/>
          <w:iCs/>
          <w:szCs w:val="26"/>
        </w:rPr>
        <w:t>ом</w:t>
      </w:r>
      <w:r w:rsidR="00A24983" w:rsidRPr="00EE5123">
        <w:rPr>
          <w:bCs/>
          <w:iCs/>
          <w:szCs w:val="26"/>
        </w:rPr>
        <w:t xml:space="preserve"> случа</w:t>
      </w:r>
      <w:r w:rsidR="00A13B06" w:rsidRPr="00EE5123">
        <w:rPr>
          <w:bCs/>
          <w:iCs/>
          <w:szCs w:val="26"/>
        </w:rPr>
        <w:t>е</w:t>
      </w:r>
      <w:r w:rsidR="00A24983" w:rsidRPr="00EE5123">
        <w:rPr>
          <w:bCs/>
          <w:iCs/>
          <w:szCs w:val="26"/>
        </w:rPr>
        <w:t xml:space="preserve"> не содержится признаков личной заинтересованности </w:t>
      </w:r>
      <w:r w:rsidR="00483097" w:rsidRPr="00EE5123">
        <w:rPr>
          <w:bCs/>
          <w:iCs/>
          <w:szCs w:val="26"/>
        </w:rPr>
        <w:t>со с</w:t>
      </w:r>
      <w:r w:rsidR="008A20A1">
        <w:rPr>
          <w:bCs/>
          <w:iCs/>
          <w:szCs w:val="26"/>
        </w:rPr>
        <w:t xml:space="preserve">тороны муниципального служащего, </w:t>
      </w:r>
      <w:r w:rsidR="00A24983" w:rsidRPr="00EE5123">
        <w:rPr>
          <w:bCs/>
          <w:iCs/>
          <w:szCs w:val="26"/>
        </w:rPr>
        <w:t>которая приводит или может привести к конфликту интересов при исполнении муниципальным служащим должностных обязанностей.</w:t>
      </w:r>
    </w:p>
    <w:p w14:paraId="24A0B522" w14:textId="68DC91E8" w:rsidR="00A24983" w:rsidRPr="00EE5123" w:rsidRDefault="00771C4A" w:rsidP="00A2498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3.2</w:t>
      </w:r>
      <w:r w:rsidR="00A24983" w:rsidRPr="00EE5123">
        <w:rPr>
          <w:bCs/>
          <w:iCs/>
          <w:szCs w:val="26"/>
        </w:rPr>
        <w:t>.</w:t>
      </w:r>
      <w:r w:rsidR="00A24983" w:rsidRPr="00EE5123">
        <w:rPr>
          <w:bCs/>
          <w:iCs/>
          <w:szCs w:val="26"/>
        </w:rPr>
        <w:tab/>
        <w:t>Возложить на непосредственн</w:t>
      </w:r>
      <w:r w:rsidR="0047165F" w:rsidRPr="00EE5123">
        <w:rPr>
          <w:bCs/>
          <w:iCs/>
          <w:szCs w:val="26"/>
        </w:rPr>
        <w:t>ого</w:t>
      </w:r>
      <w:r w:rsidR="00A24983" w:rsidRPr="00EE5123">
        <w:rPr>
          <w:bCs/>
          <w:iCs/>
          <w:szCs w:val="26"/>
        </w:rPr>
        <w:t xml:space="preserve"> руководител</w:t>
      </w:r>
      <w:r w:rsidR="0047165F" w:rsidRPr="00EE5123">
        <w:rPr>
          <w:bCs/>
          <w:iCs/>
          <w:szCs w:val="26"/>
        </w:rPr>
        <w:t>я</w:t>
      </w:r>
      <w:r w:rsidR="00A24983" w:rsidRPr="00EE5123">
        <w:rPr>
          <w:bCs/>
          <w:iCs/>
          <w:szCs w:val="26"/>
        </w:rPr>
        <w:t xml:space="preserve"> муниципальн</w:t>
      </w:r>
      <w:r w:rsidR="0047165F" w:rsidRPr="00EE5123">
        <w:rPr>
          <w:bCs/>
          <w:iCs/>
          <w:szCs w:val="26"/>
        </w:rPr>
        <w:t>ого</w:t>
      </w:r>
      <w:r w:rsidR="00A24983" w:rsidRPr="00EE5123">
        <w:rPr>
          <w:bCs/>
          <w:iCs/>
          <w:szCs w:val="26"/>
        </w:rPr>
        <w:t xml:space="preserve"> служащ</w:t>
      </w:r>
      <w:r w:rsidR="0047165F" w:rsidRPr="00EE5123">
        <w:rPr>
          <w:bCs/>
          <w:iCs/>
          <w:szCs w:val="26"/>
        </w:rPr>
        <w:t>его</w:t>
      </w:r>
      <w:r w:rsidR="00A24983" w:rsidRPr="00EE5123">
        <w:rPr>
          <w:bCs/>
          <w:iCs/>
          <w:szCs w:val="26"/>
        </w:rPr>
        <w:t xml:space="preserve"> персональную ответственность за соблюдение</w:t>
      </w:r>
      <w:r w:rsidR="003F3093">
        <w:rPr>
          <w:bCs/>
          <w:iCs/>
          <w:szCs w:val="26"/>
        </w:rPr>
        <w:t>м</w:t>
      </w:r>
      <w:r w:rsidR="00A24983" w:rsidRPr="00EE5123">
        <w:rPr>
          <w:bCs/>
          <w:iCs/>
          <w:szCs w:val="26"/>
        </w:rPr>
        <w:t xml:space="preserve"> муниципальным</w:t>
      </w:r>
      <w:r w:rsidR="00F36360" w:rsidRPr="00EE5123">
        <w:rPr>
          <w:bCs/>
          <w:iCs/>
          <w:szCs w:val="26"/>
        </w:rPr>
        <w:t xml:space="preserve"> служащим</w:t>
      </w:r>
      <w:r w:rsidR="00A24983" w:rsidRPr="00EE5123">
        <w:rPr>
          <w:bCs/>
          <w:iCs/>
          <w:szCs w:val="26"/>
        </w:rPr>
        <w:t xml:space="preserve"> антикоррупционного законодательства и принятие</w:t>
      </w:r>
      <w:r w:rsidR="003F3093">
        <w:rPr>
          <w:bCs/>
          <w:iCs/>
          <w:szCs w:val="26"/>
        </w:rPr>
        <w:t>м</w:t>
      </w:r>
      <w:r w:rsidR="00A24983" w:rsidRPr="00EE5123">
        <w:rPr>
          <w:bCs/>
          <w:iCs/>
          <w:szCs w:val="26"/>
        </w:rPr>
        <w:t xml:space="preserve"> мер по </w:t>
      </w:r>
      <w:r w:rsidR="005026FA" w:rsidRPr="00EE5123">
        <w:rPr>
          <w:bCs/>
          <w:iCs/>
          <w:szCs w:val="26"/>
        </w:rPr>
        <w:t>предотвращению возникновения</w:t>
      </w:r>
      <w:r w:rsidR="00A24983" w:rsidRPr="00EE5123">
        <w:rPr>
          <w:bCs/>
          <w:iCs/>
          <w:szCs w:val="26"/>
        </w:rPr>
        <w:t xml:space="preserve"> конфликта интересов.</w:t>
      </w:r>
    </w:p>
    <w:p w14:paraId="4451996A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9775CF7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433620F5" w14:textId="7C65113F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0E9B3DCF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749EE9C4" w14:textId="6CC49792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Обоснование принятого решения: Функции муниципального административного управления </w:t>
      </w:r>
      <w:r w:rsidR="00BC4308" w:rsidRPr="00EE5123">
        <w:rPr>
          <w:bCs/>
          <w:iCs/>
          <w:szCs w:val="26"/>
        </w:rPr>
        <w:t>со стороны</w:t>
      </w:r>
      <w:r w:rsidRPr="00EE5123">
        <w:rPr>
          <w:bCs/>
          <w:iCs/>
          <w:szCs w:val="26"/>
        </w:rPr>
        <w:t xml:space="preserve"> муниципальн</w:t>
      </w:r>
      <w:r w:rsidR="00BC4308" w:rsidRPr="00EE5123">
        <w:rPr>
          <w:bCs/>
          <w:iCs/>
          <w:szCs w:val="26"/>
        </w:rPr>
        <w:t>ого</w:t>
      </w:r>
      <w:r w:rsidRPr="00EE5123">
        <w:rPr>
          <w:bCs/>
          <w:iCs/>
          <w:szCs w:val="26"/>
        </w:rPr>
        <w:t xml:space="preserve"> служащ</w:t>
      </w:r>
      <w:r w:rsidR="00BC4308" w:rsidRPr="00EE5123">
        <w:rPr>
          <w:bCs/>
          <w:iCs/>
          <w:szCs w:val="26"/>
        </w:rPr>
        <w:t>его</w:t>
      </w:r>
      <w:r w:rsidR="00AD667F" w:rsidRPr="00EE5123">
        <w:rPr>
          <w:bCs/>
          <w:iCs/>
          <w:szCs w:val="26"/>
        </w:rPr>
        <w:t xml:space="preserve"> </w:t>
      </w:r>
      <w:r w:rsidR="00B52316" w:rsidRPr="00EE5123">
        <w:rPr>
          <w:bCs/>
          <w:iCs/>
          <w:szCs w:val="26"/>
        </w:rPr>
        <w:t xml:space="preserve">в отношении </w:t>
      </w:r>
      <w:r w:rsidR="00AD667F" w:rsidRPr="00EE5123">
        <w:rPr>
          <w:bCs/>
          <w:iCs/>
          <w:szCs w:val="26"/>
        </w:rPr>
        <w:t>муниципального учреждения</w:t>
      </w:r>
      <w:r w:rsidRPr="00EE5123">
        <w:rPr>
          <w:bCs/>
          <w:iCs/>
          <w:szCs w:val="26"/>
        </w:rPr>
        <w:t>, в которо</w:t>
      </w:r>
      <w:r w:rsidR="00252B8E" w:rsidRPr="00EE5123">
        <w:rPr>
          <w:bCs/>
          <w:iCs/>
          <w:szCs w:val="26"/>
        </w:rPr>
        <w:t>м</w:t>
      </w:r>
      <w:r w:rsidRPr="00EE5123">
        <w:rPr>
          <w:bCs/>
          <w:iCs/>
          <w:szCs w:val="26"/>
        </w:rPr>
        <w:t xml:space="preserve"> осуществляет трудовую деятельность </w:t>
      </w:r>
      <w:r w:rsidR="00AD667F" w:rsidRPr="00EE5123">
        <w:rPr>
          <w:bCs/>
          <w:iCs/>
          <w:szCs w:val="26"/>
        </w:rPr>
        <w:t>его</w:t>
      </w:r>
      <w:r w:rsidRPr="00EE5123">
        <w:rPr>
          <w:bCs/>
          <w:iCs/>
          <w:szCs w:val="26"/>
        </w:rPr>
        <w:t xml:space="preserve"> родственник/свойственник, не создает риски возникновения личной заинтересованности при исполнении должностных обязанностей муниципальн</w:t>
      </w:r>
      <w:r w:rsidR="00555599" w:rsidRPr="00EE5123">
        <w:rPr>
          <w:bCs/>
          <w:iCs/>
          <w:szCs w:val="26"/>
        </w:rPr>
        <w:t>ого</w:t>
      </w:r>
      <w:r w:rsidRPr="00EE5123">
        <w:rPr>
          <w:bCs/>
          <w:iCs/>
          <w:szCs w:val="26"/>
        </w:rPr>
        <w:t xml:space="preserve"> служащ</w:t>
      </w:r>
      <w:r w:rsidR="00555599" w:rsidRPr="00EE5123">
        <w:rPr>
          <w:bCs/>
          <w:iCs/>
          <w:szCs w:val="26"/>
        </w:rPr>
        <w:t>его</w:t>
      </w:r>
      <w:r w:rsidRPr="00EE5123">
        <w:rPr>
          <w:bCs/>
          <w:iCs/>
          <w:szCs w:val="26"/>
        </w:rPr>
        <w:t>, которая приводит или может привести к конфликту интересов.</w:t>
      </w:r>
    </w:p>
    <w:p w14:paraId="018DCDF9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70D66D36" w14:textId="303F5769" w:rsidR="003F3093" w:rsidRPr="003F3093" w:rsidRDefault="003F3093" w:rsidP="003F3093">
      <w:pPr>
        <w:spacing w:line="276" w:lineRule="auto"/>
        <w:ind w:firstLine="720"/>
        <w:jc w:val="both"/>
        <w:rPr>
          <w:bCs/>
          <w:iCs/>
          <w:szCs w:val="26"/>
        </w:rPr>
      </w:pPr>
      <w:r w:rsidRPr="003F3093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четвертому</w:t>
      </w:r>
      <w:r w:rsidRPr="003F3093">
        <w:rPr>
          <w:bCs/>
          <w:iCs/>
          <w:szCs w:val="26"/>
        </w:rPr>
        <w:t xml:space="preserve"> вопросу родственных связей между муниципальными служащими.</w:t>
      </w:r>
    </w:p>
    <w:p w14:paraId="29C5AF76" w14:textId="77777777" w:rsidR="004E4BCD" w:rsidRPr="00EE5123" w:rsidRDefault="004E4BCD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6FAD940C" w14:textId="77777777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711593C8" w14:textId="77777777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63D35092" w14:textId="4A158520" w:rsidR="00555599" w:rsidRPr="00EE5123" w:rsidRDefault="005C7639" w:rsidP="0055559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4.1</w:t>
      </w:r>
      <w:r w:rsidR="00555599" w:rsidRPr="00EE5123">
        <w:rPr>
          <w:bCs/>
          <w:iCs/>
          <w:szCs w:val="26"/>
        </w:rPr>
        <w:t>.</w:t>
      </w:r>
      <w:r w:rsidR="00555599" w:rsidRPr="00EE5123">
        <w:rPr>
          <w:bCs/>
          <w:iCs/>
          <w:szCs w:val="26"/>
        </w:rPr>
        <w:tab/>
        <w:t>Установить, что в рассматриваемом случае не содержится признаков личной заинтересованности муниципальных служащих, которая приводит или может привести к конфликту интересов при исполнении муниципальным</w:t>
      </w:r>
      <w:r w:rsidR="00115FA6" w:rsidRPr="00EE5123">
        <w:rPr>
          <w:bCs/>
          <w:iCs/>
          <w:szCs w:val="26"/>
        </w:rPr>
        <w:t>и</w:t>
      </w:r>
      <w:r w:rsidR="00555599" w:rsidRPr="00EE5123">
        <w:rPr>
          <w:bCs/>
          <w:iCs/>
          <w:szCs w:val="26"/>
        </w:rPr>
        <w:t xml:space="preserve"> служащим</w:t>
      </w:r>
      <w:r w:rsidR="00115FA6" w:rsidRPr="00EE5123">
        <w:rPr>
          <w:bCs/>
          <w:iCs/>
          <w:szCs w:val="26"/>
        </w:rPr>
        <w:t>и</w:t>
      </w:r>
      <w:r w:rsidR="00555599" w:rsidRPr="00EE5123">
        <w:rPr>
          <w:bCs/>
          <w:iCs/>
          <w:szCs w:val="26"/>
        </w:rPr>
        <w:t xml:space="preserve"> должностных обязанностей.</w:t>
      </w:r>
    </w:p>
    <w:p w14:paraId="5B1CCA21" w14:textId="09092EAA" w:rsidR="00555599" w:rsidRPr="00EE5123" w:rsidRDefault="005C7639" w:rsidP="0055559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4.2</w:t>
      </w:r>
      <w:r w:rsidR="00555599" w:rsidRPr="00EE5123">
        <w:rPr>
          <w:bCs/>
          <w:iCs/>
          <w:szCs w:val="26"/>
        </w:rPr>
        <w:t>.</w:t>
      </w:r>
      <w:r w:rsidR="00555599" w:rsidRPr="00EE5123">
        <w:rPr>
          <w:bCs/>
          <w:iCs/>
          <w:szCs w:val="26"/>
        </w:rPr>
        <w:tab/>
        <w:t>Возложить на непосредственн</w:t>
      </w:r>
      <w:r w:rsidR="003F76A6" w:rsidRPr="00EE5123">
        <w:rPr>
          <w:bCs/>
          <w:iCs/>
          <w:szCs w:val="26"/>
        </w:rPr>
        <w:t>ых</w:t>
      </w:r>
      <w:r w:rsidR="00555599" w:rsidRPr="00EE5123">
        <w:rPr>
          <w:bCs/>
          <w:iCs/>
          <w:szCs w:val="26"/>
        </w:rPr>
        <w:t xml:space="preserve"> руководител</w:t>
      </w:r>
      <w:r w:rsidR="003F76A6" w:rsidRPr="00EE5123">
        <w:rPr>
          <w:bCs/>
          <w:iCs/>
          <w:szCs w:val="26"/>
        </w:rPr>
        <w:t>ей</w:t>
      </w:r>
      <w:r w:rsidR="00555599" w:rsidRPr="00EE5123">
        <w:rPr>
          <w:bCs/>
          <w:iCs/>
          <w:szCs w:val="26"/>
        </w:rPr>
        <w:t xml:space="preserve"> муниципальн</w:t>
      </w:r>
      <w:r w:rsidR="003F76A6" w:rsidRPr="00EE5123">
        <w:rPr>
          <w:bCs/>
          <w:iCs/>
          <w:szCs w:val="26"/>
        </w:rPr>
        <w:t>ых</w:t>
      </w:r>
      <w:r w:rsidR="00555599" w:rsidRPr="00EE5123">
        <w:rPr>
          <w:bCs/>
          <w:iCs/>
          <w:szCs w:val="26"/>
        </w:rPr>
        <w:t xml:space="preserve"> служащ</w:t>
      </w:r>
      <w:r w:rsidR="003F76A6" w:rsidRPr="00EE5123">
        <w:rPr>
          <w:bCs/>
          <w:iCs/>
          <w:szCs w:val="26"/>
        </w:rPr>
        <w:t>их</w:t>
      </w:r>
      <w:r w:rsidR="00555599" w:rsidRPr="00EE5123">
        <w:rPr>
          <w:bCs/>
          <w:iCs/>
          <w:szCs w:val="26"/>
        </w:rPr>
        <w:t xml:space="preserve"> персональную ответственность за соблюдение муниципальными служащими антикоррупционного законодательства и принятие мер по </w:t>
      </w:r>
      <w:r w:rsidR="003C22F1" w:rsidRPr="00EE5123">
        <w:rPr>
          <w:bCs/>
          <w:iCs/>
          <w:szCs w:val="26"/>
        </w:rPr>
        <w:t>предотвращению</w:t>
      </w:r>
      <w:r w:rsidR="00555599" w:rsidRPr="00EE5123">
        <w:rPr>
          <w:bCs/>
          <w:iCs/>
          <w:szCs w:val="26"/>
        </w:rPr>
        <w:t xml:space="preserve"> возникновения конфликта интересов.</w:t>
      </w:r>
    </w:p>
    <w:p w14:paraId="7A834833" w14:textId="77777777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975C22B" w14:textId="77777777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55A6A5FD" w14:textId="77777777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753AC7DA" w14:textId="77777777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6B11FA71" w14:textId="4D891576" w:rsidR="00555599" w:rsidRPr="00EE5123" w:rsidRDefault="00555599" w:rsidP="0055559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Обоснование принятого решения: </w:t>
      </w:r>
      <w:r w:rsidR="002E7E0F" w:rsidRPr="00EE5123">
        <w:rPr>
          <w:bCs/>
          <w:iCs/>
          <w:szCs w:val="26"/>
        </w:rPr>
        <w:t>Непосредственная</w:t>
      </w:r>
      <w:r w:rsidR="00580397" w:rsidRPr="00EE5123">
        <w:rPr>
          <w:bCs/>
          <w:iCs/>
          <w:szCs w:val="26"/>
        </w:rPr>
        <w:t xml:space="preserve"> подчиненность/подконтрольность – </w:t>
      </w:r>
      <w:r w:rsidR="002E7E0F" w:rsidRPr="00EE5123">
        <w:rPr>
          <w:bCs/>
          <w:iCs/>
          <w:szCs w:val="26"/>
        </w:rPr>
        <w:t>отсутствует. Функции муниципального административного управления, осуществляемые муниципальным</w:t>
      </w:r>
      <w:r w:rsidR="00580397" w:rsidRPr="00EE5123">
        <w:rPr>
          <w:bCs/>
          <w:iCs/>
          <w:szCs w:val="26"/>
        </w:rPr>
        <w:t>и</w:t>
      </w:r>
      <w:r w:rsidR="002E7E0F" w:rsidRPr="00EE5123">
        <w:rPr>
          <w:bCs/>
          <w:iCs/>
          <w:szCs w:val="26"/>
        </w:rPr>
        <w:t xml:space="preserve"> служащим</w:t>
      </w:r>
      <w:r w:rsidR="00580397" w:rsidRPr="00EE5123">
        <w:rPr>
          <w:bCs/>
          <w:iCs/>
          <w:szCs w:val="26"/>
        </w:rPr>
        <w:t>и</w:t>
      </w:r>
      <w:r w:rsidR="002E7E0F" w:rsidRPr="00EE5123">
        <w:rPr>
          <w:bCs/>
          <w:iCs/>
          <w:szCs w:val="26"/>
        </w:rPr>
        <w:t xml:space="preserve"> в отношении родственнико</w:t>
      </w:r>
      <w:r w:rsidR="00580397" w:rsidRPr="00EE5123">
        <w:rPr>
          <w:bCs/>
          <w:iCs/>
          <w:szCs w:val="26"/>
        </w:rPr>
        <w:t>в (свойственников), отсутствуют.</w:t>
      </w:r>
    </w:p>
    <w:p w14:paraId="382385ED" w14:textId="77777777" w:rsidR="00A24983" w:rsidRPr="00EE5123" w:rsidRDefault="00A24983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404FE93A" w14:textId="036ABF6A" w:rsidR="003F3093" w:rsidRPr="00EE5123" w:rsidRDefault="003F3093" w:rsidP="003F309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 xml:space="preserve">пятому </w:t>
      </w:r>
      <w:r w:rsidRPr="00EE5123">
        <w:rPr>
          <w:bCs/>
          <w:iCs/>
          <w:szCs w:val="26"/>
        </w:rPr>
        <w:t xml:space="preserve">вопросу родственных связей между </w:t>
      </w:r>
      <w:r>
        <w:rPr>
          <w:bCs/>
          <w:iCs/>
          <w:szCs w:val="26"/>
        </w:rPr>
        <w:t>муниципальными служащими и родственником, трудоустроенн</w:t>
      </w:r>
      <w:r w:rsidR="006A5138">
        <w:rPr>
          <w:bCs/>
          <w:iCs/>
          <w:szCs w:val="26"/>
        </w:rPr>
        <w:t>ы</w:t>
      </w:r>
      <w:r>
        <w:rPr>
          <w:bCs/>
          <w:iCs/>
          <w:szCs w:val="26"/>
        </w:rPr>
        <w:t xml:space="preserve">м в муниципальном учреждении, подведомственном </w:t>
      </w:r>
      <w:r w:rsidR="00201CBC">
        <w:rPr>
          <w:bCs/>
          <w:iCs/>
          <w:szCs w:val="26"/>
        </w:rPr>
        <w:lastRenderedPageBreak/>
        <w:t>администрации города</w:t>
      </w:r>
      <w:r>
        <w:rPr>
          <w:bCs/>
          <w:iCs/>
          <w:szCs w:val="26"/>
        </w:rPr>
        <w:t>.</w:t>
      </w:r>
    </w:p>
    <w:p w14:paraId="4B9808AB" w14:textId="77777777" w:rsidR="00FB5906" w:rsidRPr="00EE5123" w:rsidRDefault="00FB5906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6C48CF66" w14:textId="77777777" w:rsidR="003B55CB" w:rsidRPr="00EE5123" w:rsidRDefault="003B55CB" w:rsidP="003B55CB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40495C6A" w14:textId="77777777" w:rsidR="003B55CB" w:rsidRPr="00EE5123" w:rsidRDefault="003B55CB" w:rsidP="003B55CB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596B18C3" w14:textId="6B1796B4" w:rsidR="003B55CB" w:rsidRPr="00EE5123" w:rsidRDefault="006D4E8B" w:rsidP="003B55CB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5.1</w:t>
      </w:r>
      <w:r w:rsidR="003B55CB" w:rsidRPr="00EE5123">
        <w:rPr>
          <w:bCs/>
          <w:iCs/>
          <w:szCs w:val="26"/>
        </w:rPr>
        <w:t>.</w:t>
      </w:r>
      <w:r w:rsidR="003B55CB" w:rsidRPr="00EE5123">
        <w:rPr>
          <w:bCs/>
          <w:iCs/>
          <w:szCs w:val="26"/>
        </w:rPr>
        <w:tab/>
        <w:t>Установить, что в рассматриваем</w:t>
      </w:r>
      <w:r w:rsidR="00336C2C" w:rsidRPr="00EE5123">
        <w:rPr>
          <w:bCs/>
          <w:iCs/>
          <w:szCs w:val="26"/>
        </w:rPr>
        <w:t>ых</w:t>
      </w:r>
      <w:r w:rsidR="003B55CB" w:rsidRPr="00EE5123">
        <w:rPr>
          <w:bCs/>
          <w:iCs/>
          <w:szCs w:val="26"/>
        </w:rPr>
        <w:t xml:space="preserve"> случа</w:t>
      </w:r>
      <w:r w:rsidR="00336C2C" w:rsidRPr="00EE5123">
        <w:rPr>
          <w:bCs/>
          <w:iCs/>
          <w:szCs w:val="26"/>
        </w:rPr>
        <w:t>ях</w:t>
      </w:r>
      <w:r w:rsidR="003B55CB" w:rsidRPr="00EE5123">
        <w:rPr>
          <w:bCs/>
          <w:iCs/>
          <w:szCs w:val="26"/>
        </w:rPr>
        <w:t xml:space="preserve"> не содержится признаков личной заинтересованности муниципальных служащих, которая приводит или может привести к конфликту интересов при исполнении муниципальными служащими должностных обязанностей.</w:t>
      </w:r>
    </w:p>
    <w:p w14:paraId="77DFB8BF" w14:textId="15C5D7CD" w:rsidR="003B55CB" w:rsidRPr="00EE5123" w:rsidRDefault="006D4E8B" w:rsidP="003B55CB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5.2</w:t>
      </w:r>
      <w:r w:rsidR="003B55CB" w:rsidRPr="00EE5123">
        <w:rPr>
          <w:bCs/>
          <w:iCs/>
          <w:szCs w:val="26"/>
        </w:rPr>
        <w:t>.</w:t>
      </w:r>
      <w:r w:rsidR="003B55CB" w:rsidRPr="00EE5123">
        <w:rPr>
          <w:bCs/>
          <w:iCs/>
          <w:szCs w:val="26"/>
        </w:rPr>
        <w:tab/>
        <w:t>Возложить на непосредственн</w:t>
      </w:r>
      <w:r w:rsidR="00727055" w:rsidRPr="00EE5123">
        <w:rPr>
          <w:bCs/>
          <w:iCs/>
          <w:szCs w:val="26"/>
        </w:rPr>
        <w:t>ых</w:t>
      </w:r>
      <w:r w:rsidR="003B55CB" w:rsidRPr="00EE5123">
        <w:rPr>
          <w:bCs/>
          <w:iCs/>
          <w:szCs w:val="26"/>
        </w:rPr>
        <w:t xml:space="preserve"> руководител</w:t>
      </w:r>
      <w:r w:rsidR="00727055" w:rsidRPr="00EE5123">
        <w:rPr>
          <w:bCs/>
          <w:iCs/>
          <w:szCs w:val="26"/>
        </w:rPr>
        <w:t>ей</w:t>
      </w:r>
      <w:r w:rsidR="003B55CB" w:rsidRPr="00EE5123">
        <w:rPr>
          <w:bCs/>
          <w:iCs/>
          <w:szCs w:val="26"/>
        </w:rPr>
        <w:t xml:space="preserve"> муниципальн</w:t>
      </w:r>
      <w:r w:rsidR="00727055" w:rsidRPr="00EE5123">
        <w:rPr>
          <w:bCs/>
          <w:iCs/>
          <w:szCs w:val="26"/>
        </w:rPr>
        <w:t>ых</w:t>
      </w:r>
      <w:r w:rsidR="003B55CB" w:rsidRPr="00EE5123">
        <w:rPr>
          <w:bCs/>
          <w:iCs/>
          <w:szCs w:val="26"/>
        </w:rPr>
        <w:t xml:space="preserve"> служащ</w:t>
      </w:r>
      <w:r w:rsidR="00727055" w:rsidRPr="00EE5123">
        <w:rPr>
          <w:bCs/>
          <w:iCs/>
          <w:szCs w:val="26"/>
        </w:rPr>
        <w:t>их</w:t>
      </w:r>
      <w:r w:rsidR="003B55CB" w:rsidRPr="00EE5123">
        <w:rPr>
          <w:bCs/>
          <w:iCs/>
          <w:szCs w:val="26"/>
        </w:rPr>
        <w:t xml:space="preserve"> персональную ответственность за соблюдение</w:t>
      </w:r>
      <w:r w:rsidR="00201CBC">
        <w:rPr>
          <w:bCs/>
          <w:iCs/>
          <w:szCs w:val="26"/>
        </w:rPr>
        <w:t>м</w:t>
      </w:r>
      <w:r w:rsidR="003B55CB" w:rsidRPr="00EE5123">
        <w:rPr>
          <w:bCs/>
          <w:iCs/>
          <w:szCs w:val="26"/>
        </w:rPr>
        <w:t xml:space="preserve"> муниципальными служащими антикоррупционного законодательства и принятие</w:t>
      </w:r>
      <w:r w:rsidR="00201CBC">
        <w:rPr>
          <w:bCs/>
          <w:iCs/>
          <w:szCs w:val="26"/>
        </w:rPr>
        <w:t>м</w:t>
      </w:r>
      <w:r w:rsidR="003B55CB" w:rsidRPr="00EE5123">
        <w:rPr>
          <w:bCs/>
          <w:iCs/>
          <w:szCs w:val="26"/>
        </w:rPr>
        <w:t xml:space="preserve"> мер по предотвращению возникновения конфликта интересов.</w:t>
      </w:r>
    </w:p>
    <w:p w14:paraId="38952B04" w14:textId="77777777" w:rsidR="003B55CB" w:rsidRPr="00EE5123" w:rsidRDefault="003B55CB" w:rsidP="003B55CB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4DA0131E" w14:textId="77777777" w:rsidR="003B55CB" w:rsidRPr="00EE5123" w:rsidRDefault="003B55CB" w:rsidP="003B55CB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110A3780" w14:textId="77777777" w:rsidR="003B55CB" w:rsidRPr="00EE5123" w:rsidRDefault="003B55CB" w:rsidP="003B55CB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4FFFD58F" w14:textId="77777777" w:rsidR="003B55CB" w:rsidRPr="00EE5123" w:rsidRDefault="003B55CB" w:rsidP="003B55CB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Обоснование принятого решения: 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1D29EBD3" w14:textId="77777777" w:rsidR="003B55CB" w:rsidRPr="00EE5123" w:rsidRDefault="003B55CB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61F490FD" w14:textId="219CB198" w:rsidR="00201CBC" w:rsidRPr="00201CBC" w:rsidRDefault="00201CBC" w:rsidP="00201CBC">
      <w:pPr>
        <w:spacing w:line="276" w:lineRule="auto"/>
        <w:ind w:firstLine="720"/>
        <w:jc w:val="both"/>
        <w:rPr>
          <w:bCs/>
          <w:iCs/>
          <w:szCs w:val="26"/>
        </w:rPr>
      </w:pPr>
      <w:r w:rsidRPr="00201CBC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шестому</w:t>
      </w:r>
      <w:r w:rsidRPr="00201CBC">
        <w:rPr>
          <w:bCs/>
          <w:iCs/>
          <w:szCs w:val="26"/>
        </w:rPr>
        <w:t xml:space="preserve"> вопросу родственных связей между муниципальными служащими.</w:t>
      </w:r>
    </w:p>
    <w:p w14:paraId="4760FC0F" w14:textId="77777777" w:rsidR="00FE6B45" w:rsidRPr="00EE5123" w:rsidRDefault="00FE6B45" w:rsidP="00A2498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69DAC499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08B50851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354D178A" w14:textId="3179D894" w:rsidR="00134EAD" w:rsidRPr="00EE5123" w:rsidRDefault="006D4E8B" w:rsidP="00134EAD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6.</w:t>
      </w:r>
      <w:r w:rsidR="00444BA8" w:rsidRPr="00EE5123">
        <w:rPr>
          <w:bCs/>
          <w:iCs/>
          <w:szCs w:val="26"/>
        </w:rPr>
        <w:t>1</w:t>
      </w:r>
      <w:r w:rsidR="00F5796A" w:rsidRPr="00EE5123">
        <w:rPr>
          <w:bCs/>
          <w:iCs/>
          <w:szCs w:val="26"/>
        </w:rPr>
        <w:t>.</w:t>
      </w:r>
      <w:r w:rsidR="00F5796A" w:rsidRPr="00EE5123">
        <w:rPr>
          <w:bCs/>
          <w:iCs/>
          <w:szCs w:val="26"/>
        </w:rPr>
        <w:tab/>
      </w:r>
      <w:r w:rsidR="00134EAD" w:rsidRPr="00EE5123">
        <w:rPr>
          <w:bCs/>
          <w:iCs/>
          <w:szCs w:val="26"/>
        </w:rPr>
        <w:t>В целях предотвращения возникновения конфликта интересов</w:t>
      </w:r>
      <w:r w:rsidR="002C622F" w:rsidRPr="00EE5123">
        <w:rPr>
          <w:bCs/>
          <w:iCs/>
          <w:szCs w:val="26"/>
        </w:rPr>
        <w:t>,</w:t>
      </w:r>
      <w:r w:rsidR="00134EAD" w:rsidRPr="00EE5123">
        <w:rPr>
          <w:bCs/>
          <w:iCs/>
          <w:szCs w:val="26"/>
        </w:rPr>
        <w:t xml:space="preserve"> рекомендовать </w:t>
      </w:r>
      <w:r w:rsidR="00EB09D9">
        <w:rPr>
          <w:bCs/>
          <w:iCs/>
          <w:szCs w:val="26"/>
        </w:rPr>
        <w:t>непосредственному руководителю муниципального служащего</w:t>
      </w:r>
      <w:r w:rsidR="005947A2" w:rsidRPr="00EE5123">
        <w:rPr>
          <w:bCs/>
          <w:iCs/>
          <w:szCs w:val="26"/>
        </w:rPr>
        <w:t xml:space="preserve"> </w:t>
      </w:r>
      <w:r w:rsidR="00BB52F8" w:rsidRPr="00EE5123">
        <w:rPr>
          <w:bCs/>
          <w:iCs/>
          <w:szCs w:val="26"/>
        </w:rPr>
        <w:t xml:space="preserve">не включать в </w:t>
      </w:r>
      <w:r w:rsidR="007F24E0" w:rsidRPr="00EE5123">
        <w:rPr>
          <w:bCs/>
          <w:iCs/>
          <w:szCs w:val="26"/>
        </w:rPr>
        <w:t xml:space="preserve">состав комиссии </w:t>
      </w:r>
      <w:r w:rsidR="00C60AE4" w:rsidRPr="00EE5123">
        <w:rPr>
          <w:bCs/>
          <w:iCs/>
          <w:szCs w:val="26"/>
        </w:rPr>
        <w:t xml:space="preserve">по проведению </w:t>
      </w:r>
      <w:r w:rsidR="00FD2A5F" w:rsidRPr="00EE5123">
        <w:rPr>
          <w:bCs/>
          <w:iCs/>
          <w:szCs w:val="26"/>
        </w:rPr>
        <w:t>контрольных мероприятий</w:t>
      </w:r>
      <w:r w:rsidR="00C60AE4" w:rsidRPr="00EE5123">
        <w:rPr>
          <w:bCs/>
          <w:iCs/>
          <w:szCs w:val="26"/>
        </w:rPr>
        <w:t xml:space="preserve"> в отношении </w:t>
      </w:r>
      <w:r w:rsidR="00976704">
        <w:rPr>
          <w:bCs/>
          <w:iCs/>
          <w:szCs w:val="26"/>
        </w:rPr>
        <w:t>структурного подразделения в котором замещает должность муниципальной службы свойственник</w:t>
      </w:r>
      <w:r w:rsidR="00BB52F8" w:rsidRPr="00EE5123">
        <w:rPr>
          <w:bCs/>
          <w:iCs/>
          <w:szCs w:val="26"/>
        </w:rPr>
        <w:t xml:space="preserve"> </w:t>
      </w:r>
      <w:r w:rsidR="00976704">
        <w:rPr>
          <w:bCs/>
          <w:iCs/>
          <w:szCs w:val="26"/>
        </w:rPr>
        <w:t>муниципального служащего</w:t>
      </w:r>
      <w:r w:rsidR="00BB52F8" w:rsidRPr="00EE5123">
        <w:rPr>
          <w:bCs/>
          <w:iCs/>
          <w:szCs w:val="26"/>
        </w:rPr>
        <w:t>.</w:t>
      </w:r>
    </w:p>
    <w:p w14:paraId="110D6FE2" w14:textId="130D857C" w:rsidR="00000B00" w:rsidRPr="00EE5123" w:rsidRDefault="00000B00" w:rsidP="00000B00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6.</w:t>
      </w:r>
      <w:r w:rsidR="00444BA8" w:rsidRPr="00EE5123">
        <w:rPr>
          <w:bCs/>
          <w:iCs/>
          <w:szCs w:val="26"/>
        </w:rPr>
        <w:t>2</w:t>
      </w:r>
      <w:r w:rsidRPr="00EE5123">
        <w:rPr>
          <w:bCs/>
          <w:iCs/>
          <w:szCs w:val="26"/>
        </w:rPr>
        <w:t>.</w:t>
      </w:r>
      <w:r w:rsidRPr="00EE5123">
        <w:rPr>
          <w:bCs/>
          <w:iCs/>
          <w:szCs w:val="26"/>
        </w:rPr>
        <w:tab/>
        <w:t>Возложить на непосредственных руководителей муниципальных служащих персональную ответственность за соблюдение</w:t>
      </w:r>
      <w:r w:rsidR="00AF3CBD">
        <w:rPr>
          <w:bCs/>
          <w:iCs/>
          <w:szCs w:val="26"/>
        </w:rPr>
        <w:t>м</w:t>
      </w:r>
      <w:r w:rsidRPr="00EE5123">
        <w:rPr>
          <w:bCs/>
          <w:iCs/>
          <w:szCs w:val="26"/>
        </w:rPr>
        <w:t xml:space="preserve"> муниципальными служащими антикоррупционного законодательства и принятие</w:t>
      </w:r>
      <w:r w:rsidR="00AF3CBD">
        <w:rPr>
          <w:bCs/>
          <w:iCs/>
          <w:szCs w:val="26"/>
        </w:rPr>
        <w:t>м</w:t>
      </w:r>
      <w:r w:rsidRPr="00EE5123">
        <w:rPr>
          <w:bCs/>
          <w:iCs/>
          <w:szCs w:val="26"/>
        </w:rPr>
        <w:t xml:space="preserve"> мер по предотвращению возникновения конфликта интересов.</w:t>
      </w:r>
    </w:p>
    <w:p w14:paraId="61BD46AC" w14:textId="77777777" w:rsidR="00134EAD" w:rsidRPr="00EE5123" w:rsidRDefault="00134EAD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518CC6B2" w14:textId="77777777" w:rsidR="00BA36E2" w:rsidRPr="00EE5123" w:rsidRDefault="00BA36E2" w:rsidP="00BA36E2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20AF7208" w14:textId="77777777" w:rsidR="00BA36E2" w:rsidRPr="00EE5123" w:rsidRDefault="00BA36E2" w:rsidP="00BA36E2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0CC1B0F6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7DAE8110" w14:textId="77777777" w:rsidR="00F5796A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Обоснование принятого решения: 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08C6B3C1" w14:textId="77777777" w:rsidR="00AF3CBD" w:rsidRPr="00EE5123" w:rsidRDefault="00AF3CBD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9675AE9" w14:textId="446F0964" w:rsidR="00323810" w:rsidRPr="00323810" w:rsidRDefault="00323810" w:rsidP="00323810">
      <w:pPr>
        <w:spacing w:line="276" w:lineRule="auto"/>
        <w:ind w:firstLine="720"/>
        <w:jc w:val="both"/>
        <w:rPr>
          <w:bCs/>
          <w:iCs/>
          <w:szCs w:val="26"/>
        </w:rPr>
      </w:pPr>
      <w:r w:rsidRPr="00323810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седьмому</w:t>
      </w:r>
      <w:r w:rsidRPr="00323810">
        <w:rPr>
          <w:bCs/>
          <w:iCs/>
          <w:szCs w:val="26"/>
        </w:rPr>
        <w:t xml:space="preserve"> вопросу родственных связей между муниципальными служащими и родственником</w:t>
      </w:r>
      <w:r w:rsidR="006A5138">
        <w:rPr>
          <w:bCs/>
          <w:iCs/>
          <w:szCs w:val="26"/>
        </w:rPr>
        <w:t>/свойственником</w:t>
      </w:r>
      <w:r w:rsidRPr="00323810">
        <w:rPr>
          <w:bCs/>
          <w:iCs/>
          <w:szCs w:val="26"/>
        </w:rPr>
        <w:t>, трудоустроенн</w:t>
      </w:r>
      <w:r w:rsidR="006A5138">
        <w:rPr>
          <w:bCs/>
          <w:iCs/>
          <w:szCs w:val="26"/>
        </w:rPr>
        <w:t>ы</w:t>
      </w:r>
      <w:r w:rsidRPr="00323810">
        <w:rPr>
          <w:bCs/>
          <w:iCs/>
          <w:szCs w:val="26"/>
        </w:rPr>
        <w:t>м в муниципальном учреждении, подведомственном администрации города.</w:t>
      </w:r>
    </w:p>
    <w:p w14:paraId="0F542053" w14:textId="77777777" w:rsidR="00D64571" w:rsidRPr="00EE5123" w:rsidRDefault="00D64571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39B89FD5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7AD8812C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5EE06A2C" w14:textId="5EDF1E08" w:rsidR="00F5796A" w:rsidRPr="00EE5123" w:rsidRDefault="006D4E8B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7.1</w:t>
      </w:r>
      <w:r w:rsidR="00F5796A" w:rsidRPr="00EE5123">
        <w:rPr>
          <w:bCs/>
          <w:iCs/>
          <w:szCs w:val="26"/>
        </w:rPr>
        <w:t>.</w:t>
      </w:r>
      <w:r w:rsidR="00F5796A" w:rsidRPr="00EE5123">
        <w:rPr>
          <w:bCs/>
          <w:iCs/>
          <w:szCs w:val="26"/>
        </w:rPr>
        <w:tab/>
        <w:t xml:space="preserve">Установить, что в </w:t>
      </w:r>
      <w:r w:rsidR="006217BB" w:rsidRPr="00EE5123">
        <w:rPr>
          <w:bCs/>
          <w:iCs/>
          <w:szCs w:val="26"/>
        </w:rPr>
        <w:t xml:space="preserve">отношении </w:t>
      </w:r>
      <w:r w:rsidR="00B4427B">
        <w:rPr>
          <w:bCs/>
          <w:iCs/>
          <w:szCs w:val="26"/>
        </w:rPr>
        <w:t>родственника/свойственника</w:t>
      </w:r>
      <w:r w:rsidR="00F5796A" w:rsidRPr="00EE5123">
        <w:rPr>
          <w:bCs/>
          <w:iCs/>
          <w:szCs w:val="26"/>
        </w:rPr>
        <w:t xml:space="preserve"> </w:t>
      </w:r>
      <w:r w:rsidR="00F14578" w:rsidRPr="00EE5123">
        <w:rPr>
          <w:bCs/>
          <w:iCs/>
          <w:szCs w:val="26"/>
        </w:rPr>
        <w:t xml:space="preserve">не содержится </w:t>
      </w:r>
      <w:r w:rsidR="00F5796A" w:rsidRPr="00EE5123">
        <w:rPr>
          <w:bCs/>
          <w:iCs/>
          <w:szCs w:val="26"/>
        </w:rPr>
        <w:t xml:space="preserve">признаков личной заинтересованности муниципальных служащих, которая приводит или может привести к конфликту интересов при исполнении муниципальными служащими </w:t>
      </w:r>
      <w:r w:rsidR="00081AD6" w:rsidRPr="00EE5123">
        <w:rPr>
          <w:bCs/>
          <w:iCs/>
          <w:szCs w:val="26"/>
        </w:rPr>
        <w:t xml:space="preserve">своих </w:t>
      </w:r>
      <w:r w:rsidR="00F5796A" w:rsidRPr="00EE5123">
        <w:rPr>
          <w:bCs/>
          <w:iCs/>
          <w:szCs w:val="26"/>
        </w:rPr>
        <w:t>должностных обязанностей.</w:t>
      </w:r>
    </w:p>
    <w:p w14:paraId="5CB25938" w14:textId="3346190C" w:rsidR="00A5532E" w:rsidRPr="00EE5123" w:rsidRDefault="006D4E8B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892954">
        <w:rPr>
          <w:bCs/>
          <w:iCs/>
          <w:szCs w:val="26"/>
        </w:rPr>
        <w:t>7.2</w:t>
      </w:r>
      <w:r w:rsidR="00F5796A" w:rsidRPr="00892954">
        <w:rPr>
          <w:bCs/>
          <w:iCs/>
          <w:szCs w:val="26"/>
        </w:rPr>
        <w:t>.</w:t>
      </w:r>
      <w:r w:rsidR="00F5796A" w:rsidRPr="00892954">
        <w:rPr>
          <w:bCs/>
          <w:iCs/>
          <w:szCs w:val="26"/>
        </w:rPr>
        <w:tab/>
      </w:r>
      <w:r w:rsidR="00664915" w:rsidRPr="00892954">
        <w:rPr>
          <w:bCs/>
          <w:iCs/>
          <w:szCs w:val="26"/>
        </w:rPr>
        <w:t xml:space="preserve">Рекомендовать </w:t>
      </w:r>
      <w:r w:rsidR="006A5138">
        <w:rPr>
          <w:bCs/>
          <w:iCs/>
          <w:szCs w:val="26"/>
        </w:rPr>
        <w:t>муниципальному служащему</w:t>
      </w:r>
      <w:r w:rsidR="00664915" w:rsidRPr="00892954">
        <w:rPr>
          <w:bCs/>
          <w:iCs/>
          <w:szCs w:val="26"/>
        </w:rPr>
        <w:t xml:space="preserve"> </w:t>
      </w:r>
      <w:r w:rsidR="006A1AB6" w:rsidRPr="00892954">
        <w:rPr>
          <w:bCs/>
          <w:iCs/>
          <w:szCs w:val="26"/>
        </w:rPr>
        <w:t>в случае возможного</w:t>
      </w:r>
      <w:r w:rsidR="009A4A3E" w:rsidRPr="00892954">
        <w:rPr>
          <w:bCs/>
          <w:iCs/>
          <w:szCs w:val="26"/>
        </w:rPr>
        <w:t xml:space="preserve"> возникновения </w:t>
      </w:r>
      <w:r w:rsidR="0035066A" w:rsidRPr="00892954">
        <w:rPr>
          <w:bCs/>
          <w:iCs/>
          <w:szCs w:val="26"/>
        </w:rPr>
        <w:t>обстоятельств, являющихся основанием для личной заинтересованности при исполнении должностных обязанностей, которая приводит или может привести к конфликту интересов,</w:t>
      </w:r>
      <w:r w:rsidR="009A4A3E" w:rsidRPr="00892954">
        <w:rPr>
          <w:bCs/>
          <w:iCs/>
          <w:szCs w:val="26"/>
        </w:rPr>
        <w:t xml:space="preserve"> направ</w:t>
      </w:r>
      <w:r w:rsidR="00A67056" w:rsidRPr="00892954">
        <w:rPr>
          <w:bCs/>
          <w:iCs/>
          <w:szCs w:val="26"/>
        </w:rPr>
        <w:t>ить</w:t>
      </w:r>
      <w:r w:rsidR="009A4A3E" w:rsidRPr="00892954">
        <w:rPr>
          <w:bCs/>
          <w:iCs/>
          <w:szCs w:val="26"/>
        </w:rPr>
        <w:t xml:space="preserve"> </w:t>
      </w:r>
      <w:r w:rsidR="00AE5623" w:rsidRPr="00892954">
        <w:rPr>
          <w:bCs/>
          <w:iCs/>
          <w:szCs w:val="26"/>
        </w:rPr>
        <w:t xml:space="preserve">в адрес работодателя </w:t>
      </w:r>
      <w:r w:rsidR="009A4A3E" w:rsidRPr="00892954">
        <w:rPr>
          <w:bCs/>
          <w:iCs/>
          <w:szCs w:val="26"/>
        </w:rPr>
        <w:t>уведомлени</w:t>
      </w:r>
      <w:r w:rsidR="00A67056" w:rsidRPr="00892954">
        <w:rPr>
          <w:bCs/>
          <w:iCs/>
          <w:szCs w:val="26"/>
        </w:rPr>
        <w:t>е</w:t>
      </w:r>
      <w:r w:rsidR="009A4A3E" w:rsidRPr="00892954">
        <w:rPr>
          <w:bCs/>
          <w:iCs/>
          <w:szCs w:val="26"/>
        </w:rPr>
        <w:t xml:space="preserve"> </w:t>
      </w:r>
      <w:r w:rsidR="00547E88" w:rsidRPr="00892954">
        <w:rPr>
          <w:bCs/>
          <w:iCs/>
          <w:szCs w:val="26"/>
        </w:rPr>
        <w:t xml:space="preserve">о возникновении личной заинтересованности при исполнении </w:t>
      </w:r>
      <w:r w:rsidR="00597B88" w:rsidRPr="00892954">
        <w:rPr>
          <w:bCs/>
          <w:iCs/>
          <w:szCs w:val="26"/>
        </w:rPr>
        <w:t xml:space="preserve">ею </w:t>
      </w:r>
      <w:r w:rsidR="00547E88" w:rsidRPr="00892954">
        <w:rPr>
          <w:bCs/>
          <w:iCs/>
          <w:szCs w:val="26"/>
        </w:rPr>
        <w:t xml:space="preserve">должностных обязанностей, которая </w:t>
      </w:r>
      <w:r w:rsidR="00AE5623" w:rsidRPr="00892954">
        <w:rPr>
          <w:bCs/>
          <w:iCs/>
          <w:szCs w:val="26"/>
        </w:rPr>
        <w:t xml:space="preserve">приводит или </w:t>
      </w:r>
      <w:r w:rsidR="00547E88" w:rsidRPr="00892954">
        <w:rPr>
          <w:bCs/>
          <w:iCs/>
          <w:szCs w:val="26"/>
        </w:rPr>
        <w:t>может привести к конфликту интересов.</w:t>
      </w:r>
      <w:r w:rsidR="009A4A3E" w:rsidRPr="00EE5123">
        <w:rPr>
          <w:bCs/>
          <w:iCs/>
          <w:szCs w:val="26"/>
        </w:rPr>
        <w:t xml:space="preserve"> </w:t>
      </w:r>
    </w:p>
    <w:p w14:paraId="4D1F4732" w14:textId="2896A828" w:rsidR="00F5796A" w:rsidRPr="00EE5123" w:rsidRDefault="003F315F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7.3.</w:t>
      </w:r>
      <w:r w:rsidRPr="00EE5123">
        <w:rPr>
          <w:bCs/>
          <w:iCs/>
          <w:szCs w:val="26"/>
        </w:rPr>
        <w:tab/>
      </w:r>
      <w:r w:rsidR="00F5796A" w:rsidRPr="00EE5123">
        <w:rPr>
          <w:bCs/>
          <w:iCs/>
          <w:szCs w:val="26"/>
        </w:rPr>
        <w:t>Возложить на непосредственн</w:t>
      </w:r>
      <w:r w:rsidR="00081AD6" w:rsidRPr="00EE5123">
        <w:rPr>
          <w:bCs/>
          <w:iCs/>
          <w:szCs w:val="26"/>
        </w:rPr>
        <w:t>ых</w:t>
      </w:r>
      <w:r w:rsidR="00F5796A" w:rsidRPr="00EE5123">
        <w:rPr>
          <w:bCs/>
          <w:iCs/>
          <w:szCs w:val="26"/>
        </w:rPr>
        <w:t xml:space="preserve"> руководител</w:t>
      </w:r>
      <w:r w:rsidR="00081AD6" w:rsidRPr="00EE5123">
        <w:rPr>
          <w:bCs/>
          <w:iCs/>
          <w:szCs w:val="26"/>
        </w:rPr>
        <w:t>ей</w:t>
      </w:r>
      <w:r w:rsidR="00F5796A" w:rsidRPr="00EE5123">
        <w:rPr>
          <w:bCs/>
          <w:iCs/>
          <w:szCs w:val="26"/>
        </w:rPr>
        <w:t xml:space="preserve"> муниципальн</w:t>
      </w:r>
      <w:r w:rsidR="00081AD6" w:rsidRPr="00EE5123">
        <w:rPr>
          <w:bCs/>
          <w:iCs/>
          <w:szCs w:val="26"/>
        </w:rPr>
        <w:t>ых</w:t>
      </w:r>
      <w:r w:rsidR="00F5796A" w:rsidRPr="00EE5123">
        <w:rPr>
          <w:bCs/>
          <w:iCs/>
          <w:szCs w:val="26"/>
        </w:rPr>
        <w:t xml:space="preserve"> служащ</w:t>
      </w:r>
      <w:r w:rsidR="00081AD6" w:rsidRPr="00EE5123">
        <w:rPr>
          <w:bCs/>
          <w:iCs/>
          <w:szCs w:val="26"/>
        </w:rPr>
        <w:t>их</w:t>
      </w:r>
      <w:r w:rsidR="00F5796A" w:rsidRPr="00EE5123">
        <w:rPr>
          <w:bCs/>
          <w:iCs/>
          <w:szCs w:val="26"/>
        </w:rPr>
        <w:t xml:space="preserve"> персональную ответственность за соблюдение</w:t>
      </w:r>
      <w:r w:rsidR="00700CAA">
        <w:rPr>
          <w:bCs/>
          <w:iCs/>
          <w:szCs w:val="26"/>
        </w:rPr>
        <w:t>м</w:t>
      </w:r>
      <w:r w:rsidR="00F5796A" w:rsidRPr="00EE5123">
        <w:rPr>
          <w:bCs/>
          <w:iCs/>
          <w:szCs w:val="26"/>
        </w:rPr>
        <w:t xml:space="preserve"> муниципальными служащими антикоррупционного законодательства и принятие</w:t>
      </w:r>
      <w:r w:rsidR="00700CAA">
        <w:rPr>
          <w:bCs/>
          <w:iCs/>
          <w:szCs w:val="26"/>
        </w:rPr>
        <w:t>м</w:t>
      </w:r>
      <w:r w:rsidR="00F5796A" w:rsidRPr="00EE5123">
        <w:rPr>
          <w:bCs/>
          <w:iCs/>
          <w:szCs w:val="26"/>
        </w:rPr>
        <w:t xml:space="preserve"> мер по предотвращению возникновения конфликта интересов.</w:t>
      </w:r>
    </w:p>
    <w:p w14:paraId="43FB233A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4834EA6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0C6D0356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4948BFA9" w14:textId="77777777" w:rsidR="003F315F" w:rsidRPr="00EE5123" w:rsidRDefault="003F315F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37F3CF9F" w14:textId="77777777" w:rsidR="00F5796A" w:rsidRPr="00EE5123" w:rsidRDefault="00F5796A" w:rsidP="00F5796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Обоснование принятого решения: 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06E5BCE3" w14:textId="77777777" w:rsidR="00000F41" w:rsidRPr="00EE5123" w:rsidRDefault="00000F41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28CC226F" w14:textId="5CD2F86A" w:rsidR="00700CAA" w:rsidRPr="00700CAA" w:rsidRDefault="00700CAA" w:rsidP="00700CAA">
      <w:pPr>
        <w:spacing w:line="276" w:lineRule="auto"/>
        <w:ind w:firstLine="720"/>
        <w:jc w:val="both"/>
        <w:rPr>
          <w:bCs/>
          <w:iCs/>
          <w:szCs w:val="26"/>
        </w:rPr>
      </w:pPr>
      <w:r w:rsidRPr="00700CAA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восьмому</w:t>
      </w:r>
      <w:r w:rsidRPr="00700CAA">
        <w:rPr>
          <w:bCs/>
          <w:iCs/>
          <w:szCs w:val="26"/>
        </w:rPr>
        <w:t xml:space="preserve"> вопросу родственных связей между муниципальным служащим и родственник</w:t>
      </w:r>
      <w:r>
        <w:rPr>
          <w:bCs/>
          <w:iCs/>
          <w:szCs w:val="26"/>
        </w:rPr>
        <w:t>ами/свойственниками</w:t>
      </w:r>
      <w:r w:rsidRPr="00700CAA">
        <w:rPr>
          <w:bCs/>
          <w:iCs/>
          <w:szCs w:val="26"/>
        </w:rPr>
        <w:t>, трудоустроенн</w:t>
      </w:r>
      <w:r>
        <w:rPr>
          <w:bCs/>
          <w:iCs/>
          <w:szCs w:val="26"/>
        </w:rPr>
        <w:t>ыми</w:t>
      </w:r>
      <w:r w:rsidRPr="00700CAA">
        <w:rPr>
          <w:bCs/>
          <w:iCs/>
          <w:szCs w:val="26"/>
        </w:rPr>
        <w:t xml:space="preserve"> в муниципальн</w:t>
      </w:r>
      <w:r>
        <w:rPr>
          <w:bCs/>
          <w:iCs/>
          <w:szCs w:val="26"/>
        </w:rPr>
        <w:t>ых</w:t>
      </w:r>
      <w:r w:rsidRPr="00700CAA">
        <w:rPr>
          <w:bCs/>
          <w:iCs/>
          <w:szCs w:val="26"/>
        </w:rPr>
        <w:t xml:space="preserve"> учреждени</w:t>
      </w:r>
      <w:r>
        <w:rPr>
          <w:bCs/>
          <w:iCs/>
          <w:szCs w:val="26"/>
        </w:rPr>
        <w:t>ях</w:t>
      </w:r>
      <w:r w:rsidRPr="00700CAA">
        <w:rPr>
          <w:bCs/>
          <w:iCs/>
          <w:szCs w:val="26"/>
        </w:rPr>
        <w:t>, подведомственн</w:t>
      </w:r>
      <w:r>
        <w:rPr>
          <w:bCs/>
          <w:iCs/>
          <w:szCs w:val="26"/>
        </w:rPr>
        <w:t>ых</w:t>
      </w:r>
      <w:r w:rsidRPr="00700CAA">
        <w:rPr>
          <w:bCs/>
          <w:iCs/>
          <w:szCs w:val="26"/>
        </w:rPr>
        <w:t xml:space="preserve"> администрации города.</w:t>
      </w:r>
    </w:p>
    <w:p w14:paraId="716BF2BA" w14:textId="36BDC21A" w:rsidR="00130D38" w:rsidRPr="00EE5123" w:rsidRDefault="00130D38" w:rsidP="00F5796A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3B27C2F" w14:textId="77777777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7152BF62" w14:textId="77777777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E85082B" w14:textId="463B5058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8.1.</w:t>
      </w:r>
      <w:r w:rsidRPr="00EE5123">
        <w:rPr>
          <w:bCs/>
          <w:iCs/>
          <w:szCs w:val="26"/>
        </w:rPr>
        <w:tab/>
        <w:t>Установить, что в рассматриваемом случае не содержится признаков личной заинтересованности муниципальн</w:t>
      </w:r>
      <w:r w:rsidR="00F06479" w:rsidRPr="00EE5123">
        <w:rPr>
          <w:bCs/>
          <w:iCs/>
          <w:szCs w:val="26"/>
        </w:rPr>
        <w:t>ого</w:t>
      </w:r>
      <w:r w:rsidRPr="00EE5123">
        <w:rPr>
          <w:bCs/>
          <w:iCs/>
          <w:szCs w:val="26"/>
        </w:rPr>
        <w:t xml:space="preserve"> служащ</w:t>
      </w:r>
      <w:r w:rsidR="00F06479" w:rsidRPr="00EE5123">
        <w:rPr>
          <w:bCs/>
          <w:iCs/>
          <w:szCs w:val="26"/>
        </w:rPr>
        <w:t>его</w:t>
      </w:r>
      <w:r w:rsidRPr="00EE5123">
        <w:rPr>
          <w:bCs/>
          <w:iCs/>
          <w:szCs w:val="26"/>
        </w:rPr>
        <w:t>, которая приводит или может привести к конфликту интересов при исполнении муниципальным служащим должностных обязанностей.</w:t>
      </w:r>
    </w:p>
    <w:p w14:paraId="63F21BA4" w14:textId="069F2774" w:rsidR="00F06479" w:rsidRPr="00EE5123" w:rsidRDefault="007F1B71" w:rsidP="00F06479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8.2.</w:t>
      </w:r>
      <w:r w:rsidRPr="00EE5123">
        <w:rPr>
          <w:bCs/>
          <w:iCs/>
          <w:szCs w:val="26"/>
        </w:rPr>
        <w:tab/>
      </w:r>
      <w:r w:rsidR="00F06479" w:rsidRPr="00EE5123">
        <w:rPr>
          <w:bCs/>
          <w:iCs/>
          <w:szCs w:val="26"/>
        </w:rPr>
        <w:t>Возложить на непосредственного руководителя муниципального служащего персональную ответственность за соблюдение муниципальным служащим антикоррупционного законодательства и принятие мер по предотвращению возникновения конфликта интересов.</w:t>
      </w:r>
    </w:p>
    <w:p w14:paraId="5DD88A03" w14:textId="74F48729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573376B8" w14:textId="77777777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6C5E64AE" w14:textId="77777777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7C49605E" w14:textId="77777777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2602EB6A" w14:textId="77777777" w:rsidR="007F1B71" w:rsidRPr="00EE5123" w:rsidRDefault="007F1B71" w:rsidP="007F1B71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Обоснование принятого решения: 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2D0684B3" w14:textId="77777777" w:rsidR="005772AA" w:rsidRPr="00EE5123" w:rsidRDefault="005772AA" w:rsidP="007F1B71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60D199F" w14:textId="268B594B" w:rsidR="00BE13E2" w:rsidRPr="00BE13E2" w:rsidRDefault="00BE13E2" w:rsidP="00BE13E2">
      <w:pPr>
        <w:spacing w:line="276" w:lineRule="auto"/>
        <w:ind w:firstLine="720"/>
        <w:jc w:val="both"/>
        <w:rPr>
          <w:bCs/>
          <w:iCs/>
          <w:szCs w:val="26"/>
        </w:rPr>
      </w:pPr>
      <w:r w:rsidRPr="00BE13E2">
        <w:rPr>
          <w:bCs/>
          <w:iCs/>
          <w:szCs w:val="26"/>
        </w:rPr>
        <w:t xml:space="preserve">По </w:t>
      </w:r>
      <w:r>
        <w:rPr>
          <w:bCs/>
          <w:iCs/>
          <w:szCs w:val="26"/>
        </w:rPr>
        <w:t>девятому</w:t>
      </w:r>
      <w:r w:rsidRPr="00BE13E2">
        <w:rPr>
          <w:bCs/>
          <w:iCs/>
          <w:szCs w:val="26"/>
        </w:rPr>
        <w:t xml:space="preserve"> вопросу родственных связей между муниципальными служащими.</w:t>
      </w:r>
    </w:p>
    <w:p w14:paraId="7E5C2E6C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246B896E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4C840ED0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547C254" w14:textId="7FAD8EA5" w:rsidR="001C2C63" w:rsidRPr="00EE5123" w:rsidRDefault="007B4874" w:rsidP="001C2C6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9</w:t>
      </w:r>
      <w:r w:rsidR="001C2C63" w:rsidRPr="00EE5123">
        <w:rPr>
          <w:bCs/>
          <w:iCs/>
          <w:szCs w:val="26"/>
        </w:rPr>
        <w:t>.1.</w:t>
      </w:r>
      <w:r w:rsidR="001C2C63" w:rsidRPr="00EE5123">
        <w:rPr>
          <w:bCs/>
          <w:iCs/>
          <w:szCs w:val="26"/>
        </w:rPr>
        <w:tab/>
      </w:r>
      <w:r w:rsidR="005920B5" w:rsidRPr="00EE5123">
        <w:rPr>
          <w:bCs/>
          <w:iCs/>
          <w:szCs w:val="26"/>
        </w:rPr>
        <w:t xml:space="preserve">В целях исключения возможности возникновения конфликта интересов </w:t>
      </w:r>
      <w:r w:rsidR="00294471">
        <w:rPr>
          <w:bCs/>
          <w:iCs/>
          <w:szCs w:val="26"/>
        </w:rPr>
        <w:t>руководителю структурного подразделения</w:t>
      </w:r>
      <w:r w:rsidR="001C2C63" w:rsidRPr="00EE5123">
        <w:rPr>
          <w:bCs/>
          <w:iCs/>
          <w:szCs w:val="26"/>
        </w:rPr>
        <w:t xml:space="preserve"> </w:t>
      </w:r>
      <w:r w:rsidR="005920B5" w:rsidRPr="00EE5123">
        <w:rPr>
          <w:bCs/>
          <w:iCs/>
          <w:szCs w:val="26"/>
        </w:rPr>
        <w:t xml:space="preserve">рекомендовать </w:t>
      </w:r>
      <w:r w:rsidR="001C2C63" w:rsidRPr="00EE5123">
        <w:rPr>
          <w:bCs/>
          <w:iCs/>
          <w:szCs w:val="26"/>
        </w:rPr>
        <w:t xml:space="preserve">перераспределить </w:t>
      </w:r>
      <w:r w:rsidR="001C772B">
        <w:rPr>
          <w:bCs/>
          <w:iCs/>
          <w:szCs w:val="26"/>
        </w:rPr>
        <w:t xml:space="preserve">часть </w:t>
      </w:r>
      <w:r w:rsidR="001C2C63" w:rsidRPr="00EE5123">
        <w:rPr>
          <w:bCs/>
          <w:iCs/>
          <w:szCs w:val="26"/>
        </w:rPr>
        <w:t>должностны</w:t>
      </w:r>
      <w:r w:rsidR="001C772B">
        <w:rPr>
          <w:bCs/>
          <w:iCs/>
          <w:szCs w:val="26"/>
        </w:rPr>
        <w:t>х</w:t>
      </w:r>
      <w:r w:rsidR="001C2C63" w:rsidRPr="00EE5123">
        <w:rPr>
          <w:bCs/>
          <w:iCs/>
          <w:szCs w:val="26"/>
        </w:rPr>
        <w:t xml:space="preserve"> обязанност</w:t>
      </w:r>
      <w:r w:rsidR="001C772B">
        <w:rPr>
          <w:bCs/>
          <w:iCs/>
          <w:szCs w:val="26"/>
        </w:rPr>
        <w:t>ей</w:t>
      </w:r>
      <w:r w:rsidR="001C2C63" w:rsidRPr="00EE5123">
        <w:rPr>
          <w:bCs/>
          <w:iCs/>
          <w:szCs w:val="26"/>
        </w:rPr>
        <w:t xml:space="preserve"> </w:t>
      </w:r>
      <w:r w:rsidR="00294471">
        <w:rPr>
          <w:bCs/>
          <w:iCs/>
          <w:szCs w:val="26"/>
        </w:rPr>
        <w:t>муниципального служащего</w:t>
      </w:r>
      <w:r w:rsidR="001C772B">
        <w:rPr>
          <w:bCs/>
          <w:iCs/>
          <w:szCs w:val="26"/>
        </w:rPr>
        <w:t xml:space="preserve"> </w:t>
      </w:r>
      <w:r w:rsidR="001C2C63" w:rsidRPr="00EE5123">
        <w:rPr>
          <w:bCs/>
          <w:iCs/>
          <w:szCs w:val="26"/>
        </w:rPr>
        <w:t>другому отделу</w:t>
      </w:r>
      <w:r w:rsidR="002578C5">
        <w:rPr>
          <w:bCs/>
          <w:iCs/>
          <w:szCs w:val="26"/>
        </w:rPr>
        <w:t xml:space="preserve"> структурного подразделения</w:t>
      </w:r>
      <w:r w:rsidR="001C2C63" w:rsidRPr="00EE5123">
        <w:rPr>
          <w:bCs/>
          <w:iCs/>
          <w:szCs w:val="26"/>
        </w:rPr>
        <w:t>.</w:t>
      </w:r>
    </w:p>
    <w:p w14:paraId="2CF6C92A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2901B86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3D7C8DE7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«за» </w:t>
      </w:r>
      <w:r w:rsidRPr="00EE5123">
        <w:rPr>
          <w:bCs/>
          <w:iCs/>
          <w:szCs w:val="26"/>
        </w:rPr>
        <w:tab/>
        <w:t>единогласно</w:t>
      </w:r>
      <w:r w:rsidRPr="00EE5123">
        <w:rPr>
          <w:bCs/>
          <w:iCs/>
          <w:szCs w:val="26"/>
        </w:rPr>
        <w:tab/>
        <w:t xml:space="preserve"> чел., «против» нет чел., «воздержались» нет</w:t>
      </w:r>
      <w:r w:rsidRPr="00EE5123">
        <w:rPr>
          <w:bCs/>
          <w:iCs/>
          <w:szCs w:val="26"/>
        </w:rPr>
        <w:tab/>
        <w:t xml:space="preserve"> чел. </w:t>
      </w:r>
    </w:p>
    <w:p w14:paraId="6E5CAB2C" w14:textId="77777777" w:rsidR="001C2C63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11083A5" w14:textId="741FADD1" w:rsidR="005772AA" w:rsidRPr="00EE5123" w:rsidRDefault="001C2C63" w:rsidP="001C2C6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Обоснование принятого решения: 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0892D2ED" w14:textId="77777777" w:rsidR="007F1B71" w:rsidRPr="00EE5123" w:rsidRDefault="007F1B71" w:rsidP="00FE5480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447E46C" w14:textId="47302FFB" w:rsidR="009F1617" w:rsidRPr="00EE5123" w:rsidRDefault="00CE53EA" w:rsidP="00FE5480">
      <w:pPr>
        <w:spacing w:line="276" w:lineRule="auto"/>
        <w:ind w:firstLine="720"/>
        <w:jc w:val="both"/>
        <w:rPr>
          <w:bCs/>
          <w:iCs/>
          <w:szCs w:val="26"/>
        </w:rPr>
      </w:pPr>
      <w:r>
        <w:rPr>
          <w:bCs/>
          <w:iCs/>
          <w:szCs w:val="26"/>
        </w:rPr>
        <w:t>П</w:t>
      </w:r>
      <w:r w:rsidR="001B5A70" w:rsidRPr="00EE5123">
        <w:rPr>
          <w:bCs/>
          <w:iCs/>
          <w:szCs w:val="26"/>
        </w:rPr>
        <w:t>о</w:t>
      </w:r>
      <w:r w:rsidR="009F1617" w:rsidRPr="00EE5123">
        <w:rPr>
          <w:bCs/>
          <w:iCs/>
          <w:szCs w:val="26"/>
        </w:rPr>
        <w:t xml:space="preserve"> </w:t>
      </w:r>
      <w:r w:rsidR="00D6548E" w:rsidRPr="00EE5123">
        <w:rPr>
          <w:bCs/>
          <w:iCs/>
          <w:szCs w:val="26"/>
        </w:rPr>
        <w:t xml:space="preserve">информации о </w:t>
      </w:r>
      <w:r w:rsidR="009F1617" w:rsidRPr="00EE5123">
        <w:rPr>
          <w:bCs/>
          <w:iCs/>
          <w:szCs w:val="26"/>
        </w:rPr>
        <w:t>родственных связ</w:t>
      </w:r>
      <w:r w:rsidR="001B5A70" w:rsidRPr="00EE5123">
        <w:rPr>
          <w:bCs/>
          <w:iCs/>
          <w:szCs w:val="26"/>
        </w:rPr>
        <w:t>ях</w:t>
      </w:r>
      <w:r w:rsidR="009F1617" w:rsidRPr="00EE5123">
        <w:rPr>
          <w:bCs/>
          <w:iCs/>
          <w:szCs w:val="26"/>
        </w:rPr>
        <w:t xml:space="preserve"> </w:t>
      </w:r>
      <w:r w:rsidR="00D6548E" w:rsidRPr="00EE5123">
        <w:rPr>
          <w:bCs/>
          <w:iCs/>
          <w:szCs w:val="26"/>
        </w:rPr>
        <w:t>муниципальных служащих</w:t>
      </w:r>
      <w:r w:rsidR="008E2424" w:rsidRPr="00EE5123">
        <w:rPr>
          <w:bCs/>
          <w:iCs/>
          <w:szCs w:val="26"/>
        </w:rPr>
        <w:t xml:space="preserve"> родственники/свойственники которых трудоустроены в учреждениях, подведомственных администрации города.</w:t>
      </w:r>
    </w:p>
    <w:p w14:paraId="5DDAC90A" w14:textId="77777777" w:rsidR="009F1617" w:rsidRPr="00EE5123" w:rsidRDefault="009F1617" w:rsidP="00FE5480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4244961" w14:textId="77777777" w:rsidR="005B4A73" w:rsidRPr="00EE5123" w:rsidRDefault="005B4A73" w:rsidP="005B4A7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изучения представленных документов и обмена мнениями, члены комиссии РЕШИЛИ:</w:t>
      </w:r>
    </w:p>
    <w:p w14:paraId="7F1FB75F" w14:textId="77777777" w:rsidR="005B4A73" w:rsidRPr="00EE5123" w:rsidRDefault="005B4A73" w:rsidP="005B4A7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7ECAACFF" w14:textId="11796D87" w:rsidR="005B4A73" w:rsidRPr="00EE5123" w:rsidRDefault="007B4874" w:rsidP="005B4A7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10</w:t>
      </w:r>
      <w:r w:rsidR="005B4A73" w:rsidRPr="00EE5123">
        <w:rPr>
          <w:bCs/>
          <w:iCs/>
          <w:szCs w:val="26"/>
        </w:rPr>
        <w:t>.1.</w:t>
      </w:r>
      <w:r w:rsidR="005B4A73" w:rsidRPr="00EE5123">
        <w:rPr>
          <w:bCs/>
          <w:iCs/>
          <w:szCs w:val="26"/>
        </w:rPr>
        <w:tab/>
        <w:t>Установить, что в рассматриваемых случаях не содержится признаков личной заинтересованности муниципальных служащих, которая приводит или может привести к конфликту интересов при исполнении муниципальным</w:t>
      </w:r>
      <w:r w:rsidR="00B20D0B" w:rsidRPr="00EE5123">
        <w:rPr>
          <w:bCs/>
          <w:iCs/>
          <w:szCs w:val="26"/>
        </w:rPr>
        <w:t>и</w:t>
      </w:r>
      <w:r w:rsidR="005B4A73" w:rsidRPr="00EE5123">
        <w:rPr>
          <w:bCs/>
          <w:iCs/>
          <w:szCs w:val="26"/>
        </w:rPr>
        <w:t xml:space="preserve"> служащим</w:t>
      </w:r>
      <w:r w:rsidR="00B20D0B" w:rsidRPr="00EE5123">
        <w:rPr>
          <w:bCs/>
          <w:iCs/>
          <w:szCs w:val="26"/>
        </w:rPr>
        <w:t>и</w:t>
      </w:r>
      <w:r w:rsidR="005B4A73" w:rsidRPr="00EE5123">
        <w:rPr>
          <w:bCs/>
          <w:iCs/>
          <w:szCs w:val="26"/>
        </w:rPr>
        <w:t xml:space="preserve"> должностных обязанностей.</w:t>
      </w:r>
    </w:p>
    <w:p w14:paraId="17D4C045" w14:textId="77777777" w:rsidR="005B4A73" w:rsidRPr="00EE5123" w:rsidRDefault="005B4A73" w:rsidP="005B4A7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13510974" w14:textId="694F58A2" w:rsidR="007174B8" w:rsidRPr="00EE5123" w:rsidRDefault="007174B8" w:rsidP="007174B8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В целях недопущения возможности возникновения конфликта интересов, председатель комиссии при принятии решения </w:t>
      </w:r>
      <w:r w:rsidR="000F722D" w:rsidRPr="00EE5123">
        <w:rPr>
          <w:bCs/>
          <w:iCs/>
          <w:szCs w:val="26"/>
        </w:rPr>
        <w:t xml:space="preserve">по пункту 5 и </w:t>
      </w:r>
      <w:r w:rsidR="00DC4EEF" w:rsidRPr="00EE5123">
        <w:rPr>
          <w:bCs/>
          <w:iCs/>
          <w:szCs w:val="26"/>
        </w:rPr>
        <w:t>член комиссии при принятии решения по пункту 6</w:t>
      </w:r>
      <w:r w:rsidR="008023EE" w:rsidRPr="00EE5123">
        <w:rPr>
          <w:bCs/>
          <w:iCs/>
          <w:szCs w:val="26"/>
        </w:rPr>
        <w:t>, соответственно,</w:t>
      </w:r>
      <w:r w:rsidR="000F722D" w:rsidRPr="00EE5123">
        <w:rPr>
          <w:bCs/>
          <w:iCs/>
          <w:szCs w:val="26"/>
        </w:rPr>
        <w:t xml:space="preserve"> </w:t>
      </w:r>
      <w:r w:rsidRPr="00EE5123">
        <w:rPr>
          <w:bCs/>
          <w:iCs/>
          <w:szCs w:val="26"/>
        </w:rPr>
        <w:t xml:space="preserve">в отношении </w:t>
      </w:r>
      <w:r w:rsidR="000F722D" w:rsidRPr="00EE5123">
        <w:rPr>
          <w:bCs/>
          <w:iCs/>
          <w:szCs w:val="26"/>
        </w:rPr>
        <w:t>самих себя</w:t>
      </w:r>
      <w:r w:rsidR="008023EE" w:rsidRPr="00EE5123">
        <w:rPr>
          <w:bCs/>
          <w:iCs/>
          <w:szCs w:val="26"/>
        </w:rPr>
        <w:t>,</w:t>
      </w:r>
      <w:r w:rsidRPr="00EE5123">
        <w:rPr>
          <w:bCs/>
          <w:iCs/>
          <w:szCs w:val="26"/>
        </w:rPr>
        <w:t xml:space="preserve"> участия в голосовании не принимали.</w:t>
      </w:r>
    </w:p>
    <w:p w14:paraId="4EC8F12A" w14:textId="77777777" w:rsidR="008023EE" w:rsidRPr="00EE5123" w:rsidRDefault="008023EE" w:rsidP="008023EE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4098AA16" w14:textId="77777777" w:rsidR="008023EE" w:rsidRPr="00EE5123" w:rsidRDefault="008023EE" w:rsidP="008023EE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3BC1F372" w14:textId="77777777" w:rsidR="008023EE" w:rsidRPr="00EE5123" w:rsidRDefault="008023EE" w:rsidP="008023EE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</w:t>
      </w:r>
      <w:r w:rsidRPr="00EE5123">
        <w:rPr>
          <w:bCs/>
          <w:iCs/>
          <w:szCs w:val="26"/>
          <w:u w:val="single"/>
        </w:rPr>
        <w:tab/>
        <w:t>единогласно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  <w:t xml:space="preserve"> </w:t>
      </w:r>
      <w:r w:rsidRPr="00EE5123">
        <w:rPr>
          <w:bCs/>
          <w:iCs/>
          <w:szCs w:val="26"/>
        </w:rPr>
        <w:t xml:space="preserve">чел. </w:t>
      </w:r>
    </w:p>
    <w:p w14:paraId="05815E02" w14:textId="77777777" w:rsidR="005B4A73" w:rsidRPr="00EE5123" w:rsidRDefault="005B4A73" w:rsidP="005B4A7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4F002A66" w14:textId="77777777" w:rsidR="005B4A73" w:rsidRPr="00EE5123" w:rsidRDefault="005B4A73" w:rsidP="005B4A73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Обоснование принятого решения: Непосредственная подчиненность/подконтрольность – отсутствует. Функции муниципального административного управления, осуществляемые муниципальными служащими в отношении родственников (свойственников), отсутствуют.</w:t>
      </w:r>
    </w:p>
    <w:p w14:paraId="535213AE" w14:textId="77777777" w:rsidR="00B20D0B" w:rsidRPr="00EE5123" w:rsidRDefault="00B20D0B" w:rsidP="005B4A73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3C01EFAA" w14:textId="54F48581" w:rsidR="00415AF4" w:rsidRPr="00EE5123" w:rsidRDefault="00415AF4" w:rsidP="005E0946">
      <w:pPr>
        <w:spacing w:line="276" w:lineRule="auto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СЛУШАЛИ:</w:t>
      </w:r>
    </w:p>
    <w:p w14:paraId="5C024BC8" w14:textId="77777777" w:rsidR="00F95AE6" w:rsidRPr="001C2978" w:rsidRDefault="00F95AE6" w:rsidP="005E0946">
      <w:pPr>
        <w:spacing w:line="276" w:lineRule="auto"/>
        <w:jc w:val="both"/>
        <w:rPr>
          <w:bCs/>
          <w:iCs/>
          <w:sz w:val="16"/>
          <w:szCs w:val="16"/>
        </w:rPr>
      </w:pPr>
    </w:p>
    <w:p w14:paraId="0DE94859" w14:textId="20FB7FC1" w:rsidR="00393289" w:rsidRPr="00EE5123" w:rsidRDefault="002C52D2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4</w:t>
      </w:r>
      <w:r w:rsidR="00913D37" w:rsidRPr="00EE5123">
        <w:rPr>
          <w:bCs/>
          <w:iCs/>
          <w:szCs w:val="26"/>
        </w:rPr>
        <w:t xml:space="preserve">) </w:t>
      </w:r>
      <w:bookmarkStart w:id="0" w:name="_GoBack"/>
      <w:bookmarkEnd w:id="0"/>
      <w:r w:rsidR="008A20A1" w:rsidRPr="00EE5123">
        <w:rPr>
          <w:bCs/>
          <w:iCs/>
          <w:szCs w:val="26"/>
        </w:rPr>
        <w:t xml:space="preserve">Члена </w:t>
      </w:r>
      <w:r w:rsidR="00A97A0B" w:rsidRPr="00EE5123">
        <w:rPr>
          <w:bCs/>
          <w:iCs/>
          <w:szCs w:val="26"/>
        </w:rPr>
        <w:t xml:space="preserve">комиссии: </w:t>
      </w:r>
      <w:r w:rsidR="00393289" w:rsidRPr="00EE5123">
        <w:rPr>
          <w:bCs/>
          <w:iCs/>
          <w:szCs w:val="26"/>
        </w:rPr>
        <w:t>Карта коррупционных рисков в администрации города необходима для определения коррупционно-опасных функций, исполняющих муниципальными служащими, у которых наиболее высока вероятность совершения ими коррупционных правонарушений.</w:t>
      </w:r>
    </w:p>
    <w:p w14:paraId="4989419E" w14:textId="5F30B429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На основании </w:t>
      </w:r>
      <w:r w:rsidR="009E3F49" w:rsidRPr="00EE5123">
        <w:rPr>
          <w:bCs/>
          <w:iCs/>
          <w:szCs w:val="26"/>
        </w:rPr>
        <w:t xml:space="preserve">методических рекомендаций по проведению оценки коррупционных рисков, возникающих при реализации функций (версия 2.0), подготовленными Минтруда России (направленных письмом от 25.12.2014 </w:t>
      </w:r>
      <w:r w:rsidR="003B361D" w:rsidRPr="00EE5123">
        <w:rPr>
          <w:bCs/>
          <w:iCs/>
          <w:szCs w:val="26"/>
        </w:rPr>
        <w:t xml:space="preserve">                          </w:t>
      </w:r>
      <w:r w:rsidR="009E3F49" w:rsidRPr="00EE5123">
        <w:rPr>
          <w:bCs/>
          <w:iCs/>
          <w:szCs w:val="26"/>
        </w:rPr>
        <w:t>№ 18-0/10/В-8980)</w:t>
      </w:r>
      <w:r w:rsidR="00CA482B" w:rsidRPr="00EE5123">
        <w:rPr>
          <w:bCs/>
          <w:iCs/>
          <w:szCs w:val="26"/>
        </w:rPr>
        <w:t xml:space="preserve"> (далее – Методические рекомендации)</w:t>
      </w:r>
      <w:r w:rsidR="000877C4" w:rsidRPr="00EE5123">
        <w:rPr>
          <w:bCs/>
          <w:iCs/>
          <w:szCs w:val="26"/>
        </w:rPr>
        <w:t xml:space="preserve">, </w:t>
      </w:r>
      <w:r w:rsidRPr="00EE5123">
        <w:rPr>
          <w:bCs/>
          <w:iCs/>
          <w:szCs w:val="26"/>
        </w:rPr>
        <w:t>наибольший риск совершения коррупционных правонарушений возникает при выполнении функций:</w:t>
      </w:r>
    </w:p>
    <w:p w14:paraId="31A72896" w14:textId="77777777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-</w:t>
      </w:r>
      <w:r w:rsidRPr="00EE5123">
        <w:rPr>
          <w:bCs/>
          <w:iCs/>
          <w:szCs w:val="26"/>
        </w:rPr>
        <w:tab/>
        <w:t>по контролю и надзору;</w:t>
      </w:r>
    </w:p>
    <w:p w14:paraId="74CCC254" w14:textId="77777777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-</w:t>
      </w:r>
      <w:r w:rsidRPr="00EE5123">
        <w:rPr>
          <w:bCs/>
          <w:iCs/>
          <w:szCs w:val="26"/>
        </w:rPr>
        <w:tab/>
        <w:t>по управлению муниципальным имуществом;</w:t>
      </w:r>
    </w:p>
    <w:p w14:paraId="6E48076D" w14:textId="77777777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-</w:t>
      </w:r>
      <w:r w:rsidRPr="00EE5123">
        <w:rPr>
          <w:bCs/>
          <w:iCs/>
          <w:szCs w:val="26"/>
        </w:rPr>
        <w:tab/>
        <w:t>при оказании муниципальных услуг;</w:t>
      </w:r>
    </w:p>
    <w:p w14:paraId="5C51C4A0" w14:textId="77777777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-</w:t>
      </w:r>
      <w:r w:rsidRPr="00EE5123">
        <w:rPr>
          <w:bCs/>
          <w:iCs/>
          <w:szCs w:val="26"/>
        </w:rPr>
        <w:tab/>
        <w:t>при выполнении разрешительных и регистрирующих функций.</w:t>
      </w:r>
    </w:p>
    <w:p w14:paraId="47F11AD9" w14:textId="77777777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Степень риска определяется в зависимости от уровня вовлеченности муниципального служащего в процесс принятия решений при реализации функций, включенных в перечень (единолично, в составе комиссии, группы).</w:t>
      </w:r>
    </w:p>
    <w:p w14:paraId="079FBFD1" w14:textId="205A366F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На основании </w:t>
      </w:r>
      <w:r w:rsidR="00B360A0" w:rsidRPr="00EE5123">
        <w:rPr>
          <w:bCs/>
          <w:iCs/>
          <w:szCs w:val="26"/>
        </w:rPr>
        <w:t>К</w:t>
      </w:r>
      <w:r w:rsidRPr="00EE5123">
        <w:rPr>
          <w:bCs/>
          <w:iCs/>
          <w:szCs w:val="26"/>
        </w:rPr>
        <w:t xml:space="preserve">арты коррупционных рисков корректируется Перечень </w:t>
      </w:r>
      <w:r w:rsidR="001274F0" w:rsidRPr="00EE5123">
        <w:rPr>
          <w:bCs/>
          <w:iCs/>
          <w:szCs w:val="26"/>
        </w:rPr>
        <w:t>должностей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EE5123">
        <w:rPr>
          <w:bCs/>
          <w:iCs/>
          <w:szCs w:val="26"/>
        </w:rPr>
        <w:t xml:space="preserve"> (далее – Перечень</w:t>
      </w:r>
      <w:r w:rsidR="00034D02" w:rsidRPr="00EE5123">
        <w:rPr>
          <w:bCs/>
          <w:iCs/>
          <w:szCs w:val="26"/>
        </w:rPr>
        <w:t xml:space="preserve"> должностей</w:t>
      </w:r>
      <w:r w:rsidRPr="00EE5123">
        <w:rPr>
          <w:bCs/>
          <w:iCs/>
          <w:szCs w:val="26"/>
        </w:rPr>
        <w:t>).</w:t>
      </w:r>
    </w:p>
    <w:p w14:paraId="168E6542" w14:textId="7923470C" w:rsidR="00393289" w:rsidRPr="00EE5123" w:rsidRDefault="00393289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В администрации города </w:t>
      </w:r>
      <w:r w:rsidR="00862478" w:rsidRPr="00EE5123">
        <w:rPr>
          <w:bCs/>
          <w:iCs/>
          <w:szCs w:val="26"/>
        </w:rPr>
        <w:t xml:space="preserve">Пыть-Яха </w:t>
      </w:r>
      <w:r w:rsidRPr="00EE5123">
        <w:rPr>
          <w:bCs/>
          <w:iCs/>
          <w:szCs w:val="26"/>
        </w:rPr>
        <w:t>Перечень</w:t>
      </w:r>
      <w:r w:rsidR="00034D02" w:rsidRPr="00EE5123">
        <w:rPr>
          <w:bCs/>
          <w:iCs/>
          <w:szCs w:val="26"/>
        </w:rPr>
        <w:t xml:space="preserve"> должностей</w:t>
      </w:r>
      <w:r w:rsidRPr="00EE5123">
        <w:rPr>
          <w:bCs/>
          <w:iCs/>
          <w:szCs w:val="26"/>
        </w:rPr>
        <w:t xml:space="preserve"> утвержден постановлением администрации города </w:t>
      </w:r>
      <w:r w:rsidR="007A10E6" w:rsidRPr="00EE5123">
        <w:rPr>
          <w:bCs/>
          <w:iCs/>
          <w:szCs w:val="26"/>
        </w:rPr>
        <w:t xml:space="preserve">от 25.09.2015 № 266-па (в ред. от 01.08.2024 </w:t>
      </w:r>
      <w:r w:rsidR="00862478" w:rsidRPr="00EE5123">
        <w:rPr>
          <w:bCs/>
          <w:iCs/>
          <w:szCs w:val="26"/>
        </w:rPr>
        <w:t xml:space="preserve">        </w:t>
      </w:r>
      <w:r w:rsidR="007A10E6" w:rsidRPr="00EE5123">
        <w:rPr>
          <w:bCs/>
          <w:iCs/>
          <w:szCs w:val="26"/>
        </w:rPr>
        <w:t>№ 155-па, от 05.11.2024 № 231-па)</w:t>
      </w:r>
      <w:r w:rsidR="00057180" w:rsidRPr="00EE5123">
        <w:rPr>
          <w:bCs/>
          <w:iCs/>
          <w:szCs w:val="26"/>
        </w:rPr>
        <w:t>.</w:t>
      </w:r>
    </w:p>
    <w:p w14:paraId="225E7F68" w14:textId="3428B9F9" w:rsidR="00764423" w:rsidRPr="00EE5123" w:rsidRDefault="00861EF2" w:rsidP="007644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 w:rsidRPr="00EE5123">
        <w:rPr>
          <w:bCs/>
          <w:iCs/>
          <w:szCs w:val="26"/>
        </w:rPr>
        <w:t>В</w:t>
      </w:r>
      <w:r w:rsidR="00764423" w:rsidRPr="00EE5123">
        <w:rPr>
          <w:bCs/>
          <w:iCs/>
          <w:szCs w:val="26"/>
        </w:rPr>
        <w:t xml:space="preserve"> ходе заседания постоянно действующей аттестационной комиссии для проведения аттестации муниципальных служащих администрации города Пыть-Яха от 25.03.2025 было установлено, что в перечень основ</w:t>
      </w:r>
      <w:r w:rsidR="00F832DD" w:rsidRPr="00EE5123">
        <w:rPr>
          <w:bCs/>
          <w:iCs/>
          <w:szCs w:val="26"/>
        </w:rPr>
        <w:t>ных</w:t>
      </w:r>
      <w:r w:rsidR="00764423" w:rsidRPr="00EE5123">
        <w:rPr>
          <w:bCs/>
          <w:iCs/>
          <w:szCs w:val="26"/>
        </w:rPr>
        <w:t xml:space="preserve"> функци</w:t>
      </w:r>
      <w:r w:rsidR="00F832DD" w:rsidRPr="00EE5123">
        <w:rPr>
          <w:bCs/>
          <w:iCs/>
          <w:szCs w:val="26"/>
        </w:rPr>
        <w:t>й</w:t>
      </w:r>
      <w:r w:rsidR="00764423" w:rsidRPr="00EE5123">
        <w:rPr>
          <w:bCs/>
          <w:iCs/>
          <w:szCs w:val="26"/>
        </w:rPr>
        <w:t xml:space="preserve"> главного специалиста отдела общего образования управления по образованию согласно пункту 3.3.7 должностной инструкции входит осуществление к</w:t>
      </w:r>
      <w:r w:rsidR="00764423" w:rsidRPr="00EE5123">
        <w:rPr>
          <w:color w:val="0D0D0D"/>
          <w:szCs w:val="26"/>
        </w:rPr>
        <w:t xml:space="preserve">онтроля исполнения Федерального закона «Об образовании в Российской Федерации» в части обеспечения прав детей на получение </w:t>
      </w:r>
      <w:r w:rsidR="00764423" w:rsidRPr="00EE5123">
        <w:rPr>
          <w:szCs w:val="26"/>
        </w:rPr>
        <w:t>дошкольного образования в образовательных организациях.</w:t>
      </w:r>
    </w:p>
    <w:p w14:paraId="1E4A837D" w14:textId="77777777" w:rsidR="00764423" w:rsidRPr="00EE5123" w:rsidRDefault="00764423" w:rsidP="0076442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Ввиду наличия в должностной инструкции функций и полномочий по осуществлению контроля в отношении образовательных организаций, подведомственных администрации города, предлагаю включить должность главного специалиста отдела общего образования управления по образованию в Карту коррупционных рисков администрации города Пыть-Яха и в Перечень должностей.</w:t>
      </w:r>
    </w:p>
    <w:p w14:paraId="61D8D20C" w14:textId="77777777" w:rsidR="00861EF2" w:rsidRPr="00EE5123" w:rsidRDefault="00861EF2" w:rsidP="00861EF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На основании пункта 25 Методических рекомендаций, вопросы, связанные с проведением оценки коррупционных рисков, возникающих при реализации функций, корректировкой перечней должностей федеральной государственной службы и должностей в государственных корпорациях (государственной компании), замещение которых связано с коррупционными рисками, а также результаты мониторинга исполнения должностных обязанностей должностных лиц, деятельность которых связана с коррупционными рисками,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(аттестационных комиссий) не реже одного раза в год.</w:t>
      </w:r>
    </w:p>
    <w:p w14:paraId="1FAB0151" w14:textId="77777777" w:rsidR="002C52D2" w:rsidRPr="00EE5123" w:rsidRDefault="002C52D2" w:rsidP="002C52D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В связи с вышеизложенным, отделом муниципальной службы, кадров и наград представлены на рассмотрение Комиссии актуальные изменения и дополнения в Карту коррупционных рисков администрации города Пыть-Яха, одобренную на заседании Комиссии 28.02.2024.</w:t>
      </w:r>
    </w:p>
    <w:p w14:paraId="5968B5B7" w14:textId="77777777" w:rsidR="0033369C" w:rsidRPr="00EE5123" w:rsidRDefault="0033369C" w:rsidP="002C52D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141114B4" w14:textId="4EF328F5" w:rsidR="00A97A0B" w:rsidRPr="00EE5123" w:rsidRDefault="00A97A0B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После обсуждения и обмена мнениями, члены комиссии РЕШИЛИ:</w:t>
      </w:r>
    </w:p>
    <w:p w14:paraId="6E53F0DE" w14:textId="77777777" w:rsidR="00A97A0B" w:rsidRPr="00EE5123" w:rsidRDefault="00A97A0B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</w:p>
    <w:p w14:paraId="254C53FA" w14:textId="4C96F210" w:rsidR="00A97A0B" w:rsidRPr="00EE5123" w:rsidRDefault="0033369C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12.1</w:t>
      </w:r>
      <w:r w:rsidR="00A97A0B" w:rsidRPr="00EE5123">
        <w:rPr>
          <w:bCs/>
          <w:iCs/>
          <w:szCs w:val="26"/>
        </w:rPr>
        <w:t>.</w:t>
      </w:r>
      <w:r w:rsidR="00A97A0B" w:rsidRPr="00EE5123">
        <w:rPr>
          <w:bCs/>
          <w:iCs/>
          <w:szCs w:val="26"/>
        </w:rPr>
        <w:tab/>
        <w:t xml:space="preserve">Включить в Карту коррупционных рисков администрации города               Пыть-Яха, одобренную на заседании </w:t>
      </w:r>
      <w:r w:rsidR="0014797C" w:rsidRPr="00EE5123">
        <w:rPr>
          <w:bCs/>
          <w:iCs/>
          <w:szCs w:val="26"/>
        </w:rPr>
        <w:t>К</w:t>
      </w:r>
      <w:r w:rsidR="00A97A0B" w:rsidRPr="00EE5123">
        <w:rPr>
          <w:bCs/>
          <w:iCs/>
          <w:szCs w:val="26"/>
        </w:rPr>
        <w:t xml:space="preserve">омиссии </w:t>
      </w:r>
      <w:r w:rsidR="00983B4A" w:rsidRPr="00EE5123">
        <w:rPr>
          <w:bCs/>
          <w:iCs/>
          <w:szCs w:val="26"/>
        </w:rPr>
        <w:t>28.02.2024</w:t>
      </w:r>
      <w:r w:rsidR="00A97A0B" w:rsidRPr="00EE5123">
        <w:rPr>
          <w:bCs/>
          <w:iCs/>
          <w:szCs w:val="26"/>
        </w:rPr>
        <w:t xml:space="preserve">, должность главного специалиста </w:t>
      </w:r>
      <w:r w:rsidR="00983B4A" w:rsidRPr="00EE5123">
        <w:rPr>
          <w:bCs/>
          <w:iCs/>
          <w:szCs w:val="26"/>
        </w:rPr>
        <w:t>отдела общего образования управления по образованию</w:t>
      </w:r>
      <w:r w:rsidR="00A97A0B" w:rsidRPr="00EE5123">
        <w:rPr>
          <w:bCs/>
          <w:iCs/>
          <w:szCs w:val="26"/>
        </w:rPr>
        <w:t xml:space="preserve"> и направить на утверждение главе города Пыть-Яха.</w:t>
      </w:r>
    </w:p>
    <w:p w14:paraId="1D629BF0" w14:textId="41D10F5F" w:rsidR="00A97A0B" w:rsidRPr="00EE5123" w:rsidRDefault="0033369C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12.2</w:t>
      </w:r>
      <w:r w:rsidR="00A97A0B" w:rsidRPr="00EE5123">
        <w:rPr>
          <w:bCs/>
          <w:iCs/>
          <w:szCs w:val="26"/>
        </w:rPr>
        <w:t>.</w:t>
      </w:r>
      <w:r w:rsidR="00A97A0B" w:rsidRPr="00EE5123">
        <w:rPr>
          <w:bCs/>
          <w:iCs/>
          <w:szCs w:val="26"/>
        </w:rPr>
        <w:tab/>
        <w:t xml:space="preserve">Внести должность главного специалиста </w:t>
      </w:r>
      <w:r w:rsidR="00114AEE" w:rsidRPr="00EE5123">
        <w:rPr>
          <w:bCs/>
          <w:iCs/>
          <w:szCs w:val="26"/>
        </w:rPr>
        <w:t>отдела общего образования управления по образованию</w:t>
      </w:r>
      <w:r w:rsidR="00A97A0B" w:rsidRPr="00EE5123">
        <w:rPr>
          <w:bCs/>
          <w:iCs/>
          <w:szCs w:val="26"/>
        </w:rPr>
        <w:t xml:space="preserve"> в Перечень</w:t>
      </w:r>
      <w:r w:rsidR="00D64560" w:rsidRPr="00EE5123">
        <w:rPr>
          <w:bCs/>
          <w:iCs/>
          <w:szCs w:val="26"/>
        </w:rPr>
        <w:t xml:space="preserve"> должностей</w:t>
      </w:r>
      <w:r w:rsidR="00AC13C1" w:rsidRPr="00EE5123">
        <w:rPr>
          <w:bCs/>
          <w:iCs/>
          <w:szCs w:val="26"/>
        </w:rPr>
        <w:t xml:space="preserve"> муниципальной службы в администрации города Пыть-Яха,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 постановлением администрации города от 25.09.2015 № 266-па (в ред. от 01.08.2024 № 155-па, от 05.11.2024 № 231-па)</w:t>
      </w:r>
      <w:r w:rsidR="00A97A0B" w:rsidRPr="00EE5123">
        <w:rPr>
          <w:bCs/>
          <w:iCs/>
          <w:szCs w:val="26"/>
        </w:rPr>
        <w:t xml:space="preserve">. </w:t>
      </w:r>
    </w:p>
    <w:p w14:paraId="613DABC6" w14:textId="77777777" w:rsidR="005E0946" w:rsidRPr="001C2978" w:rsidRDefault="005E0946" w:rsidP="005E09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 w:val="16"/>
          <w:szCs w:val="16"/>
        </w:rPr>
      </w:pPr>
    </w:p>
    <w:p w14:paraId="4EB1992C" w14:textId="77777777" w:rsidR="005E0946" w:rsidRPr="00EE5123" w:rsidRDefault="005E0946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0E4DFF09" w14:textId="77777777" w:rsidR="005E0946" w:rsidRPr="00EE5123" w:rsidRDefault="005E0946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единогласно 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ab/>
        <w:t>нет</w:t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чел. </w:t>
      </w:r>
    </w:p>
    <w:p w14:paraId="3B40EA16" w14:textId="77777777" w:rsidR="00F607C5" w:rsidRPr="00EE5123" w:rsidRDefault="00F607C5" w:rsidP="005E0946">
      <w:pPr>
        <w:spacing w:line="276" w:lineRule="auto"/>
        <w:ind w:firstLine="720"/>
        <w:jc w:val="both"/>
        <w:rPr>
          <w:bCs/>
          <w:iCs/>
          <w:szCs w:val="26"/>
        </w:rPr>
      </w:pPr>
    </w:p>
    <w:p w14:paraId="01BC3F6E" w14:textId="43396F76" w:rsidR="00721122" w:rsidRPr="00EE5123" w:rsidRDefault="0022574C" w:rsidP="003336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1</w:t>
      </w:r>
      <w:r w:rsidR="00B41569" w:rsidRPr="00EE5123">
        <w:rPr>
          <w:bCs/>
          <w:iCs/>
          <w:szCs w:val="26"/>
        </w:rPr>
        <w:t>3</w:t>
      </w:r>
      <w:r w:rsidR="0033369C" w:rsidRPr="00EE5123">
        <w:rPr>
          <w:bCs/>
          <w:iCs/>
          <w:szCs w:val="26"/>
        </w:rPr>
        <w:t>.</w:t>
      </w:r>
      <w:r w:rsidR="0033369C" w:rsidRPr="00EE5123">
        <w:rPr>
          <w:bCs/>
          <w:iCs/>
          <w:szCs w:val="26"/>
        </w:rPr>
        <w:tab/>
      </w:r>
      <w:r w:rsidR="00002827" w:rsidRPr="00EE5123">
        <w:rPr>
          <w:bCs/>
          <w:iCs/>
          <w:szCs w:val="26"/>
        </w:rPr>
        <w:t xml:space="preserve">Одобрить </w:t>
      </w:r>
      <w:r w:rsidRPr="00EE5123">
        <w:rPr>
          <w:bCs/>
          <w:iCs/>
          <w:szCs w:val="26"/>
        </w:rPr>
        <w:t xml:space="preserve">изменения и </w:t>
      </w:r>
      <w:r w:rsidR="00002827" w:rsidRPr="00EE5123">
        <w:rPr>
          <w:bCs/>
          <w:iCs/>
          <w:szCs w:val="26"/>
        </w:rPr>
        <w:t>дополнения в</w:t>
      </w:r>
      <w:r w:rsidR="00721122" w:rsidRPr="00EE5123">
        <w:rPr>
          <w:bCs/>
          <w:iCs/>
          <w:szCs w:val="26"/>
        </w:rPr>
        <w:t xml:space="preserve"> Карту коррупционных рисков и мер их минимизации в администрации города Пыть-Яха и направить на утверждение главе города Пыть-Яха.</w:t>
      </w:r>
    </w:p>
    <w:p w14:paraId="2DDA0C25" w14:textId="77777777" w:rsidR="00721122" w:rsidRPr="001C2978" w:rsidRDefault="00721122" w:rsidP="005E0946">
      <w:pPr>
        <w:spacing w:line="276" w:lineRule="auto"/>
        <w:ind w:firstLine="720"/>
        <w:jc w:val="both"/>
        <w:rPr>
          <w:bCs/>
          <w:iCs/>
          <w:sz w:val="16"/>
          <w:szCs w:val="16"/>
        </w:rPr>
      </w:pPr>
    </w:p>
    <w:p w14:paraId="12B143A6" w14:textId="77777777" w:rsidR="00162AD2" w:rsidRPr="00EE5123" w:rsidRDefault="00162AD2" w:rsidP="005E0946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 xml:space="preserve">Результаты голосования: </w:t>
      </w:r>
    </w:p>
    <w:p w14:paraId="65D903F7" w14:textId="42344F87" w:rsidR="009F0E81" w:rsidRPr="00EE5123" w:rsidRDefault="00162AD2" w:rsidP="008E54FA">
      <w:pPr>
        <w:spacing w:line="276" w:lineRule="auto"/>
        <w:ind w:firstLine="720"/>
        <w:jc w:val="both"/>
        <w:rPr>
          <w:bCs/>
          <w:iCs/>
          <w:szCs w:val="26"/>
        </w:rPr>
      </w:pPr>
      <w:r w:rsidRPr="00EE5123">
        <w:rPr>
          <w:bCs/>
          <w:iCs/>
          <w:szCs w:val="26"/>
        </w:rPr>
        <w:t>«за»</w:t>
      </w:r>
      <w:r w:rsidRPr="00EE5123">
        <w:rPr>
          <w:bCs/>
          <w:iCs/>
          <w:szCs w:val="26"/>
          <w:u w:val="single"/>
        </w:rPr>
        <w:t xml:space="preserve"> единогласно 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 чел., «против» </w:t>
      </w:r>
      <w:r w:rsidRPr="00EE5123">
        <w:rPr>
          <w:bCs/>
          <w:iCs/>
          <w:szCs w:val="26"/>
          <w:u w:val="single"/>
        </w:rPr>
        <w:tab/>
        <w:t>нет</w:t>
      </w:r>
      <w:r w:rsidRPr="00EE5123">
        <w:rPr>
          <w:bCs/>
          <w:iCs/>
          <w:szCs w:val="26"/>
        </w:rPr>
        <w:t xml:space="preserve"> чел., «воздержались» </w:t>
      </w:r>
      <w:r w:rsidRPr="00EE5123">
        <w:rPr>
          <w:bCs/>
          <w:iCs/>
          <w:szCs w:val="26"/>
          <w:u w:val="single"/>
        </w:rPr>
        <w:t>нет</w:t>
      </w:r>
      <w:r w:rsidRPr="00EE5123">
        <w:rPr>
          <w:bCs/>
          <w:iCs/>
          <w:szCs w:val="26"/>
          <w:u w:val="single"/>
        </w:rPr>
        <w:tab/>
      </w:r>
      <w:r w:rsidRPr="00EE5123">
        <w:rPr>
          <w:bCs/>
          <w:iCs/>
          <w:szCs w:val="26"/>
        </w:rPr>
        <w:t xml:space="preserve">чел. </w:t>
      </w:r>
    </w:p>
    <w:sectPr w:rsidR="009F0E81" w:rsidRPr="00EE5123" w:rsidSect="0088746C">
      <w:pgSz w:w="11906" w:h="16838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6B7ED" w14:textId="77777777" w:rsidR="008142C7" w:rsidRDefault="008142C7" w:rsidP="00440C79">
      <w:r>
        <w:separator/>
      </w:r>
    </w:p>
  </w:endnote>
  <w:endnote w:type="continuationSeparator" w:id="0">
    <w:p w14:paraId="727273DA" w14:textId="77777777" w:rsidR="008142C7" w:rsidRDefault="008142C7" w:rsidP="0044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09ADB" w14:textId="77777777" w:rsidR="008142C7" w:rsidRDefault="008142C7" w:rsidP="00440C79">
      <w:r>
        <w:separator/>
      </w:r>
    </w:p>
  </w:footnote>
  <w:footnote w:type="continuationSeparator" w:id="0">
    <w:p w14:paraId="7530C589" w14:textId="77777777" w:rsidR="008142C7" w:rsidRDefault="008142C7" w:rsidP="0044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7A49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5741A"/>
    <w:multiLevelType w:val="hybridMultilevel"/>
    <w:tmpl w:val="0E4236D8"/>
    <w:lvl w:ilvl="0" w:tplc="4C8AD210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031CE"/>
    <w:multiLevelType w:val="hybridMultilevel"/>
    <w:tmpl w:val="7730DBEE"/>
    <w:lvl w:ilvl="0" w:tplc="CEEE34C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C3441B"/>
    <w:multiLevelType w:val="hybridMultilevel"/>
    <w:tmpl w:val="E75432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4B54A1"/>
    <w:multiLevelType w:val="hybridMultilevel"/>
    <w:tmpl w:val="C870FD3E"/>
    <w:lvl w:ilvl="0" w:tplc="CCBE31F4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0196C"/>
    <w:multiLevelType w:val="hybridMultilevel"/>
    <w:tmpl w:val="DC40417A"/>
    <w:lvl w:ilvl="0" w:tplc="F56494E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7CBF"/>
    <w:multiLevelType w:val="hybridMultilevel"/>
    <w:tmpl w:val="0B9CE586"/>
    <w:lvl w:ilvl="0" w:tplc="CCDCB3A6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7" w15:restartNumberingAfterBreak="0">
    <w:nsid w:val="361D347B"/>
    <w:multiLevelType w:val="hybridMultilevel"/>
    <w:tmpl w:val="A92C6662"/>
    <w:lvl w:ilvl="0" w:tplc="A6DA8BAC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21E8E"/>
    <w:multiLevelType w:val="hybridMultilevel"/>
    <w:tmpl w:val="8F6EED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3678BB"/>
    <w:multiLevelType w:val="hybridMultilevel"/>
    <w:tmpl w:val="BFF6F56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20056D"/>
    <w:multiLevelType w:val="hybridMultilevel"/>
    <w:tmpl w:val="89B8C5B4"/>
    <w:lvl w:ilvl="0" w:tplc="C82A67E8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6D571E"/>
    <w:multiLevelType w:val="hybridMultilevel"/>
    <w:tmpl w:val="091AAFA0"/>
    <w:lvl w:ilvl="0" w:tplc="D26623C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F52C89"/>
    <w:multiLevelType w:val="hybridMultilevel"/>
    <w:tmpl w:val="EB72F180"/>
    <w:lvl w:ilvl="0" w:tplc="EB442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0E3C1E"/>
    <w:multiLevelType w:val="hybridMultilevel"/>
    <w:tmpl w:val="293C3C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AD6849"/>
    <w:multiLevelType w:val="hybridMultilevel"/>
    <w:tmpl w:val="8F6EED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A13C0A"/>
    <w:multiLevelType w:val="hybridMultilevel"/>
    <w:tmpl w:val="8F6EED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F1463AB"/>
    <w:multiLevelType w:val="hybridMultilevel"/>
    <w:tmpl w:val="93CA1A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14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3"/>
  </w:num>
  <w:num w:numId="16">
    <w:abstractNumId w:val="5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D6"/>
    <w:rsid w:val="000000A8"/>
    <w:rsid w:val="00000332"/>
    <w:rsid w:val="0000036B"/>
    <w:rsid w:val="00000474"/>
    <w:rsid w:val="00000B00"/>
    <w:rsid w:val="00000F41"/>
    <w:rsid w:val="00000FE4"/>
    <w:rsid w:val="0000145E"/>
    <w:rsid w:val="00001556"/>
    <w:rsid w:val="0000237E"/>
    <w:rsid w:val="00002827"/>
    <w:rsid w:val="0000291C"/>
    <w:rsid w:val="00002E06"/>
    <w:rsid w:val="00003882"/>
    <w:rsid w:val="000054F9"/>
    <w:rsid w:val="0000564B"/>
    <w:rsid w:val="0000755A"/>
    <w:rsid w:val="000077FD"/>
    <w:rsid w:val="000106CB"/>
    <w:rsid w:val="00010724"/>
    <w:rsid w:val="00010735"/>
    <w:rsid w:val="000109C1"/>
    <w:rsid w:val="00010DD2"/>
    <w:rsid w:val="00010ECB"/>
    <w:rsid w:val="00011466"/>
    <w:rsid w:val="00011DDE"/>
    <w:rsid w:val="00013A86"/>
    <w:rsid w:val="000141AC"/>
    <w:rsid w:val="00014A55"/>
    <w:rsid w:val="000164C2"/>
    <w:rsid w:val="000172A7"/>
    <w:rsid w:val="00017E5E"/>
    <w:rsid w:val="00017E61"/>
    <w:rsid w:val="00017FAC"/>
    <w:rsid w:val="00020938"/>
    <w:rsid w:val="0002117D"/>
    <w:rsid w:val="0002146D"/>
    <w:rsid w:val="00021A3F"/>
    <w:rsid w:val="00021C4B"/>
    <w:rsid w:val="00022A71"/>
    <w:rsid w:val="000234A6"/>
    <w:rsid w:val="000234DE"/>
    <w:rsid w:val="00023635"/>
    <w:rsid w:val="00024D47"/>
    <w:rsid w:val="00025188"/>
    <w:rsid w:val="000254B8"/>
    <w:rsid w:val="00025805"/>
    <w:rsid w:val="00025E39"/>
    <w:rsid w:val="00026F3B"/>
    <w:rsid w:val="00026FF1"/>
    <w:rsid w:val="00027174"/>
    <w:rsid w:val="00027192"/>
    <w:rsid w:val="000274C7"/>
    <w:rsid w:val="00027993"/>
    <w:rsid w:val="000314D2"/>
    <w:rsid w:val="00031B91"/>
    <w:rsid w:val="00031D8A"/>
    <w:rsid w:val="000324F5"/>
    <w:rsid w:val="0003279C"/>
    <w:rsid w:val="000329B6"/>
    <w:rsid w:val="00033259"/>
    <w:rsid w:val="0003377D"/>
    <w:rsid w:val="00033E33"/>
    <w:rsid w:val="000349A9"/>
    <w:rsid w:val="00034BD3"/>
    <w:rsid w:val="00034D02"/>
    <w:rsid w:val="00036063"/>
    <w:rsid w:val="00036431"/>
    <w:rsid w:val="00037832"/>
    <w:rsid w:val="00041668"/>
    <w:rsid w:val="0004168E"/>
    <w:rsid w:val="00041A5C"/>
    <w:rsid w:val="00041C9C"/>
    <w:rsid w:val="00042109"/>
    <w:rsid w:val="000421C7"/>
    <w:rsid w:val="000424BE"/>
    <w:rsid w:val="000425DB"/>
    <w:rsid w:val="000431C4"/>
    <w:rsid w:val="0004374B"/>
    <w:rsid w:val="00043779"/>
    <w:rsid w:val="000438CA"/>
    <w:rsid w:val="00043A70"/>
    <w:rsid w:val="0004407A"/>
    <w:rsid w:val="00045074"/>
    <w:rsid w:val="00045085"/>
    <w:rsid w:val="00045115"/>
    <w:rsid w:val="00045470"/>
    <w:rsid w:val="00045713"/>
    <w:rsid w:val="00046A87"/>
    <w:rsid w:val="000475FA"/>
    <w:rsid w:val="00047878"/>
    <w:rsid w:val="00047E2F"/>
    <w:rsid w:val="0005042A"/>
    <w:rsid w:val="00050612"/>
    <w:rsid w:val="00050C38"/>
    <w:rsid w:val="00050CDA"/>
    <w:rsid w:val="00052C3E"/>
    <w:rsid w:val="00052D1B"/>
    <w:rsid w:val="000536F7"/>
    <w:rsid w:val="00053D70"/>
    <w:rsid w:val="00053D81"/>
    <w:rsid w:val="00053FD1"/>
    <w:rsid w:val="000543D9"/>
    <w:rsid w:val="0005470C"/>
    <w:rsid w:val="0005512B"/>
    <w:rsid w:val="00055C48"/>
    <w:rsid w:val="00055D24"/>
    <w:rsid w:val="00056427"/>
    <w:rsid w:val="00056718"/>
    <w:rsid w:val="00057060"/>
    <w:rsid w:val="00057103"/>
    <w:rsid w:val="00057180"/>
    <w:rsid w:val="00057656"/>
    <w:rsid w:val="00057908"/>
    <w:rsid w:val="0006066D"/>
    <w:rsid w:val="00060E17"/>
    <w:rsid w:val="000612FE"/>
    <w:rsid w:val="00061650"/>
    <w:rsid w:val="00061C6A"/>
    <w:rsid w:val="00062015"/>
    <w:rsid w:val="0006276D"/>
    <w:rsid w:val="000629A0"/>
    <w:rsid w:val="00063258"/>
    <w:rsid w:val="000634E6"/>
    <w:rsid w:val="0006366B"/>
    <w:rsid w:val="00063904"/>
    <w:rsid w:val="00063FFF"/>
    <w:rsid w:val="000643F0"/>
    <w:rsid w:val="0006447A"/>
    <w:rsid w:val="00064A8F"/>
    <w:rsid w:val="00064D93"/>
    <w:rsid w:val="00066309"/>
    <w:rsid w:val="00066445"/>
    <w:rsid w:val="0006699F"/>
    <w:rsid w:val="00066C42"/>
    <w:rsid w:val="00066E2A"/>
    <w:rsid w:val="00070239"/>
    <w:rsid w:val="000707C1"/>
    <w:rsid w:val="0007114D"/>
    <w:rsid w:val="00071C9D"/>
    <w:rsid w:val="000720E4"/>
    <w:rsid w:val="00072615"/>
    <w:rsid w:val="000734B0"/>
    <w:rsid w:val="00073600"/>
    <w:rsid w:val="00073DE4"/>
    <w:rsid w:val="00074266"/>
    <w:rsid w:val="000747C6"/>
    <w:rsid w:val="00075153"/>
    <w:rsid w:val="00075BBA"/>
    <w:rsid w:val="000777C4"/>
    <w:rsid w:val="00077885"/>
    <w:rsid w:val="00077F6E"/>
    <w:rsid w:val="00077FF5"/>
    <w:rsid w:val="00081554"/>
    <w:rsid w:val="000816A8"/>
    <w:rsid w:val="00081AD6"/>
    <w:rsid w:val="000824F9"/>
    <w:rsid w:val="000831C8"/>
    <w:rsid w:val="00083596"/>
    <w:rsid w:val="00083A72"/>
    <w:rsid w:val="000842A1"/>
    <w:rsid w:val="000847A9"/>
    <w:rsid w:val="00084DE6"/>
    <w:rsid w:val="00085082"/>
    <w:rsid w:val="000862C9"/>
    <w:rsid w:val="00086FC2"/>
    <w:rsid w:val="000877C4"/>
    <w:rsid w:val="0008799B"/>
    <w:rsid w:val="00087B9C"/>
    <w:rsid w:val="00090B48"/>
    <w:rsid w:val="000911C8"/>
    <w:rsid w:val="000913D0"/>
    <w:rsid w:val="00091740"/>
    <w:rsid w:val="00091BAA"/>
    <w:rsid w:val="000922C7"/>
    <w:rsid w:val="000936B9"/>
    <w:rsid w:val="000936FD"/>
    <w:rsid w:val="00094C98"/>
    <w:rsid w:val="00094DCA"/>
    <w:rsid w:val="0009520A"/>
    <w:rsid w:val="000956BD"/>
    <w:rsid w:val="0009592B"/>
    <w:rsid w:val="000964E7"/>
    <w:rsid w:val="00096529"/>
    <w:rsid w:val="0009660F"/>
    <w:rsid w:val="00096B9E"/>
    <w:rsid w:val="000A016F"/>
    <w:rsid w:val="000A22E9"/>
    <w:rsid w:val="000A243C"/>
    <w:rsid w:val="000A2A81"/>
    <w:rsid w:val="000A2FDA"/>
    <w:rsid w:val="000A33A8"/>
    <w:rsid w:val="000A483A"/>
    <w:rsid w:val="000A557D"/>
    <w:rsid w:val="000A59D8"/>
    <w:rsid w:val="000A5AD6"/>
    <w:rsid w:val="000A7207"/>
    <w:rsid w:val="000A7EAD"/>
    <w:rsid w:val="000B123B"/>
    <w:rsid w:val="000B1302"/>
    <w:rsid w:val="000B168D"/>
    <w:rsid w:val="000B1CFE"/>
    <w:rsid w:val="000B21B9"/>
    <w:rsid w:val="000B2371"/>
    <w:rsid w:val="000B3BE4"/>
    <w:rsid w:val="000B4390"/>
    <w:rsid w:val="000B474A"/>
    <w:rsid w:val="000B48AF"/>
    <w:rsid w:val="000B49B4"/>
    <w:rsid w:val="000B5531"/>
    <w:rsid w:val="000B57BB"/>
    <w:rsid w:val="000B5929"/>
    <w:rsid w:val="000B596E"/>
    <w:rsid w:val="000B62C5"/>
    <w:rsid w:val="000B6829"/>
    <w:rsid w:val="000B6B80"/>
    <w:rsid w:val="000B72E2"/>
    <w:rsid w:val="000B7B58"/>
    <w:rsid w:val="000B7CAD"/>
    <w:rsid w:val="000B7DAE"/>
    <w:rsid w:val="000B7F5F"/>
    <w:rsid w:val="000C051D"/>
    <w:rsid w:val="000C2126"/>
    <w:rsid w:val="000C2626"/>
    <w:rsid w:val="000C26C5"/>
    <w:rsid w:val="000C2936"/>
    <w:rsid w:val="000C32E2"/>
    <w:rsid w:val="000C37F3"/>
    <w:rsid w:val="000C3D96"/>
    <w:rsid w:val="000C4272"/>
    <w:rsid w:val="000C5329"/>
    <w:rsid w:val="000C5C12"/>
    <w:rsid w:val="000C5F6C"/>
    <w:rsid w:val="000C6017"/>
    <w:rsid w:val="000C7491"/>
    <w:rsid w:val="000D06EB"/>
    <w:rsid w:val="000D08FD"/>
    <w:rsid w:val="000D0BBD"/>
    <w:rsid w:val="000D1B6C"/>
    <w:rsid w:val="000D23FD"/>
    <w:rsid w:val="000D2C47"/>
    <w:rsid w:val="000D3441"/>
    <w:rsid w:val="000D4775"/>
    <w:rsid w:val="000D47CA"/>
    <w:rsid w:val="000D4C63"/>
    <w:rsid w:val="000D5067"/>
    <w:rsid w:val="000D50BB"/>
    <w:rsid w:val="000D55E6"/>
    <w:rsid w:val="000D63B1"/>
    <w:rsid w:val="000D68A8"/>
    <w:rsid w:val="000D6E75"/>
    <w:rsid w:val="000D750E"/>
    <w:rsid w:val="000D773A"/>
    <w:rsid w:val="000E0277"/>
    <w:rsid w:val="000E0471"/>
    <w:rsid w:val="000E0BF6"/>
    <w:rsid w:val="000E0D2A"/>
    <w:rsid w:val="000E0EB2"/>
    <w:rsid w:val="000E1766"/>
    <w:rsid w:val="000E25AA"/>
    <w:rsid w:val="000E2E15"/>
    <w:rsid w:val="000E389A"/>
    <w:rsid w:val="000E4501"/>
    <w:rsid w:val="000E456F"/>
    <w:rsid w:val="000E45AE"/>
    <w:rsid w:val="000E4AD3"/>
    <w:rsid w:val="000E5524"/>
    <w:rsid w:val="000E60B9"/>
    <w:rsid w:val="000E60D7"/>
    <w:rsid w:val="000E6547"/>
    <w:rsid w:val="000E6F22"/>
    <w:rsid w:val="000E7110"/>
    <w:rsid w:val="000E742D"/>
    <w:rsid w:val="000E75B0"/>
    <w:rsid w:val="000F0524"/>
    <w:rsid w:val="000F2835"/>
    <w:rsid w:val="000F2ACB"/>
    <w:rsid w:val="000F31B3"/>
    <w:rsid w:val="000F37B8"/>
    <w:rsid w:val="000F3C1E"/>
    <w:rsid w:val="000F4D99"/>
    <w:rsid w:val="000F538B"/>
    <w:rsid w:val="000F5428"/>
    <w:rsid w:val="000F5771"/>
    <w:rsid w:val="000F5864"/>
    <w:rsid w:val="000F595F"/>
    <w:rsid w:val="000F60D3"/>
    <w:rsid w:val="000F618B"/>
    <w:rsid w:val="000F6B50"/>
    <w:rsid w:val="000F6FAE"/>
    <w:rsid w:val="000F722D"/>
    <w:rsid w:val="000F7706"/>
    <w:rsid w:val="00100888"/>
    <w:rsid w:val="00100D29"/>
    <w:rsid w:val="00101064"/>
    <w:rsid w:val="001021C2"/>
    <w:rsid w:val="0010248F"/>
    <w:rsid w:val="001024DD"/>
    <w:rsid w:val="0010258B"/>
    <w:rsid w:val="001025FE"/>
    <w:rsid w:val="0010589C"/>
    <w:rsid w:val="001059B6"/>
    <w:rsid w:val="00105B8F"/>
    <w:rsid w:val="00105DA5"/>
    <w:rsid w:val="00106FAA"/>
    <w:rsid w:val="001072E3"/>
    <w:rsid w:val="001073DA"/>
    <w:rsid w:val="00107492"/>
    <w:rsid w:val="001077A1"/>
    <w:rsid w:val="00107865"/>
    <w:rsid w:val="00107AD3"/>
    <w:rsid w:val="00107B43"/>
    <w:rsid w:val="00107C2E"/>
    <w:rsid w:val="0011005D"/>
    <w:rsid w:val="00110C28"/>
    <w:rsid w:val="001122D3"/>
    <w:rsid w:val="00112C88"/>
    <w:rsid w:val="00112CAE"/>
    <w:rsid w:val="0011330E"/>
    <w:rsid w:val="001135CE"/>
    <w:rsid w:val="00113684"/>
    <w:rsid w:val="0011466F"/>
    <w:rsid w:val="00114AEE"/>
    <w:rsid w:val="0011530C"/>
    <w:rsid w:val="00115A74"/>
    <w:rsid w:val="00115C2A"/>
    <w:rsid w:val="00115FA6"/>
    <w:rsid w:val="00117281"/>
    <w:rsid w:val="0011748B"/>
    <w:rsid w:val="00117BF8"/>
    <w:rsid w:val="00120F65"/>
    <w:rsid w:val="001210CA"/>
    <w:rsid w:val="001217CF"/>
    <w:rsid w:val="00121800"/>
    <w:rsid w:val="00121DC8"/>
    <w:rsid w:val="00122176"/>
    <w:rsid w:val="001221A2"/>
    <w:rsid w:val="00122549"/>
    <w:rsid w:val="001226C2"/>
    <w:rsid w:val="0012325B"/>
    <w:rsid w:val="001233EA"/>
    <w:rsid w:val="001246B7"/>
    <w:rsid w:val="0012482A"/>
    <w:rsid w:val="0012496D"/>
    <w:rsid w:val="001261E3"/>
    <w:rsid w:val="00126AFF"/>
    <w:rsid w:val="00127360"/>
    <w:rsid w:val="001274F0"/>
    <w:rsid w:val="00127915"/>
    <w:rsid w:val="001279BD"/>
    <w:rsid w:val="001279DB"/>
    <w:rsid w:val="00127ADA"/>
    <w:rsid w:val="001301A8"/>
    <w:rsid w:val="00130321"/>
    <w:rsid w:val="00130467"/>
    <w:rsid w:val="00130493"/>
    <w:rsid w:val="001308F0"/>
    <w:rsid w:val="00130D38"/>
    <w:rsid w:val="001310B1"/>
    <w:rsid w:val="0013246D"/>
    <w:rsid w:val="001328DC"/>
    <w:rsid w:val="00132A20"/>
    <w:rsid w:val="00132BC2"/>
    <w:rsid w:val="00132C82"/>
    <w:rsid w:val="00133BE9"/>
    <w:rsid w:val="00134C75"/>
    <w:rsid w:val="00134EAD"/>
    <w:rsid w:val="00134F4A"/>
    <w:rsid w:val="00135C3E"/>
    <w:rsid w:val="00135FEA"/>
    <w:rsid w:val="00136520"/>
    <w:rsid w:val="00137915"/>
    <w:rsid w:val="00137A98"/>
    <w:rsid w:val="00137B7D"/>
    <w:rsid w:val="0014038D"/>
    <w:rsid w:val="001406DC"/>
    <w:rsid w:val="001413B8"/>
    <w:rsid w:val="00141A3C"/>
    <w:rsid w:val="00141C99"/>
    <w:rsid w:val="00141C9A"/>
    <w:rsid w:val="00141FF3"/>
    <w:rsid w:val="0014280E"/>
    <w:rsid w:val="00142AF4"/>
    <w:rsid w:val="0014305E"/>
    <w:rsid w:val="00143640"/>
    <w:rsid w:val="0014399B"/>
    <w:rsid w:val="00144B51"/>
    <w:rsid w:val="00144D81"/>
    <w:rsid w:val="0014640E"/>
    <w:rsid w:val="00147242"/>
    <w:rsid w:val="0014797C"/>
    <w:rsid w:val="00150148"/>
    <w:rsid w:val="001502A8"/>
    <w:rsid w:val="001506CF"/>
    <w:rsid w:val="00150C1C"/>
    <w:rsid w:val="00150FE8"/>
    <w:rsid w:val="00151753"/>
    <w:rsid w:val="0015200D"/>
    <w:rsid w:val="00152BDC"/>
    <w:rsid w:val="00153015"/>
    <w:rsid w:val="001533D6"/>
    <w:rsid w:val="001534BD"/>
    <w:rsid w:val="00153538"/>
    <w:rsid w:val="00153D7B"/>
    <w:rsid w:val="00154393"/>
    <w:rsid w:val="00154867"/>
    <w:rsid w:val="00154967"/>
    <w:rsid w:val="00154A56"/>
    <w:rsid w:val="00154D7C"/>
    <w:rsid w:val="001553B3"/>
    <w:rsid w:val="00155677"/>
    <w:rsid w:val="001558F1"/>
    <w:rsid w:val="00155B4B"/>
    <w:rsid w:val="00156DDF"/>
    <w:rsid w:val="00156E32"/>
    <w:rsid w:val="00157AD9"/>
    <w:rsid w:val="00160198"/>
    <w:rsid w:val="0016021D"/>
    <w:rsid w:val="001608E3"/>
    <w:rsid w:val="00160E9C"/>
    <w:rsid w:val="001615AA"/>
    <w:rsid w:val="00161658"/>
    <w:rsid w:val="00161ADC"/>
    <w:rsid w:val="00161DFB"/>
    <w:rsid w:val="0016224E"/>
    <w:rsid w:val="001626FC"/>
    <w:rsid w:val="00162AD2"/>
    <w:rsid w:val="00162D79"/>
    <w:rsid w:val="00162E22"/>
    <w:rsid w:val="001640B1"/>
    <w:rsid w:val="00164223"/>
    <w:rsid w:val="0016481B"/>
    <w:rsid w:val="001654EC"/>
    <w:rsid w:val="00165573"/>
    <w:rsid w:val="00165863"/>
    <w:rsid w:val="00165998"/>
    <w:rsid w:val="00166EB8"/>
    <w:rsid w:val="00167012"/>
    <w:rsid w:val="0016720F"/>
    <w:rsid w:val="00167711"/>
    <w:rsid w:val="00167A59"/>
    <w:rsid w:val="00167A74"/>
    <w:rsid w:val="001701D5"/>
    <w:rsid w:val="00171B3D"/>
    <w:rsid w:val="00172DBE"/>
    <w:rsid w:val="00172E64"/>
    <w:rsid w:val="00173C04"/>
    <w:rsid w:val="00173C1A"/>
    <w:rsid w:val="00174560"/>
    <w:rsid w:val="00174583"/>
    <w:rsid w:val="001746E4"/>
    <w:rsid w:val="001746E9"/>
    <w:rsid w:val="00174F2B"/>
    <w:rsid w:val="00175416"/>
    <w:rsid w:val="00175B37"/>
    <w:rsid w:val="00175D68"/>
    <w:rsid w:val="00175F05"/>
    <w:rsid w:val="00176515"/>
    <w:rsid w:val="00176BAA"/>
    <w:rsid w:val="00176E0E"/>
    <w:rsid w:val="00176F89"/>
    <w:rsid w:val="00177280"/>
    <w:rsid w:val="00177551"/>
    <w:rsid w:val="0018041F"/>
    <w:rsid w:val="001807A7"/>
    <w:rsid w:val="00180DBA"/>
    <w:rsid w:val="00181674"/>
    <w:rsid w:val="001827F1"/>
    <w:rsid w:val="00182E79"/>
    <w:rsid w:val="0018306B"/>
    <w:rsid w:val="001832BE"/>
    <w:rsid w:val="00183926"/>
    <w:rsid w:val="001839D6"/>
    <w:rsid w:val="001846ED"/>
    <w:rsid w:val="00184B52"/>
    <w:rsid w:val="00185053"/>
    <w:rsid w:val="00185060"/>
    <w:rsid w:val="001850AD"/>
    <w:rsid w:val="00185F16"/>
    <w:rsid w:val="0018705A"/>
    <w:rsid w:val="00187687"/>
    <w:rsid w:val="00187BD2"/>
    <w:rsid w:val="0019027D"/>
    <w:rsid w:val="00191339"/>
    <w:rsid w:val="0019195D"/>
    <w:rsid w:val="00191AF9"/>
    <w:rsid w:val="001921F8"/>
    <w:rsid w:val="00193852"/>
    <w:rsid w:val="00193871"/>
    <w:rsid w:val="00193B4D"/>
    <w:rsid w:val="00193FD5"/>
    <w:rsid w:val="00194667"/>
    <w:rsid w:val="00195083"/>
    <w:rsid w:val="00195880"/>
    <w:rsid w:val="001959FB"/>
    <w:rsid w:val="00195A32"/>
    <w:rsid w:val="00195D8C"/>
    <w:rsid w:val="00195FA9"/>
    <w:rsid w:val="0019624D"/>
    <w:rsid w:val="0019675D"/>
    <w:rsid w:val="0019708B"/>
    <w:rsid w:val="00197121"/>
    <w:rsid w:val="00197236"/>
    <w:rsid w:val="0019733C"/>
    <w:rsid w:val="00197825"/>
    <w:rsid w:val="001A045A"/>
    <w:rsid w:val="001A0A4A"/>
    <w:rsid w:val="001A23EC"/>
    <w:rsid w:val="001A27B2"/>
    <w:rsid w:val="001A2FB3"/>
    <w:rsid w:val="001A3219"/>
    <w:rsid w:val="001A3F2C"/>
    <w:rsid w:val="001A475C"/>
    <w:rsid w:val="001A4B46"/>
    <w:rsid w:val="001A5801"/>
    <w:rsid w:val="001A6411"/>
    <w:rsid w:val="001A6AA5"/>
    <w:rsid w:val="001A6D51"/>
    <w:rsid w:val="001A7A9E"/>
    <w:rsid w:val="001B001F"/>
    <w:rsid w:val="001B0251"/>
    <w:rsid w:val="001B0F3E"/>
    <w:rsid w:val="001B103E"/>
    <w:rsid w:val="001B1334"/>
    <w:rsid w:val="001B16C8"/>
    <w:rsid w:val="001B2E25"/>
    <w:rsid w:val="001B41E3"/>
    <w:rsid w:val="001B42B7"/>
    <w:rsid w:val="001B4619"/>
    <w:rsid w:val="001B518E"/>
    <w:rsid w:val="001B5544"/>
    <w:rsid w:val="001B5A0D"/>
    <w:rsid w:val="001B5A70"/>
    <w:rsid w:val="001B5E69"/>
    <w:rsid w:val="001B6FEA"/>
    <w:rsid w:val="001B712D"/>
    <w:rsid w:val="001B74F4"/>
    <w:rsid w:val="001B7756"/>
    <w:rsid w:val="001C0145"/>
    <w:rsid w:val="001C04B3"/>
    <w:rsid w:val="001C04DA"/>
    <w:rsid w:val="001C1027"/>
    <w:rsid w:val="001C1BEE"/>
    <w:rsid w:val="001C20DA"/>
    <w:rsid w:val="001C2978"/>
    <w:rsid w:val="001C2C63"/>
    <w:rsid w:val="001C3E3D"/>
    <w:rsid w:val="001C3FD5"/>
    <w:rsid w:val="001C4CFF"/>
    <w:rsid w:val="001C4F93"/>
    <w:rsid w:val="001C57C7"/>
    <w:rsid w:val="001C60D6"/>
    <w:rsid w:val="001C6314"/>
    <w:rsid w:val="001C772B"/>
    <w:rsid w:val="001C781C"/>
    <w:rsid w:val="001C7DAE"/>
    <w:rsid w:val="001D093A"/>
    <w:rsid w:val="001D0E99"/>
    <w:rsid w:val="001D1A4E"/>
    <w:rsid w:val="001D22BC"/>
    <w:rsid w:val="001D2A28"/>
    <w:rsid w:val="001D4047"/>
    <w:rsid w:val="001D4303"/>
    <w:rsid w:val="001D4421"/>
    <w:rsid w:val="001D4BEE"/>
    <w:rsid w:val="001D4D8C"/>
    <w:rsid w:val="001D57C2"/>
    <w:rsid w:val="001D61D2"/>
    <w:rsid w:val="001D738C"/>
    <w:rsid w:val="001E1978"/>
    <w:rsid w:val="001E2417"/>
    <w:rsid w:val="001E2477"/>
    <w:rsid w:val="001E265A"/>
    <w:rsid w:val="001E2A1B"/>
    <w:rsid w:val="001E2DC5"/>
    <w:rsid w:val="001E3759"/>
    <w:rsid w:val="001E3EB2"/>
    <w:rsid w:val="001E42BB"/>
    <w:rsid w:val="001E52B8"/>
    <w:rsid w:val="001E5462"/>
    <w:rsid w:val="001E561E"/>
    <w:rsid w:val="001E58D9"/>
    <w:rsid w:val="001E6196"/>
    <w:rsid w:val="001E6335"/>
    <w:rsid w:val="001E6B67"/>
    <w:rsid w:val="001E7F59"/>
    <w:rsid w:val="001F0181"/>
    <w:rsid w:val="001F04FB"/>
    <w:rsid w:val="001F0E4F"/>
    <w:rsid w:val="001F112D"/>
    <w:rsid w:val="001F122E"/>
    <w:rsid w:val="001F1523"/>
    <w:rsid w:val="001F21B9"/>
    <w:rsid w:val="001F3398"/>
    <w:rsid w:val="001F3D6F"/>
    <w:rsid w:val="001F420E"/>
    <w:rsid w:val="001F460E"/>
    <w:rsid w:val="001F470F"/>
    <w:rsid w:val="001F494B"/>
    <w:rsid w:val="001F4B96"/>
    <w:rsid w:val="001F512B"/>
    <w:rsid w:val="001F54DA"/>
    <w:rsid w:val="001F635D"/>
    <w:rsid w:val="001F6911"/>
    <w:rsid w:val="001F7CBB"/>
    <w:rsid w:val="002007E1"/>
    <w:rsid w:val="00200ECC"/>
    <w:rsid w:val="00201CBC"/>
    <w:rsid w:val="00201DB5"/>
    <w:rsid w:val="0020239A"/>
    <w:rsid w:val="00202DD3"/>
    <w:rsid w:val="00205407"/>
    <w:rsid w:val="00205BFD"/>
    <w:rsid w:val="00206339"/>
    <w:rsid w:val="002078D5"/>
    <w:rsid w:val="00207A32"/>
    <w:rsid w:val="00210040"/>
    <w:rsid w:val="00210BDC"/>
    <w:rsid w:val="002111AE"/>
    <w:rsid w:val="002112DC"/>
    <w:rsid w:val="0021197D"/>
    <w:rsid w:val="002127B4"/>
    <w:rsid w:val="002128EF"/>
    <w:rsid w:val="00212B54"/>
    <w:rsid w:val="00213362"/>
    <w:rsid w:val="00213665"/>
    <w:rsid w:val="00213856"/>
    <w:rsid w:val="002138B7"/>
    <w:rsid w:val="00214206"/>
    <w:rsid w:val="002157E3"/>
    <w:rsid w:val="00215A48"/>
    <w:rsid w:val="0021616F"/>
    <w:rsid w:val="00216590"/>
    <w:rsid w:val="00217EA4"/>
    <w:rsid w:val="002202F3"/>
    <w:rsid w:val="002205A7"/>
    <w:rsid w:val="0022099F"/>
    <w:rsid w:val="00220D8F"/>
    <w:rsid w:val="00220E21"/>
    <w:rsid w:val="00221C1C"/>
    <w:rsid w:val="002223BC"/>
    <w:rsid w:val="00222EAB"/>
    <w:rsid w:val="00224F58"/>
    <w:rsid w:val="002251C0"/>
    <w:rsid w:val="0022574C"/>
    <w:rsid w:val="002260C2"/>
    <w:rsid w:val="00226168"/>
    <w:rsid w:val="002268A5"/>
    <w:rsid w:val="002309F7"/>
    <w:rsid w:val="00230EDD"/>
    <w:rsid w:val="00230F96"/>
    <w:rsid w:val="0023116B"/>
    <w:rsid w:val="0023132D"/>
    <w:rsid w:val="00231D8B"/>
    <w:rsid w:val="0023243D"/>
    <w:rsid w:val="00233385"/>
    <w:rsid w:val="00233946"/>
    <w:rsid w:val="00233E5B"/>
    <w:rsid w:val="002341E9"/>
    <w:rsid w:val="00234F90"/>
    <w:rsid w:val="002351DA"/>
    <w:rsid w:val="002354CD"/>
    <w:rsid w:val="00235657"/>
    <w:rsid w:val="002362C5"/>
    <w:rsid w:val="00237514"/>
    <w:rsid w:val="00237A6E"/>
    <w:rsid w:val="00237F3D"/>
    <w:rsid w:val="00240685"/>
    <w:rsid w:val="002406B7"/>
    <w:rsid w:val="0024085E"/>
    <w:rsid w:val="00240CD2"/>
    <w:rsid w:val="00240DFB"/>
    <w:rsid w:val="00240F5F"/>
    <w:rsid w:val="00241584"/>
    <w:rsid w:val="00244387"/>
    <w:rsid w:val="002451F8"/>
    <w:rsid w:val="00245265"/>
    <w:rsid w:val="00245CEE"/>
    <w:rsid w:val="0024612C"/>
    <w:rsid w:val="00246D1E"/>
    <w:rsid w:val="002501B5"/>
    <w:rsid w:val="00250296"/>
    <w:rsid w:val="00250521"/>
    <w:rsid w:val="00250A07"/>
    <w:rsid w:val="00250D3D"/>
    <w:rsid w:val="0025106A"/>
    <w:rsid w:val="0025114C"/>
    <w:rsid w:val="002515A0"/>
    <w:rsid w:val="002519C1"/>
    <w:rsid w:val="00251A0C"/>
    <w:rsid w:val="00251CC0"/>
    <w:rsid w:val="00251D90"/>
    <w:rsid w:val="00251E9C"/>
    <w:rsid w:val="00252257"/>
    <w:rsid w:val="00252B8E"/>
    <w:rsid w:val="00252DB3"/>
    <w:rsid w:val="00253153"/>
    <w:rsid w:val="002533FA"/>
    <w:rsid w:val="00255783"/>
    <w:rsid w:val="00255A68"/>
    <w:rsid w:val="00256CCA"/>
    <w:rsid w:val="002578C5"/>
    <w:rsid w:val="00257B63"/>
    <w:rsid w:val="00260C71"/>
    <w:rsid w:val="00261676"/>
    <w:rsid w:val="002616EC"/>
    <w:rsid w:val="0026193D"/>
    <w:rsid w:val="00262865"/>
    <w:rsid w:val="00263842"/>
    <w:rsid w:val="00263B90"/>
    <w:rsid w:val="002642B8"/>
    <w:rsid w:val="00264745"/>
    <w:rsid w:val="002654CE"/>
    <w:rsid w:val="00265564"/>
    <w:rsid w:val="00265CF9"/>
    <w:rsid w:val="00266127"/>
    <w:rsid w:val="00266D73"/>
    <w:rsid w:val="00266ED4"/>
    <w:rsid w:val="00267531"/>
    <w:rsid w:val="002676B8"/>
    <w:rsid w:val="00267DBB"/>
    <w:rsid w:val="00267E37"/>
    <w:rsid w:val="0027032D"/>
    <w:rsid w:val="00270E5C"/>
    <w:rsid w:val="002712EF"/>
    <w:rsid w:val="00271590"/>
    <w:rsid w:val="002718BD"/>
    <w:rsid w:val="00271A65"/>
    <w:rsid w:val="00271C00"/>
    <w:rsid w:val="00272847"/>
    <w:rsid w:val="002732E9"/>
    <w:rsid w:val="00273D54"/>
    <w:rsid w:val="00274114"/>
    <w:rsid w:val="00274200"/>
    <w:rsid w:val="002755FD"/>
    <w:rsid w:val="00275A32"/>
    <w:rsid w:val="00275AF8"/>
    <w:rsid w:val="002762C6"/>
    <w:rsid w:val="00276BBC"/>
    <w:rsid w:val="00276E70"/>
    <w:rsid w:val="00277298"/>
    <w:rsid w:val="00277367"/>
    <w:rsid w:val="00280F5D"/>
    <w:rsid w:val="00281C42"/>
    <w:rsid w:val="00281DF5"/>
    <w:rsid w:val="002840D2"/>
    <w:rsid w:val="00284637"/>
    <w:rsid w:val="002854D4"/>
    <w:rsid w:val="0028559F"/>
    <w:rsid w:val="00285652"/>
    <w:rsid w:val="00285A31"/>
    <w:rsid w:val="0028696E"/>
    <w:rsid w:val="002869C6"/>
    <w:rsid w:val="00286B15"/>
    <w:rsid w:val="00286B9D"/>
    <w:rsid w:val="002878CF"/>
    <w:rsid w:val="00287D07"/>
    <w:rsid w:val="00290180"/>
    <w:rsid w:val="002904C3"/>
    <w:rsid w:val="00290C2A"/>
    <w:rsid w:val="00291022"/>
    <w:rsid w:val="0029129E"/>
    <w:rsid w:val="00292694"/>
    <w:rsid w:val="00293C65"/>
    <w:rsid w:val="00294471"/>
    <w:rsid w:val="002946B6"/>
    <w:rsid w:val="00294B22"/>
    <w:rsid w:val="00294EAC"/>
    <w:rsid w:val="00295236"/>
    <w:rsid w:val="002955F1"/>
    <w:rsid w:val="00295929"/>
    <w:rsid w:val="00295B4F"/>
    <w:rsid w:val="00296118"/>
    <w:rsid w:val="002964FE"/>
    <w:rsid w:val="0029736B"/>
    <w:rsid w:val="00297E7D"/>
    <w:rsid w:val="002A0414"/>
    <w:rsid w:val="002A0AFB"/>
    <w:rsid w:val="002A0B8C"/>
    <w:rsid w:val="002A1FA7"/>
    <w:rsid w:val="002A28F4"/>
    <w:rsid w:val="002A2C9B"/>
    <w:rsid w:val="002A3969"/>
    <w:rsid w:val="002A397C"/>
    <w:rsid w:val="002A446A"/>
    <w:rsid w:val="002A46C4"/>
    <w:rsid w:val="002A4DAF"/>
    <w:rsid w:val="002A5167"/>
    <w:rsid w:val="002A5374"/>
    <w:rsid w:val="002A5DF9"/>
    <w:rsid w:val="002A5EDA"/>
    <w:rsid w:val="002A6026"/>
    <w:rsid w:val="002A60D8"/>
    <w:rsid w:val="002A6792"/>
    <w:rsid w:val="002A6A5E"/>
    <w:rsid w:val="002B01D8"/>
    <w:rsid w:val="002B020F"/>
    <w:rsid w:val="002B04B3"/>
    <w:rsid w:val="002B0C84"/>
    <w:rsid w:val="002B1338"/>
    <w:rsid w:val="002B1689"/>
    <w:rsid w:val="002B1F02"/>
    <w:rsid w:val="002B2A08"/>
    <w:rsid w:val="002B2E39"/>
    <w:rsid w:val="002B2FA3"/>
    <w:rsid w:val="002B322F"/>
    <w:rsid w:val="002B3297"/>
    <w:rsid w:val="002B338F"/>
    <w:rsid w:val="002B4C59"/>
    <w:rsid w:val="002B5721"/>
    <w:rsid w:val="002B5F25"/>
    <w:rsid w:val="002B6CA8"/>
    <w:rsid w:val="002B7267"/>
    <w:rsid w:val="002B74DB"/>
    <w:rsid w:val="002B76AC"/>
    <w:rsid w:val="002B7AA0"/>
    <w:rsid w:val="002C03B2"/>
    <w:rsid w:val="002C0500"/>
    <w:rsid w:val="002C10F9"/>
    <w:rsid w:val="002C115A"/>
    <w:rsid w:val="002C15A9"/>
    <w:rsid w:val="002C1894"/>
    <w:rsid w:val="002C1C41"/>
    <w:rsid w:val="002C1C5C"/>
    <w:rsid w:val="002C1E38"/>
    <w:rsid w:val="002C1EF4"/>
    <w:rsid w:val="002C1FB3"/>
    <w:rsid w:val="002C28F3"/>
    <w:rsid w:val="002C34AD"/>
    <w:rsid w:val="002C4235"/>
    <w:rsid w:val="002C433F"/>
    <w:rsid w:val="002C47CA"/>
    <w:rsid w:val="002C4A88"/>
    <w:rsid w:val="002C5097"/>
    <w:rsid w:val="002C5229"/>
    <w:rsid w:val="002C52D2"/>
    <w:rsid w:val="002C563B"/>
    <w:rsid w:val="002C5656"/>
    <w:rsid w:val="002C5D73"/>
    <w:rsid w:val="002C622F"/>
    <w:rsid w:val="002C6564"/>
    <w:rsid w:val="002C7096"/>
    <w:rsid w:val="002D08F0"/>
    <w:rsid w:val="002D0A6D"/>
    <w:rsid w:val="002D0FDD"/>
    <w:rsid w:val="002D1051"/>
    <w:rsid w:val="002D1235"/>
    <w:rsid w:val="002D16CD"/>
    <w:rsid w:val="002D19F4"/>
    <w:rsid w:val="002D21DE"/>
    <w:rsid w:val="002D22EE"/>
    <w:rsid w:val="002D27D9"/>
    <w:rsid w:val="002D2993"/>
    <w:rsid w:val="002D2C66"/>
    <w:rsid w:val="002D3197"/>
    <w:rsid w:val="002D339D"/>
    <w:rsid w:val="002D387B"/>
    <w:rsid w:val="002D3CDD"/>
    <w:rsid w:val="002D426D"/>
    <w:rsid w:val="002D48EE"/>
    <w:rsid w:val="002D60D3"/>
    <w:rsid w:val="002D6199"/>
    <w:rsid w:val="002D6490"/>
    <w:rsid w:val="002D7306"/>
    <w:rsid w:val="002D7814"/>
    <w:rsid w:val="002D7C32"/>
    <w:rsid w:val="002E0637"/>
    <w:rsid w:val="002E115C"/>
    <w:rsid w:val="002E1AD5"/>
    <w:rsid w:val="002E201B"/>
    <w:rsid w:val="002E2485"/>
    <w:rsid w:val="002E372E"/>
    <w:rsid w:val="002E3B7C"/>
    <w:rsid w:val="002E5685"/>
    <w:rsid w:val="002E58D4"/>
    <w:rsid w:val="002E6030"/>
    <w:rsid w:val="002E65D9"/>
    <w:rsid w:val="002E6858"/>
    <w:rsid w:val="002E6A73"/>
    <w:rsid w:val="002E6CA1"/>
    <w:rsid w:val="002E6F0D"/>
    <w:rsid w:val="002E6FD3"/>
    <w:rsid w:val="002E6FF4"/>
    <w:rsid w:val="002E7283"/>
    <w:rsid w:val="002E76A3"/>
    <w:rsid w:val="002E77F6"/>
    <w:rsid w:val="002E79E5"/>
    <w:rsid w:val="002E7E0F"/>
    <w:rsid w:val="002F098A"/>
    <w:rsid w:val="002F099E"/>
    <w:rsid w:val="002F0B3C"/>
    <w:rsid w:val="002F0FBD"/>
    <w:rsid w:val="002F1396"/>
    <w:rsid w:val="002F1D4E"/>
    <w:rsid w:val="002F2777"/>
    <w:rsid w:val="002F27A3"/>
    <w:rsid w:val="002F2A1A"/>
    <w:rsid w:val="002F3579"/>
    <w:rsid w:val="002F3B04"/>
    <w:rsid w:val="002F3B09"/>
    <w:rsid w:val="002F3CF2"/>
    <w:rsid w:val="002F47F1"/>
    <w:rsid w:val="002F53C0"/>
    <w:rsid w:val="002F598B"/>
    <w:rsid w:val="002F6609"/>
    <w:rsid w:val="002F6CE1"/>
    <w:rsid w:val="002F7053"/>
    <w:rsid w:val="002F793C"/>
    <w:rsid w:val="002F7EF6"/>
    <w:rsid w:val="00300902"/>
    <w:rsid w:val="0030107C"/>
    <w:rsid w:val="00301EA3"/>
    <w:rsid w:val="003024A4"/>
    <w:rsid w:val="0030283A"/>
    <w:rsid w:val="00303706"/>
    <w:rsid w:val="00303A78"/>
    <w:rsid w:val="00303BBF"/>
    <w:rsid w:val="00304325"/>
    <w:rsid w:val="003048E8"/>
    <w:rsid w:val="0030533B"/>
    <w:rsid w:val="00305393"/>
    <w:rsid w:val="003066D8"/>
    <w:rsid w:val="003076CC"/>
    <w:rsid w:val="00307953"/>
    <w:rsid w:val="00307A98"/>
    <w:rsid w:val="00307E63"/>
    <w:rsid w:val="00310747"/>
    <w:rsid w:val="003108C2"/>
    <w:rsid w:val="0031156C"/>
    <w:rsid w:val="00311987"/>
    <w:rsid w:val="00311C0B"/>
    <w:rsid w:val="00312186"/>
    <w:rsid w:val="003125E6"/>
    <w:rsid w:val="00312EF5"/>
    <w:rsid w:val="00312F2F"/>
    <w:rsid w:val="003134CC"/>
    <w:rsid w:val="00313F17"/>
    <w:rsid w:val="003145B0"/>
    <w:rsid w:val="00314FE7"/>
    <w:rsid w:val="0031555E"/>
    <w:rsid w:val="00315AA2"/>
    <w:rsid w:val="00316367"/>
    <w:rsid w:val="00316A9F"/>
    <w:rsid w:val="00316C48"/>
    <w:rsid w:val="0031706B"/>
    <w:rsid w:val="00317737"/>
    <w:rsid w:val="00317A6A"/>
    <w:rsid w:val="00317F60"/>
    <w:rsid w:val="00320C5C"/>
    <w:rsid w:val="00321B91"/>
    <w:rsid w:val="00323810"/>
    <w:rsid w:val="00323F22"/>
    <w:rsid w:val="0032407C"/>
    <w:rsid w:val="003241B6"/>
    <w:rsid w:val="00324283"/>
    <w:rsid w:val="00324F9B"/>
    <w:rsid w:val="00325771"/>
    <w:rsid w:val="00325C1B"/>
    <w:rsid w:val="00327853"/>
    <w:rsid w:val="00327ED6"/>
    <w:rsid w:val="003307E8"/>
    <w:rsid w:val="003308B9"/>
    <w:rsid w:val="00330FA5"/>
    <w:rsid w:val="00332237"/>
    <w:rsid w:val="00332487"/>
    <w:rsid w:val="003335DE"/>
    <w:rsid w:val="0033369C"/>
    <w:rsid w:val="0033477A"/>
    <w:rsid w:val="00335314"/>
    <w:rsid w:val="003355D8"/>
    <w:rsid w:val="003357AC"/>
    <w:rsid w:val="0033581D"/>
    <w:rsid w:val="00335AD5"/>
    <w:rsid w:val="0033686D"/>
    <w:rsid w:val="00336A2E"/>
    <w:rsid w:val="00336C2C"/>
    <w:rsid w:val="0033726E"/>
    <w:rsid w:val="00337396"/>
    <w:rsid w:val="00337D2E"/>
    <w:rsid w:val="00340861"/>
    <w:rsid w:val="00341EF4"/>
    <w:rsid w:val="0034233F"/>
    <w:rsid w:val="003425EB"/>
    <w:rsid w:val="00342646"/>
    <w:rsid w:val="00342A9C"/>
    <w:rsid w:val="00342B68"/>
    <w:rsid w:val="00343BBE"/>
    <w:rsid w:val="0034405E"/>
    <w:rsid w:val="003453BB"/>
    <w:rsid w:val="003468F2"/>
    <w:rsid w:val="0034722D"/>
    <w:rsid w:val="00347583"/>
    <w:rsid w:val="00347588"/>
    <w:rsid w:val="0034760B"/>
    <w:rsid w:val="0034761B"/>
    <w:rsid w:val="00347BA0"/>
    <w:rsid w:val="00350126"/>
    <w:rsid w:val="0035066A"/>
    <w:rsid w:val="003509A2"/>
    <w:rsid w:val="00350F47"/>
    <w:rsid w:val="0035164B"/>
    <w:rsid w:val="0035192F"/>
    <w:rsid w:val="00351CE7"/>
    <w:rsid w:val="00352080"/>
    <w:rsid w:val="00352EA8"/>
    <w:rsid w:val="00353277"/>
    <w:rsid w:val="00353C1A"/>
    <w:rsid w:val="0035499D"/>
    <w:rsid w:val="00355EDA"/>
    <w:rsid w:val="00356315"/>
    <w:rsid w:val="003571A0"/>
    <w:rsid w:val="003574DF"/>
    <w:rsid w:val="003575AC"/>
    <w:rsid w:val="00360CD7"/>
    <w:rsid w:val="00360D35"/>
    <w:rsid w:val="00361544"/>
    <w:rsid w:val="003615EF"/>
    <w:rsid w:val="003624CD"/>
    <w:rsid w:val="0036252F"/>
    <w:rsid w:val="00362564"/>
    <w:rsid w:val="0036267F"/>
    <w:rsid w:val="00363D85"/>
    <w:rsid w:val="00363DE5"/>
    <w:rsid w:val="0036406B"/>
    <w:rsid w:val="00364D97"/>
    <w:rsid w:val="00365968"/>
    <w:rsid w:val="003659CB"/>
    <w:rsid w:val="00366BDC"/>
    <w:rsid w:val="00366F1A"/>
    <w:rsid w:val="0036717C"/>
    <w:rsid w:val="00367A69"/>
    <w:rsid w:val="00367DAD"/>
    <w:rsid w:val="0037117C"/>
    <w:rsid w:val="00371DA1"/>
    <w:rsid w:val="00371E88"/>
    <w:rsid w:val="00371FA3"/>
    <w:rsid w:val="003730DE"/>
    <w:rsid w:val="003739B6"/>
    <w:rsid w:val="00373A6C"/>
    <w:rsid w:val="00373F08"/>
    <w:rsid w:val="003745DA"/>
    <w:rsid w:val="003747E6"/>
    <w:rsid w:val="00374C41"/>
    <w:rsid w:val="00375268"/>
    <w:rsid w:val="00375319"/>
    <w:rsid w:val="003754F4"/>
    <w:rsid w:val="003756EA"/>
    <w:rsid w:val="003757C8"/>
    <w:rsid w:val="00375E47"/>
    <w:rsid w:val="00375FE8"/>
    <w:rsid w:val="003760FA"/>
    <w:rsid w:val="00376E3D"/>
    <w:rsid w:val="00376F08"/>
    <w:rsid w:val="00377475"/>
    <w:rsid w:val="0038060A"/>
    <w:rsid w:val="003807AF"/>
    <w:rsid w:val="00380DF0"/>
    <w:rsid w:val="00380FCC"/>
    <w:rsid w:val="003817F1"/>
    <w:rsid w:val="00382168"/>
    <w:rsid w:val="003822E4"/>
    <w:rsid w:val="0038256D"/>
    <w:rsid w:val="00382839"/>
    <w:rsid w:val="00383EDA"/>
    <w:rsid w:val="003841B1"/>
    <w:rsid w:val="00384ACE"/>
    <w:rsid w:val="00384E7D"/>
    <w:rsid w:val="00384EE1"/>
    <w:rsid w:val="00386055"/>
    <w:rsid w:val="003860BD"/>
    <w:rsid w:val="00386B17"/>
    <w:rsid w:val="00387198"/>
    <w:rsid w:val="00390630"/>
    <w:rsid w:val="00391461"/>
    <w:rsid w:val="003917A8"/>
    <w:rsid w:val="00391D18"/>
    <w:rsid w:val="00392877"/>
    <w:rsid w:val="003929E8"/>
    <w:rsid w:val="00392C93"/>
    <w:rsid w:val="0039318C"/>
    <w:rsid w:val="00393289"/>
    <w:rsid w:val="00393618"/>
    <w:rsid w:val="00393B1F"/>
    <w:rsid w:val="00393C65"/>
    <w:rsid w:val="0039453D"/>
    <w:rsid w:val="003946C7"/>
    <w:rsid w:val="00394744"/>
    <w:rsid w:val="003949E9"/>
    <w:rsid w:val="00395F50"/>
    <w:rsid w:val="003961B0"/>
    <w:rsid w:val="00396F9F"/>
    <w:rsid w:val="0039798A"/>
    <w:rsid w:val="00397AC7"/>
    <w:rsid w:val="00397CE4"/>
    <w:rsid w:val="00397D9F"/>
    <w:rsid w:val="003A01E8"/>
    <w:rsid w:val="003A0B57"/>
    <w:rsid w:val="003A0C34"/>
    <w:rsid w:val="003A1DDF"/>
    <w:rsid w:val="003A2521"/>
    <w:rsid w:val="003A27FE"/>
    <w:rsid w:val="003A3092"/>
    <w:rsid w:val="003A3390"/>
    <w:rsid w:val="003A3DEE"/>
    <w:rsid w:val="003A443E"/>
    <w:rsid w:val="003A4C4F"/>
    <w:rsid w:val="003A531C"/>
    <w:rsid w:val="003A5795"/>
    <w:rsid w:val="003A5F9E"/>
    <w:rsid w:val="003A639C"/>
    <w:rsid w:val="003A67DC"/>
    <w:rsid w:val="003A6C6F"/>
    <w:rsid w:val="003A71A4"/>
    <w:rsid w:val="003B0A92"/>
    <w:rsid w:val="003B127C"/>
    <w:rsid w:val="003B2D45"/>
    <w:rsid w:val="003B2E9C"/>
    <w:rsid w:val="003B3277"/>
    <w:rsid w:val="003B34D3"/>
    <w:rsid w:val="003B361D"/>
    <w:rsid w:val="003B36C0"/>
    <w:rsid w:val="003B39AA"/>
    <w:rsid w:val="003B4251"/>
    <w:rsid w:val="003B4A2C"/>
    <w:rsid w:val="003B4FAD"/>
    <w:rsid w:val="003B525B"/>
    <w:rsid w:val="003B55CB"/>
    <w:rsid w:val="003B5C89"/>
    <w:rsid w:val="003B5D99"/>
    <w:rsid w:val="003B60ED"/>
    <w:rsid w:val="003B78A8"/>
    <w:rsid w:val="003C0278"/>
    <w:rsid w:val="003C0ED1"/>
    <w:rsid w:val="003C125E"/>
    <w:rsid w:val="003C1F5D"/>
    <w:rsid w:val="003C209C"/>
    <w:rsid w:val="003C220F"/>
    <w:rsid w:val="003C22F1"/>
    <w:rsid w:val="003C27DF"/>
    <w:rsid w:val="003C29A5"/>
    <w:rsid w:val="003C2C06"/>
    <w:rsid w:val="003C2EAE"/>
    <w:rsid w:val="003C3406"/>
    <w:rsid w:val="003C371A"/>
    <w:rsid w:val="003C3DC7"/>
    <w:rsid w:val="003C45C6"/>
    <w:rsid w:val="003C4D3E"/>
    <w:rsid w:val="003C51DA"/>
    <w:rsid w:val="003C5868"/>
    <w:rsid w:val="003C6870"/>
    <w:rsid w:val="003C6A13"/>
    <w:rsid w:val="003C7921"/>
    <w:rsid w:val="003C79ED"/>
    <w:rsid w:val="003C7A3D"/>
    <w:rsid w:val="003D085F"/>
    <w:rsid w:val="003D1D12"/>
    <w:rsid w:val="003D218D"/>
    <w:rsid w:val="003D23D0"/>
    <w:rsid w:val="003D23F7"/>
    <w:rsid w:val="003D2A40"/>
    <w:rsid w:val="003D2C25"/>
    <w:rsid w:val="003D34E4"/>
    <w:rsid w:val="003D5523"/>
    <w:rsid w:val="003D5CA3"/>
    <w:rsid w:val="003D5D4C"/>
    <w:rsid w:val="003D7573"/>
    <w:rsid w:val="003D75B7"/>
    <w:rsid w:val="003D77A7"/>
    <w:rsid w:val="003E075C"/>
    <w:rsid w:val="003E083A"/>
    <w:rsid w:val="003E0895"/>
    <w:rsid w:val="003E091D"/>
    <w:rsid w:val="003E1F8B"/>
    <w:rsid w:val="003E2130"/>
    <w:rsid w:val="003E25F3"/>
    <w:rsid w:val="003E2BC5"/>
    <w:rsid w:val="003E2F66"/>
    <w:rsid w:val="003E3356"/>
    <w:rsid w:val="003E34D1"/>
    <w:rsid w:val="003E35C4"/>
    <w:rsid w:val="003E3CE7"/>
    <w:rsid w:val="003E4B71"/>
    <w:rsid w:val="003E4BC9"/>
    <w:rsid w:val="003E5111"/>
    <w:rsid w:val="003E6C62"/>
    <w:rsid w:val="003E7352"/>
    <w:rsid w:val="003E78A6"/>
    <w:rsid w:val="003E79DA"/>
    <w:rsid w:val="003E7C20"/>
    <w:rsid w:val="003F011B"/>
    <w:rsid w:val="003F02A8"/>
    <w:rsid w:val="003F056A"/>
    <w:rsid w:val="003F062D"/>
    <w:rsid w:val="003F0E9A"/>
    <w:rsid w:val="003F109F"/>
    <w:rsid w:val="003F1EA4"/>
    <w:rsid w:val="003F1F3C"/>
    <w:rsid w:val="003F272D"/>
    <w:rsid w:val="003F3093"/>
    <w:rsid w:val="003F30FF"/>
    <w:rsid w:val="003F315F"/>
    <w:rsid w:val="003F35B4"/>
    <w:rsid w:val="003F447A"/>
    <w:rsid w:val="003F4AD7"/>
    <w:rsid w:val="003F5EF4"/>
    <w:rsid w:val="003F65D7"/>
    <w:rsid w:val="003F76A6"/>
    <w:rsid w:val="003F7E3C"/>
    <w:rsid w:val="0040158A"/>
    <w:rsid w:val="0040178A"/>
    <w:rsid w:val="00401C87"/>
    <w:rsid w:val="00401D99"/>
    <w:rsid w:val="00402653"/>
    <w:rsid w:val="00402DFA"/>
    <w:rsid w:val="0040499E"/>
    <w:rsid w:val="00404BE0"/>
    <w:rsid w:val="0040508D"/>
    <w:rsid w:val="00405AB7"/>
    <w:rsid w:val="00405D48"/>
    <w:rsid w:val="00406477"/>
    <w:rsid w:val="00406F6A"/>
    <w:rsid w:val="004078FA"/>
    <w:rsid w:val="00407EFB"/>
    <w:rsid w:val="00410119"/>
    <w:rsid w:val="00410EB8"/>
    <w:rsid w:val="00410EE9"/>
    <w:rsid w:val="00410F32"/>
    <w:rsid w:val="0041127B"/>
    <w:rsid w:val="004112F4"/>
    <w:rsid w:val="00411BA0"/>
    <w:rsid w:val="00411D38"/>
    <w:rsid w:val="00411E51"/>
    <w:rsid w:val="00412120"/>
    <w:rsid w:val="00412380"/>
    <w:rsid w:val="0041242E"/>
    <w:rsid w:val="0041285E"/>
    <w:rsid w:val="00412E24"/>
    <w:rsid w:val="004130B0"/>
    <w:rsid w:val="00413421"/>
    <w:rsid w:val="004141BF"/>
    <w:rsid w:val="0041477E"/>
    <w:rsid w:val="00414A84"/>
    <w:rsid w:val="004150A0"/>
    <w:rsid w:val="004154A4"/>
    <w:rsid w:val="00415AF4"/>
    <w:rsid w:val="00416E4A"/>
    <w:rsid w:val="00417098"/>
    <w:rsid w:val="00420138"/>
    <w:rsid w:val="004208D1"/>
    <w:rsid w:val="004221CC"/>
    <w:rsid w:val="004222C4"/>
    <w:rsid w:val="00422490"/>
    <w:rsid w:val="004227F8"/>
    <w:rsid w:val="00423C19"/>
    <w:rsid w:val="00423C38"/>
    <w:rsid w:val="00424389"/>
    <w:rsid w:val="00424D5F"/>
    <w:rsid w:val="004250A7"/>
    <w:rsid w:val="00425816"/>
    <w:rsid w:val="00425AE7"/>
    <w:rsid w:val="00425CA1"/>
    <w:rsid w:val="00425E2A"/>
    <w:rsid w:val="00426250"/>
    <w:rsid w:val="00426657"/>
    <w:rsid w:val="0042685D"/>
    <w:rsid w:val="00426952"/>
    <w:rsid w:val="00426B5F"/>
    <w:rsid w:val="00427409"/>
    <w:rsid w:val="00427FDC"/>
    <w:rsid w:val="004307C2"/>
    <w:rsid w:val="00430A51"/>
    <w:rsid w:val="00431100"/>
    <w:rsid w:val="00431289"/>
    <w:rsid w:val="00431619"/>
    <w:rsid w:val="00431891"/>
    <w:rsid w:val="00432AE9"/>
    <w:rsid w:val="00432E6A"/>
    <w:rsid w:val="00432F0E"/>
    <w:rsid w:val="004332A1"/>
    <w:rsid w:val="004335FC"/>
    <w:rsid w:val="00433A04"/>
    <w:rsid w:val="00433C86"/>
    <w:rsid w:val="00433F0B"/>
    <w:rsid w:val="00433F48"/>
    <w:rsid w:val="00434140"/>
    <w:rsid w:val="004341CF"/>
    <w:rsid w:val="004345E8"/>
    <w:rsid w:val="00435256"/>
    <w:rsid w:val="00435293"/>
    <w:rsid w:val="00435382"/>
    <w:rsid w:val="004354DE"/>
    <w:rsid w:val="00435641"/>
    <w:rsid w:val="00435E52"/>
    <w:rsid w:val="00435F14"/>
    <w:rsid w:val="00435F9B"/>
    <w:rsid w:val="00436435"/>
    <w:rsid w:val="004364BF"/>
    <w:rsid w:val="00436A1A"/>
    <w:rsid w:val="00436CAF"/>
    <w:rsid w:val="00437041"/>
    <w:rsid w:val="004373AC"/>
    <w:rsid w:val="0043765E"/>
    <w:rsid w:val="0043785E"/>
    <w:rsid w:val="004404E7"/>
    <w:rsid w:val="00440A90"/>
    <w:rsid w:val="00440C79"/>
    <w:rsid w:val="00440E23"/>
    <w:rsid w:val="0044115C"/>
    <w:rsid w:val="004413D5"/>
    <w:rsid w:val="004415F6"/>
    <w:rsid w:val="00441FC3"/>
    <w:rsid w:val="00443980"/>
    <w:rsid w:val="00443C1C"/>
    <w:rsid w:val="004440A2"/>
    <w:rsid w:val="004442C6"/>
    <w:rsid w:val="00444415"/>
    <w:rsid w:val="00444A3C"/>
    <w:rsid w:val="00444BA8"/>
    <w:rsid w:val="00445988"/>
    <w:rsid w:val="00447183"/>
    <w:rsid w:val="00447467"/>
    <w:rsid w:val="00447769"/>
    <w:rsid w:val="00447A1A"/>
    <w:rsid w:val="0045026C"/>
    <w:rsid w:val="00450A96"/>
    <w:rsid w:val="00450C1C"/>
    <w:rsid w:val="0045161E"/>
    <w:rsid w:val="00451A92"/>
    <w:rsid w:val="0045491C"/>
    <w:rsid w:val="00454AB3"/>
    <w:rsid w:val="00454AF7"/>
    <w:rsid w:val="00455948"/>
    <w:rsid w:val="00455BB9"/>
    <w:rsid w:val="00455D90"/>
    <w:rsid w:val="00455FA0"/>
    <w:rsid w:val="004564CE"/>
    <w:rsid w:val="00456F0F"/>
    <w:rsid w:val="00457814"/>
    <w:rsid w:val="00457BF5"/>
    <w:rsid w:val="00457E14"/>
    <w:rsid w:val="00457EB8"/>
    <w:rsid w:val="004609EF"/>
    <w:rsid w:val="00460B53"/>
    <w:rsid w:val="004613FC"/>
    <w:rsid w:val="0046177A"/>
    <w:rsid w:val="00461A5C"/>
    <w:rsid w:val="00462DFC"/>
    <w:rsid w:val="00462EF3"/>
    <w:rsid w:val="00463C8E"/>
    <w:rsid w:val="00463EC5"/>
    <w:rsid w:val="00466A22"/>
    <w:rsid w:val="00466B9A"/>
    <w:rsid w:val="00467411"/>
    <w:rsid w:val="00467593"/>
    <w:rsid w:val="00467666"/>
    <w:rsid w:val="0046767F"/>
    <w:rsid w:val="00467CC8"/>
    <w:rsid w:val="00470692"/>
    <w:rsid w:val="0047165F"/>
    <w:rsid w:val="00471733"/>
    <w:rsid w:val="00471968"/>
    <w:rsid w:val="0047206C"/>
    <w:rsid w:val="004721B7"/>
    <w:rsid w:val="00472894"/>
    <w:rsid w:val="00472950"/>
    <w:rsid w:val="00472DD3"/>
    <w:rsid w:val="0047338F"/>
    <w:rsid w:val="0047364F"/>
    <w:rsid w:val="00473731"/>
    <w:rsid w:val="00473EC1"/>
    <w:rsid w:val="00474199"/>
    <w:rsid w:val="004744E9"/>
    <w:rsid w:val="00474CEF"/>
    <w:rsid w:val="0047572D"/>
    <w:rsid w:val="00475E0E"/>
    <w:rsid w:val="0047611C"/>
    <w:rsid w:val="00476E5B"/>
    <w:rsid w:val="00480CD5"/>
    <w:rsid w:val="00480CFC"/>
    <w:rsid w:val="0048117D"/>
    <w:rsid w:val="0048145C"/>
    <w:rsid w:val="00481693"/>
    <w:rsid w:val="00481750"/>
    <w:rsid w:val="004819FA"/>
    <w:rsid w:val="004823C0"/>
    <w:rsid w:val="00483097"/>
    <w:rsid w:val="004837DE"/>
    <w:rsid w:val="00483922"/>
    <w:rsid w:val="00483EE4"/>
    <w:rsid w:val="0048404F"/>
    <w:rsid w:val="004845A7"/>
    <w:rsid w:val="00484DFC"/>
    <w:rsid w:val="0048534C"/>
    <w:rsid w:val="00486429"/>
    <w:rsid w:val="00486597"/>
    <w:rsid w:val="0048744A"/>
    <w:rsid w:val="00487746"/>
    <w:rsid w:val="00487EF3"/>
    <w:rsid w:val="00487F5A"/>
    <w:rsid w:val="00491384"/>
    <w:rsid w:val="004919CE"/>
    <w:rsid w:val="00491EF6"/>
    <w:rsid w:val="0049262B"/>
    <w:rsid w:val="0049297F"/>
    <w:rsid w:val="004940EE"/>
    <w:rsid w:val="00494B73"/>
    <w:rsid w:val="00494F49"/>
    <w:rsid w:val="00495060"/>
    <w:rsid w:val="00495E95"/>
    <w:rsid w:val="004964FA"/>
    <w:rsid w:val="0049748A"/>
    <w:rsid w:val="004974C3"/>
    <w:rsid w:val="00497BE0"/>
    <w:rsid w:val="004A09CE"/>
    <w:rsid w:val="004A1EBE"/>
    <w:rsid w:val="004A1F4F"/>
    <w:rsid w:val="004A44C7"/>
    <w:rsid w:val="004A4562"/>
    <w:rsid w:val="004A4609"/>
    <w:rsid w:val="004A61D3"/>
    <w:rsid w:val="004A68AF"/>
    <w:rsid w:val="004A6D17"/>
    <w:rsid w:val="004A6E40"/>
    <w:rsid w:val="004A7236"/>
    <w:rsid w:val="004A72AD"/>
    <w:rsid w:val="004A74AE"/>
    <w:rsid w:val="004A7C91"/>
    <w:rsid w:val="004A7EFD"/>
    <w:rsid w:val="004B0C81"/>
    <w:rsid w:val="004B0E11"/>
    <w:rsid w:val="004B2E04"/>
    <w:rsid w:val="004B3F97"/>
    <w:rsid w:val="004B4054"/>
    <w:rsid w:val="004B47DB"/>
    <w:rsid w:val="004B4FAD"/>
    <w:rsid w:val="004B5B36"/>
    <w:rsid w:val="004B63E2"/>
    <w:rsid w:val="004B647F"/>
    <w:rsid w:val="004B6AF2"/>
    <w:rsid w:val="004B70BE"/>
    <w:rsid w:val="004B7652"/>
    <w:rsid w:val="004B7958"/>
    <w:rsid w:val="004C0A78"/>
    <w:rsid w:val="004C0F7E"/>
    <w:rsid w:val="004C1201"/>
    <w:rsid w:val="004C1403"/>
    <w:rsid w:val="004C1BF2"/>
    <w:rsid w:val="004C1FB7"/>
    <w:rsid w:val="004C296A"/>
    <w:rsid w:val="004C2CF6"/>
    <w:rsid w:val="004C2DE2"/>
    <w:rsid w:val="004C3176"/>
    <w:rsid w:val="004C3979"/>
    <w:rsid w:val="004C3B0C"/>
    <w:rsid w:val="004C4005"/>
    <w:rsid w:val="004C4B07"/>
    <w:rsid w:val="004C564E"/>
    <w:rsid w:val="004C59CE"/>
    <w:rsid w:val="004C5C46"/>
    <w:rsid w:val="004C5ED8"/>
    <w:rsid w:val="004C5FE7"/>
    <w:rsid w:val="004C6827"/>
    <w:rsid w:val="004C6CC3"/>
    <w:rsid w:val="004C6CE1"/>
    <w:rsid w:val="004C7B96"/>
    <w:rsid w:val="004D016C"/>
    <w:rsid w:val="004D0200"/>
    <w:rsid w:val="004D06FA"/>
    <w:rsid w:val="004D0AC0"/>
    <w:rsid w:val="004D15B6"/>
    <w:rsid w:val="004D173A"/>
    <w:rsid w:val="004D1A9C"/>
    <w:rsid w:val="004D20CE"/>
    <w:rsid w:val="004D276A"/>
    <w:rsid w:val="004D3183"/>
    <w:rsid w:val="004D3753"/>
    <w:rsid w:val="004D3903"/>
    <w:rsid w:val="004D3F52"/>
    <w:rsid w:val="004D4C9F"/>
    <w:rsid w:val="004D6255"/>
    <w:rsid w:val="004D7668"/>
    <w:rsid w:val="004D773C"/>
    <w:rsid w:val="004D78DE"/>
    <w:rsid w:val="004E088D"/>
    <w:rsid w:val="004E1093"/>
    <w:rsid w:val="004E130A"/>
    <w:rsid w:val="004E1A97"/>
    <w:rsid w:val="004E1E78"/>
    <w:rsid w:val="004E233E"/>
    <w:rsid w:val="004E2A33"/>
    <w:rsid w:val="004E34F6"/>
    <w:rsid w:val="004E36E9"/>
    <w:rsid w:val="004E3931"/>
    <w:rsid w:val="004E453B"/>
    <w:rsid w:val="004E4BCD"/>
    <w:rsid w:val="004E4C42"/>
    <w:rsid w:val="004E547A"/>
    <w:rsid w:val="004E580F"/>
    <w:rsid w:val="004E5B3E"/>
    <w:rsid w:val="004E5CC7"/>
    <w:rsid w:val="004E5ED0"/>
    <w:rsid w:val="004E6084"/>
    <w:rsid w:val="004E6A1E"/>
    <w:rsid w:val="004E71D2"/>
    <w:rsid w:val="004E769E"/>
    <w:rsid w:val="004E7C14"/>
    <w:rsid w:val="004F0026"/>
    <w:rsid w:val="004F01AD"/>
    <w:rsid w:val="004F0E58"/>
    <w:rsid w:val="004F1D62"/>
    <w:rsid w:val="004F1D93"/>
    <w:rsid w:val="004F1ED4"/>
    <w:rsid w:val="004F2121"/>
    <w:rsid w:val="004F2293"/>
    <w:rsid w:val="004F2520"/>
    <w:rsid w:val="004F26C6"/>
    <w:rsid w:val="004F3749"/>
    <w:rsid w:val="004F3DB0"/>
    <w:rsid w:val="004F3F6E"/>
    <w:rsid w:val="004F4A8A"/>
    <w:rsid w:val="004F4B03"/>
    <w:rsid w:val="004F5254"/>
    <w:rsid w:val="004F5BF1"/>
    <w:rsid w:val="004F5CE9"/>
    <w:rsid w:val="004F615F"/>
    <w:rsid w:val="004F61E1"/>
    <w:rsid w:val="004F6515"/>
    <w:rsid w:val="004F656A"/>
    <w:rsid w:val="004F6584"/>
    <w:rsid w:val="00500237"/>
    <w:rsid w:val="005002BB"/>
    <w:rsid w:val="005007A5"/>
    <w:rsid w:val="00501A3D"/>
    <w:rsid w:val="0050237D"/>
    <w:rsid w:val="005026FA"/>
    <w:rsid w:val="00502874"/>
    <w:rsid w:val="00502FC0"/>
    <w:rsid w:val="00503BCC"/>
    <w:rsid w:val="00505289"/>
    <w:rsid w:val="0050547A"/>
    <w:rsid w:val="00505538"/>
    <w:rsid w:val="005056B6"/>
    <w:rsid w:val="00507576"/>
    <w:rsid w:val="00507BA9"/>
    <w:rsid w:val="00510085"/>
    <w:rsid w:val="00510097"/>
    <w:rsid w:val="00510312"/>
    <w:rsid w:val="00510367"/>
    <w:rsid w:val="005118C4"/>
    <w:rsid w:val="00511999"/>
    <w:rsid w:val="00511C67"/>
    <w:rsid w:val="00511E0C"/>
    <w:rsid w:val="005123EE"/>
    <w:rsid w:val="005128E0"/>
    <w:rsid w:val="005131A4"/>
    <w:rsid w:val="005132EB"/>
    <w:rsid w:val="005142B5"/>
    <w:rsid w:val="0051432B"/>
    <w:rsid w:val="00514557"/>
    <w:rsid w:val="0051588B"/>
    <w:rsid w:val="00515CE8"/>
    <w:rsid w:val="00516524"/>
    <w:rsid w:val="00517382"/>
    <w:rsid w:val="00520260"/>
    <w:rsid w:val="0052028B"/>
    <w:rsid w:val="00521903"/>
    <w:rsid w:val="00521FB3"/>
    <w:rsid w:val="005236BD"/>
    <w:rsid w:val="00523891"/>
    <w:rsid w:val="0052530E"/>
    <w:rsid w:val="00525B8F"/>
    <w:rsid w:val="00525E08"/>
    <w:rsid w:val="0052643B"/>
    <w:rsid w:val="00526FE6"/>
    <w:rsid w:val="00527B7E"/>
    <w:rsid w:val="00527EAE"/>
    <w:rsid w:val="00530666"/>
    <w:rsid w:val="00530DA7"/>
    <w:rsid w:val="0053105F"/>
    <w:rsid w:val="0053114E"/>
    <w:rsid w:val="00531E8C"/>
    <w:rsid w:val="005324C4"/>
    <w:rsid w:val="00533D84"/>
    <w:rsid w:val="00533E96"/>
    <w:rsid w:val="005340FD"/>
    <w:rsid w:val="005346C4"/>
    <w:rsid w:val="00534805"/>
    <w:rsid w:val="00534FFD"/>
    <w:rsid w:val="00535228"/>
    <w:rsid w:val="00535401"/>
    <w:rsid w:val="00535DA3"/>
    <w:rsid w:val="00536C65"/>
    <w:rsid w:val="00536D80"/>
    <w:rsid w:val="005401C3"/>
    <w:rsid w:val="00540325"/>
    <w:rsid w:val="00540368"/>
    <w:rsid w:val="00540570"/>
    <w:rsid w:val="00540B6B"/>
    <w:rsid w:val="00540D41"/>
    <w:rsid w:val="00541291"/>
    <w:rsid w:val="0054194E"/>
    <w:rsid w:val="00542478"/>
    <w:rsid w:val="00542AE5"/>
    <w:rsid w:val="00542E5A"/>
    <w:rsid w:val="00542F9B"/>
    <w:rsid w:val="00543266"/>
    <w:rsid w:val="00543D21"/>
    <w:rsid w:val="005460E4"/>
    <w:rsid w:val="005467AA"/>
    <w:rsid w:val="00547854"/>
    <w:rsid w:val="00547A6C"/>
    <w:rsid w:val="00547E88"/>
    <w:rsid w:val="00550345"/>
    <w:rsid w:val="00551048"/>
    <w:rsid w:val="0055128C"/>
    <w:rsid w:val="00551637"/>
    <w:rsid w:val="0055185B"/>
    <w:rsid w:val="0055222E"/>
    <w:rsid w:val="00553651"/>
    <w:rsid w:val="00553853"/>
    <w:rsid w:val="005539C6"/>
    <w:rsid w:val="00553DEA"/>
    <w:rsid w:val="00554369"/>
    <w:rsid w:val="00555599"/>
    <w:rsid w:val="005555E4"/>
    <w:rsid w:val="00555798"/>
    <w:rsid w:val="005557AE"/>
    <w:rsid w:val="00556972"/>
    <w:rsid w:val="00556ADE"/>
    <w:rsid w:val="005570D1"/>
    <w:rsid w:val="00557357"/>
    <w:rsid w:val="0055764D"/>
    <w:rsid w:val="00557756"/>
    <w:rsid w:val="00557BB0"/>
    <w:rsid w:val="0056011D"/>
    <w:rsid w:val="0056055C"/>
    <w:rsid w:val="005607BC"/>
    <w:rsid w:val="00560A02"/>
    <w:rsid w:val="00560DC9"/>
    <w:rsid w:val="00561386"/>
    <w:rsid w:val="00561A84"/>
    <w:rsid w:val="005621AE"/>
    <w:rsid w:val="0056317F"/>
    <w:rsid w:val="00563914"/>
    <w:rsid w:val="00563ACE"/>
    <w:rsid w:val="00563E89"/>
    <w:rsid w:val="005640A3"/>
    <w:rsid w:val="0056468F"/>
    <w:rsid w:val="00564C4A"/>
    <w:rsid w:val="00564EFB"/>
    <w:rsid w:val="00565121"/>
    <w:rsid w:val="005661C3"/>
    <w:rsid w:val="0056687E"/>
    <w:rsid w:val="00566BAE"/>
    <w:rsid w:val="00567611"/>
    <w:rsid w:val="00567E00"/>
    <w:rsid w:val="0057041F"/>
    <w:rsid w:val="005706D7"/>
    <w:rsid w:val="00570874"/>
    <w:rsid w:val="00570D94"/>
    <w:rsid w:val="00572FFC"/>
    <w:rsid w:val="00573101"/>
    <w:rsid w:val="00573925"/>
    <w:rsid w:val="00573A14"/>
    <w:rsid w:val="0057410A"/>
    <w:rsid w:val="005750A9"/>
    <w:rsid w:val="00575858"/>
    <w:rsid w:val="00575E51"/>
    <w:rsid w:val="00576C67"/>
    <w:rsid w:val="005772AA"/>
    <w:rsid w:val="0057764F"/>
    <w:rsid w:val="00577A91"/>
    <w:rsid w:val="00577B4F"/>
    <w:rsid w:val="00577F8E"/>
    <w:rsid w:val="00577FA5"/>
    <w:rsid w:val="00577FA6"/>
    <w:rsid w:val="00580025"/>
    <w:rsid w:val="00580319"/>
    <w:rsid w:val="00580397"/>
    <w:rsid w:val="0058063C"/>
    <w:rsid w:val="0058102F"/>
    <w:rsid w:val="00581486"/>
    <w:rsid w:val="005817AA"/>
    <w:rsid w:val="00582360"/>
    <w:rsid w:val="005824D4"/>
    <w:rsid w:val="0058250B"/>
    <w:rsid w:val="0058295E"/>
    <w:rsid w:val="005829E0"/>
    <w:rsid w:val="00583643"/>
    <w:rsid w:val="00583692"/>
    <w:rsid w:val="00583C0D"/>
    <w:rsid w:val="00584A1F"/>
    <w:rsid w:val="00584D1C"/>
    <w:rsid w:val="005851F9"/>
    <w:rsid w:val="00585981"/>
    <w:rsid w:val="00585F1B"/>
    <w:rsid w:val="00586E68"/>
    <w:rsid w:val="00586FF7"/>
    <w:rsid w:val="00587466"/>
    <w:rsid w:val="00587542"/>
    <w:rsid w:val="00587C31"/>
    <w:rsid w:val="00587D20"/>
    <w:rsid w:val="00587F82"/>
    <w:rsid w:val="005902F2"/>
    <w:rsid w:val="00590C2C"/>
    <w:rsid w:val="00590CE1"/>
    <w:rsid w:val="005912F0"/>
    <w:rsid w:val="0059149A"/>
    <w:rsid w:val="00591913"/>
    <w:rsid w:val="00592005"/>
    <w:rsid w:val="005920B5"/>
    <w:rsid w:val="005920E9"/>
    <w:rsid w:val="00592896"/>
    <w:rsid w:val="00592A11"/>
    <w:rsid w:val="005930DA"/>
    <w:rsid w:val="0059362D"/>
    <w:rsid w:val="00593794"/>
    <w:rsid w:val="00594046"/>
    <w:rsid w:val="005947A2"/>
    <w:rsid w:val="00594A34"/>
    <w:rsid w:val="00594ABE"/>
    <w:rsid w:val="005950C4"/>
    <w:rsid w:val="005967DC"/>
    <w:rsid w:val="00597B88"/>
    <w:rsid w:val="00597D84"/>
    <w:rsid w:val="005A0C22"/>
    <w:rsid w:val="005A1BC6"/>
    <w:rsid w:val="005A25D4"/>
    <w:rsid w:val="005A2666"/>
    <w:rsid w:val="005A26F5"/>
    <w:rsid w:val="005A323A"/>
    <w:rsid w:val="005A3AEE"/>
    <w:rsid w:val="005A4287"/>
    <w:rsid w:val="005A4A07"/>
    <w:rsid w:val="005A5824"/>
    <w:rsid w:val="005A5CA9"/>
    <w:rsid w:val="005A5FD3"/>
    <w:rsid w:val="005A6598"/>
    <w:rsid w:val="005A6B68"/>
    <w:rsid w:val="005A6B71"/>
    <w:rsid w:val="005A6BAB"/>
    <w:rsid w:val="005A7518"/>
    <w:rsid w:val="005A7EA6"/>
    <w:rsid w:val="005A7F6B"/>
    <w:rsid w:val="005B01C6"/>
    <w:rsid w:val="005B176D"/>
    <w:rsid w:val="005B1B85"/>
    <w:rsid w:val="005B1F37"/>
    <w:rsid w:val="005B230C"/>
    <w:rsid w:val="005B2F11"/>
    <w:rsid w:val="005B30CE"/>
    <w:rsid w:val="005B37D3"/>
    <w:rsid w:val="005B39A5"/>
    <w:rsid w:val="005B3D21"/>
    <w:rsid w:val="005B414D"/>
    <w:rsid w:val="005B471F"/>
    <w:rsid w:val="005B4A73"/>
    <w:rsid w:val="005B4C52"/>
    <w:rsid w:val="005B4F50"/>
    <w:rsid w:val="005B5419"/>
    <w:rsid w:val="005B5A02"/>
    <w:rsid w:val="005B5C40"/>
    <w:rsid w:val="005B6533"/>
    <w:rsid w:val="005B6DFC"/>
    <w:rsid w:val="005B6FCC"/>
    <w:rsid w:val="005B716B"/>
    <w:rsid w:val="005B7BE9"/>
    <w:rsid w:val="005B7D46"/>
    <w:rsid w:val="005C02F9"/>
    <w:rsid w:val="005C0627"/>
    <w:rsid w:val="005C176F"/>
    <w:rsid w:val="005C2410"/>
    <w:rsid w:val="005C281E"/>
    <w:rsid w:val="005C321B"/>
    <w:rsid w:val="005C3DC2"/>
    <w:rsid w:val="005C40A3"/>
    <w:rsid w:val="005C4498"/>
    <w:rsid w:val="005C450D"/>
    <w:rsid w:val="005C4517"/>
    <w:rsid w:val="005C47E4"/>
    <w:rsid w:val="005C4F79"/>
    <w:rsid w:val="005C5347"/>
    <w:rsid w:val="005C5FB4"/>
    <w:rsid w:val="005C61E0"/>
    <w:rsid w:val="005C64E2"/>
    <w:rsid w:val="005C69A7"/>
    <w:rsid w:val="005C6B35"/>
    <w:rsid w:val="005C6DB2"/>
    <w:rsid w:val="005C71D4"/>
    <w:rsid w:val="005C75AD"/>
    <w:rsid w:val="005C7639"/>
    <w:rsid w:val="005C78CA"/>
    <w:rsid w:val="005C7AFC"/>
    <w:rsid w:val="005C7F02"/>
    <w:rsid w:val="005D00F7"/>
    <w:rsid w:val="005D021C"/>
    <w:rsid w:val="005D0BDD"/>
    <w:rsid w:val="005D1466"/>
    <w:rsid w:val="005D1493"/>
    <w:rsid w:val="005D1F2D"/>
    <w:rsid w:val="005D1F3A"/>
    <w:rsid w:val="005D2719"/>
    <w:rsid w:val="005D2CBB"/>
    <w:rsid w:val="005D3252"/>
    <w:rsid w:val="005D376E"/>
    <w:rsid w:val="005D3832"/>
    <w:rsid w:val="005D3DE5"/>
    <w:rsid w:val="005D4377"/>
    <w:rsid w:val="005D4606"/>
    <w:rsid w:val="005D6A2B"/>
    <w:rsid w:val="005D746E"/>
    <w:rsid w:val="005D7494"/>
    <w:rsid w:val="005D7BDC"/>
    <w:rsid w:val="005E03E8"/>
    <w:rsid w:val="005E05A5"/>
    <w:rsid w:val="005E0887"/>
    <w:rsid w:val="005E0946"/>
    <w:rsid w:val="005E0B2D"/>
    <w:rsid w:val="005E0DB0"/>
    <w:rsid w:val="005E0FF6"/>
    <w:rsid w:val="005E1E62"/>
    <w:rsid w:val="005E22C3"/>
    <w:rsid w:val="005E2432"/>
    <w:rsid w:val="005E45CE"/>
    <w:rsid w:val="005E4A96"/>
    <w:rsid w:val="005E50C5"/>
    <w:rsid w:val="005E5607"/>
    <w:rsid w:val="005E5B90"/>
    <w:rsid w:val="005E5DBC"/>
    <w:rsid w:val="005E5EF0"/>
    <w:rsid w:val="005E6D16"/>
    <w:rsid w:val="005F1641"/>
    <w:rsid w:val="005F2182"/>
    <w:rsid w:val="005F2549"/>
    <w:rsid w:val="005F2D8D"/>
    <w:rsid w:val="005F36AE"/>
    <w:rsid w:val="005F43B7"/>
    <w:rsid w:val="005F4853"/>
    <w:rsid w:val="005F4A4B"/>
    <w:rsid w:val="005F4E5F"/>
    <w:rsid w:val="005F4E84"/>
    <w:rsid w:val="005F51D5"/>
    <w:rsid w:val="005F58C5"/>
    <w:rsid w:val="005F604A"/>
    <w:rsid w:val="005F6308"/>
    <w:rsid w:val="005F6333"/>
    <w:rsid w:val="005F6B6D"/>
    <w:rsid w:val="005F72CD"/>
    <w:rsid w:val="005F7883"/>
    <w:rsid w:val="0060057C"/>
    <w:rsid w:val="00600A66"/>
    <w:rsid w:val="00600D53"/>
    <w:rsid w:val="00601B9C"/>
    <w:rsid w:val="00601E30"/>
    <w:rsid w:val="00601E42"/>
    <w:rsid w:val="0060254D"/>
    <w:rsid w:val="0060272F"/>
    <w:rsid w:val="00602E8F"/>
    <w:rsid w:val="00603738"/>
    <w:rsid w:val="006041C2"/>
    <w:rsid w:val="006048EA"/>
    <w:rsid w:val="00604D3F"/>
    <w:rsid w:val="00605AA4"/>
    <w:rsid w:val="00606020"/>
    <w:rsid w:val="00606B0A"/>
    <w:rsid w:val="00607188"/>
    <w:rsid w:val="00607433"/>
    <w:rsid w:val="006074AE"/>
    <w:rsid w:val="0061165D"/>
    <w:rsid w:val="00611AE6"/>
    <w:rsid w:val="00611E02"/>
    <w:rsid w:val="006120D2"/>
    <w:rsid w:val="0061260F"/>
    <w:rsid w:val="00612752"/>
    <w:rsid w:val="00612F7D"/>
    <w:rsid w:val="006133B1"/>
    <w:rsid w:val="0061366E"/>
    <w:rsid w:val="0061386D"/>
    <w:rsid w:val="00614B5E"/>
    <w:rsid w:val="00614F60"/>
    <w:rsid w:val="00614F6A"/>
    <w:rsid w:val="00615BE6"/>
    <w:rsid w:val="00615CAD"/>
    <w:rsid w:val="00616086"/>
    <w:rsid w:val="00617C63"/>
    <w:rsid w:val="00617DC9"/>
    <w:rsid w:val="00617E6B"/>
    <w:rsid w:val="00620C93"/>
    <w:rsid w:val="006212CD"/>
    <w:rsid w:val="00621787"/>
    <w:rsid w:val="006217BB"/>
    <w:rsid w:val="00621C37"/>
    <w:rsid w:val="0062225E"/>
    <w:rsid w:val="0062260F"/>
    <w:rsid w:val="00622C85"/>
    <w:rsid w:val="00622E40"/>
    <w:rsid w:val="006231D0"/>
    <w:rsid w:val="00623BB0"/>
    <w:rsid w:val="00623DBB"/>
    <w:rsid w:val="0062411C"/>
    <w:rsid w:val="006254C3"/>
    <w:rsid w:val="006256E9"/>
    <w:rsid w:val="006257B5"/>
    <w:rsid w:val="006258F8"/>
    <w:rsid w:val="00625D4F"/>
    <w:rsid w:val="006266EE"/>
    <w:rsid w:val="00626C6A"/>
    <w:rsid w:val="00627B56"/>
    <w:rsid w:val="006304BD"/>
    <w:rsid w:val="00630C18"/>
    <w:rsid w:val="00630DBF"/>
    <w:rsid w:val="00630E5B"/>
    <w:rsid w:val="00631310"/>
    <w:rsid w:val="006328EB"/>
    <w:rsid w:val="00633A85"/>
    <w:rsid w:val="00634CEF"/>
    <w:rsid w:val="00635A6A"/>
    <w:rsid w:val="00636059"/>
    <w:rsid w:val="00636117"/>
    <w:rsid w:val="00636310"/>
    <w:rsid w:val="00636A0E"/>
    <w:rsid w:val="00636A71"/>
    <w:rsid w:val="006372B6"/>
    <w:rsid w:val="00637455"/>
    <w:rsid w:val="00637526"/>
    <w:rsid w:val="00637735"/>
    <w:rsid w:val="006378C3"/>
    <w:rsid w:val="00640F71"/>
    <w:rsid w:val="00641CBC"/>
    <w:rsid w:val="00641F3B"/>
    <w:rsid w:val="0064229B"/>
    <w:rsid w:val="006428CF"/>
    <w:rsid w:val="006429DA"/>
    <w:rsid w:val="00642D20"/>
    <w:rsid w:val="00642D5C"/>
    <w:rsid w:val="0064411D"/>
    <w:rsid w:val="00644603"/>
    <w:rsid w:val="00645851"/>
    <w:rsid w:val="00645E9E"/>
    <w:rsid w:val="006463C9"/>
    <w:rsid w:val="006464B1"/>
    <w:rsid w:val="0064688C"/>
    <w:rsid w:val="0065023B"/>
    <w:rsid w:val="006504F6"/>
    <w:rsid w:val="00650A14"/>
    <w:rsid w:val="0065182F"/>
    <w:rsid w:val="00651D41"/>
    <w:rsid w:val="00652162"/>
    <w:rsid w:val="0065250E"/>
    <w:rsid w:val="006528F6"/>
    <w:rsid w:val="0065356E"/>
    <w:rsid w:val="0065395D"/>
    <w:rsid w:val="00653CD3"/>
    <w:rsid w:val="00653F9B"/>
    <w:rsid w:val="0065414F"/>
    <w:rsid w:val="0065424A"/>
    <w:rsid w:val="006542B6"/>
    <w:rsid w:val="00654458"/>
    <w:rsid w:val="006545F1"/>
    <w:rsid w:val="006558B6"/>
    <w:rsid w:val="006561C0"/>
    <w:rsid w:val="006563C6"/>
    <w:rsid w:val="006565EA"/>
    <w:rsid w:val="00657138"/>
    <w:rsid w:val="0065779A"/>
    <w:rsid w:val="006578CA"/>
    <w:rsid w:val="00660807"/>
    <w:rsid w:val="00660CF1"/>
    <w:rsid w:val="00660D09"/>
    <w:rsid w:val="0066121E"/>
    <w:rsid w:val="00661E38"/>
    <w:rsid w:val="00661EC7"/>
    <w:rsid w:val="00661FA6"/>
    <w:rsid w:val="0066265F"/>
    <w:rsid w:val="006626D1"/>
    <w:rsid w:val="0066301C"/>
    <w:rsid w:val="006632CA"/>
    <w:rsid w:val="00663368"/>
    <w:rsid w:val="006636D8"/>
    <w:rsid w:val="00663E80"/>
    <w:rsid w:val="00664915"/>
    <w:rsid w:val="006650A8"/>
    <w:rsid w:val="006650B4"/>
    <w:rsid w:val="006661F8"/>
    <w:rsid w:val="0066622B"/>
    <w:rsid w:val="006664A7"/>
    <w:rsid w:val="006678FC"/>
    <w:rsid w:val="00667C1B"/>
    <w:rsid w:val="00667E98"/>
    <w:rsid w:val="00671001"/>
    <w:rsid w:val="00671023"/>
    <w:rsid w:val="006712B9"/>
    <w:rsid w:val="006714F3"/>
    <w:rsid w:val="006718F5"/>
    <w:rsid w:val="00671CF3"/>
    <w:rsid w:val="00671D2F"/>
    <w:rsid w:val="00672128"/>
    <w:rsid w:val="00672262"/>
    <w:rsid w:val="006722D9"/>
    <w:rsid w:val="00672A0D"/>
    <w:rsid w:val="00673D87"/>
    <w:rsid w:val="006742AE"/>
    <w:rsid w:val="00675160"/>
    <w:rsid w:val="00675171"/>
    <w:rsid w:val="006751AF"/>
    <w:rsid w:val="0067610D"/>
    <w:rsid w:val="00676482"/>
    <w:rsid w:val="0067673B"/>
    <w:rsid w:val="00676B04"/>
    <w:rsid w:val="006803F6"/>
    <w:rsid w:val="0068046F"/>
    <w:rsid w:val="0068113C"/>
    <w:rsid w:val="00681AF1"/>
    <w:rsid w:val="00681EF7"/>
    <w:rsid w:val="006829A4"/>
    <w:rsid w:val="006831C1"/>
    <w:rsid w:val="006832D0"/>
    <w:rsid w:val="0068341A"/>
    <w:rsid w:val="00683593"/>
    <w:rsid w:val="006838BA"/>
    <w:rsid w:val="00683D59"/>
    <w:rsid w:val="00684262"/>
    <w:rsid w:val="0068430A"/>
    <w:rsid w:val="00684882"/>
    <w:rsid w:val="00684CBC"/>
    <w:rsid w:val="0068530C"/>
    <w:rsid w:val="006854D7"/>
    <w:rsid w:val="006855FB"/>
    <w:rsid w:val="00685753"/>
    <w:rsid w:val="00686B4C"/>
    <w:rsid w:val="00686FC3"/>
    <w:rsid w:val="00687046"/>
    <w:rsid w:val="00687284"/>
    <w:rsid w:val="006873B5"/>
    <w:rsid w:val="00687690"/>
    <w:rsid w:val="00687898"/>
    <w:rsid w:val="0068793A"/>
    <w:rsid w:val="00687C2B"/>
    <w:rsid w:val="006906E7"/>
    <w:rsid w:val="006915D0"/>
    <w:rsid w:val="00691773"/>
    <w:rsid w:val="00691C49"/>
    <w:rsid w:val="00691EE2"/>
    <w:rsid w:val="00691F95"/>
    <w:rsid w:val="006922E2"/>
    <w:rsid w:val="00692C76"/>
    <w:rsid w:val="00692D65"/>
    <w:rsid w:val="00693344"/>
    <w:rsid w:val="00693350"/>
    <w:rsid w:val="00693475"/>
    <w:rsid w:val="00693AAC"/>
    <w:rsid w:val="00693C53"/>
    <w:rsid w:val="00694072"/>
    <w:rsid w:val="00695803"/>
    <w:rsid w:val="0069619D"/>
    <w:rsid w:val="00696609"/>
    <w:rsid w:val="00696A18"/>
    <w:rsid w:val="00696AC4"/>
    <w:rsid w:val="00696EC0"/>
    <w:rsid w:val="00697B60"/>
    <w:rsid w:val="00697E7E"/>
    <w:rsid w:val="006A0A00"/>
    <w:rsid w:val="006A101E"/>
    <w:rsid w:val="006A1AB6"/>
    <w:rsid w:val="006A1E8F"/>
    <w:rsid w:val="006A225E"/>
    <w:rsid w:val="006A251A"/>
    <w:rsid w:val="006A29A4"/>
    <w:rsid w:val="006A3BA7"/>
    <w:rsid w:val="006A3E3C"/>
    <w:rsid w:val="006A50EE"/>
    <w:rsid w:val="006A5138"/>
    <w:rsid w:val="006A5A51"/>
    <w:rsid w:val="006A5D2F"/>
    <w:rsid w:val="006A5FCD"/>
    <w:rsid w:val="006A6676"/>
    <w:rsid w:val="006A6E95"/>
    <w:rsid w:val="006A7CD6"/>
    <w:rsid w:val="006A7DF3"/>
    <w:rsid w:val="006B02AB"/>
    <w:rsid w:val="006B0455"/>
    <w:rsid w:val="006B0496"/>
    <w:rsid w:val="006B0E3B"/>
    <w:rsid w:val="006B1011"/>
    <w:rsid w:val="006B1043"/>
    <w:rsid w:val="006B15C5"/>
    <w:rsid w:val="006B1741"/>
    <w:rsid w:val="006B19FF"/>
    <w:rsid w:val="006B1B51"/>
    <w:rsid w:val="006B2375"/>
    <w:rsid w:val="006B27BE"/>
    <w:rsid w:val="006B31CB"/>
    <w:rsid w:val="006B347A"/>
    <w:rsid w:val="006B42F3"/>
    <w:rsid w:val="006B43C0"/>
    <w:rsid w:val="006B4C10"/>
    <w:rsid w:val="006B62B7"/>
    <w:rsid w:val="006B6790"/>
    <w:rsid w:val="006B69A7"/>
    <w:rsid w:val="006B6B24"/>
    <w:rsid w:val="006B7970"/>
    <w:rsid w:val="006C013E"/>
    <w:rsid w:val="006C041F"/>
    <w:rsid w:val="006C0AEC"/>
    <w:rsid w:val="006C131C"/>
    <w:rsid w:val="006C1986"/>
    <w:rsid w:val="006C358A"/>
    <w:rsid w:val="006C3A79"/>
    <w:rsid w:val="006C3C1A"/>
    <w:rsid w:val="006C423F"/>
    <w:rsid w:val="006C5011"/>
    <w:rsid w:val="006C528B"/>
    <w:rsid w:val="006C5480"/>
    <w:rsid w:val="006C5724"/>
    <w:rsid w:val="006C5B42"/>
    <w:rsid w:val="006C5CD5"/>
    <w:rsid w:val="006C60C3"/>
    <w:rsid w:val="006C60E7"/>
    <w:rsid w:val="006C660C"/>
    <w:rsid w:val="006C66C2"/>
    <w:rsid w:val="006C77CB"/>
    <w:rsid w:val="006C7919"/>
    <w:rsid w:val="006C7A85"/>
    <w:rsid w:val="006D00D4"/>
    <w:rsid w:val="006D02D8"/>
    <w:rsid w:val="006D0468"/>
    <w:rsid w:val="006D07D0"/>
    <w:rsid w:val="006D0A46"/>
    <w:rsid w:val="006D0B96"/>
    <w:rsid w:val="006D15A3"/>
    <w:rsid w:val="006D1C3C"/>
    <w:rsid w:val="006D1CBA"/>
    <w:rsid w:val="006D207E"/>
    <w:rsid w:val="006D289E"/>
    <w:rsid w:val="006D2B1D"/>
    <w:rsid w:val="006D301A"/>
    <w:rsid w:val="006D3025"/>
    <w:rsid w:val="006D333E"/>
    <w:rsid w:val="006D35F7"/>
    <w:rsid w:val="006D3BA8"/>
    <w:rsid w:val="006D4098"/>
    <w:rsid w:val="006D4C57"/>
    <w:rsid w:val="006D4E8B"/>
    <w:rsid w:val="006D51A4"/>
    <w:rsid w:val="006D5351"/>
    <w:rsid w:val="006D64E4"/>
    <w:rsid w:val="006D6B31"/>
    <w:rsid w:val="006D6B3B"/>
    <w:rsid w:val="006D6EFB"/>
    <w:rsid w:val="006D7990"/>
    <w:rsid w:val="006D7A06"/>
    <w:rsid w:val="006D7A8C"/>
    <w:rsid w:val="006E08C5"/>
    <w:rsid w:val="006E09A5"/>
    <w:rsid w:val="006E0DF8"/>
    <w:rsid w:val="006E0E09"/>
    <w:rsid w:val="006E13C2"/>
    <w:rsid w:val="006E13F1"/>
    <w:rsid w:val="006E1442"/>
    <w:rsid w:val="006E2A4C"/>
    <w:rsid w:val="006E2BB9"/>
    <w:rsid w:val="006E2C65"/>
    <w:rsid w:val="006E3802"/>
    <w:rsid w:val="006E385F"/>
    <w:rsid w:val="006E3C02"/>
    <w:rsid w:val="006E4B9A"/>
    <w:rsid w:val="006E4D52"/>
    <w:rsid w:val="006E4E5D"/>
    <w:rsid w:val="006E585A"/>
    <w:rsid w:val="006E5960"/>
    <w:rsid w:val="006E6661"/>
    <w:rsid w:val="006E6977"/>
    <w:rsid w:val="006E6985"/>
    <w:rsid w:val="006E7005"/>
    <w:rsid w:val="006E78A6"/>
    <w:rsid w:val="006F00F9"/>
    <w:rsid w:val="006F0E8A"/>
    <w:rsid w:val="006F12A4"/>
    <w:rsid w:val="006F24EF"/>
    <w:rsid w:val="006F27BA"/>
    <w:rsid w:val="006F2CCE"/>
    <w:rsid w:val="006F3173"/>
    <w:rsid w:val="006F31C9"/>
    <w:rsid w:val="006F31DC"/>
    <w:rsid w:val="006F3237"/>
    <w:rsid w:val="006F355C"/>
    <w:rsid w:val="006F46A4"/>
    <w:rsid w:val="006F4BE9"/>
    <w:rsid w:val="006F5140"/>
    <w:rsid w:val="006F53D1"/>
    <w:rsid w:val="006F5575"/>
    <w:rsid w:val="006F68A3"/>
    <w:rsid w:val="006F6D48"/>
    <w:rsid w:val="006F7031"/>
    <w:rsid w:val="006F7515"/>
    <w:rsid w:val="006F7BE7"/>
    <w:rsid w:val="0070019A"/>
    <w:rsid w:val="00700B2F"/>
    <w:rsid w:val="00700BA2"/>
    <w:rsid w:val="00700CAA"/>
    <w:rsid w:val="0070138A"/>
    <w:rsid w:val="0070157D"/>
    <w:rsid w:val="0070339B"/>
    <w:rsid w:val="00703C53"/>
    <w:rsid w:val="00704F72"/>
    <w:rsid w:val="00705316"/>
    <w:rsid w:val="0070561F"/>
    <w:rsid w:val="007058B8"/>
    <w:rsid w:val="00705B39"/>
    <w:rsid w:val="007066FC"/>
    <w:rsid w:val="0070670E"/>
    <w:rsid w:val="00707775"/>
    <w:rsid w:val="0070798A"/>
    <w:rsid w:val="00707CEC"/>
    <w:rsid w:val="007101B0"/>
    <w:rsid w:val="00710A27"/>
    <w:rsid w:val="00711D3C"/>
    <w:rsid w:val="007125F2"/>
    <w:rsid w:val="0071327A"/>
    <w:rsid w:val="007135A6"/>
    <w:rsid w:val="00714264"/>
    <w:rsid w:val="00714483"/>
    <w:rsid w:val="007151E2"/>
    <w:rsid w:val="007151E7"/>
    <w:rsid w:val="0071520D"/>
    <w:rsid w:val="00715323"/>
    <w:rsid w:val="00715B2A"/>
    <w:rsid w:val="00715EBA"/>
    <w:rsid w:val="00716979"/>
    <w:rsid w:val="00716DC4"/>
    <w:rsid w:val="00716F6A"/>
    <w:rsid w:val="00717235"/>
    <w:rsid w:val="007174B8"/>
    <w:rsid w:val="00717732"/>
    <w:rsid w:val="0071796D"/>
    <w:rsid w:val="00717CC0"/>
    <w:rsid w:val="0072012F"/>
    <w:rsid w:val="00720202"/>
    <w:rsid w:val="00720564"/>
    <w:rsid w:val="00721122"/>
    <w:rsid w:val="007219C5"/>
    <w:rsid w:val="007229A4"/>
    <w:rsid w:val="00722A95"/>
    <w:rsid w:val="00723037"/>
    <w:rsid w:val="00723576"/>
    <w:rsid w:val="00723827"/>
    <w:rsid w:val="00723C3E"/>
    <w:rsid w:val="00723E90"/>
    <w:rsid w:val="00724C29"/>
    <w:rsid w:val="00725A01"/>
    <w:rsid w:val="00725DFB"/>
    <w:rsid w:val="00726115"/>
    <w:rsid w:val="00726370"/>
    <w:rsid w:val="007269F3"/>
    <w:rsid w:val="00727055"/>
    <w:rsid w:val="00727576"/>
    <w:rsid w:val="007277D4"/>
    <w:rsid w:val="007279B7"/>
    <w:rsid w:val="0073096F"/>
    <w:rsid w:val="00730AAC"/>
    <w:rsid w:val="00731D44"/>
    <w:rsid w:val="0073210E"/>
    <w:rsid w:val="007322C3"/>
    <w:rsid w:val="00733450"/>
    <w:rsid w:val="00733798"/>
    <w:rsid w:val="0073475B"/>
    <w:rsid w:val="0073542C"/>
    <w:rsid w:val="007359D6"/>
    <w:rsid w:val="00736057"/>
    <w:rsid w:val="007360EC"/>
    <w:rsid w:val="00736341"/>
    <w:rsid w:val="007363FA"/>
    <w:rsid w:val="007402DC"/>
    <w:rsid w:val="00740A5C"/>
    <w:rsid w:val="007414E6"/>
    <w:rsid w:val="00741878"/>
    <w:rsid w:val="007422F3"/>
    <w:rsid w:val="007429C8"/>
    <w:rsid w:val="00742F18"/>
    <w:rsid w:val="00743101"/>
    <w:rsid w:val="0074376C"/>
    <w:rsid w:val="00743DBB"/>
    <w:rsid w:val="00743DD5"/>
    <w:rsid w:val="00744D45"/>
    <w:rsid w:val="0074532A"/>
    <w:rsid w:val="00745495"/>
    <w:rsid w:val="007456B6"/>
    <w:rsid w:val="00745A86"/>
    <w:rsid w:val="007460B4"/>
    <w:rsid w:val="00746422"/>
    <w:rsid w:val="00746F90"/>
    <w:rsid w:val="00747065"/>
    <w:rsid w:val="007473D1"/>
    <w:rsid w:val="007478DF"/>
    <w:rsid w:val="00747F2A"/>
    <w:rsid w:val="007503AC"/>
    <w:rsid w:val="00751234"/>
    <w:rsid w:val="00751AC7"/>
    <w:rsid w:val="00751B0D"/>
    <w:rsid w:val="00751CD8"/>
    <w:rsid w:val="00751D39"/>
    <w:rsid w:val="00753240"/>
    <w:rsid w:val="00753B39"/>
    <w:rsid w:val="007543AF"/>
    <w:rsid w:val="00754590"/>
    <w:rsid w:val="0075477A"/>
    <w:rsid w:val="0075482E"/>
    <w:rsid w:val="00754CBF"/>
    <w:rsid w:val="00755004"/>
    <w:rsid w:val="007558DF"/>
    <w:rsid w:val="0075639F"/>
    <w:rsid w:val="007570E2"/>
    <w:rsid w:val="0075715D"/>
    <w:rsid w:val="0075770C"/>
    <w:rsid w:val="0076052C"/>
    <w:rsid w:val="00760FB2"/>
    <w:rsid w:val="00761242"/>
    <w:rsid w:val="00761656"/>
    <w:rsid w:val="00761AB0"/>
    <w:rsid w:val="00761DD0"/>
    <w:rsid w:val="007628F9"/>
    <w:rsid w:val="00762EBE"/>
    <w:rsid w:val="00764423"/>
    <w:rsid w:val="007647EA"/>
    <w:rsid w:val="00764CC9"/>
    <w:rsid w:val="007651E1"/>
    <w:rsid w:val="0076587D"/>
    <w:rsid w:val="00765A05"/>
    <w:rsid w:val="00766210"/>
    <w:rsid w:val="00766ACD"/>
    <w:rsid w:val="00766AF2"/>
    <w:rsid w:val="00766B9D"/>
    <w:rsid w:val="007679F7"/>
    <w:rsid w:val="00767AE7"/>
    <w:rsid w:val="00767BBF"/>
    <w:rsid w:val="00770219"/>
    <w:rsid w:val="007706BB"/>
    <w:rsid w:val="00770ABD"/>
    <w:rsid w:val="00771C4A"/>
    <w:rsid w:val="00772E5E"/>
    <w:rsid w:val="00773B57"/>
    <w:rsid w:val="00773B7E"/>
    <w:rsid w:val="00773D5A"/>
    <w:rsid w:val="00773FB4"/>
    <w:rsid w:val="00774661"/>
    <w:rsid w:val="00774BB0"/>
    <w:rsid w:val="00775B63"/>
    <w:rsid w:val="00776559"/>
    <w:rsid w:val="00776B3D"/>
    <w:rsid w:val="00776BF6"/>
    <w:rsid w:val="00776FCB"/>
    <w:rsid w:val="00777F1A"/>
    <w:rsid w:val="00780007"/>
    <w:rsid w:val="0078005C"/>
    <w:rsid w:val="007801F9"/>
    <w:rsid w:val="00780DD1"/>
    <w:rsid w:val="007818A6"/>
    <w:rsid w:val="00781AD3"/>
    <w:rsid w:val="00781DDE"/>
    <w:rsid w:val="00783BDD"/>
    <w:rsid w:val="00783E11"/>
    <w:rsid w:val="00783F70"/>
    <w:rsid w:val="00784275"/>
    <w:rsid w:val="00785C69"/>
    <w:rsid w:val="00785D82"/>
    <w:rsid w:val="00786A30"/>
    <w:rsid w:val="00786E0B"/>
    <w:rsid w:val="00787C4F"/>
    <w:rsid w:val="0079045E"/>
    <w:rsid w:val="00790563"/>
    <w:rsid w:val="00790D6A"/>
    <w:rsid w:val="00791335"/>
    <w:rsid w:val="007926CE"/>
    <w:rsid w:val="00792B07"/>
    <w:rsid w:val="007953E7"/>
    <w:rsid w:val="00795830"/>
    <w:rsid w:val="00796163"/>
    <w:rsid w:val="00796978"/>
    <w:rsid w:val="00796E6D"/>
    <w:rsid w:val="007971E1"/>
    <w:rsid w:val="00797B33"/>
    <w:rsid w:val="00797F83"/>
    <w:rsid w:val="007A0830"/>
    <w:rsid w:val="007A10E6"/>
    <w:rsid w:val="007A11D7"/>
    <w:rsid w:val="007A16A7"/>
    <w:rsid w:val="007A1C43"/>
    <w:rsid w:val="007A1C67"/>
    <w:rsid w:val="007A21CB"/>
    <w:rsid w:val="007A34CF"/>
    <w:rsid w:val="007A3E9B"/>
    <w:rsid w:val="007A452F"/>
    <w:rsid w:val="007A4BB5"/>
    <w:rsid w:val="007A4DCD"/>
    <w:rsid w:val="007A4EFC"/>
    <w:rsid w:val="007A5115"/>
    <w:rsid w:val="007A6784"/>
    <w:rsid w:val="007A6801"/>
    <w:rsid w:val="007A68EB"/>
    <w:rsid w:val="007A6A51"/>
    <w:rsid w:val="007A702D"/>
    <w:rsid w:val="007A757B"/>
    <w:rsid w:val="007A7A77"/>
    <w:rsid w:val="007A7F43"/>
    <w:rsid w:val="007A7F57"/>
    <w:rsid w:val="007B1923"/>
    <w:rsid w:val="007B19B1"/>
    <w:rsid w:val="007B248F"/>
    <w:rsid w:val="007B2B6B"/>
    <w:rsid w:val="007B2DD8"/>
    <w:rsid w:val="007B2FD8"/>
    <w:rsid w:val="007B3027"/>
    <w:rsid w:val="007B319D"/>
    <w:rsid w:val="007B37E7"/>
    <w:rsid w:val="007B3B4A"/>
    <w:rsid w:val="007B4033"/>
    <w:rsid w:val="007B4874"/>
    <w:rsid w:val="007B4A6F"/>
    <w:rsid w:val="007B4D5B"/>
    <w:rsid w:val="007B530D"/>
    <w:rsid w:val="007B565A"/>
    <w:rsid w:val="007B6E72"/>
    <w:rsid w:val="007B71F6"/>
    <w:rsid w:val="007B7E30"/>
    <w:rsid w:val="007C0813"/>
    <w:rsid w:val="007C0DEF"/>
    <w:rsid w:val="007C0F37"/>
    <w:rsid w:val="007C1146"/>
    <w:rsid w:val="007C30F1"/>
    <w:rsid w:val="007C3672"/>
    <w:rsid w:val="007C37D1"/>
    <w:rsid w:val="007C434C"/>
    <w:rsid w:val="007C4CF1"/>
    <w:rsid w:val="007C4DC7"/>
    <w:rsid w:val="007C57C7"/>
    <w:rsid w:val="007C6BF0"/>
    <w:rsid w:val="007C6DD2"/>
    <w:rsid w:val="007C6FC6"/>
    <w:rsid w:val="007C7764"/>
    <w:rsid w:val="007C7C57"/>
    <w:rsid w:val="007D040C"/>
    <w:rsid w:val="007D05E3"/>
    <w:rsid w:val="007D0AB6"/>
    <w:rsid w:val="007D139D"/>
    <w:rsid w:val="007D1475"/>
    <w:rsid w:val="007D1967"/>
    <w:rsid w:val="007D1B2E"/>
    <w:rsid w:val="007D2D97"/>
    <w:rsid w:val="007D3232"/>
    <w:rsid w:val="007D32E7"/>
    <w:rsid w:val="007D3664"/>
    <w:rsid w:val="007D3B4F"/>
    <w:rsid w:val="007D41F1"/>
    <w:rsid w:val="007D42EE"/>
    <w:rsid w:val="007D5027"/>
    <w:rsid w:val="007D561A"/>
    <w:rsid w:val="007D59E0"/>
    <w:rsid w:val="007D65F3"/>
    <w:rsid w:val="007D6E03"/>
    <w:rsid w:val="007D7448"/>
    <w:rsid w:val="007D7F01"/>
    <w:rsid w:val="007E0CA2"/>
    <w:rsid w:val="007E113E"/>
    <w:rsid w:val="007E186C"/>
    <w:rsid w:val="007E29FF"/>
    <w:rsid w:val="007E2ABB"/>
    <w:rsid w:val="007E2DA8"/>
    <w:rsid w:val="007E4187"/>
    <w:rsid w:val="007E4657"/>
    <w:rsid w:val="007E499E"/>
    <w:rsid w:val="007E4CF1"/>
    <w:rsid w:val="007E5A4C"/>
    <w:rsid w:val="007E624E"/>
    <w:rsid w:val="007E72A3"/>
    <w:rsid w:val="007E7328"/>
    <w:rsid w:val="007E74F6"/>
    <w:rsid w:val="007E79B1"/>
    <w:rsid w:val="007E7A98"/>
    <w:rsid w:val="007F0670"/>
    <w:rsid w:val="007F0778"/>
    <w:rsid w:val="007F07EF"/>
    <w:rsid w:val="007F1B71"/>
    <w:rsid w:val="007F24E0"/>
    <w:rsid w:val="007F28F4"/>
    <w:rsid w:val="007F2F55"/>
    <w:rsid w:val="007F3580"/>
    <w:rsid w:val="007F4D03"/>
    <w:rsid w:val="007F54A8"/>
    <w:rsid w:val="007F5912"/>
    <w:rsid w:val="007F5D70"/>
    <w:rsid w:val="007F60FC"/>
    <w:rsid w:val="007F65AE"/>
    <w:rsid w:val="007F68D0"/>
    <w:rsid w:val="007F6957"/>
    <w:rsid w:val="007F6F82"/>
    <w:rsid w:val="007F746D"/>
    <w:rsid w:val="007F7DA9"/>
    <w:rsid w:val="00800415"/>
    <w:rsid w:val="00800ADD"/>
    <w:rsid w:val="008010FA"/>
    <w:rsid w:val="0080123A"/>
    <w:rsid w:val="008012FF"/>
    <w:rsid w:val="008020B8"/>
    <w:rsid w:val="00802128"/>
    <w:rsid w:val="008023EE"/>
    <w:rsid w:val="0080273E"/>
    <w:rsid w:val="00802A7E"/>
    <w:rsid w:val="00802BD3"/>
    <w:rsid w:val="00802F61"/>
    <w:rsid w:val="0080510F"/>
    <w:rsid w:val="00805FDF"/>
    <w:rsid w:val="00806329"/>
    <w:rsid w:val="00807052"/>
    <w:rsid w:val="008071C6"/>
    <w:rsid w:val="008073F4"/>
    <w:rsid w:val="00807D57"/>
    <w:rsid w:val="00810903"/>
    <w:rsid w:val="008109D1"/>
    <w:rsid w:val="00810E91"/>
    <w:rsid w:val="0081168A"/>
    <w:rsid w:val="008120E1"/>
    <w:rsid w:val="0081253A"/>
    <w:rsid w:val="00812629"/>
    <w:rsid w:val="0081270F"/>
    <w:rsid w:val="00812A1B"/>
    <w:rsid w:val="00812B5B"/>
    <w:rsid w:val="00812FE7"/>
    <w:rsid w:val="008134C7"/>
    <w:rsid w:val="008140E1"/>
    <w:rsid w:val="0081417D"/>
    <w:rsid w:val="008142C7"/>
    <w:rsid w:val="008145D1"/>
    <w:rsid w:val="0081469A"/>
    <w:rsid w:val="008148D4"/>
    <w:rsid w:val="00814908"/>
    <w:rsid w:val="00814DCE"/>
    <w:rsid w:val="0081508C"/>
    <w:rsid w:val="00815909"/>
    <w:rsid w:val="008169CB"/>
    <w:rsid w:val="008170D5"/>
    <w:rsid w:val="00817117"/>
    <w:rsid w:val="008206BF"/>
    <w:rsid w:val="00820748"/>
    <w:rsid w:val="00821244"/>
    <w:rsid w:val="00821FD0"/>
    <w:rsid w:val="008225B4"/>
    <w:rsid w:val="008228AF"/>
    <w:rsid w:val="00822B81"/>
    <w:rsid w:val="00822DEF"/>
    <w:rsid w:val="00822F9B"/>
    <w:rsid w:val="00823445"/>
    <w:rsid w:val="00823CF1"/>
    <w:rsid w:val="00823D74"/>
    <w:rsid w:val="008251F8"/>
    <w:rsid w:val="00825CC6"/>
    <w:rsid w:val="00825E2D"/>
    <w:rsid w:val="0082657E"/>
    <w:rsid w:val="008268EA"/>
    <w:rsid w:val="00827D5A"/>
    <w:rsid w:val="008302D8"/>
    <w:rsid w:val="0083037E"/>
    <w:rsid w:val="0083060B"/>
    <w:rsid w:val="0083077E"/>
    <w:rsid w:val="00830E0B"/>
    <w:rsid w:val="00830F8C"/>
    <w:rsid w:val="0083104C"/>
    <w:rsid w:val="00833618"/>
    <w:rsid w:val="00833969"/>
    <w:rsid w:val="00833D70"/>
    <w:rsid w:val="00834AA2"/>
    <w:rsid w:val="00834FDB"/>
    <w:rsid w:val="008378D1"/>
    <w:rsid w:val="008378D7"/>
    <w:rsid w:val="00840769"/>
    <w:rsid w:val="008411F2"/>
    <w:rsid w:val="0084260A"/>
    <w:rsid w:val="008427C0"/>
    <w:rsid w:val="00842E07"/>
    <w:rsid w:val="00842EB0"/>
    <w:rsid w:val="008431FA"/>
    <w:rsid w:val="008432AD"/>
    <w:rsid w:val="00843B7A"/>
    <w:rsid w:val="00844444"/>
    <w:rsid w:val="00844B60"/>
    <w:rsid w:val="00844F9A"/>
    <w:rsid w:val="00845168"/>
    <w:rsid w:val="008457D9"/>
    <w:rsid w:val="00846B0D"/>
    <w:rsid w:val="00847515"/>
    <w:rsid w:val="00847A9A"/>
    <w:rsid w:val="00847E55"/>
    <w:rsid w:val="0085059A"/>
    <w:rsid w:val="0085081C"/>
    <w:rsid w:val="008512F2"/>
    <w:rsid w:val="00851547"/>
    <w:rsid w:val="008519B2"/>
    <w:rsid w:val="008519D5"/>
    <w:rsid w:val="00851B92"/>
    <w:rsid w:val="008521C9"/>
    <w:rsid w:val="00852AB5"/>
    <w:rsid w:val="00853B13"/>
    <w:rsid w:val="00853F28"/>
    <w:rsid w:val="00854ACD"/>
    <w:rsid w:val="008550C3"/>
    <w:rsid w:val="008551B1"/>
    <w:rsid w:val="0085594A"/>
    <w:rsid w:val="00856DAF"/>
    <w:rsid w:val="008573F7"/>
    <w:rsid w:val="00857B33"/>
    <w:rsid w:val="00857FAD"/>
    <w:rsid w:val="00860633"/>
    <w:rsid w:val="00860B91"/>
    <w:rsid w:val="00860E1C"/>
    <w:rsid w:val="00861A04"/>
    <w:rsid w:val="00861A1E"/>
    <w:rsid w:val="00861CE0"/>
    <w:rsid w:val="00861EF2"/>
    <w:rsid w:val="00862478"/>
    <w:rsid w:val="00862A70"/>
    <w:rsid w:val="00862E69"/>
    <w:rsid w:val="008636F0"/>
    <w:rsid w:val="00863A2A"/>
    <w:rsid w:val="00864130"/>
    <w:rsid w:val="008646CA"/>
    <w:rsid w:val="00865360"/>
    <w:rsid w:val="00865B31"/>
    <w:rsid w:val="00865F99"/>
    <w:rsid w:val="00865FD9"/>
    <w:rsid w:val="0086600A"/>
    <w:rsid w:val="00867813"/>
    <w:rsid w:val="00870304"/>
    <w:rsid w:val="00871947"/>
    <w:rsid w:val="00871ED5"/>
    <w:rsid w:val="00871F7D"/>
    <w:rsid w:val="00872E5B"/>
    <w:rsid w:val="00873793"/>
    <w:rsid w:val="00873B69"/>
    <w:rsid w:val="0087492E"/>
    <w:rsid w:val="008749EE"/>
    <w:rsid w:val="00875AFB"/>
    <w:rsid w:val="008765ED"/>
    <w:rsid w:val="008800D2"/>
    <w:rsid w:val="008805C7"/>
    <w:rsid w:val="00881FFE"/>
    <w:rsid w:val="008824A7"/>
    <w:rsid w:val="00882A89"/>
    <w:rsid w:val="00883964"/>
    <w:rsid w:val="00883A86"/>
    <w:rsid w:val="00883AB9"/>
    <w:rsid w:val="00883F6A"/>
    <w:rsid w:val="00884CCC"/>
    <w:rsid w:val="00884F58"/>
    <w:rsid w:val="0088500B"/>
    <w:rsid w:val="00885A14"/>
    <w:rsid w:val="00885A79"/>
    <w:rsid w:val="0088602B"/>
    <w:rsid w:val="00887142"/>
    <w:rsid w:val="0088746C"/>
    <w:rsid w:val="008875A4"/>
    <w:rsid w:val="0088768F"/>
    <w:rsid w:val="00890966"/>
    <w:rsid w:val="00891148"/>
    <w:rsid w:val="00891219"/>
    <w:rsid w:val="00891831"/>
    <w:rsid w:val="00891927"/>
    <w:rsid w:val="00891B92"/>
    <w:rsid w:val="00891F3D"/>
    <w:rsid w:val="008920DC"/>
    <w:rsid w:val="0089269D"/>
    <w:rsid w:val="0089283A"/>
    <w:rsid w:val="00892846"/>
    <w:rsid w:val="00892954"/>
    <w:rsid w:val="00892A64"/>
    <w:rsid w:val="008938D3"/>
    <w:rsid w:val="00893B55"/>
    <w:rsid w:val="00893FC6"/>
    <w:rsid w:val="008944E2"/>
    <w:rsid w:val="0089459C"/>
    <w:rsid w:val="00894670"/>
    <w:rsid w:val="008949B4"/>
    <w:rsid w:val="008951C8"/>
    <w:rsid w:val="008967B8"/>
    <w:rsid w:val="00896DB1"/>
    <w:rsid w:val="00896F0B"/>
    <w:rsid w:val="008978BE"/>
    <w:rsid w:val="00897C4C"/>
    <w:rsid w:val="008A08B6"/>
    <w:rsid w:val="008A2059"/>
    <w:rsid w:val="008A20A1"/>
    <w:rsid w:val="008A20CD"/>
    <w:rsid w:val="008A28F1"/>
    <w:rsid w:val="008A2C10"/>
    <w:rsid w:val="008A2EF1"/>
    <w:rsid w:val="008A41BF"/>
    <w:rsid w:val="008A48D6"/>
    <w:rsid w:val="008A5349"/>
    <w:rsid w:val="008A59E5"/>
    <w:rsid w:val="008A5DFD"/>
    <w:rsid w:val="008A66BE"/>
    <w:rsid w:val="008A66D4"/>
    <w:rsid w:val="008A6A14"/>
    <w:rsid w:val="008A6A75"/>
    <w:rsid w:val="008A7979"/>
    <w:rsid w:val="008A7E04"/>
    <w:rsid w:val="008A7EC4"/>
    <w:rsid w:val="008B0B7E"/>
    <w:rsid w:val="008B1649"/>
    <w:rsid w:val="008B19BD"/>
    <w:rsid w:val="008B21A7"/>
    <w:rsid w:val="008B2516"/>
    <w:rsid w:val="008B26DC"/>
    <w:rsid w:val="008B2832"/>
    <w:rsid w:val="008B2975"/>
    <w:rsid w:val="008B41E8"/>
    <w:rsid w:val="008B4260"/>
    <w:rsid w:val="008B469F"/>
    <w:rsid w:val="008B5E76"/>
    <w:rsid w:val="008B62AF"/>
    <w:rsid w:val="008B6A9A"/>
    <w:rsid w:val="008B6DC4"/>
    <w:rsid w:val="008B77A4"/>
    <w:rsid w:val="008B7AB9"/>
    <w:rsid w:val="008C2872"/>
    <w:rsid w:val="008C3009"/>
    <w:rsid w:val="008C3425"/>
    <w:rsid w:val="008C3644"/>
    <w:rsid w:val="008C4298"/>
    <w:rsid w:val="008C4B1E"/>
    <w:rsid w:val="008C4B9A"/>
    <w:rsid w:val="008C4DAB"/>
    <w:rsid w:val="008C5518"/>
    <w:rsid w:val="008C60BF"/>
    <w:rsid w:val="008C65F1"/>
    <w:rsid w:val="008C710F"/>
    <w:rsid w:val="008C7336"/>
    <w:rsid w:val="008C7717"/>
    <w:rsid w:val="008C7DE6"/>
    <w:rsid w:val="008C7E8B"/>
    <w:rsid w:val="008D00D1"/>
    <w:rsid w:val="008D0A7B"/>
    <w:rsid w:val="008D11C3"/>
    <w:rsid w:val="008D16DB"/>
    <w:rsid w:val="008D1997"/>
    <w:rsid w:val="008D26D4"/>
    <w:rsid w:val="008D2D62"/>
    <w:rsid w:val="008D3C8B"/>
    <w:rsid w:val="008D41ED"/>
    <w:rsid w:val="008D42C6"/>
    <w:rsid w:val="008D4992"/>
    <w:rsid w:val="008D4FBA"/>
    <w:rsid w:val="008D5D7D"/>
    <w:rsid w:val="008D5DD2"/>
    <w:rsid w:val="008D646E"/>
    <w:rsid w:val="008D69D1"/>
    <w:rsid w:val="008D701C"/>
    <w:rsid w:val="008D743F"/>
    <w:rsid w:val="008D7CA0"/>
    <w:rsid w:val="008D7EC6"/>
    <w:rsid w:val="008E04F2"/>
    <w:rsid w:val="008E0AA2"/>
    <w:rsid w:val="008E0B26"/>
    <w:rsid w:val="008E1E39"/>
    <w:rsid w:val="008E2116"/>
    <w:rsid w:val="008E223E"/>
    <w:rsid w:val="008E2424"/>
    <w:rsid w:val="008E2C58"/>
    <w:rsid w:val="008E3271"/>
    <w:rsid w:val="008E472E"/>
    <w:rsid w:val="008E54FA"/>
    <w:rsid w:val="008E5CA6"/>
    <w:rsid w:val="008E6209"/>
    <w:rsid w:val="008E68F0"/>
    <w:rsid w:val="008E6D96"/>
    <w:rsid w:val="008E6E68"/>
    <w:rsid w:val="008E7246"/>
    <w:rsid w:val="008E78AA"/>
    <w:rsid w:val="008E7D9B"/>
    <w:rsid w:val="008E7DCD"/>
    <w:rsid w:val="008E7DCE"/>
    <w:rsid w:val="008E7F1C"/>
    <w:rsid w:val="008F119C"/>
    <w:rsid w:val="008F141B"/>
    <w:rsid w:val="008F1547"/>
    <w:rsid w:val="008F1655"/>
    <w:rsid w:val="008F1996"/>
    <w:rsid w:val="008F20A4"/>
    <w:rsid w:val="008F2423"/>
    <w:rsid w:val="008F2693"/>
    <w:rsid w:val="008F2A88"/>
    <w:rsid w:val="008F2B4A"/>
    <w:rsid w:val="008F3BA8"/>
    <w:rsid w:val="008F41B4"/>
    <w:rsid w:val="008F47D7"/>
    <w:rsid w:val="008F4BDC"/>
    <w:rsid w:val="008F5AAF"/>
    <w:rsid w:val="008F6016"/>
    <w:rsid w:val="008F64A9"/>
    <w:rsid w:val="008F67CC"/>
    <w:rsid w:val="008F6DCF"/>
    <w:rsid w:val="008F7445"/>
    <w:rsid w:val="008F760C"/>
    <w:rsid w:val="008F7F27"/>
    <w:rsid w:val="00900870"/>
    <w:rsid w:val="00900B8B"/>
    <w:rsid w:val="00902B96"/>
    <w:rsid w:val="00902F55"/>
    <w:rsid w:val="009040F1"/>
    <w:rsid w:val="009040FF"/>
    <w:rsid w:val="00905C7B"/>
    <w:rsid w:val="0090614E"/>
    <w:rsid w:val="009069BB"/>
    <w:rsid w:val="00906F3C"/>
    <w:rsid w:val="00906F83"/>
    <w:rsid w:val="009075CD"/>
    <w:rsid w:val="00907F7D"/>
    <w:rsid w:val="0091094A"/>
    <w:rsid w:val="009109F1"/>
    <w:rsid w:val="00911036"/>
    <w:rsid w:val="009119B4"/>
    <w:rsid w:val="00912028"/>
    <w:rsid w:val="009121BD"/>
    <w:rsid w:val="00913C67"/>
    <w:rsid w:val="00913D37"/>
    <w:rsid w:val="00913FE0"/>
    <w:rsid w:val="009141C9"/>
    <w:rsid w:val="00914FCC"/>
    <w:rsid w:val="00915443"/>
    <w:rsid w:val="00915F01"/>
    <w:rsid w:val="0091620E"/>
    <w:rsid w:val="009165EA"/>
    <w:rsid w:val="0091664B"/>
    <w:rsid w:val="00916B89"/>
    <w:rsid w:val="00916EDB"/>
    <w:rsid w:val="00917680"/>
    <w:rsid w:val="00917B26"/>
    <w:rsid w:val="00920254"/>
    <w:rsid w:val="00920445"/>
    <w:rsid w:val="009208CC"/>
    <w:rsid w:val="009211C2"/>
    <w:rsid w:val="009212E9"/>
    <w:rsid w:val="00921B17"/>
    <w:rsid w:val="00922781"/>
    <w:rsid w:val="00923ADC"/>
    <w:rsid w:val="00924585"/>
    <w:rsid w:val="00925506"/>
    <w:rsid w:val="00925C97"/>
    <w:rsid w:val="009268A1"/>
    <w:rsid w:val="00927385"/>
    <w:rsid w:val="009275BE"/>
    <w:rsid w:val="0092774E"/>
    <w:rsid w:val="00927CFD"/>
    <w:rsid w:val="009305FE"/>
    <w:rsid w:val="00931347"/>
    <w:rsid w:val="009318D3"/>
    <w:rsid w:val="00932D37"/>
    <w:rsid w:val="009330A4"/>
    <w:rsid w:val="00933342"/>
    <w:rsid w:val="00933581"/>
    <w:rsid w:val="009339CC"/>
    <w:rsid w:val="00933E6A"/>
    <w:rsid w:val="0093447C"/>
    <w:rsid w:val="00934686"/>
    <w:rsid w:val="0093478E"/>
    <w:rsid w:val="00934C6E"/>
    <w:rsid w:val="00934CDE"/>
    <w:rsid w:val="00934D39"/>
    <w:rsid w:val="00934E32"/>
    <w:rsid w:val="0093650F"/>
    <w:rsid w:val="00936782"/>
    <w:rsid w:val="00936DA2"/>
    <w:rsid w:val="009370D4"/>
    <w:rsid w:val="00937E9F"/>
    <w:rsid w:val="00937EAB"/>
    <w:rsid w:val="00940149"/>
    <w:rsid w:val="00940259"/>
    <w:rsid w:val="0094033C"/>
    <w:rsid w:val="0094044D"/>
    <w:rsid w:val="00940894"/>
    <w:rsid w:val="00940A87"/>
    <w:rsid w:val="00941346"/>
    <w:rsid w:val="00941CDC"/>
    <w:rsid w:val="00942770"/>
    <w:rsid w:val="00942AB8"/>
    <w:rsid w:val="00942E76"/>
    <w:rsid w:val="00943570"/>
    <w:rsid w:val="00944204"/>
    <w:rsid w:val="0094498C"/>
    <w:rsid w:val="00944D76"/>
    <w:rsid w:val="0094577F"/>
    <w:rsid w:val="009459FC"/>
    <w:rsid w:val="0094630D"/>
    <w:rsid w:val="009464DF"/>
    <w:rsid w:val="00946980"/>
    <w:rsid w:val="00946FC2"/>
    <w:rsid w:val="00947125"/>
    <w:rsid w:val="009473D8"/>
    <w:rsid w:val="00947B1B"/>
    <w:rsid w:val="009500E3"/>
    <w:rsid w:val="00950416"/>
    <w:rsid w:val="009504AD"/>
    <w:rsid w:val="00950B0B"/>
    <w:rsid w:val="00950DC3"/>
    <w:rsid w:val="00950E1B"/>
    <w:rsid w:val="00951B67"/>
    <w:rsid w:val="009521D2"/>
    <w:rsid w:val="00952755"/>
    <w:rsid w:val="00954562"/>
    <w:rsid w:val="009546F8"/>
    <w:rsid w:val="0095476D"/>
    <w:rsid w:val="009547A8"/>
    <w:rsid w:val="00955146"/>
    <w:rsid w:val="00955543"/>
    <w:rsid w:val="00955560"/>
    <w:rsid w:val="009556EF"/>
    <w:rsid w:val="0095633A"/>
    <w:rsid w:val="0095687C"/>
    <w:rsid w:val="00956CDA"/>
    <w:rsid w:val="00957122"/>
    <w:rsid w:val="009606FC"/>
    <w:rsid w:val="00960B5E"/>
    <w:rsid w:val="00961433"/>
    <w:rsid w:val="0096148A"/>
    <w:rsid w:val="00962FBE"/>
    <w:rsid w:val="009632BE"/>
    <w:rsid w:val="00964C9A"/>
    <w:rsid w:val="00964F18"/>
    <w:rsid w:val="00965EE6"/>
    <w:rsid w:val="0096628F"/>
    <w:rsid w:val="00966958"/>
    <w:rsid w:val="0096707C"/>
    <w:rsid w:val="009679E0"/>
    <w:rsid w:val="00967A57"/>
    <w:rsid w:val="009700EF"/>
    <w:rsid w:val="009702D5"/>
    <w:rsid w:val="009707B5"/>
    <w:rsid w:val="00970AF7"/>
    <w:rsid w:val="00970C65"/>
    <w:rsid w:val="0097124D"/>
    <w:rsid w:val="009712F4"/>
    <w:rsid w:val="00971A66"/>
    <w:rsid w:val="00971B5A"/>
    <w:rsid w:val="0097209D"/>
    <w:rsid w:val="00972B85"/>
    <w:rsid w:val="00972C22"/>
    <w:rsid w:val="00972D89"/>
    <w:rsid w:val="009735B5"/>
    <w:rsid w:val="00973E4C"/>
    <w:rsid w:val="009741D2"/>
    <w:rsid w:val="00974207"/>
    <w:rsid w:val="00974B8A"/>
    <w:rsid w:val="00974DBE"/>
    <w:rsid w:val="00976704"/>
    <w:rsid w:val="00976757"/>
    <w:rsid w:val="0097752E"/>
    <w:rsid w:val="009776B9"/>
    <w:rsid w:val="009777EC"/>
    <w:rsid w:val="00980EE0"/>
    <w:rsid w:val="009816C9"/>
    <w:rsid w:val="00981C6D"/>
    <w:rsid w:val="0098222F"/>
    <w:rsid w:val="0098244E"/>
    <w:rsid w:val="009835E8"/>
    <w:rsid w:val="00983B4A"/>
    <w:rsid w:val="00983B72"/>
    <w:rsid w:val="009841C8"/>
    <w:rsid w:val="0098558D"/>
    <w:rsid w:val="00985AF4"/>
    <w:rsid w:val="0098643C"/>
    <w:rsid w:val="009872A8"/>
    <w:rsid w:val="00987CF5"/>
    <w:rsid w:val="00987F31"/>
    <w:rsid w:val="00990813"/>
    <w:rsid w:val="00990A68"/>
    <w:rsid w:val="00990CF5"/>
    <w:rsid w:val="00991525"/>
    <w:rsid w:val="00991B6E"/>
    <w:rsid w:val="009924B5"/>
    <w:rsid w:val="009926D5"/>
    <w:rsid w:val="0099279B"/>
    <w:rsid w:val="00992F6A"/>
    <w:rsid w:val="00993645"/>
    <w:rsid w:val="00993CB1"/>
    <w:rsid w:val="009951F3"/>
    <w:rsid w:val="009956C8"/>
    <w:rsid w:val="00995AAE"/>
    <w:rsid w:val="00996182"/>
    <w:rsid w:val="009966CB"/>
    <w:rsid w:val="009A04A9"/>
    <w:rsid w:val="009A0F02"/>
    <w:rsid w:val="009A12B7"/>
    <w:rsid w:val="009A137B"/>
    <w:rsid w:val="009A13A8"/>
    <w:rsid w:val="009A1ABE"/>
    <w:rsid w:val="009A2151"/>
    <w:rsid w:val="009A241F"/>
    <w:rsid w:val="009A2D9C"/>
    <w:rsid w:val="009A318F"/>
    <w:rsid w:val="009A39BB"/>
    <w:rsid w:val="009A4A3E"/>
    <w:rsid w:val="009A4BFA"/>
    <w:rsid w:val="009A517D"/>
    <w:rsid w:val="009A541E"/>
    <w:rsid w:val="009A5749"/>
    <w:rsid w:val="009A579B"/>
    <w:rsid w:val="009A5A45"/>
    <w:rsid w:val="009A5A79"/>
    <w:rsid w:val="009A6A03"/>
    <w:rsid w:val="009A7B29"/>
    <w:rsid w:val="009B0A86"/>
    <w:rsid w:val="009B0AC5"/>
    <w:rsid w:val="009B197F"/>
    <w:rsid w:val="009B1AE5"/>
    <w:rsid w:val="009B1D63"/>
    <w:rsid w:val="009B27F0"/>
    <w:rsid w:val="009B2F56"/>
    <w:rsid w:val="009B2F9A"/>
    <w:rsid w:val="009B32AC"/>
    <w:rsid w:val="009B36ED"/>
    <w:rsid w:val="009B3B36"/>
    <w:rsid w:val="009B4309"/>
    <w:rsid w:val="009B4640"/>
    <w:rsid w:val="009B482C"/>
    <w:rsid w:val="009B4897"/>
    <w:rsid w:val="009B4AEC"/>
    <w:rsid w:val="009B4C9F"/>
    <w:rsid w:val="009B52CA"/>
    <w:rsid w:val="009B5A33"/>
    <w:rsid w:val="009B62D3"/>
    <w:rsid w:val="009B65E5"/>
    <w:rsid w:val="009B7554"/>
    <w:rsid w:val="009B75CC"/>
    <w:rsid w:val="009B769E"/>
    <w:rsid w:val="009B7902"/>
    <w:rsid w:val="009C0153"/>
    <w:rsid w:val="009C026B"/>
    <w:rsid w:val="009C032E"/>
    <w:rsid w:val="009C039F"/>
    <w:rsid w:val="009C0D1F"/>
    <w:rsid w:val="009C0DBD"/>
    <w:rsid w:val="009C1BD7"/>
    <w:rsid w:val="009C22B4"/>
    <w:rsid w:val="009C26EE"/>
    <w:rsid w:val="009C2B5D"/>
    <w:rsid w:val="009C2E43"/>
    <w:rsid w:val="009C452D"/>
    <w:rsid w:val="009C4C23"/>
    <w:rsid w:val="009C5026"/>
    <w:rsid w:val="009C5444"/>
    <w:rsid w:val="009C59B2"/>
    <w:rsid w:val="009C5C87"/>
    <w:rsid w:val="009C62C3"/>
    <w:rsid w:val="009C635B"/>
    <w:rsid w:val="009C657B"/>
    <w:rsid w:val="009C6792"/>
    <w:rsid w:val="009C764D"/>
    <w:rsid w:val="009C7E8B"/>
    <w:rsid w:val="009D0B1E"/>
    <w:rsid w:val="009D195F"/>
    <w:rsid w:val="009D1A01"/>
    <w:rsid w:val="009D1AB7"/>
    <w:rsid w:val="009D1B13"/>
    <w:rsid w:val="009D25BE"/>
    <w:rsid w:val="009D2759"/>
    <w:rsid w:val="009D2BD5"/>
    <w:rsid w:val="009D2C0B"/>
    <w:rsid w:val="009D2E99"/>
    <w:rsid w:val="009D3889"/>
    <w:rsid w:val="009D3B29"/>
    <w:rsid w:val="009D3E82"/>
    <w:rsid w:val="009D409B"/>
    <w:rsid w:val="009D4293"/>
    <w:rsid w:val="009D5B27"/>
    <w:rsid w:val="009D6068"/>
    <w:rsid w:val="009D64FF"/>
    <w:rsid w:val="009D6E4E"/>
    <w:rsid w:val="009E0112"/>
    <w:rsid w:val="009E0221"/>
    <w:rsid w:val="009E120A"/>
    <w:rsid w:val="009E1EE5"/>
    <w:rsid w:val="009E1FAE"/>
    <w:rsid w:val="009E1FE7"/>
    <w:rsid w:val="009E218E"/>
    <w:rsid w:val="009E29A0"/>
    <w:rsid w:val="009E2DC5"/>
    <w:rsid w:val="009E32F8"/>
    <w:rsid w:val="009E3F49"/>
    <w:rsid w:val="009E4408"/>
    <w:rsid w:val="009E4577"/>
    <w:rsid w:val="009E50F1"/>
    <w:rsid w:val="009E5965"/>
    <w:rsid w:val="009E5C68"/>
    <w:rsid w:val="009E60BC"/>
    <w:rsid w:val="009E6B20"/>
    <w:rsid w:val="009E6B3A"/>
    <w:rsid w:val="009E7661"/>
    <w:rsid w:val="009E7897"/>
    <w:rsid w:val="009E7C69"/>
    <w:rsid w:val="009F0099"/>
    <w:rsid w:val="009F0E6A"/>
    <w:rsid w:val="009F0E81"/>
    <w:rsid w:val="009F1617"/>
    <w:rsid w:val="009F1634"/>
    <w:rsid w:val="009F1CF8"/>
    <w:rsid w:val="009F3529"/>
    <w:rsid w:val="009F376F"/>
    <w:rsid w:val="009F3AE9"/>
    <w:rsid w:val="009F3C20"/>
    <w:rsid w:val="009F4319"/>
    <w:rsid w:val="009F49A2"/>
    <w:rsid w:val="009F7042"/>
    <w:rsid w:val="009F751D"/>
    <w:rsid w:val="009F7904"/>
    <w:rsid w:val="00A0014B"/>
    <w:rsid w:val="00A00608"/>
    <w:rsid w:val="00A013D2"/>
    <w:rsid w:val="00A01A30"/>
    <w:rsid w:val="00A02232"/>
    <w:rsid w:val="00A03098"/>
    <w:rsid w:val="00A03538"/>
    <w:rsid w:val="00A03E2B"/>
    <w:rsid w:val="00A05D02"/>
    <w:rsid w:val="00A05D57"/>
    <w:rsid w:val="00A06759"/>
    <w:rsid w:val="00A06C1D"/>
    <w:rsid w:val="00A071F9"/>
    <w:rsid w:val="00A1077E"/>
    <w:rsid w:val="00A10924"/>
    <w:rsid w:val="00A1116A"/>
    <w:rsid w:val="00A11531"/>
    <w:rsid w:val="00A120B3"/>
    <w:rsid w:val="00A1219D"/>
    <w:rsid w:val="00A12C23"/>
    <w:rsid w:val="00A12ED6"/>
    <w:rsid w:val="00A12F6D"/>
    <w:rsid w:val="00A13B06"/>
    <w:rsid w:val="00A14DC0"/>
    <w:rsid w:val="00A14E91"/>
    <w:rsid w:val="00A14FE7"/>
    <w:rsid w:val="00A15B72"/>
    <w:rsid w:val="00A168FD"/>
    <w:rsid w:val="00A16FEE"/>
    <w:rsid w:val="00A21A31"/>
    <w:rsid w:val="00A21FC1"/>
    <w:rsid w:val="00A235E4"/>
    <w:rsid w:val="00A236D6"/>
    <w:rsid w:val="00A23BF9"/>
    <w:rsid w:val="00A242A1"/>
    <w:rsid w:val="00A246FC"/>
    <w:rsid w:val="00A24983"/>
    <w:rsid w:val="00A25846"/>
    <w:rsid w:val="00A25C16"/>
    <w:rsid w:val="00A25ED4"/>
    <w:rsid w:val="00A26B7F"/>
    <w:rsid w:val="00A26D4D"/>
    <w:rsid w:val="00A27741"/>
    <w:rsid w:val="00A27B52"/>
    <w:rsid w:val="00A30234"/>
    <w:rsid w:val="00A314D6"/>
    <w:rsid w:val="00A3181A"/>
    <w:rsid w:val="00A31A24"/>
    <w:rsid w:val="00A3286F"/>
    <w:rsid w:val="00A328AA"/>
    <w:rsid w:val="00A32D08"/>
    <w:rsid w:val="00A33747"/>
    <w:rsid w:val="00A34BDB"/>
    <w:rsid w:val="00A34FC7"/>
    <w:rsid w:val="00A35573"/>
    <w:rsid w:val="00A359EB"/>
    <w:rsid w:val="00A35B76"/>
    <w:rsid w:val="00A35D60"/>
    <w:rsid w:val="00A363BC"/>
    <w:rsid w:val="00A36464"/>
    <w:rsid w:val="00A36535"/>
    <w:rsid w:val="00A36A57"/>
    <w:rsid w:val="00A36FF9"/>
    <w:rsid w:val="00A370B3"/>
    <w:rsid w:val="00A37AB9"/>
    <w:rsid w:val="00A40194"/>
    <w:rsid w:val="00A40360"/>
    <w:rsid w:val="00A40EE1"/>
    <w:rsid w:val="00A41FA1"/>
    <w:rsid w:val="00A41FB0"/>
    <w:rsid w:val="00A4245A"/>
    <w:rsid w:val="00A42F79"/>
    <w:rsid w:val="00A4305D"/>
    <w:rsid w:val="00A430E9"/>
    <w:rsid w:val="00A43285"/>
    <w:rsid w:val="00A43892"/>
    <w:rsid w:val="00A439A3"/>
    <w:rsid w:val="00A43D84"/>
    <w:rsid w:val="00A44865"/>
    <w:rsid w:val="00A45379"/>
    <w:rsid w:val="00A45537"/>
    <w:rsid w:val="00A4562D"/>
    <w:rsid w:val="00A45DBA"/>
    <w:rsid w:val="00A46D20"/>
    <w:rsid w:val="00A47402"/>
    <w:rsid w:val="00A47B7E"/>
    <w:rsid w:val="00A47CFA"/>
    <w:rsid w:val="00A47E0C"/>
    <w:rsid w:val="00A50976"/>
    <w:rsid w:val="00A511E2"/>
    <w:rsid w:val="00A513F9"/>
    <w:rsid w:val="00A51BBB"/>
    <w:rsid w:val="00A524B8"/>
    <w:rsid w:val="00A526F1"/>
    <w:rsid w:val="00A52BB2"/>
    <w:rsid w:val="00A52CBF"/>
    <w:rsid w:val="00A52D94"/>
    <w:rsid w:val="00A536E3"/>
    <w:rsid w:val="00A5392A"/>
    <w:rsid w:val="00A53FEE"/>
    <w:rsid w:val="00A5457C"/>
    <w:rsid w:val="00A54905"/>
    <w:rsid w:val="00A54E60"/>
    <w:rsid w:val="00A5532E"/>
    <w:rsid w:val="00A56C5C"/>
    <w:rsid w:val="00A60B57"/>
    <w:rsid w:val="00A60D19"/>
    <w:rsid w:val="00A60FCD"/>
    <w:rsid w:val="00A61B66"/>
    <w:rsid w:val="00A61ED2"/>
    <w:rsid w:val="00A622B0"/>
    <w:rsid w:val="00A62D79"/>
    <w:rsid w:val="00A6373B"/>
    <w:rsid w:val="00A63A49"/>
    <w:rsid w:val="00A64369"/>
    <w:rsid w:val="00A64F92"/>
    <w:rsid w:val="00A65051"/>
    <w:rsid w:val="00A657C5"/>
    <w:rsid w:val="00A65C05"/>
    <w:rsid w:val="00A66658"/>
    <w:rsid w:val="00A66998"/>
    <w:rsid w:val="00A67056"/>
    <w:rsid w:val="00A67451"/>
    <w:rsid w:val="00A674B5"/>
    <w:rsid w:val="00A70976"/>
    <w:rsid w:val="00A70E47"/>
    <w:rsid w:val="00A70E53"/>
    <w:rsid w:val="00A70F5E"/>
    <w:rsid w:val="00A72176"/>
    <w:rsid w:val="00A721C0"/>
    <w:rsid w:val="00A725D7"/>
    <w:rsid w:val="00A72DF9"/>
    <w:rsid w:val="00A739B7"/>
    <w:rsid w:val="00A74646"/>
    <w:rsid w:val="00A74B00"/>
    <w:rsid w:val="00A750BD"/>
    <w:rsid w:val="00A75282"/>
    <w:rsid w:val="00A76704"/>
    <w:rsid w:val="00A7792A"/>
    <w:rsid w:val="00A808EF"/>
    <w:rsid w:val="00A8126E"/>
    <w:rsid w:val="00A81358"/>
    <w:rsid w:val="00A81860"/>
    <w:rsid w:val="00A81ACE"/>
    <w:rsid w:val="00A81DA4"/>
    <w:rsid w:val="00A81E0B"/>
    <w:rsid w:val="00A81EC0"/>
    <w:rsid w:val="00A8255E"/>
    <w:rsid w:val="00A82996"/>
    <w:rsid w:val="00A82DE0"/>
    <w:rsid w:val="00A837B1"/>
    <w:rsid w:val="00A8396E"/>
    <w:rsid w:val="00A84129"/>
    <w:rsid w:val="00A842F5"/>
    <w:rsid w:val="00A84561"/>
    <w:rsid w:val="00A84668"/>
    <w:rsid w:val="00A846EA"/>
    <w:rsid w:val="00A84A1F"/>
    <w:rsid w:val="00A84CB3"/>
    <w:rsid w:val="00A84CE7"/>
    <w:rsid w:val="00A856F5"/>
    <w:rsid w:val="00A85726"/>
    <w:rsid w:val="00A85D11"/>
    <w:rsid w:val="00A86331"/>
    <w:rsid w:val="00A86F2D"/>
    <w:rsid w:val="00A86F4D"/>
    <w:rsid w:val="00A87E51"/>
    <w:rsid w:val="00A904CF"/>
    <w:rsid w:val="00A9248D"/>
    <w:rsid w:val="00A9251F"/>
    <w:rsid w:val="00A92A1C"/>
    <w:rsid w:val="00A92CBF"/>
    <w:rsid w:val="00A92D7B"/>
    <w:rsid w:val="00A93BE0"/>
    <w:rsid w:val="00A94977"/>
    <w:rsid w:val="00A94C9A"/>
    <w:rsid w:val="00A94DD0"/>
    <w:rsid w:val="00A9596B"/>
    <w:rsid w:val="00A95EE9"/>
    <w:rsid w:val="00A967D6"/>
    <w:rsid w:val="00A96AD1"/>
    <w:rsid w:val="00A97851"/>
    <w:rsid w:val="00A97A0B"/>
    <w:rsid w:val="00AA029C"/>
    <w:rsid w:val="00AA0854"/>
    <w:rsid w:val="00AA0F46"/>
    <w:rsid w:val="00AA0FF7"/>
    <w:rsid w:val="00AA17AC"/>
    <w:rsid w:val="00AA1818"/>
    <w:rsid w:val="00AA1821"/>
    <w:rsid w:val="00AA234C"/>
    <w:rsid w:val="00AA25C1"/>
    <w:rsid w:val="00AA263D"/>
    <w:rsid w:val="00AA2784"/>
    <w:rsid w:val="00AA29CB"/>
    <w:rsid w:val="00AA3C3A"/>
    <w:rsid w:val="00AA47E1"/>
    <w:rsid w:val="00AA60BF"/>
    <w:rsid w:val="00AA6168"/>
    <w:rsid w:val="00AA649D"/>
    <w:rsid w:val="00AA6BAA"/>
    <w:rsid w:val="00AA6CB0"/>
    <w:rsid w:val="00AA7C32"/>
    <w:rsid w:val="00AB0595"/>
    <w:rsid w:val="00AB0AFE"/>
    <w:rsid w:val="00AB103B"/>
    <w:rsid w:val="00AB1345"/>
    <w:rsid w:val="00AB1B2D"/>
    <w:rsid w:val="00AB1DB3"/>
    <w:rsid w:val="00AB22B9"/>
    <w:rsid w:val="00AB339B"/>
    <w:rsid w:val="00AB3475"/>
    <w:rsid w:val="00AB41CE"/>
    <w:rsid w:val="00AB4A66"/>
    <w:rsid w:val="00AB6039"/>
    <w:rsid w:val="00AB6199"/>
    <w:rsid w:val="00AB7878"/>
    <w:rsid w:val="00AB78FF"/>
    <w:rsid w:val="00AB7F14"/>
    <w:rsid w:val="00AC026A"/>
    <w:rsid w:val="00AC0436"/>
    <w:rsid w:val="00AC05C6"/>
    <w:rsid w:val="00AC0DB1"/>
    <w:rsid w:val="00AC13C1"/>
    <w:rsid w:val="00AC1E74"/>
    <w:rsid w:val="00AC2015"/>
    <w:rsid w:val="00AC2954"/>
    <w:rsid w:val="00AC2AC3"/>
    <w:rsid w:val="00AC3167"/>
    <w:rsid w:val="00AC317B"/>
    <w:rsid w:val="00AC36A4"/>
    <w:rsid w:val="00AC3F7F"/>
    <w:rsid w:val="00AC5252"/>
    <w:rsid w:val="00AC5938"/>
    <w:rsid w:val="00AC60DC"/>
    <w:rsid w:val="00AC676F"/>
    <w:rsid w:val="00AC6C81"/>
    <w:rsid w:val="00AC7ADF"/>
    <w:rsid w:val="00AD0114"/>
    <w:rsid w:val="00AD085C"/>
    <w:rsid w:val="00AD0BA5"/>
    <w:rsid w:val="00AD1198"/>
    <w:rsid w:val="00AD13E4"/>
    <w:rsid w:val="00AD1776"/>
    <w:rsid w:val="00AD18D0"/>
    <w:rsid w:val="00AD1B82"/>
    <w:rsid w:val="00AD1E71"/>
    <w:rsid w:val="00AD242C"/>
    <w:rsid w:val="00AD247C"/>
    <w:rsid w:val="00AD2A57"/>
    <w:rsid w:val="00AD2A8C"/>
    <w:rsid w:val="00AD49C7"/>
    <w:rsid w:val="00AD4F3F"/>
    <w:rsid w:val="00AD563F"/>
    <w:rsid w:val="00AD59EC"/>
    <w:rsid w:val="00AD5D87"/>
    <w:rsid w:val="00AD5ECF"/>
    <w:rsid w:val="00AD618E"/>
    <w:rsid w:val="00AD667F"/>
    <w:rsid w:val="00AD6A5E"/>
    <w:rsid w:val="00AD6F49"/>
    <w:rsid w:val="00AD7081"/>
    <w:rsid w:val="00AD7B12"/>
    <w:rsid w:val="00AD7C78"/>
    <w:rsid w:val="00AE0339"/>
    <w:rsid w:val="00AE081E"/>
    <w:rsid w:val="00AE1825"/>
    <w:rsid w:val="00AE1ADC"/>
    <w:rsid w:val="00AE2376"/>
    <w:rsid w:val="00AE2805"/>
    <w:rsid w:val="00AE34A0"/>
    <w:rsid w:val="00AE390A"/>
    <w:rsid w:val="00AE39AC"/>
    <w:rsid w:val="00AE3D25"/>
    <w:rsid w:val="00AE4701"/>
    <w:rsid w:val="00AE4C47"/>
    <w:rsid w:val="00AE5441"/>
    <w:rsid w:val="00AE5623"/>
    <w:rsid w:val="00AE58A7"/>
    <w:rsid w:val="00AE7690"/>
    <w:rsid w:val="00AE7D0F"/>
    <w:rsid w:val="00AE7F4F"/>
    <w:rsid w:val="00AF02B2"/>
    <w:rsid w:val="00AF14A0"/>
    <w:rsid w:val="00AF19FB"/>
    <w:rsid w:val="00AF2240"/>
    <w:rsid w:val="00AF237A"/>
    <w:rsid w:val="00AF250E"/>
    <w:rsid w:val="00AF27EE"/>
    <w:rsid w:val="00AF2C7F"/>
    <w:rsid w:val="00AF2DA1"/>
    <w:rsid w:val="00AF2FB0"/>
    <w:rsid w:val="00AF3394"/>
    <w:rsid w:val="00AF3CBD"/>
    <w:rsid w:val="00AF3D64"/>
    <w:rsid w:val="00AF4827"/>
    <w:rsid w:val="00AF4BA1"/>
    <w:rsid w:val="00AF5647"/>
    <w:rsid w:val="00AF5DA3"/>
    <w:rsid w:val="00AF6995"/>
    <w:rsid w:val="00AF6A8D"/>
    <w:rsid w:val="00AF6C2A"/>
    <w:rsid w:val="00AF717D"/>
    <w:rsid w:val="00AF7256"/>
    <w:rsid w:val="00AF7842"/>
    <w:rsid w:val="00B01123"/>
    <w:rsid w:val="00B01A75"/>
    <w:rsid w:val="00B01D16"/>
    <w:rsid w:val="00B02838"/>
    <w:rsid w:val="00B03424"/>
    <w:rsid w:val="00B04214"/>
    <w:rsid w:val="00B05023"/>
    <w:rsid w:val="00B0513D"/>
    <w:rsid w:val="00B054FE"/>
    <w:rsid w:val="00B058F4"/>
    <w:rsid w:val="00B05E98"/>
    <w:rsid w:val="00B068EF"/>
    <w:rsid w:val="00B06989"/>
    <w:rsid w:val="00B071D9"/>
    <w:rsid w:val="00B0748D"/>
    <w:rsid w:val="00B0793A"/>
    <w:rsid w:val="00B07A59"/>
    <w:rsid w:val="00B10117"/>
    <w:rsid w:val="00B107A5"/>
    <w:rsid w:val="00B116DD"/>
    <w:rsid w:val="00B120C1"/>
    <w:rsid w:val="00B12184"/>
    <w:rsid w:val="00B12809"/>
    <w:rsid w:val="00B128E9"/>
    <w:rsid w:val="00B12A6F"/>
    <w:rsid w:val="00B13C0B"/>
    <w:rsid w:val="00B13C5A"/>
    <w:rsid w:val="00B14335"/>
    <w:rsid w:val="00B14542"/>
    <w:rsid w:val="00B14632"/>
    <w:rsid w:val="00B14F18"/>
    <w:rsid w:val="00B1538E"/>
    <w:rsid w:val="00B156D0"/>
    <w:rsid w:val="00B166CC"/>
    <w:rsid w:val="00B174CC"/>
    <w:rsid w:val="00B17919"/>
    <w:rsid w:val="00B201DF"/>
    <w:rsid w:val="00B20758"/>
    <w:rsid w:val="00B20D0B"/>
    <w:rsid w:val="00B25923"/>
    <w:rsid w:val="00B25CC5"/>
    <w:rsid w:val="00B26362"/>
    <w:rsid w:val="00B26902"/>
    <w:rsid w:val="00B26C0E"/>
    <w:rsid w:val="00B27073"/>
    <w:rsid w:val="00B2735D"/>
    <w:rsid w:val="00B304F3"/>
    <w:rsid w:val="00B31A90"/>
    <w:rsid w:val="00B32D40"/>
    <w:rsid w:val="00B33539"/>
    <w:rsid w:val="00B338B8"/>
    <w:rsid w:val="00B340DD"/>
    <w:rsid w:val="00B3497C"/>
    <w:rsid w:val="00B35076"/>
    <w:rsid w:val="00B35228"/>
    <w:rsid w:val="00B35247"/>
    <w:rsid w:val="00B35930"/>
    <w:rsid w:val="00B360A0"/>
    <w:rsid w:val="00B363C4"/>
    <w:rsid w:val="00B367AB"/>
    <w:rsid w:val="00B36DD0"/>
    <w:rsid w:val="00B36E06"/>
    <w:rsid w:val="00B37024"/>
    <w:rsid w:val="00B3736E"/>
    <w:rsid w:val="00B37E0E"/>
    <w:rsid w:val="00B407F8"/>
    <w:rsid w:val="00B4103F"/>
    <w:rsid w:val="00B4132E"/>
    <w:rsid w:val="00B41569"/>
    <w:rsid w:val="00B416EA"/>
    <w:rsid w:val="00B42077"/>
    <w:rsid w:val="00B42964"/>
    <w:rsid w:val="00B42F59"/>
    <w:rsid w:val="00B4386C"/>
    <w:rsid w:val="00B438C8"/>
    <w:rsid w:val="00B4427B"/>
    <w:rsid w:val="00B444B3"/>
    <w:rsid w:val="00B4454F"/>
    <w:rsid w:val="00B44761"/>
    <w:rsid w:val="00B45005"/>
    <w:rsid w:val="00B4510B"/>
    <w:rsid w:val="00B45388"/>
    <w:rsid w:val="00B45FCF"/>
    <w:rsid w:val="00B46C18"/>
    <w:rsid w:val="00B470BF"/>
    <w:rsid w:val="00B47A31"/>
    <w:rsid w:val="00B50784"/>
    <w:rsid w:val="00B513AF"/>
    <w:rsid w:val="00B51690"/>
    <w:rsid w:val="00B51AF8"/>
    <w:rsid w:val="00B52316"/>
    <w:rsid w:val="00B523EF"/>
    <w:rsid w:val="00B52407"/>
    <w:rsid w:val="00B52568"/>
    <w:rsid w:val="00B52641"/>
    <w:rsid w:val="00B527D8"/>
    <w:rsid w:val="00B52B42"/>
    <w:rsid w:val="00B53D36"/>
    <w:rsid w:val="00B53E45"/>
    <w:rsid w:val="00B53F87"/>
    <w:rsid w:val="00B54426"/>
    <w:rsid w:val="00B55384"/>
    <w:rsid w:val="00B554B5"/>
    <w:rsid w:val="00B556A6"/>
    <w:rsid w:val="00B55A1D"/>
    <w:rsid w:val="00B560FA"/>
    <w:rsid w:val="00B56592"/>
    <w:rsid w:val="00B56753"/>
    <w:rsid w:val="00B571E5"/>
    <w:rsid w:val="00B60047"/>
    <w:rsid w:val="00B60F0D"/>
    <w:rsid w:val="00B6116C"/>
    <w:rsid w:val="00B614F3"/>
    <w:rsid w:val="00B61B05"/>
    <w:rsid w:val="00B6403E"/>
    <w:rsid w:val="00B647E3"/>
    <w:rsid w:val="00B651D7"/>
    <w:rsid w:val="00B65829"/>
    <w:rsid w:val="00B65DD6"/>
    <w:rsid w:val="00B6602E"/>
    <w:rsid w:val="00B662DA"/>
    <w:rsid w:val="00B66555"/>
    <w:rsid w:val="00B667A4"/>
    <w:rsid w:val="00B67043"/>
    <w:rsid w:val="00B7283A"/>
    <w:rsid w:val="00B72C15"/>
    <w:rsid w:val="00B731FA"/>
    <w:rsid w:val="00B7454C"/>
    <w:rsid w:val="00B75520"/>
    <w:rsid w:val="00B76334"/>
    <w:rsid w:val="00B76410"/>
    <w:rsid w:val="00B7686B"/>
    <w:rsid w:val="00B77863"/>
    <w:rsid w:val="00B7789C"/>
    <w:rsid w:val="00B77C7B"/>
    <w:rsid w:val="00B80D2D"/>
    <w:rsid w:val="00B81770"/>
    <w:rsid w:val="00B8349B"/>
    <w:rsid w:val="00B83666"/>
    <w:rsid w:val="00B8431B"/>
    <w:rsid w:val="00B846B4"/>
    <w:rsid w:val="00B852FA"/>
    <w:rsid w:val="00B85CD6"/>
    <w:rsid w:val="00B86E44"/>
    <w:rsid w:val="00B86F86"/>
    <w:rsid w:val="00B871E4"/>
    <w:rsid w:val="00B875C7"/>
    <w:rsid w:val="00B87BC6"/>
    <w:rsid w:val="00B87E6E"/>
    <w:rsid w:val="00B90241"/>
    <w:rsid w:val="00B90559"/>
    <w:rsid w:val="00B91183"/>
    <w:rsid w:val="00B91A8D"/>
    <w:rsid w:val="00B91DA4"/>
    <w:rsid w:val="00B91F8D"/>
    <w:rsid w:val="00B920BE"/>
    <w:rsid w:val="00B924DD"/>
    <w:rsid w:val="00B92AA2"/>
    <w:rsid w:val="00B92D98"/>
    <w:rsid w:val="00B930F6"/>
    <w:rsid w:val="00B9389D"/>
    <w:rsid w:val="00B93A0E"/>
    <w:rsid w:val="00B94089"/>
    <w:rsid w:val="00B9486B"/>
    <w:rsid w:val="00B95366"/>
    <w:rsid w:val="00B95996"/>
    <w:rsid w:val="00B95EF3"/>
    <w:rsid w:val="00B96220"/>
    <w:rsid w:val="00B96CA6"/>
    <w:rsid w:val="00B96E3C"/>
    <w:rsid w:val="00B96F89"/>
    <w:rsid w:val="00B970B1"/>
    <w:rsid w:val="00B973A7"/>
    <w:rsid w:val="00B9743A"/>
    <w:rsid w:val="00B97812"/>
    <w:rsid w:val="00BA0252"/>
    <w:rsid w:val="00BA0394"/>
    <w:rsid w:val="00BA1180"/>
    <w:rsid w:val="00BA150D"/>
    <w:rsid w:val="00BA162D"/>
    <w:rsid w:val="00BA1C78"/>
    <w:rsid w:val="00BA1FF6"/>
    <w:rsid w:val="00BA295C"/>
    <w:rsid w:val="00BA2CDB"/>
    <w:rsid w:val="00BA3380"/>
    <w:rsid w:val="00BA36E2"/>
    <w:rsid w:val="00BA3E54"/>
    <w:rsid w:val="00BA43AB"/>
    <w:rsid w:val="00BA5410"/>
    <w:rsid w:val="00BA6449"/>
    <w:rsid w:val="00BA647E"/>
    <w:rsid w:val="00BA6FBA"/>
    <w:rsid w:val="00BA742F"/>
    <w:rsid w:val="00BA7653"/>
    <w:rsid w:val="00BA7AB4"/>
    <w:rsid w:val="00BB0967"/>
    <w:rsid w:val="00BB0AA9"/>
    <w:rsid w:val="00BB0BA3"/>
    <w:rsid w:val="00BB1861"/>
    <w:rsid w:val="00BB223D"/>
    <w:rsid w:val="00BB2317"/>
    <w:rsid w:val="00BB341E"/>
    <w:rsid w:val="00BB3967"/>
    <w:rsid w:val="00BB48AE"/>
    <w:rsid w:val="00BB52F8"/>
    <w:rsid w:val="00BB55B0"/>
    <w:rsid w:val="00BB64A4"/>
    <w:rsid w:val="00BB65C2"/>
    <w:rsid w:val="00BB6ED0"/>
    <w:rsid w:val="00BB6F58"/>
    <w:rsid w:val="00BB7372"/>
    <w:rsid w:val="00BC00FF"/>
    <w:rsid w:val="00BC037F"/>
    <w:rsid w:val="00BC04A8"/>
    <w:rsid w:val="00BC0E16"/>
    <w:rsid w:val="00BC0E3C"/>
    <w:rsid w:val="00BC1063"/>
    <w:rsid w:val="00BC11B4"/>
    <w:rsid w:val="00BC12BB"/>
    <w:rsid w:val="00BC1394"/>
    <w:rsid w:val="00BC18E8"/>
    <w:rsid w:val="00BC2EB7"/>
    <w:rsid w:val="00BC3E37"/>
    <w:rsid w:val="00BC41E4"/>
    <w:rsid w:val="00BC4308"/>
    <w:rsid w:val="00BC4D28"/>
    <w:rsid w:val="00BC4FFA"/>
    <w:rsid w:val="00BC57D9"/>
    <w:rsid w:val="00BC5B25"/>
    <w:rsid w:val="00BC65A5"/>
    <w:rsid w:val="00BC67AC"/>
    <w:rsid w:val="00BC685B"/>
    <w:rsid w:val="00BC6E16"/>
    <w:rsid w:val="00BC74C6"/>
    <w:rsid w:val="00BC7694"/>
    <w:rsid w:val="00BD0136"/>
    <w:rsid w:val="00BD02C9"/>
    <w:rsid w:val="00BD0490"/>
    <w:rsid w:val="00BD0D69"/>
    <w:rsid w:val="00BD1D54"/>
    <w:rsid w:val="00BD1DB8"/>
    <w:rsid w:val="00BD2107"/>
    <w:rsid w:val="00BD34F4"/>
    <w:rsid w:val="00BD45C2"/>
    <w:rsid w:val="00BD483B"/>
    <w:rsid w:val="00BD5CB5"/>
    <w:rsid w:val="00BD60CE"/>
    <w:rsid w:val="00BD63C8"/>
    <w:rsid w:val="00BD7139"/>
    <w:rsid w:val="00BD72AF"/>
    <w:rsid w:val="00BD7912"/>
    <w:rsid w:val="00BD7D67"/>
    <w:rsid w:val="00BE0209"/>
    <w:rsid w:val="00BE0FD2"/>
    <w:rsid w:val="00BE13E2"/>
    <w:rsid w:val="00BE14BA"/>
    <w:rsid w:val="00BE1B06"/>
    <w:rsid w:val="00BE244A"/>
    <w:rsid w:val="00BE2F30"/>
    <w:rsid w:val="00BE2FCF"/>
    <w:rsid w:val="00BE3B04"/>
    <w:rsid w:val="00BE3E66"/>
    <w:rsid w:val="00BE426D"/>
    <w:rsid w:val="00BE4378"/>
    <w:rsid w:val="00BE43C2"/>
    <w:rsid w:val="00BE4C20"/>
    <w:rsid w:val="00BE531A"/>
    <w:rsid w:val="00BE5E1D"/>
    <w:rsid w:val="00BE6327"/>
    <w:rsid w:val="00BE6727"/>
    <w:rsid w:val="00BE6AED"/>
    <w:rsid w:val="00BE7330"/>
    <w:rsid w:val="00BE7575"/>
    <w:rsid w:val="00BE7645"/>
    <w:rsid w:val="00BE778F"/>
    <w:rsid w:val="00BE7957"/>
    <w:rsid w:val="00BF087A"/>
    <w:rsid w:val="00BF08B4"/>
    <w:rsid w:val="00BF1188"/>
    <w:rsid w:val="00BF157D"/>
    <w:rsid w:val="00BF177B"/>
    <w:rsid w:val="00BF2439"/>
    <w:rsid w:val="00BF24AC"/>
    <w:rsid w:val="00BF29A3"/>
    <w:rsid w:val="00BF2D23"/>
    <w:rsid w:val="00BF2D3B"/>
    <w:rsid w:val="00BF3773"/>
    <w:rsid w:val="00BF572C"/>
    <w:rsid w:val="00BF584B"/>
    <w:rsid w:val="00BF63B7"/>
    <w:rsid w:val="00BF6819"/>
    <w:rsid w:val="00BF686E"/>
    <w:rsid w:val="00BF6F36"/>
    <w:rsid w:val="00BF7589"/>
    <w:rsid w:val="00BF7D25"/>
    <w:rsid w:val="00C00047"/>
    <w:rsid w:val="00C00380"/>
    <w:rsid w:val="00C00A23"/>
    <w:rsid w:val="00C00AC3"/>
    <w:rsid w:val="00C00BF0"/>
    <w:rsid w:val="00C00EAD"/>
    <w:rsid w:val="00C0121A"/>
    <w:rsid w:val="00C01231"/>
    <w:rsid w:val="00C0148E"/>
    <w:rsid w:val="00C0165C"/>
    <w:rsid w:val="00C02160"/>
    <w:rsid w:val="00C0255A"/>
    <w:rsid w:val="00C02D24"/>
    <w:rsid w:val="00C02FEF"/>
    <w:rsid w:val="00C0337C"/>
    <w:rsid w:val="00C03597"/>
    <w:rsid w:val="00C0486A"/>
    <w:rsid w:val="00C058DE"/>
    <w:rsid w:val="00C05C0A"/>
    <w:rsid w:val="00C05CBB"/>
    <w:rsid w:val="00C05CD2"/>
    <w:rsid w:val="00C07B84"/>
    <w:rsid w:val="00C1025D"/>
    <w:rsid w:val="00C1026C"/>
    <w:rsid w:val="00C102F5"/>
    <w:rsid w:val="00C104F7"/>
    <w:rsid w:val="00C1086C"/>
    <w:rsid w:val="00C1160D"/>
    <w:rsid w:val="00C117AC"/>
    <w:rsid w:val="00C11952"/>
    <w:rsid w:val="00C11DC4"/>
    <w:rsid w:val="00C12637"/>
    <w:rsid w:val="00C132AB"/>
    <w:rsid w:val="00C13303"/>
    <w:rsid w:val="00C13440"/>
    <w:rsid w:val="00C13472"/>
    <w:rsid w:val="00C13688"/>
    <w:rsid w:val="00C13B52"/>
    <w:rsid w:val="00C14B7C"/>
    <w:rsid w:val="00C14B9D"/>
    <w:rsid w:val="00C15967"/>
    <w:rsid w:val="00C15DEF"/>
    <w:rsid w:val="00C15EF9"/>
    <w:rsid w:val="00C16D7C"/>
    <w:rsid w:val="00C16F18"/>
    <w:rsid w:val="00C2053F"/>
    <w:rsid w:val="00C20864"/>
    <w:rsid w:val="00C209C1"/>
    <w:rsid w:val="00C20B84"/>
    <w:rsid w:val="00C2152E"/>
    <w:rsid w:val="00C21F3C"/>
    <w:rsid w:val="00C2223D"/>
    <w:rsid w:val="00C2236B"/>
    <w:rsid w:val="00C22608"/>
    <w:rsid w:val="00C22F40"/>
    <w:rsid w:val="00C232B4"/>
    <w:rsid w:val="00C232DB"/>
    <w:rsid w:val="00C23A9B"/>
    <w:rsid w:val="00C248DF"/>
    <w:rsid w:val="00C24E15"/>
    <w:rsid w:val="00C259B5"/>
    <w:rsid w:val="00C265C3"/>
    <w:rsid w:val="00C26A27"/>
    <w:rsid w:val="00C26A87"/>
    <w:rsid w:val="00C26B6B"/>
    <w:rsid w:val="00C26C95"/>
    <w:rsid w:val="00C26F70"/>
    <w:rsid w:val="00C27077"/>
    <w:rsid w:val="00C27658"/>
    <w:rsid w:val="00C27671"/>
    <w:rsid w:val="00C27E2E"/>
    <w:rsid w:val="00C301E9"/>
    <w:rsid w:val="00C3037F"/>
    <w:rsid w:val="00C304D8"/>
    <w:rsid w:val="00C30614"/>
    <w:rsid w:val="00C31CA6"/>
    <w:rsid w:val="00C31E00"/>
    <w:rsid w:val="00C31F38"/>
    <w:rsid w:val="00C3231A"/>
    <w:rsid w:val="00C325C0"/>
    <w:rsid w:val="00C3283A"/>
    <w:rsid w:val="00C328E9"/>
    <w:rsid w:val="00C32F3A"/>
    <w:rsid w:val="00C33612"/>
    <w:rsid w:val="00C33D30"/>
    <w:rsid w:val="00C342A7"/>
    <w:rsid w:val="00C347D0"/>
    <w:rsid w:val="00C3486A"/>
    <w:rsid w:val="00C3513B"/>
    <w:rsid w:val="00C35159"/>
    <w:rsid w:val="00C35192"/>
    <w:rsid w:val="00C3557F"/>
    <w:rsid w:val="00C357DD"/>
    <w:rsid w:val="00C366B7"/>
    <w:rsid w:val="00C368F1"/>
    <w:rsid w:val="00C36ACF"/>
    <w:rsid w:val="00C36B9F"/>
    <w:rsid w:val="00C36CB7"/>
    <w:rsid w:val="00C36D3F"/>
    <w:rsid w:val="00C379EE"/>
    <w:rsid w:val="00C37CC4"/>
    <w:rsid w:val="00C37DEF"/>
    <w:rsid w:val="00C40088"/>
    <w:rsid w:val="00C40A1A"/>
    <w:rsid w:val="00C41028"/>
    <w:rsid w:val="00C41ABD"/>
    <w:rsid w:val="00C42185"/>
    <w:rsid w:val="00C422AD"/>
    <w:rsid w:val="00C428EA"/>
    <w:rsid w:val="00C42A44"/>
    <w:rsid w:val="00C4334D"/>
    <w:rsid w:val="00C4417C"/>
    <w:rsid w:val="00C447B3"/>
    <w:rsid w:val="00C4542D"/>
    <w:rsid w:val="00C459CC"/>
    <w:rsid w:val="00C45AE2"/>
    <w:rsid w:val="00C463CA"/>
    <w:rsid w:val="00C466DE"/>
    <w:rsid w:val="00C467E9"/>
    <w:rsid w:val="00C476E1"/>
    <w:rsid w:val="00C47B3C"/>
    <w:rsid w:val="00C506B0"/>
    <w:rsid w:val="00C50FE7"/>
    <w:rsid w:val="00C51612"/>
    <w:rsid w:val="00C51D30"/>
    <w:rsid w:val="00C51E6B"/>
    <w:rsid w:val="00C5233D"/>
    <w:rsid w:val="00C52460"/>
    <w:rsid w:val="00C52ABD"/>
    <w:rsid w:val="00C52B81"/>
    <w:rsid w:val="00C52D93"/>
    <w:rsid w:val="00C53000"/>
    <w:rsid w:val="00C53506"/>
    <w:rsid w:val="00C539E1"/>
    <w:rsid w:val="00C53E06"/>
    <w:rsid w:val="00C53F3A"/>
    <w:rsid w:val="00C54232"/>
    <w:rsid w:val="00C5498D"/>
    <w:rsid w:val="00C54BF7"/>
    <w:rsid w:val="00C54DB1"/>
    <w:rsid w:val="00C55DBE"/>
    <w:rsid w:val="00C567A5"/>
    <w:rsid w:val="00C5686A"/>
    <w:rsid w:val="00C56FD0"/>
    <w:rsid w:val="00C5755F"/>
    <w:rsid w:val="00C57D58"/>
    <w:rsid w:val="00C60682"/>
    <w:rsid w:val="00C60AE4"/>
    <w:rsid w:val="00C6147B"/>
    <w:rsid w:val="00C61D27"/>
    <w:rsid w:val="00C631D9"/>
    <w:rsid w:val="00C641F8"/>
    <w:rsid w:val="00C64E0D"/>
    <w:rsid w:val="00C64F47"/>
    <w:rsid w:val="00C656AC"/>
    <w:rsid w:val="00C656F5"/>
    <w:rsid w:val="00C65E4B"/>
    <w:rsid w:val="00C661A7"/>
    <w:rsid w:val="00C67E8B"/>
    <w:rsid w:val="00C7060C"/>
    <w:rsid w:val="00C709A7"/>
    <w:rsid w:val="00C70EE5"/>
    <w:rsid w:val="00C714C5"/>
    <w:rsid w:val="00C71F37"/>
    <w:rsid w:val="00C737F9"/>
    <w:rsid w:val="00C749E2"/>
    <w:rsid w:val="00C74B3A"/>
    <w:rsid w:val="00C74E21"/>
    <w:rsid w:val="00C75560"/>
    <w:rsid w:val="00C76F3D"/>
    <w:rsid w:val="00C7792F"/>
    <w:rsid w:val="00C80810"/>
    <w:rsid w:val="00C812D8"/>
    <w:rsid w:val="00C81AB7"/>
    <w:rsid w:val="00C82857"/>
    <w:rsid w:val="00C82A2E"/>
    <w:rsid w:val="00C82BCB"/>
    <w:rsid w:val="00C82E9F"/>
    <w:rsid w:val="00C832CA"/>
    <w:rsid w:val="00C83664"/>
    <w:rsid w:val="00C83810"/>
    <w:rsid w:val="00C839FF"/>
    <w:rsid w:val="00C83B81"/>
    <w:rsid w:val="00C842FF"/>
    <w:rsid w:val="00C84A2E"/>
    <w:rsid w:val="00C84B78"/>
    <w:rsid w:val="00C853D2"/>
    <w:rsid w:val="00C85C09"/>
    <w:rsid w:val="00C86202"/>
    <w:rsid w:val="00C86C78"/>
    <w:rsid w:val="00C86EA6"/>
    <w:rsid w:val="00C86ED2"/>
    <w:rsid w:val="00C9012C"/>
    <w:rsid w:val="00C901EF"/>
    <w:rsid w:val="00C9023C"/>
    <w:rsid w:val="00C90D66"/>
    <w:rsid w:val="00C910AD"/>
    <w:rsid w:val="00C920A9"/>
    <w:rsid w:val="00C92ECE"/>
    <w:rsid w:val="00C938A2"/>
    <w:rsid w:val="00C939F4"/>
    <w:rsid w:val="00C93C28"/>
    <w:rsid w:val="00C94051"/>
    <w:rsid w:val="00C94560"/>
    <w:rsid w:val="00C946C1"/>
    <w:rsid w:val="00C947F5"/>
    <w:rsid w:val="00C94DDF"/>
    <w:rsid w:val="00C94F89"/>
    <w:rsid w:val="00C9503D"/>
    <w:rsid w:val="00C957EF"/>
    <w:rsid w:val="00C95CCF"/>
    <w:rsid w:val="00CA0518"/>
    <w:rsid w:val="00CA0EF1"/>
    <w:rsid w:val="00CA15A7"/>
    <w:rsid w:val="00CA1B34"/>
    <w:rsid w:val="00CA1BFE"/>
    <w:rsid w:val="00CA2519"/>
    <w:rsid w:val="00CA30F6"/>
    <w:rsid w:val="00CA482B"/>
    <w:rsid w:val="00CA4D3B"/>
    <w:rsid w:val="00CA54D9"/>
    <w:rsid w:val="00CA5515"/>
    <w:rsid w:val="00CA556E"/>
    <w:rsid w:val="00CA579C"/>
    <w:rsid w:val="00CA5C8C"/>
    <w:rsid w:val="00CA638E"/>
    <w:rsid w:val="00CA67C2"/>
    <w:rsid w:val="00CA76C2"/>
    <w:rsid w:val="00CA7C41"/>
    <w:rsid w:val="00CA7FD2"/>
    <w:rsid w:val="00CB00DF"/>
    <w:rsid w:val="00CB0A80"/>
    <w:rsid w:val="00CB151D"/>
    <w:rsid w:val="00CB1D9B"/>
    <w:rsid w:val="00CB238D"/>
    <w:rsid w:val="00CB2549"/>
    <w:rsid w:val="00CB2B53"/>
    <w:rsid w:val="00CB33D6"/>
    <w:rsid w:val="00CB3922"/>
    <w:rsid w:val="00CB3FF4"/>
    <w:rsid w:val="00CB4069"/>
    <w:rsid w:val="00CB4B06"/>
    <w:rsid w:val="00CB4B2D"/>
    <w:rsid w:val="00CB4D9C"/>
    <w:rsid w:val="00CB5460"/>
    <w:rsid w:val="00CB5AA5"/>
    <w:rsid w:val="00CB5E85"/>
    <w:rsid w:val="00CB6984"/>
    <w:rsid w:val="00CB7156"/>
    <w:rsid w:val="00CB7262"/>
    <w:rsid w:val="00CB7346"/>
    <w:rsid w:val="00CB7B54"/>
    <w:rsid w:val="00CC00F7"/>
    <w:rsid w:val="00CC00FF"/>
    <w:rsid w:val="00CC0302"/>
    <w:rsid w:val="00CC0B76"/>
    <w:rsid w:val="00CC0FFE"/>
    <w:rsid w:val="00CC212F"/>
    <w:rsid w:val="00CC3851"/>
    <w:rsid w:val="00CC3A1E"/>
    <w:rsid w:val="00CC3EB1"/>
    <w:rsid w:val="00CC43E9"/>
    <w:rsid w:val="00CC4AF1"/>
    <w:rsid w:val="00CC4C8C"/>
    <w:rsid w:val="00CC5326"/>
    <w:rsid w:val="00CC579D"/>
    <w:rsid w:val="00CC59AC"/>
    <w:rsid w:val="00CC5B4C"/>
    <w:rsid w:val="00CC677C"/>
    <w:rsid w:val="00CC6DA3"/>
    <w:rsid w:val="00CC7132"/>
    <w:rsid w:val="00CC7348"/>
    <w:rsid w:val="00CC739F"/>
    <w:rsid w:val="00CC7CB5"/>
    <w:rsid w:val="00CC7F2D"/>
    <w:rsid w:val="00CC7FDF"/>
    <w:rsid w:val="00CC7FFB"/>
    <w:rsid w:val="00CD01B5"/>
    <w:rsid w:val="00CD0C9A"/>
    <w:rsid w:val="00CD0EAC"/>
    <w:rsid w:val="00CD152A"/>
    <w:rsid w:val="00CD1F74"/>
    <w:rsid w:val="00CD293B"/>
    <w:rsid w:val="00CD2DCD"/>
    <w:rsid w:val="00CD3145"/>
    <w:rsid w:val="00CD3845"/>
    <w:rsid w:val="00CD3D78"/>
    <w:rsid w:val="00CD3FB7"/>
    <w:rsid w:val="00CD4BDB"/>
    <w:rsid w:val="00CD4DF4"/>
    <w:rsid w:val="00CD6F99"/>
    <w:rsid w:val="00CD751C"/>
    <w:rsid w:val="00CE0571"/>
    <w:rsid w:val="00CE0AF8"/>
    <w:rsid w:val="00CE121A"/>
    <w:rsid w:val="00CE1A05"/>
    <w:rsid w:val="00CE22B7"/>
    <w:rsid w:val="00CE23F4"/>
    <w:rsid w:val="00CE2813"/>
    <w:rsid w:val="00CE2828"/>
    <w:rsid w:val="00CE285D"/>
    <w:rsid w:val="00CE3AFA"/>
    <w:rsid w:val="00CE4346"/>
    <w:rsid w:val="00CE44E2"/>
    <w:rsid w:val="00CE53EA"/>
    <w:rsid w:val="00CE67E2"/>
    <w:rsid w:val="00CE6879"/>
    <w:rsid w:val="00CE6A8A"/>
    <w:rsid w:val="00CE6E02"/>
    <w:rsid w:val="00CF082F"/>
    <w:rsid w:val="00CF0898"/>
    <w:rsid w:val="00CF0B78"/>
    <w:rsid w:val="00CF2328"/>
    <w:rsid w:val="00CF2437"/>
    <w:rsid w:val="00CF2BBE"/>
    <w:rsid w:val="00CF2DD9"/>
    <w:rsid w:val="00CF31C4"/>
    <w:rsid w:val="00CF3B32"/>
    <w:rsid w:val="00CF415A"/>
    <w:rsid w:val="00CF42D3"/>
    <w:rsid w:val="00CF47A2"/>
    <w:rsid w:val="00CF4A86"/>
    <w:rsid w:val="00CF4CA9"/>
    <w:rsid w:val="00CF4FA0"/>
    <w:rsid w:val="00CF507B"/>
    <w:rsid w:val="00CF5D1D"/>
    <w:rsid w:val="00CF67D5"/>
    <w:rsid w:val="00CF6800"/>
    <w:rsid w:val="00CF74F9"/>
    <w:rsid w:val="00CF763D"/>
    <w:rsid w:val="00CF7B60"/>
    <w:rsid w:val="00D0070A"/>
    <w:rsid w:val="00D00752"/>
    <w:rsid w:val="00D00DBE"/>
    <w:rsid w:val="00D01DED"/>
    <w:rsid w:val="00D02EF7"/>
    <w:rsid w:val="00D04029"/>
    <w:rsid w:val="00D0425A"/>
    <w:rsid w:val="00D04261"/>
    <w:rsid w:val="00D0427F"/>
    <w:rsid w:val="00D0494D"/>
    <w:rsid w:val="00D04CAA"/>
    <w:rsid w:val="00D04E69"/>
    <w:rsid w:val="00D06653"/>
    <w:rsid w:val="00D06E06"/>
    <w:rsid w:val="00D0773B"/>
    <w:rsid w:val="00D07B0B"/>
    <w:rsid w:val="00D07B33"/>
    <w:rsid w:val="00D07D2C"/>
    <w:rsid w:val="00D101DA"/>
    <w:rsid w:val="00D1052B"/>
    <w:rsid w:val="00D10585"/>
    <w:rsid w:val="00D10CD8"/>
    <w:rsid w:val="00D10CFC"/>
    <w:rsid w:val="00D10FCD"/>
    <w:rsid w:val="00D1104B"/>
    <w:rsid w:val="00D110C3"/>
    <w:rsid w:val="00D129A1"/>
    <w:rsid w:val="00D12D1C"/>
    <w:rsid w:val="00D130D1"/>
    <w:rsid w:val="00D15098"/>
    <w:rsid w:val="00D15162"/>
    <w:rsid w:val="00D151CF"/>
    <w:rsid w:val="00D165C2"/>
    <w:rsid w:val="00D16CE6"/>
    <w:rsid w:val="00D1731F"/>
    <w:rsid w:val="00D17407"/>
    <w:rsid w:val="00D20483"/>
    <w:rsid w:val="00D2328F"/>
    <w:rsid w:val="00D23795"/>
    <w:rsid w:val="00D24F89"/>
    <w:rsid w:val="00D24FF9"/>
    <w:rsid w:val="00D25FB4"/>
    <w:rsid w:val="00D2650F"/>
    <w:rsid w:val="00D26A6B"/>
    <w:rsid w:val="00D26BA4"/>
    <w:rsid w:val="00D27368"/>
    <w:rsid w:val="00D27D2C"/>
    <w:rsid w:val="00D3009C"/>
    <w:rsid w:val="00D3051C"/>
    <w:rsid w:val="00D309CC"/>
    <w:rsid w:val="00D30B8F"/>
    <w:rsid w:val="00D30BB0"/>
    <w:rsid w:val="00D30E99"/>
    <w:rsid w:val="00D31652"/>
    <w:rsid w:val="00D3193E"/>
    <w:rsid w:val="00D31A21"/>
    <w:rsid w:val="00D31C2A"/>
    <w:rsid w:val="00D31D53"/>
    <w:rsid w:val="00D320D9"/>
    <w:rsid w:val="00D320EA"/>
    <w:rsid w:val="00D32163"/>
    <w:rsid w:val="00D3216C"/>
    <w:rsid w:val="00D32227"/>
    <w:rsid w:val="00D32C24"/>
    <w:rsid w:val="00D32D88"/>
    <w:rsid w:val="00D331DD"/>
    <w:rsid w:val="00D33CCC"/>
    <w:rsid w:val="00D348AC"/>
    <w:rsid w:val="00D34B1C"/>
    <w:rsid w:val="00D34BD7"/>
    <w:rsid w:val="00D352EA"/>
    <w:rsid w:val="00D35D9F"/>
    <w:rsid w:val="00D36378"/>
    <w:rsid w:val="00D3654D"/>
    <w:rsid w:val="00D376E1"/>
    <w:rsid w:val="00D3773D"/>
    <w:rsid w:val="00D37BB7"/>
    <w:rsid w:val="00D4104F"/>
    <w:rsid w:val="00D42B8D"/>
    <w:rsid w:val="00D42E23"/>
    <w:rsid w:val="00D42F5B"/>
    <w:rsid w:val="00D43135"/>
    <w:rsid w:val="00D43461"/>
    <w:rsid w:val="00D43704"/>
    <w:rsid w:val="00D443FF"/>
    <w:rsid w:val="00D455B9"/>
    <w:rsid w:val="00D45875"/>
    <w:rsid w:val="00D46850"/>
    <w:rsid w:val="00D478D8"/>
    <w:rsid w:val="00D4794C"/>
    <w:rsid w:val="00D47FEA"/>
    <w:rsid w:val="00D50169"/>
    <w:rsid w:val="00D501E0"/>
    <w:rsid w:val="00D507D0"/>
    <w:rsid w:val="00D51427"/>
    <w:rsid w:val="00D522C1"/>
    <w:rsid w:val="00D534C5"/>
    <w:rsid w:val="00D53D0E"/>
    <w:rsid w:val="00D53E18"/>
    <w:rsid w:val="00D5491F"/>
    <w:rsid w:val="00D54B49"/>
    <w:rsid w:val="00D55224"/>
    <w:rsid w:val="00D55B9A"/>
    <w:rsid w:val="00D55CF5"/>
    <w:rsid w:val="00D562B1"/>
    <w:rsid w:val="00D566DC"/>
    <w:rsid w:val="00D56769"/>
    <w:rsid w:val="00D57E37"/>
    <w:rsid w:val="00D60050"/>
    <w:rsid w:val="00D6011D"/>
    <w:rsid w:val="00D60837"/>
    <w:rsid w:val="00D60CE3"/>
    <w:rsid w:val="00D60DA8"/>
    <w:rsid w:val="00D6119B"/>
    <w:rsid w:val="00D61327"/>
    <w:rsid w:val="00D613F2"/>
    <w:rsid w:val="00D61FE3"/>
    <w:rsid w:val="00D62520"/>
    <w:rsid w:val="00D63878"/>
    <w:rsid w:val="00D63C64"/>
    <w:rsid w:val="00D644B9"/>
    <w:rsid w:val="00D64560"/>
    <w:rsid w:val="00D64571"/>
    <w:rsid w:val="00D64C93"/>
    <w:rsid w:val="00D64F84"/>
    <w:rsid w:val="00D64F88"/>
    <w:rsid w:val="00D652DB"/>
    <w:rsid w:val="00D6548E"/>
    <w:rsid w:val="00D65B42"/>
    <w:rsid w:val="00D66618"/>
    <w:rsid w:val="00D66BEE"/>
    <w:rsid w:val="00D66C6F"/>
    <w:rsid w:val="00D700D7"/>
    <w:rsid w:val="00D70583"/>
    <w:rsid w:val="00D707A2"/>
    <w:rsid w:val="00D722B8"/>
    <w:rsid w:val="00D72881"/>
    <w:rsid w:val="00D72D42"/>
    <w:rsid w:val="00D73134"/>
    <w:rsid w:val="00D73C8F"/>
    <w:rsid w:val="00D73E23"/>
    <w:rsid w:val="00D741DF"/>
    <w:rsid w:val="00D743E2"/>
    <w:rsid w:val="00D74819"/>
    <w:rsid w:val="00D74D4A"/>
    <w:rsid w:val="00D75D47"/>
    <w:rsid w:val="00D75E14"/>
    <w:rsid w:val="00D76033"/>
    <w:rsid w:val="00D7681D"/>
    <w:rsid w:val="00D76A8C"/>
    <w:rsid w:val="00D76E9D"/>
    <w:rsid w:val="00D80061"/>
    <w:rsid w:val="00D8040B"/>
    <w:rsid w:val="00D804F4"/>
    <w:rsid w:val="00D8080F"/>
    <w:rsid w:val="00D81086"/>
    <w:rsid w:val="00D813A5"/>
    <w:rsid w:val="00D8170D"/>
    <w:rsid w:val="00D81BE4"/>
    <w:rsid w:val="00D82AB3"/>
    <w:rsid w:val="00D82BB1"/>
    <w:rsid w:val="00D831FF"/>
    <w:rsid w:val="00D8326C"/>
    <w:rsid w:val="00D8347F"/>
    <w:rsid w:val="00D83DD6"/>
    <w:rsid w:val="00D84164"/>
    <w:rsid w:val="00D845C7"/>
    <w:rsid w:val="00D85429"/>
    <w:rsid w:val="00D85D37"/>
    <w:rsid w:val="00D87345"/>
    <w:rsid w:val="00D879AD"/>
    <w:rsid w:val="00D90D09"/>
    <w:rsid w:val="00D91568"/>
    <w:rsid w:val="00D91768"/>
    <w:rsid w:val="00D91795"/>
    <w:rsid w:val="00D91AF2"/>
    <w:rsid w:val="00D94238"/>
    <w:rsid w:val="00D9452C"/>
    <w:rsid w:val="00D94711"/>
    <w:rsid w:val="00D94C8D"/>
    <w:rsid w:val="00D94CFA"/>
    <w:rsid w:val="00D94FD0"/>
    <w:rsid w:val="00D953C3"/>
    <w:rsid w:val="00D96B35"/>
    <w:rsid w:val="00D97B1F"/>
    <w:rsid w:val="00DA0211"/>
    <w:rsid w:val="00DA0965"/>
    <w:rsid w:val="00DA1B1C"/>
    <w:rsid w:val="00DA1EFA"/>
    <w:rsid w:val="00DA210A"/>
    <w:rsid w:val="00DA2694"/>
    <w:rsid w:val="00DA2BE0"/>
    <w:rsid w:val="00DA2CED"/>
    <w:rsid w:val="00DA35DD"/>
    <w:rsid w:val="00DA496A"/>
    <w:rsid w:val="00DA567C"/>
    <w:rsid w:val="00DA5C57"/>
    <w:rsid w:val="00DA621D"/>
    <w:rsid w:val="00DA7327"/>
    <w:rsid w:val="00DA73C6"/>
    <w:rsid w:val="00DA74CE"/>
    <w:rsid w:val="00DA7C41"/>
    <w:rsid w:val="00DB09A1"/>
    <w:rsid w:val="00DB1073"/>
    <w:rsid w:val="00DB167B"/>
    <w:rsid w:val="00DB18E2"/>
    <w:rsid w:val="00DB1A37"/>
    <w:rsid w:val="00DB238D"/>
    <w:rsid w:val="00DB23A6"/>
    <w:rsid w:val="00DB3794"/>
    <w:rsid w:val="00DB3B93"/>
    <w:rsid w:val="00DB459A"/>
    <w:rsid w:val="00DB49AD"/>
    <w:rsid w:val="00DB4EC9"/>
    <w:rsid w:val="00DB65D6"/>
    <w:rsid w:val="00DB7327"/>
    <w:rsid w:val="00DB7447"/>
    <w:rsid w:val="00DB7D35"/>
    <w:rsid w:val="00DC02C6"/>
    <w:rsid w:val="00DC05A3"/>
    <w:rsid w:val="00DC060B"/>
    <w:rsid w:val="00DC0E5D"/>
    <w:rsid w:val="00DC0EF2"/>
    <w:rsid w:val="00DC1164"/>
    <w:rsid w:val="00DC1FA0"/>
    <w:rsid w:val="00DC2442"/>
    <w:rsid w:val="00DC2453"/>
    <w:rsid w:val="00DC2706"/>
    <w:rsid w:val="00DC2A7E"/>
    <w:rsid w:val="00DC30A4"/>
    <w:rsid w:val="00DC34CE"/>
    <w:rsid w:val="00DC37D9"/>
    <w:rsid w:val="00DC46C0"/>
    <w:rsid w:val="00DC4EEF"/>
    <w:rsid w:val="00DC57EE"/>
    <w:rsid w:val="00DC5B83"/>
    <w:rsid w:val="00DC600F"/>
    <w:rsid w:val="00DC6729"/>
    <w:rsid w:val="00DC68A5"/>
    <w:rsid w:val="00DC6C35"/>
    <w:rsid w:val="00DC71B3"/>
    <w:rsid w:val="00DD0918"/>
    <w:rsid w:val="00DD0DC8"/>
    <w:rsid w:val="00DD20D8"/>
    <w:rsid w:val="00DD2D36"/>
    <w:rsid w:val="00DD2E1D"/>
    <w:rsid w:val="00DD4B4E"/>
    <w:rsid w:val="00DD5061"/>
    <w:rsid w:val="00DD5A63"/>
    <w:rsid w:val="00DD6FB6"/>
    <w:rsid w:val="00DE10AF"/>
    <w:rsid w:val="00DE12F9"/>
    <w:rsid w:val="00DE1342"/>
    <w:rsid w:val="00DE1E34"/>
    <w:rsid w:val="00DE216B"/>
    <w:rsid w:val="00DE35FD"/>
    <w:rsid w:val="00DE3AA5"/>
    <w:rsid w:val="00DE3EA0"/>
    <w:rsid w:val="00DE5D5B"/>
    <w:rsid w:val="00DE5E99"/>
    <w:rsid w:val="00DE66D5"/>
    <w:rsid w:val="00DE672C"/>
    <w:rsid w:val="00DE675E"/>
    <w:rsid w:val="00DE7174"/>
    <w:rsid w:val="00DE76D4"/>
    <w:rsid w:val="00DE7AE3"/>
    <w:rsid w:val="00DF09DC"/>
    <w:rsid w:val="00DF0A72"/>
    <w:rsid w:val="00DF17E5"/>
    <w:rsid w:val="00DF1856"/>
    <w:rsid w:val="00DF1E0B"/>
    <w:rsid w:val="00DF1E11"/>
    <w:rsid w:val="00DF2150"/>
    <w:rsid w:val="00DF25F1"/>
    <w:rsid w:val="00DF28E8"/>
    <w:rsid w:val="00DF364F"/>
    <w:rsid w:val="00DF3B98"/>
    <w:rsid w:val="00DF3C1A"/>
    <w:rsid w:val="00DF3E19"/>
    <w:rsid w:val="00DF4CEC"/>
    <w:rsid w:val="00DF6AD5"/>
    <w:rsid w:val="00DF6C8D"/>
    <w:rsid w:val="00E00944"/>
    <w:rsid w:val="00E0111E"/>
    <w:rsid w:val="00E016D6"/>
    <w:rsid w:val="00E016DD"/>
    <w:rsid w:val="00E01BC4"/>
    <w:rsid w:val="00E02418"/>
    <w:rsid w:val="00E0277C"/>
    <w:rsid w:val="00E02D8C"/>
    <w:rsid w:val="00E033FC"/>
    <w:rsid w:val="00E0394E"/>
    <w:rsid w:val="00E03CDF"/>
    <w:rsid w:val="00E03D36"/>
    <w:rsid w:val="00E04C53"/>
    <w:rsid w:val="00E05D21"/>
    <w:rsid w:val="00E06172"/>
    <w:rsid w:val="00E064FD"/>
    <w:rsid w:val="00E067A4"/>
    <w:rsid w:val="00E069EF"/>
    <w:rsid w:val="00E06E83"/>
    <w:rsid w:val="00E079F9"/>
    <w:rsid w:val="00E07BF8"/>
    <w:rsid w:val="00E07C58"/>
    <w:rsid w:val="00E10DBB"/>
    <w:rsid w:val="00E1181A"/>
    <w:rsid w:val="00E11B5E"/>
    <w:rsid w:val="00E11C42"/>
    <w:rsid w:val="00E11D78"/>
    <w:rsid w:val="00E12580"/>
    <w:rsid w:val="00E1356F"/>
    <w:rsid w:val="00E135F8"/>
    <w:rsid w:val="00E14743"/>
    <w:rsid w:val="00E14BC9"/>
    <w:rsid w:val="00E14EEA"/>
    <w:rsid w:val="00E15177"/>
    <w:rsid w:val="00E15771"/>
    <w:rsid w:val="00E15A82"/>
    <w:rsid w:val="00E16548"/>
    <w:rsid w:val="00E17BB8"/>
    <w:rsid w:val="00E20500"/>
    <w:rsid w:val="00E20C62"/>
    <w:rsid w:val="00E212CF"/>
    <w:rsid w:val="00E21BAA"/>
    <w:rsid w:val="00E21FF3"/>
    <w:rsid w:val="00E22173"/>
    <w:rsid w:val="00E221B8"/>
    <w:rsid w:val="00E2267E"/>
    <w:rsid w:val="00E236BE"/>
    <w:rsid w:val="00E238A6"/>
    <w:rsid w:val="00E23FE3"/>
    <w:rsid w:val="00E245F9"/>
    <w:rsid w:val="00E24BA0"/>
    <w:rsid w:val="00E24E35"/>
    <w:rsid w:val="00E25141"/>
    <w:rsid w:val="00E2514A"/>
    <w:rsid w:val="00E2537F"/>
    <w:rsid w:val="00E2539D"/>
    <w:rsid w:val="00E2562D"/>
    <w:rsid w:val="00E259E1"/>
    <w:rsid w:val="00E25D2A"/>
    <w:rsid w:val="00E263C0"/>
    <w:rsid w:val="00E270B4"/>
    <w:rsid w:val="00E271AB"/>
    <w:rsid w:val="00E27354"/>
    <w:rsid w:val="00E277E9"/>
    <w:rsid w:val="00E27E61"/>
    <w:rsid w:val="00E3026F"/>
    <w:rsid w:val="00E304F8"/>
    <w:rsid w:val="00E30D3A"/>
    <w:rsid w:val="00E3130E"/>
    <w:rsid w:val="00E329D3"/>
    <w:rsid w:val="00E32A38"/>
    <w:rsid w:val="00E32AE4"/>
    <w:rsid w:val="00E3341B"/>
    <w:rsid w:val="00E33707"/>
    <w:rsid w:val="00E34227"/>
    <w:rsid w:val="00E34475"/>
    <w:rsid w:val="00E34B62"/>
    <w:rsid w:val="00E34D80"/>
    <w:rsid w:val="00E352F1"/>
    <w:rsid w:val="00E3556A"/>
    <w:rsid w:val="00E35588"/>
    <w:rsid w:val="00E35D75"/>
    <w:rsid w:val="00E35DC2"/>
    <w:rsid w:val="00E35EFE"/>
    <w:rsid w:val="00E362D7"/>
    <w:rsid w:val="00E367D1"/>
    <w:rsid w:val="00E36907"/>
    <w:rsid w:val="00E36EEF"/>
    <w:rsid w:val="00E36FC1"/>
    <w:rsid w:val="00E37534"/>
    <w:rsid w:val="00E3763E"/>
    <w:rsid w:val="00E401A8"/>
    <w:rsid w:val="00E4045D"/>
    <w:rsid w:val="00E409D4"/>
    <w:rsid w:val="00E4126C"/>
    <w:rsid w:val="00E418C5"/>
    <w:rsid w:val="00E41B84"/>
    <w:rsid w:val="00E426EC"/>
    <w:rsid w:val="00E42EEC"/>
    <w:rsid w:val="00E43E0B"/>
    <w:rsid w:val="00E440BF"/>
    <w:rsid w:val="00E44999"/>
    <w:rsid w:val="00E44D8E"/>
    <w:rsid w:val="00E453DB"/>
    <w:rsid w:val="00E455C9"/>
    <w:rsid w:val="00E45877"/>
    <w:rsid w:val="00E45CD5"/>
    <w:rsid w:val="00E46BAF"/>
    <w:rsid w:val="00E47F35"/>
    <w:rsid w:val="00E501AA"/>
    <w:rsid w:val="00E5035F"/>
    <w:rsid w:val="00E5092E"/>
    <w:rsid w:val="00E51523"/>
    <w:rsid w:val="00E519B2"/>
    <w:rsid w:val="00E51C20"/>
    <w:rsid w:val="00E51F1B"/>
    <w:rsid w:val="00E5202D"/>
    <w:rsid w:val="00E52953"/>
    <w:rsid w:val="00E53341"/>
    <w:rsid w:val="00E53F2C"/>
    <w:rsid w:val="00E5599C"/>
    <w:rsid w:val="00E55D99"/>
    <w:rsid w:val="00E5694F"/>
    <w:rsid w:val="00E5738C"/>
    <w:rsid w:val="00E60025"/>
    <w:rsid w:val="00E6066A"/>
    <w:rsid w:val="00E61150"/>
    <w:rsid w:val="00E61C7E"/>
    <w:rsid w:val="00E6242D"/>
    <w:rsid w:val="00E63B7E"/>
    <w:rsid w:val="00E63C81"/>
    <w:rsid w:val="00E6432B"/>
    <w:rsid w:val="00E6564A"/>
    <w:rsid w:val="00E65B31"/>
    <w:rsid w:val="00E65EA7"/>
    <w:rsid w:val="00E65EF3"/>
    <w:rsid w:val="00E6677B"/>
    <w:rsid w:val="00E67742"/>
    <w:rsid w:val="00E6774E"/>
    <w:rsid w:val="00E677B0"/>
    <w:rsid w:val="00E67FD8"/>
    <w:rsid w:val="00E7000B"/>
    <w:rsid w:val="00E70A5D"/>
    <w:rsid w:val="00E71112"/>
    <w:rsid w:val="00E71189"/>
    <w:rsid w:val="00E71524"/>
    <w:rsid w:val="00E71545"/>
    <w:rsid w:val="00E7220B"/>
    <w:rsid w:val="00E72E32"/>
    <w:rsid w:val="00E73195"/>
    <w:rsid w:val="00E73B1C"/>
    <w:rsid w:val="00E73D70"/>
    <w:rsid w:val="00E74925"/>
    <w:rsid w:val="00E74A00"/>
    <w:rsid w:val="00E74BBB"/>
    <w:rsid w:val="00E74CA1"/>
    <w:rsid w:val="00E7512D"/>
    <w:rsid w:val="00E754E1"/>
    <w:rsid w:val="00E75958"/>
    <w:rsid w:val="00E75B40"/>
    <w:rsid w:val="00E75F25"/>
    <w:rsid w:val="00E7651B"/>
    <w:rsid w:val="00E770FE"/>
    <w:rsid w:val="00E7712C"/>
    <w:rsid w:val="00E77471"/>
    <w:rsid w:val="00E77C33"/>
    <w:rsid w:val="00E77E3B"/>
    <w:rsid w:val="00E807ED"/>
    <w:rsid w:val="00E808D2"/>
    <w:rsid w:val="00E80E4E"/>
    <w:rsid w:val="00E810E5"/>
    <w:rsid w:val="00E81C06"/>
    <w:rsid w:val="00E81E10"/>
    <w:rsid w:val="00E821D7"/>
    <w:rsid w:val="00E82CD8"/>
    <w:rsid w:val="00E83080"/>
    <w:rsid w:val="00E843DC"/>
    <w:rsid w:val="00E84FE0"/>
    <w:rsid w:val="00E8502C"/>
    <w:rsid w:val="00E850D6"/>
    <w:rsid w:val="00E8520F"/>
    <w:rsid w:val="00E85854"/>
    <w:rsid w:val="00E869A7"/>
    <w:rsid w:val="00E871E4"/>
    <w:rsid w:val="00E87C46"/>
    <w:rsid w:val="00E90044"/>
    <w:rsid w:val="00E90477"/>
    <w:rsid w:val="00E90D99"/>
    <w:rsid w:val="00E9216D"/>
    <w:rsid w:val="00E926A8"/>
    <w:rsid w:val="00E92E4C"/>
    <w:rsid w:val="00E92E7E"/>
    <w:rsid w:val="00E92E89"/>
    <w:rsid w:val="00E93201"/>
    <w:rsid w:val="00E935FC"/>
    <w:rsid w:val="00E9494E"/>
    <w:rsid w:val="00E95870"/>
    <w:rsid w:val="00E95B82"/>
    <w:rsid w:val="00E9607A"/>
    <w:rsid w:val="00E96455"/>
    <w:rsid w:val="00E97047"/>
    <w:rsid w:val="00E975EC"/>
    <w:rsid w:val="00E97775"/>
    <w:rsid w:val="00EA1465"/>
    <w:rsid w:val="00EA1E02"/>
    <w:rsid w:val="00EA1EC5"/>
    <w:rsid w:val="00EA1ECE"/>
    <w:rsid w:val="00EA1F8C"/>
    <w:rsid w:val="00EA2925"/>
    <w:rsid w:val="00EA29C3"/>
    <w:rsid w:val="00EA3747"/>
    <w:rsid w:val="00EA3CBB"/>
    <w:rsid w:val="00EA3F61"/>
    <w:rsid w:val="00EA45BB"/>
    <w:rsid w:val="00EA4C39"/>
    <w:rsid w:val="00EA5155"/>
    <w:rsid w:val="00EA5446"/>
    <w:rsid w:val="00EA5A06"/>
    <w:rsid w:val="00EA5D32"/>
    <w:rsid w:val="00EA6628"/>
    <w:rsid w:val="00EA76FB"/>
    <w:rsid w:val="00EB00A9"/>
    <w:rsid w:val="00EB0126"/>
    <w:rsid w:val="00EB0203"/>
    <w:rsid w:val="00EB0210"/>
    <w:rsid w:val="00EB076D"/>
    <w:rsid w:val="00EB09D9"/>
    <w:rsid w:val="00EB0C53"/>
    <w:rsid w:val="00EB1396"/>
    <w:rsid w:val="00EB146C"/>
    <w:rsid w:val="00EB1752"/>
    <w:rsid w:val="00EB1FA2"/>
    <w:rsid w:val="00EB2555"/>
    <w:rsid w:val="00EB25AB"/>
    <w:rsid w:val="00EB26FC"/>
    <w:rsid w:val="00EB3097"/>
    <w:rsid w:val="00EB3B14"/>
    <w:rsid w:val="00EB4031"/>
    <w:rsid w:val="00EB532E"/>
    <w:rsid w:val="00EB5421"/>
    <w:rsid w:val="00EB603B"/>
    <w:rsid w:val="00EB6307"/>
    <w:rsid w:val="00EB66B7"/>
    <w:rsid w:val="00EB6840"/>
    <w:rsid w:val="00EB6870"/>
    <w:rsid w:val="00EB6BE6"/>
    <w:rsid w:val="00EB6E00"/>
    <w:rsid w:val="00EB702E"/>
    <w:rsid w:val="00EB761B"/>
    <w:rsid w:val="00EB7794"/>
    <w:rsid w:val="00EC0371"/>
    <w:rsid w:val="00EC0E6F"/>
    <w:rsid w:val="00EC1188"/>
    <w:rsid w:val="00EC1275"/>
    <w:rsid w:val="00EC1C4C"/>
    <w:rsid w:val="00EC2095"/>
    <w:rsid w:val="00EC3035"/>
    <w:rsid w:val="00EC3FCB"/>
    <w:rsid w:val="00EC405F"/>
    <w:rsid w:val="00EC4150"/>
    <w:rsid w:val="00EC5C83"/>
    <w:rsid w:val="00EC605A"/>
    <w:rsid w:val="00EC6BA7"/>
    <w:rsid w:val="00EC6C88"/>
    <w:rsid w:val="00ED0596"/>
    <w:rsid w:val="00ED1447"/>
    <w:rsid w:val="00ED1562"/>
    <w:rsid w:val="00ED176E"/>
    <w:rsid w:val="00ED27D0"/>
    <w:rsid w:val="00ED2AEE"/>
    <w:rsid w:val="00ED40DA"/>
    <w:rsid w:val="00ED410C"/>
    <w:rsid w:val="00ED422D"/>
    <w:rsid w:val="00ED429C"/>
    <w:rsid w:val="00ED5261"/>
    <w:rsid w:val="00ED68D9"/>
    <w:rsid w:val="00ED6B0C"/>
    <w:rsid w:val="00ED730B"/>
    <w:rsid w:val="00ED7660"/>
    <w:rsid w:val="00EE00FD"/>
    <w:rsid w:val="00EE1266"/>
    <w:rsid w:val="00EE1392"/>
    <w:rsid w:val="00EE1F6A"/>
    <w:rsid w:val="00EE1FCA"/>
    <w:rsid w:val="00EE2856"/>
    <w:rsid w:val="00EE2A6F"/>
    <w:rsid w:val="00EE307E"/>
    <w:rsid w:val="00EE3456"/>
    <w:rsid w:val="00EE3649"/>
    <w:rsid w:val="00EE3AA7"/>
    <w:rsid w:val="00EE4107"/>
    <w:rsid w:val="00EE4694"/>
    <w:rsid w:val="00EE4CDB"/>
    <w:rsid w:val="00EE5123"/>
    <w:rsid w:val="00EE6D2F"/>
    <w:rsid w:val="00EE6E5C"/>
    <w:rsid w:val="00EE7822"/>
    <w:rsid w:val="00EE7A67"/>
    <w:rsid w:val="00EE7F0B"/>
    <w:rsid w:val="00EF0810"/>
    <w:rsid w:val="00EF0E7D"/>
    <w:rsid w:val="00EF2B80"/>
    <w:rsid w:val="00EF395C"/>
    <w:rsid w:val="00EF3D1B"/>
    <w:rsid w:val="00EF433C"/>
    <w:rsid w:val="00EF4360"/>
    <w:rsid w:val="00EF447E"/>
    <w:rsid w:val="00EF47FD"/>
    <w:rsid w:val="00EF5362"/>
    <w:rsid w:val="00EF5E6B"/>
    <w:rsid w:val="00EF6A34"/>
    <w:rsid w:val="00EF6BE4"/>
    <w:rsid w:val="00EF7502"/>
    <w:rsid w:val="00EF793A"/>
    <w:rsid w:val="00F00EBB"/>
    <w:rsid w:val="00F014ED"/>
    <w:rsid w:val="00F0304E"/>
    <w:rsid w:val="00F032FE"/>
    <w:rsid w:val="00F0332C"/>
    <w:rsid w:val="00F034F2"/>
    <w:rsid w:val="00F035E4"/>
    <w:rsid w:val="00F048B3"/>
    <w:rsid w:val="00F048D8"/>
    <w:rsid w:val="00F04E57"/>
    <w:rsid w:val="00F055F4"/>
    <w:rsid w:val="00F057D2"/>
    <w:rsid w:val="00F05B15"/>
    <w:rsid w:val="00F05F8A"/>
    <w:rsid w:val="00F062B8"/>
    <w:rsid w:val="00F06479"/>
    <w:rsid w:val="00F06B4B"/>
    <w:rsid w:val="00F06C92"/>
    <w:rsid w:val="00F07350"/>
    <w:rsid w:val="00F07474"/>
    <w:rsid w:val="00F0763F"/>
    <w:rsid w:val="00F079D4"/>
    <w:rsid w:val="00F07D61"/>
    <w:rsid w:val="00F10DDC"/>
    <w:rsid w:val="00F11890"/>
    <w:rsid w:val="00F11E95"/>
    <w:rsid w:val="00F12044"/>
    <w:rsid w:val="00F1360F"/>
    <w:rsid w:val="00F13952"/>
    <w:rsid w:val="00F13A1B"/>
    <w:rsid w:val="00F14578"/>
    <w:rsid w:val="00F145A5"/>
    <w:rsid w:val="00F14A0C"/>
    <w:rsid w:val="00F15256"/>
    <w:rsid w:val="00F1579A"/>
    <w:rsid w:val="00F158D5"/>
    <w:rsid w:val="00F169B4"/>
    <w:rsid w:val="00F17461"/>
    <w:rsid w:val="00F1774C"/>
    <w:rsid w:val="00F2061C"/>
    <w:rsid w:val="00F20707"/>
    <w:rsid w:val="00F208B8"/>
    <w:rsid w:val="00F21CA1"/>
    <w:rsid w:val="00F21CDE"/>
    <w:rsid w:val="00F222B1"/>
    <w:rsid w:val="00F22374"/>
    <w:rsid w:val="00F226C7"/>
    <w:rsid w:val="00F23AD9"/>
    <w:rsid w:val="00F23C19"/>
    <w:rsid w:val="00F24212"/>
    <w:rsid w:val="00F243A4"/>
    <w:rsid w:val="00F2475A"/>
    <w:rsid w:val="00F258CA"/>
    <w:rsid w:val="00F2604F"/>
    <w:rsid w:val="00F26369"/>
    <w:rsid w:val="00F26848"/>
    <w:rsid w:val="00F27806"/>
    <w:rsid w:val="00F27872"/>
    <w:rsid w:val="00F302D6"/>
    <w:rsid w:val="00F32010"/>
    <w:rsid w:val="00F32053"/>
    <w:rsid w:val="00F32DD9"/>
    <w:rsid w:val="00F33994"/>
    <w:rsid w:val="00F343E9"/>
    <w:rsid w:val="00F348D1"/>
    <w:rsid w:val="00F34F39"/>
    <w:rsid w:val="00F36278"/>
    <w:rsid w:val="00F36360"/>
    <w:rsid w:val="00F365D0"/>
    <w:rsid w:val="00F36A18"/>
    <w:rsid w:val="00F3799E"/>
    <w:rsid w:val="00F37C6A"/>
    <w:rsid w:val="00F4048C"/>
    <w:rsid w:val="00F40642"/>
    <w:rsid w:val="00F417D5"/>
    <w:rsid w:val="00F41A46"/>
    <w:rsid w:val="00F41E0B"/>
    <w:rsid w:val="00F4204E"/>
    <w:rsid w:val="00F427A4"/>
    <w:rsid w:val="00F4291F"/>
    <w:rsid w:val="00F42FAC"/>
    <w:rsid w:val="00F4342B"/>
    <w:rsid w:val="00F435BA"/>
    <w:rsid w:val="00F4396A"/>
    <w:rsid w:val="00F43D96"/>
    <w:rsid w:val="00F43DD8"/>
    <w:rsid w:val="00F43F06"/>
    <w:rsid w:val="00F463D9"/>
    <w:rsid w:val="00F47BE1"/>
    <w:rsid w:val="00F47DC7"/>
    <w:rsid w:val="00F47FE5"/>
    <w:rsid w:val="00F51491"/>
    <w:rsid w:val="00F51C54"/>
    <w:rsid w:val="00F51C8D"/>
    <w:rsid w:val="00F51E47"/>
    <w:rsid w:val="00F51EB9"/>
    <w:rsid w:val="00F52662"/>
    <w:rsid w:val="00F526E4"/>
    <w:rsid w:val="00F53A0B"/>
    <w:rsid w:val="00F54C0E"/>
    <w:rsid w:val="00F54CD5"/>
    <w:rsid w:val="00F54CD6"/>
    <w:rsid w:val="00F5555F"/>
    <w:rsid w:val="00F569D3"/>
    <w:rsid w:val="00F56BB9"/>
    <w:rsid w:val="00F578D2"/>
    <w:rsid w:val="00F5796A"/>
    <w:rsid w:val="00F57A16"/>
    <w:rsid w:val="00F57BF5"/>
    <w:rsid w:val="00F604F2"/>
    <w:rsid w:val="00F605AB"/>
    <w:rsid w:val="00F607C5"/>
    <w:rsid w:val="00F60A75"/>
    <w:rsid w:val="00F61880"/>
    <w:rsid w:val="00F61D02"/>
    <w:rsid w:val="00F62D57"/>
    <w:rsid w:val="00F62F49"/>
    <w:rsid w:val="00F63104"/>
    <w:rsid w:val="00F63503"/>
    <w:rsid w:val="00F63709"/>
    <w:rsid w:val="00F63710"/>
    <w:rsid w:val="00F63919"/>
    <w:rsid w:val="00F64255"/>
    <w:rsid w:val="00F642AA"/>
    <w:rsid w:val="00F642C4"/>
    <w:rsid w:val="00F65302"/>
    <w:rsid w:val="00F65850"/>
    <w:rsid w:val="00F65A72"/>
    <w:rsid w:val="00F65C65"/>
    <w:rsid w:val="00F66396"/>
    <w:rsid w:val="00F666BD"/>
    <w:rsid w:val="00F677BE"/>
    <w:rsid w:val="00F67A62"/>
    <w:rsid w:val="00F706F2"/>
    <w:rsid w:val="00F70C2B"/>
    <w:rsid w:val="00F71028"/>
    <w:rsid w:val="00F71A26"/>
    <w:rsid w:val="00F72051"/>
    <w:rsid w:val="00F727EE"/>
    <w:rsid w:val="00F72E1E"/>
    <w:rsid w:val="00F72E7B"/>
    <w:rsid w:val="00F72FB9"/>
    <w:rsid w:val="00F7318C"/>
    <w:rsid w:val="00F7354A"/>
    <w:rsid w:val="00F7414D"/>
    <w:rsid w:val="00F74367"/>
    <w:rsid w:val="00F743C8"/>
    <w:rsid w:val="00F744B4"/>
    <w:rsid w:val="00F74A73"/>
    <w:rsid w:val="00F7519D"/>
    <w:rsid w:val="00F758EA"/>
    <w:rsid w:val="00F75CE1"/>
    <w:rsid w:val="00F760C1"/>
    <w:rsid w:val="00F76855"/>
    <w:rsid w:val="00F768B5"/>
    <w:rsid w:val="00F768FF"/>
    <w:rsid w:val="00F77C38"/>
    <w:rsid w:val="00F77C93"/>
    <w:rsid w:val="00F77CBA"/>
    <w:rsid w:val="00F80F27"/>
    <w:rsid w:val="00F811EA"/>
    <w:rsid w:val="00F81CA4"/>
    <w:rsid w:val="00F81FC5"/>
    <w:rsid w:val="00F82128"/>
    <w:rsid w:val="00F82D8E"/>
    <w:rsid w:val="00F832DD"/>
    <w:rsid w:val="00F8374E"/>
    <w:rsid w:val="00F845D9"/>
    <w:rsid w:val="00F845F8"/>
    <w:rsid w:val="00F847CB"/>
    <w:rsid w:val="00F84D76"/>
    <w:rsid w:val="00F8506F"/>
    <w:rsid w:val="00F85CE3"/>
    <w:rsid w:val="00F86198"/>
    <w:rsid w:val="00F862A0"/>
    <w:rsid w:val="00F86960"/>
    <w:rsid w:val="00F9026E"/>
    <w:rsid w:val="00F906AC"/>
    <w:rsid w:val="00F90C3E"/>
    <w:rsid w:val="00F9180F"/>
    <w:rsid w:val="00F919E5"/>
    <w:rsid w:val="00F9268A"/>
    <w:rsid w:val="00F9345B"/>
    <w:rsid w:val="00F9358D"/>
    <w:rsid w:val="00F9453F"/>
    <w:rsid w:val="00F94B1B"/>
    <w:rsid w:val="00F953E3"/>
    <w:rsid w:val="00F95429"/>
    <w:rsid w:val="00F95AE6"/>
    <w:rsid w:val="00F95B59"/>
    <w:rsid w:val="00F969AF"/>
    <w:rsid w:val="00F97BF1"/>
    <w:rsid w:val="00F97DE4"/>
    <w:rsid w:val="00FA01F2"/>
    <w:rsid w:val="00FA04C1"/>
    <w:rsid w:val="00FA09ED"/>
    <w:rsid w:val="00FA0CD8"/>
    <w:rsid w:val="00FA0E7A"/>
    <w:rsid w:val="00FA1C09"/>
    <w:rsid w:val="00FA3866"/>
    <w:rsid w:val="00FA3B66"/>
    <w:rsid w:val="00FA4138"/>
    <w:rsid w:val="00FA46EB"/>
    <w:rsid w:val="00FA4908"/>
    <w:rsid w:val="00FA4909"/>
    <w:rsid w:val="00FA49E9"/>
    <w:rsid w:val="00FA4F0A"/>
    <w:rsid w:val="00FA546C"/>
    <w:rsid w:val="00FA5663"/>
    <w:rsid w:val="00FA56F9"/>
    <w:rsid w:val="00FA60BE"/>
    <w:rsid w:val="00FB0951"/>
    <w:rsid w:val="00FB0ADB"/>
    <w:rsid w:val="00FB10BF"/>
    <w:rsid w:val="00FB11F5"/>
    <w:rsid w:val="00FB18BD"/>
    <w:rsid w:val="00FB24C8"/>
    <w:rsid w:val="00FB25A0"/>
    <w:rsid w:val="00FB292C"/>
    <w:rsid w:val="00FB29B9"/>
    <w:rsid w:val="00FB38CB"/>
    <w:rsid w:val="00FB3C78"/>
    <w:rsid w:val="00FB3F0F"/>
    <w:rsid w:val="00FB4470"/>
    <w:rsid w:val="00FB49A8"/>
    <w:rsid w:val="00FB5095"/>
    <w:rsid w:val="00FB5312"/>
    <w:rsid w:val="00FB53F6"/>
    <w:rsid w:val="00FB5906"/>
    <w:rsid w:val="00FB5A53"/>
    <w:rsid w:val="00FB6250"/>
    <w:rsid w:val="00FB647D"/>
    <w:rsid w:val="00FB6D7A"/>
    <w:rsid w:val="00FB6E55"/>
    <w:rsid w:val="00FB6E56"/>
    <w:rsid w:val="00FB763D"/>
    <w:rsid w:val="00FB7E21"/>
    <w:rsid w:val="00FC0498"/>
    <w:rsid w:val="00FC0D52"/>
    <w:rsid w:val="00FC1B7D"/>
    <w:rsid w:val="00FC21DB"/>
    <w:rsid w:val="00FC2939"/>
    <w:rsid w:val="00FC2D6A"/>
    <w:rsid w:val="00FC33D7"/>
    <w:rsid w:val="00FC34A3"/>
    <w:rsid w:val="00FC4295"/>
    <w:rsid w:val="00FC4405"/>
    <w:rsid w:val="00FC4892"/>
    <w:rsid w:val="00FC4D31"/>
    <w:rsid w:val="00FC4D78"/>
    <w:rsid w:val="00FC5127"/>
    <w:rsid w:val="00FC5776"/>
    <w:rsid w:val="00FC6296"/>
    <w:rsid w:val="00FC6FE4"/>
    <w:rsid w:val="00FC703C"/>
    <w:rsid w:val="00FC72F4"/>
    <w:rsid w:val="00FC7469"/>
    <w:rsid w:val="00FC7718"/>
    <w:rsid w:val="00FC784C"/>
    <w:rsid w:val="00FD0BAA"/>
    <w:rsid w:val="00FD0DAC"/>
    <w:rsid w:val="00FD0E8E"/>
    <w:rsid w:val="00FD1194"/>
    <w:rsid w:val="00FD11E5"/>
    <w:rsid w:val="00FD143C"/>
    <w:rsid w:val="00FD188D"/>
    <w:rsid w:val="00FD1A8B"/>
    <w:rsid w:val="00FD2A5F"/>
    <w:rsid w:val="00FD2CED"/>
    <w:rsid w:val="00FD2E08"/>
    <w:rsid w:val="00FD352D"/>
    <w:rsid w:val="00FD35E3"/>
    <w:rsid w:val="00FD3757"/>
    <w:rsid w:val="00FD3D75"/>
    <w:rsid w:val="00FD431D"/>
    <w:rsid w:val="00FD4830"/>
    <w:rsid w:val="00FD4B0B"/>
    <w:rsid w:val="00FD4CD2"/>
    <w:rsid w:val="00FD518B"/>
    <w:rsid w:val="00FD54CE"/>
    <w:rsid w:val="00FD66DD"/>
    <w:rsid w:val="00FD6EBE"/>
    <w:rsid w:val="00FD7159"/>
    <w:rsid w:val="00FD7A1D"/>
    <w:rsid w:val="00FE019D"/>
    <w:rsid w:val="00FE039A"/>
    <w:rsid w:val="00FE218A"/>
    <w:rsid w:val="00FE21CD"/>
    <w:rsid w:val="00FE2230"/>
    <w:rsid w:val="00FE233E"/>
    <w:rsid w:val="00FE267C"/>
    <w:rsid w:val="00FE4356"/>
    <w:rsid w:val="00FE4984"/>
    <w:rsid w:val="00FE5480"/>
    <w:rsid w:val="00FE5A7A"/>
    <w:rsid w:val="00FE64AF"/>
    <w:rsid w:val="00FE66CF"/>
    <w:rsid w:val="00FE6944"/>
    <w:rsid w:val="00FE6B45"/>
    <w:rsid w:val="00FE6E60"/>
    <w:rsid w:val="00FE6EBC"/>
    <w:rsid w:val="00FE7B44"/>
    <w:rsid w:val="00FF01EC"/>
    <w:rsid w:val="00FF0607"/>
    <w:rsid w:val="00FF0E35"/>
    <w:rsid w:val="00FF1C0E"/>
    <w:rsid w:val="00FF2931"/>
    <w:rsid w:val="00FF30E7"/>
    <w:rsid w:val="00FF3D03"/>
    <w:rsid w:val="00FF3D97"/>
    <w:rsid w:val="00FF440A"/>
    <w:rsid w:val="00FF4567"/>
    <w:rsid w:val="00FF5577"/>
    <w:rsid w:val="00FF6B84"/>
    <w:rsid w:val="00FF6FC5"/>
    <w:rsid w:val="00FF71F9"/>
    <w:rsid w:val="00FF7341"/>
    <w:rsid w:val="00FF7DA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DF2BC"/>
  <w15:chartTrackingRefBased/>
  <w15:docId w15:val="{43292CED-5564-4DD4-B8BF-76D62BFB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0DBF"/>
    <w:rPr>
      <w:sz w:val="26"/>
    </w:rPr>
  </w:style>
  <w:style w:type="paragraph" w:styleId="1">
    <w:name w:val="heading 1"/>
    <w:basedOn w:val="a0"/>
    <w:next w:val="a0"/>
    <w:qFormat/>
    <w:pPr>
      <w:keepNext/>
      <w:autoSpaceDE w:val="0"/>
      <w:autoSpaceDN w:val="0"/>
      <w:adjustRightInd w:val="0"/>
      <w:jc w:val="both"/>
      <w:outlineLvl w:val="0"/>
    </w:pPr>
    <w:rPr>
      <w:b/>
    </w:rPr>
  </w:style>
  <w:style w:type="paragraph" w:styleId="2">
    <w:name w:val="heading 2"/>
    <w:basedOn w:val="a0"/>
    <w:next w:val="a0"/>
    <w:qFormat/>
    <w:pPr>
      <w:keepNext/>
      <w:autoSpaceDE w:val="0"/>
      <w:autoSpaceDN w:val="0"/>
      <w:adjustRightInd w:val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4">
    <w:name w:val="Body Text"/>
    <w:basedOn w:val="a0"/>
    <w:link w:val="a5"/>
    <w:pPr>
      <w:jc w:val="center"/>
    </w:pPr>
    <w:rPr>
      <w:b/>
      <w:lang w:val="x-none" w:eastAsia="x-none"/>
    </w:r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2"/>
    <w:basedOn w:val="a0"/>
    <w:pPr>
      <w:autoSpaceDE w:val="0"/>
      <w:autoSpaceDN w:val="0"/>
      <w:adjustRightInd w:val="0"/>
      <w:jc w:val="both"/>
    </w:pPr>
  </w:style>
  <w:style w:type="paragraph" w:styleId="a7">
    <w:name w:val="Body Text Indent"/>
    <w:basedOn w:val="a0"/>
    <w:pPr>
      <w:ind w:firstLine="720"/>
    </w:pPr>
  </w:style>
  <w:style w:type="paragraph" w:styleId="21">
    <w:name w:val="Body Text Indent 2"/>
    <w:basedOn w:val="a0"/>
    <w:pPr>
      <w:autoSpaceDE w:val="0"/>
      <w:autoSpaceDN w:val="0"/>
      <w:adjustRightInd w:val="0"/>
      <w:ind w:firstLine="720"/>
      <w:jc w:val="both"/>
    </w:pPr>
  </w:style>
  <w:style w:type="paragraph" w:styleId="3">
    <w:name w:val="Body Text 3"/>
    <w:basedOn w:val="a0"/>
    <w:pPr>
      <w:autoSpaceDE w:val="0"/>
      <w:autoSpaceDN w:val="0"/>
      <w:adjustRightInd w:val="0"/>
    </w:pPr>
    <w:rPr>
      <w:b/>
    </w:rPr>
  </w:style>
  <w:style w:type="paragraph" w:customStyle="1" w:styleId="ConsPlusNormal">
    <w:name w:val="ConsPlusNormal"/>
    <w:link w:val="ConsPlusNormal0"/>
    <w:rsid w:val="00B352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0"/>
    <w:link w:val="a9"/>
    <w:rsid w:val="00C506B0"/>
    <w:pPr>
      <w:tabs>
        <w:tab w:val="center" w:pos="4153"/>
        <w:tab w:val="right" w:pos="8306"/>
      </w:tabs>
    </w:pPr>
    <w:rPr>
      <w:sz w:val="28"/>
    </w:rPr>
  </w:style>
  <w:style w:type="paragraph" w:customStyle="1" w:styleId="ConsPlusNonformat">
    <w:name w:val="ConsPlusNonformat"/>
    <w:rsid w:val="00C50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0"/>
    <w:semiHidden/>
    <w:rsid w:val="007F07E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37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0"/>
    <w:uiPriority w:val="99"/>
    <w:rsid w:val="00294B22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link w:val="a8"/>
    <w:locked/>
    <w:rsid w:val="001F7CBB"/>
    <w:rPr>
      <w:sz w:val="28"/>
      <w:lang w:val="ru-RU" w:eastAsia="ru-RU" w:bidi="ar-SA"/>
    </w:rPr>
  </w:style>
  <w:style w:type="character" w:customStyle="1" w:styleId="a5">
    <w:name w:val="Основной текст Знак"/>
    <w:link w:val="a4"/>
    <w:rsid w:val="00E8520F"/>
    <w:rPr>
      <w:b/>
      <w:sz w:val="26"/>
    </w:rPr>
  </w:style>
  <w:style w:type="paragraph" w:styleId="a">
    <w:name w:val="List Bullet"/>
    <w:basedOn w:val="a0"/>
    <w:rsid w:val="00E63B7E"/>
    <w:pPr>
      <w:numPr>
        <w:numId w:val="1"/>
      </w:numPr>
      <w:contextualSpacing/>
    </w:pPr>
  </w:style>
  <w:style w:type="paragraph" w:styleId="ac">
    <w:name w:val="Plain Text"/>
    <w:basedOn w:val="a0"/>
    <w:link w:val="ad"/>
    <w:uiPriority w:val="99"/>
    <w:unhideWhenUsed/>
    <w:rsid w:val="007D65F3"/>
    <w:rPr>
      <w:rFonts w:ascii="Calibri" w:eastAsia="Calibri" w:hAnsi="Calibri"/>
      <w:sz w:val="22"/>
      <w:szCs w:val="21"/>
      <w:lang w:val="x-none" w:eastAsia="en-US"/>
    </w:rPr>
  </w:style>
  <w:style w:type="character" w:customStyle="1" w:styleId="ad">
    <w:name w:val="Текст Знак"/>
    <w:link w:val="ac"/>
    <w:uiPriority w:val="99"/>
    <w:rsid w:val="007D65F3"/>
    <w:rPr>
      <w:rFonts w:ascii="Calibri" w:eastAsia="Calibri" w:hAnsi="Calibri"/>
      <w:sz w:val="22"/>
      <w:szCs w:val="21"/>
      <w:lang w:eastAsia="en-US"/>
    </w:rPr>
  </w:style>
  <w:style w:type="character" w:styleId="ae">
    <w:name w:val="Hyperlink"/>
    <w:uiPriority w:val="99"/>
    <w:unhideWhenUsed/>
    <w:rsid w:val="004E36E9"/>
    <w:rPr>
      <w:color w:val="0000FF"/>
      <w:u w:val="single"/>
    </w:rPr>
  </w:style>
  <w:style w:type="character" w:styleId="af">
    <w:name w:val="line number"/>
    <w:rsid w:val="00440C79"/>
  </w:style>
  <w:style w:type="paragraph" w:styleId="af0">
    <w:name w:val="footer"/>
    <w:basedOn w:val="a0"/>
    <w:link w:val="af1"/>
    <w:rsid w:val="00440C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440C79"/>
    <w:rPr>
      <w:sz w:val="26"/>
    </w:rPr>
  </w:style>
  <w:style w:type="paragraph" w:customStyle="1" w:styleId="p4">
    <w:name w:val="p4"/>
    <w:basedOn w:val="a0"/>
    <w:rsid w:val="009B65E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9C657B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f3">
    <w:name w:val="List Paragraph"/>
    <w:basedOn w:val="a0"/>
    <w:uiPriority w:val="34"/>
    <w:qFormat/>
    <w:rsid w:val="003D085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D14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B643-8356-4EC0-90B3-87A46120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2066</Words>
  <Characters>17094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No</vt:lpstr>
    </vt:vector>
  </TitlesOfParts>
  <Company> </Company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No</dc:title>
  <dc:subject/>
  <dc:creator>1</dc:creator>
  <cp:keywords/>
  <dc:description/>
  <cp:lastModifiedBy>Светлана Беленко</cp:lastModifiedBy>
  <cp:revision>5</cp:revision>
  <cp:lastPrinted>2025-04-08T06:36:00Z</cp:lastPrinted>
  <dcterms:created xsi:type="dcterms:W3CDTF">2025-04-09T04:49:00Z</dcterms:created>
  <dcterms:modified xsi:type="dcterms:W3CDTF">2025-04-09T06:24:00Z</dcterms:modified>
</cp:coreProperties>
</file>