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A3" w:rsidRPr="007B3D91" w:rsidRDefault="008065A3" w:rsidP="008065A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2F3430" wp14:editId="0AF1B36A">
            <wp:extent cx="510540" cy="739140"/>
            <wp:effectExtent l="0" t="0" r="3810" b="3810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A3" w:rsidRPr="00E4184B" w:rsidRDefault="008065A3" w:rsidP="0080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065A3" w:rsidRPr="007B3D91" w:rsidRDefault="008065A3" w:rsidP="008065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065A3" w:rsidRPr="004628B8" w:rsidRDefault="008065A3" w:rsidP="008065A3">
      <w:pPr>
        <w:jc w:val="center"/>
        <w:rPr>
          <w:sz w:val="28"/>
          <w:szCs w:val="28"/>
        </w:rPr>
      </w:pPr>
    </w:p>
    <w:p w:rsidR="004628B8" w:rsidRPr="004628B8" w:rsidRDefault="004628B8" w:rsidP="008065A3">
      <w:pPr>
        <w:jc w:val="center"/>
        <w:rPr>
          <w:sz w:val="28"/>
          <w:szCs w:val="28"/>
        </w:rPr>
      </w:pPr>
    </w:p>
    <w:p w:rsidR="008065A3" w:rsidRPr="00DF7AC6" w:rsidRDefault="008065A3" w:rsidP="008065A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8065A3" w:rsidRPr="000E608C" w:rsidRDefault="008065A3" w:rsidP="008065A3">
      <w:pPr>
        <w:pStyle w:val="a3"/>
        <w:rPr>
          <w:sz w:val="28"/>
          <w:szCs w:val="28"/>
        </w:rPr>
      </w:pPr>
    </w:p>
    <w:p w:rsidR="004628B8" w:rsidRDefault="00F56B5D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26.06.2024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123-па</w:t>
      </w:r>
    </w:p>
    <w:p w:rsidR="00E96996" w:rsidRPr="00C93FD0" w:rsidRDefault="00E96996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19.01.2017 № 19-па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A6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F2CF0" w:rsidRPr="000D47A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17A1A" w:rsidRPr="000D47A6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BA66FF" w:rsidRP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служащих и урегулированию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31782F"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7A1A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77EA" w:rsidRPr="000D47A6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="00573E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0701" w:rsidRDefault="007D69A3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08.11.2017 № 285-па</w:t>
      </w:r>
      <w:r w:rsidR="00DF07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18D2" w:rsidRDefault="00946A4D" w:rsidP="007D69A3">
      <w:pPr>
        <w:pStyle w:val="ConsPlusTitle"/>
        <w:widowControl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9" w:tooltip="постановление от 26.04.2021 0:00:00 №158-па Администрация г. Пыть-Ях  О внесении изменений в постановления администрации города  " w:history="1">
        <w:r w:rsidR="00DF0701" w:rsidRPr="00DF070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="00EC18D2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CD1E54" w:rsidRDefault="00EC18D2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 19.07.2022 № 310-па</w:t>
      </w:r>
      <w:r w:rsidR="00CD1E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D69A3" w:rsidRPr="00DF0701" w:rsidRDefault="00CD1E54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07.03.2024 № 41-па</w:t>
      </w:r>
      <w:r w:rsidR="007D69A3" w:rsidRPr="00DF070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69A3" w:rsidRPr="000D47A6" w:rsidRDefault="007D69A3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7A1A" w:rsidRPr="000D47A6" w:rsidRDefault="00517A1A" w:rsidP="000E608C">
      <w:pPr>
        <w:autoSpaceDE w:val="0"/>
        <w:autoSpaceDN w:val="0"/>
        <w:adjustRightInd w:val="0"/>
        <w:rPr>
          <w:sz w:val="28"/>
          <w:szCs w:val="28"/>
        </w:rPr>
      </w:pPr>
    </w:p>
    <w:p w:rsidR="000D47A6" w:rsidRPr="00573E09" w:rsidRDefault="000D47A6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E09" w:rsidRDefault="00E96996" w:rsidP="008F4B59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8F4B59">
        <w:rPr>
          <w:rFonts w:cs="Arial"/>
          <w:sz w:val="28"/>
          <w:szCs w:val="28"/>
        </w:rPr>
        <w:t xml:space="preserve">В соответствии со статьей 13.1 Закона Ханты-Мансийского автономного округа-Югры 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20.07.2007 № 113-оз</w:t>
        </w:r>
      </w:hyperlink>
      <w:r w:rsidRPr="008F4B59">
        <w:rPr>
          <w:rFonts w:cs="Arial"/>
          <w:sz w:val="28"/>
          <w:szCs w:val="28"/>
        </w:rPr>
        <w:t xml:space="preserve"> «Об отдельных вопросах муниципальной службы в Ханты-Мансийском автономном округе -Югре», руководствуясь, постановлением Губернатора Ханты-Мансийского автономного округа - Югры </w:t>
      </w:r>
      <w:hyperlink r:id="rId11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23.05.2011 № 79</w:t>
        </w:r>
      </w:hyperlink>
      <w:r w:rsidRPr="008F4B59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 w:rsidR="002A42FE" w:rsidRPr="008F4B59">
        <w:rPr>
          <w:rFonts w:cs="Arial"/>
          <w:sz w:val="28"/>
          <w:szCs w:val="28"/>
        </w:rPr>
        <w:t xml:space="preserve">, </w:t>
      </w:r>
      <w:r w:rsidR="00573E09" w:rsidRPr="008F4B59">
        <w:rPr>
          <w:sz w:val="28"/>
          <w:szCs w:val="28"/>
        </w:rPr>
        <w:t xml:space="preserve">в целях </w:t>
      </w:r>
      <w:r w:rsidR="002A42FE" w:rsidRPr="008F4B59">
        <w:rPr>
          <w:sz w:val="28"/>
          <w:szCs w:val="28"/>
        </w:rPr>
        <w:t xml:space="preserve">осуществления единой скоординированной деятельности органов </w:t>
      </w:r>
      <w:r w:rsidR="002A42FE" w:rsidRPr="008F4B59">
        <w:rPr>
          <w:sz w:val="28"/>
          <w:szCs w:val="28"/>
        </w:rPr>
        <w:lastRenderedPageBreak/>
        <w:t>государственной власти и органов местного самоуправления автономного округа по реализации законодательства Российской Федерации о противодействии коррупции</w:t>
      </w:r>
      <w:r w:rsidR="00B9203F" w:rsidRPr="008F4B59">
        <w:rPr>
          <w:sz w:val="28"/>
          <w:szCs w:val="28"/>
        </w:rPr>
        <w:t xml:space="preserve">, </w:t>
      </w:r>
      <w:r w:rsidR="00573E09" w:rsidRPr="008F4B59">
        <w:rPr>
          <w:sz w:val="28"/>
          <w:szCs w:val="28"/>
        </w:rPr>
        <w:t xml:space="preserve">внести в </w:t>
      </w:r>
      <w:r w:rsidR="00573E09" w:rsidRPr="00573E09">
        <w:rPr>
          <w:sz w:val="28"/>
          <w:szCs w:val="28"/>
        </w:rPr>
        <w:t>постановление администрации города от 19.01.2017</w:t>
      </w:r>
      <w:r w:rsidR="00C302EC">
        <w:rPr>
          <w:sz w:val="28"/>
          <w:szCs w:val="28"/>
        </w:rPr>
        <w:t xml:space="preserve"> </w:t>
      </w:r>
      <w:r w:rsidR="000C55CC">
        <w:rPr>
          <w:sz w:val="28"/>
          <w:szCs w:val="28"/>
        </w:rPr>
        <w:t xml:space="preserve">                     </w:t>
      </w:r>
      <w:r w:rsidR="00573E09" w:rsidRPr="00573E09">
        <w:rPr>
          <w:sz w:val="28"/>
          <w:szCs w:val="28"/>
        </w:rPr>
        <w:t>№ 19-па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Пыть-Яха»</w:t>
      </w:r>
      <w:r w:rsidR="00642DB8">
        <w:rPr>
          <w:sz w:val="28"/>
          <w:szCs w:val="28"/>
        </w:rPr>
        <w:t xml:space="preserve">, </w:t>
      </w:r>
      <w:r w:rsidR="00573E09" w:rsidRPr="00573E09">
        <w:rPr>
          <w:sz w:val="28"/>
          <w:szCs w:val="28"/>
        </w:rPr>
        <w:t>следующие изменения:</w:t>
      </w: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DC7D31" w:rsidRPr="008F4B59" w:rsidRDefault="00573E0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B59">
        <w:rPr>
          <w:sz w:val="28"/>
          <w:szCs w:val="28"/>
        </w:rPr>
        <w:t>1.</w:t>
      </w:r>
      <w:r w:rsidRPr="008F4B59">
        <w:rPr>
          <w:sz w:val="28"/>
          <w:szCs w:val="28"/>
        </w:rPr>
        <w:tab/>
      </w:r>
      <w:proofErr w:type="gramStart"/>
      <w:r w:rsidR="007D69A3" w:rsidRPr="008F4B59">
        <w:rPr>
          <w:sz w:val="28"/>
          <w:szCs w:val="28"/>
        </w:rPr>
        <w:t>В</w:t>
      </w:r>
      <w:proofErr w:type="gramEnd"/>
      <w:r w:rsidR="007D69A3" w:rsidRPr="008F4B59">
        <w:rPr>
          <w:sz w:val="28"/>
          <w:szCs w:val="28"/>
        </w:rPr>
        <w:t xml:space="preserve"> п</w:t>
      </w:r>
      <w:r w:rsidR="00642DB8" w:rsidRPr="008F4B59">
        <w:rPr>
          <w:sz w:val="28"/>
          <w:szCs w:val="28"/>
        </w:rPr>
        <w:t>риложени</w:t>
      </w:r>
      <w:r w:rsidR="007D69A3" w:rsidRPr="008F4B59">
        <w:rPr>
          <w:sz w:val="28"/>
          <w:szCs w:val="28"/>
        </w:rPr>
        <w:t>и</w:t>
      </w:r>
      <w:r w:rsidR="008065A3" w:rsidRPr="008F4B59">
        <w:rPr>
          <w:sz w:val="28"/>
          <w:szCs w:val="28"/>
        </w:rPr>
        <w:t xml:space="preserve"> №</w:t>
      </w:r>
      <w:r w:rsidR="00642DB8" w:rsidRPr="008F4B59">
        <w:rPr>
          <w:sz w:val="28"/>
          <w:szCs w:val="28"/>
        </w:rPr>
        <w:t xml:space="preserve"> 1 к по</w:t>
      </w:r>
      <w:r w:rsidR="00977768" w:rsidRPr="008F4B59">
        <w:rPr>
          <w:sz w:val="28"/>
          <w:szCs w:val="28"/>
        </w:rPr>
        <w:t>становлению</w:t>
      </w:r>
      <w:r w:rsidR="007D69A3" w:rsidRPr="008F4B59">
        <w:rPr>
          <w:sz w:val="28"/>
          <w:szCs w:val="28"/>
        </w:rPr>
        <w:t>:</w:t>
      </w:r>
    </w:p>
    <w:p w:rsidR="002A42FE" w:rsidRPr="008F4B59" w:rsidRDefault="00EC18D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B59">
        <w:rPr>
          <w:sz w:val="28"/>
          <w:szCs w:val="28"/>
        </w:rPr>
        <w:t>1.1.</w:t>
      </w:r>
      <w:r w:rsidRPr="008F4B59">
        <w:rPr>
          <w:sz w:val="28"/>
          <w:szCs w:val="28"/>
        </w:rPr>
        <w:tab/>
      </w:r>
      <w:r w:rsidR="002A42FE" w:rsidRPr="008F4B59">
        <w:rPr>
          <w:sz w:val="28"/>
          <w:szCs w:val="28"/>
        </w:rPr>
        <w:t>В пункте 6.2. после слов «</w:t>
      </w:r>
      <w:r w:rsidR="002A42FE" w:rsidRPr="008F4B59">
        <w:rPr>
          <w:rFonts w:cs="Arial"/>
          <w:sz w:val="28"/>
          <w:szCs w:val="28"/>
        </w:rPr>
        <w:t>муниципальной службой</w:t>
      </w:r>
      <w:r w:rsidR="002A42FE" w:rsidRPr="008F4B59">
        <w:rPr>
          <w:sz w:val="28"/>
          <w:szCs w:val="28"/>
        </w:rPr>
        <w:t>» дополнить словами «,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Югры».</w:t>
      </w:r>
    </w:p>
    <w:p w:rsidR="002A42FE" w:rsidRPr="008F4B59" w:rsidRDefault="002A42FE" w:rsidP="002A42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B59">
        <w:rPr>
          <w:sz w:val="28"/>
          <w:szCs w:val="28"/>
        </w:rPr>
        <w:t>1.2.</w:t>
      </w:r>
      <w:r w:rsidRPr="008F4B59">
        <w:rPr>
          <w:sz w:val="28"/>
          <w:szCs w:val="28"/>
        </w:rPr>
        <w:tab/>
        <w:t>В пункте 6.4. после слов «</w:t>
      </w:r>
      <w:r w:rsidRPr="008F4B59">
        <w:rPr>
          <w:rFonts w:cs="Arial"/>
          <w:sz w:val="28"/>
          <w:szCs w:val="28"/>
        </w:rPr>
        <w:t>по согласованию</w:t>
      </w:r>
      <w:r w:rsidR="008F4B59" w:rsidRPr="008F4B59">
        <w:rPr>
          <w:rFonts w:cs="Arial"/>
          <w:sz w:val="28"/>
          <w:szCs w:val="28"/>
        </w:rPr>
        <w:t xml:space="preserve"> с</w:t>
      </w:r>
      <w:r w:rsidRPr="008F4B59">
        <w:rPr>
          <w:sz w:val="28"/>
          <w:szCs w:val="28"/>
        </w:rPr>
        <w:t>» дополнить словами «Управлени</w:t>
      </w:r>
      <w:r w:rsidR="008F4B59" w:rsidRPr="008F4B59">
        <w:rPr>
          <w:sz w:val="28"/>
          <w:szCs w:val="28"/>
        </w:rPr>
        <w:t>ем</w:t>
      </w:r>
      <w:r w:rsidRPr="008F4B59">
        <w:rPr>
          <w:sz w:val="28"/>
          <w:szCs w:val="28"/>
        </w:rPr>
        <w:t xml:space="preserve">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 w:rsidR="008F4B59" w:rsidRPr="008F4B59">
        <w:rPr>
          <w:sz w:val="28"/>
          <w:szCs w:val="28"/>
        </w:rPr>
        <w:t>,</w:t>
      </w:r>
      <w:r w:rsidRPr="008F4B59">
        <w:rPr>
          <w:sz w:val="28"/>
          <w:szCs w:val="28"/>
        </w:rPr>
        <w:t>».</w:t>
      </w:r>
    </w:p>
    <w:p w:rsidR="008F4B59" w:rsidRDefault="00F17429" w:rsidP="008F4B59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2.</w:t>
      </w:r>
      <w:r w:rsidRPr="00F17429">
        <w:rPr>
          <w:sz w:val="28"/>
          <w:szCs w:val="28"/>
        </w:rPr>
        <w:tab/>
      </w:r>
      <w:r w:rsidR="008F4B59" w:rsidRPr="003C70F1">
        <w:rPr>
          <w:sz w:val="28"/>
          <w:szCs w:val="28"/>
        </w:rPr>
        <w:t>Управлению по внутренней политике (</w:t>
      </w:r>
      <w:proofErr w:type="spellStart"/>
      <w:r w:rsidR="008F4B59" w:rsidRPr="003C70F1">
        <w:rPr>
          <w:sz w:val="28"/>
          <w:szCs w:val="28"/>
        </w:rPr>
        <w:t>Т.В.Староста</w:t>
      </w:r>
      <w:proofErr w:type="spellEnd"/>
      <w:r w:rsidR="008F4B59" w:rsidRPr="003C70F1">
        <w:rPr>
          <w:sz w:val="28"/>
          <w:szCs w:val="28"/>
        </w:rPr>
        <w:t>) опубликовать распоряжение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3.</w:t>
      </w:r>
      <w:r w:rsidRPr="00F17429">
        <w:rPr>
          <w:sz w:val="28"/>
          <w:szCs w:val="28"/>
        </w:rPr>
        <w:tab/>
        <w:t xml:space="preserve">Отделу по обеспечению информационной безопасности                            </w:t>
      </w:r>
      <w:proofErr w:type="gramStart"/>
      <w:r w:rsidRPr="00F17429">
        <w:rPr>
          <w:sz w:val="28"/>
          <w:szCs w:val="28"/>
        </w:rPr>
        <w:t xml:space="preserve">   (</w:t>
      </w:r>
      <w:proofErr w:type="gramEnd"/>
      <w:r w:rsidRPr="00F17429">
        <w:rPr>
          <w:sz w:val="28"/>
          <w:szCs w:val="28"/>
        </w:rPr>
        <w:t>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4.</w:t>
      </w:r>
      <w:r w:rsidRPr="00F17429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lastRenderedPageBreak/>
        <w:t>5.</w:t>
      </w:r>
      <w:r w:rsidRPr="00F17429">
        <w:rPr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678" w:rsidRPr="00C93FD0" w:rsidRDefault="00733678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AFA" w:rsidRPr="00B9203F" w:rsidRDefault="00AA09CB" w:rsidP="009352C0">
      <w:pPr>
        <w:pStyle w:val="ConsPlusNormal"/>
        <w:spacing w:line="200" w:lineRule="auto"/>
        <w:ind w:firstLine="0"/>
        <w:outlineLvl w:val="0"/>
        <w:rPr>
          <w:rFonts w:ascii="Times New Roman" w:hAnsi="Times New Roman" w:cs="Times New Roman"/>
        </w:rPr>
      </w:pPr>
      <w:r w:rsidRPr="00B9203F">
        <w:rPr>
          <w:rFonts w:ascii="Times New Roman" w:hAnsi="Times New Roman" w:cs="Times New Roman"/>
          <w:sz w:val="28"/>
          <w:szCs w:val="28"/>
        </w:rPr>
        <w:t>Г</w:t>
      </w:r>
      <w:r w:rsidR="00733678" w:rsidRPr="00B9203F">
        <w:rPr>
          <w:rFonts w:ascii="Times New Roman" w:hAnsi="Times New Roman" w:cs="Times New Roman"/>
          <w:sz w:val="28"/>
          <w:szCs w:val="28"/>
        </w:rPr>
        <w:t>лав</w:t>
      </w:r>
      <w:r w:rsidRPr="00B9203F">
        <w:rPr>
          <w:rFonts w:ascii="Times New Roman" w:hAnsi="Times New Roman" w:cs="Times New Roman"/>
          <w:sz w:val="28"/>
          <w:szCs w:val="28"/>
        </w:rPr>
        <w:t>а</w:t>
      </w:r>
      <w:r w:rsidR="00733678" w:rsidRPr="00B9203F">
        <w:rPr>
          <w:rFonts w:ascii="Times New Roman" w:hAnsi="Times New Roman" w:cs="Times New Roman"/>
          <w:sz w:val="28"/>
          <w:szCs w:val="28"/>
        </w:rPr>
        <w:t xml:space="preserve"> </w:t>
      </w:r>
      <w:r w:rsidR="000E77EA" w:rsidRPr="00B9203F">
        <w:rPr>
          <w:rFonts w:ascii="Times New Roman" w:hAnsi="Times New Roman" w:cs="Times New Roman"/>
          <w:sz w:val="28"/>
          <w:szCs w:val="28"/>
        </w:rPr>
        <w:t>города</w:t>
      </w:r>
      <w:r w:rsidRPr="00B9203F"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46DEC" w:rsidRPr="00B9203F">
        <w:rPr>
          <w:rFonts w:ascii="Times New Roman" w:hAnsi="Times New Roman" w:cs="Times New Roman"/>
          <w:sz w:val="28"/>
          <w:szCs w:val="28"/>
        </w:rPr>
        <w:tab/>
      </w:r>
      <w:r w:rsidR="00F17429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7A6" w:rsidRPr="00B92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DEC" w:rsidRPr="00B9203F">
        <w:rPr>
          <w:rFonts w:ascii="Times New Roman" w:hAnsi="Times New Roman" w:cs="Times New Roman"/>
          <w:sz w:val="28"/>
          <w:szCs w:val="28"/>
        </w:rPr>
        <w:t xml:space="preserve">     </w:t>
      </w:r>
      <w:r w:rsidR="00843BE9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517A1A" w:rsidRDefault="00517A1A" w:rsidP="00517A1A">
      <w:pPr>
        <w:autoSpaceDE w:val="0"/>
        <w:autoSpaceDN w:val="0"/>
        <w:adjustRightInd w:val="0"/>
        <w:ind w:firstLine="540"/>
        <w:jc w:val="both"/>
      </w:pPr>
    </w:p>
    <w:sectPr w:rsidR="00517A1A" w:rsidSect="00B106FB">
      <w:headerReference w:type="even" r:id="rId12"/>
      <w:headerReference w:type="default" r:id="rId13"/>
      <w:pgSz w:w="11906" w:h="16838" w:code="9"/>
      <w:pgMar w:top="1134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4D" w:rsidRDefault="00946A4D">
      <w:r>
        <w:separator/>
      </w:r>
    </w:p>
  </w:endnote>
  <w:endnote w:type="continuationSeparator" w:id="0">
    <w:p w:rsidR="00946A4D" w:rsidRDefault="009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4D" w:rsidRDefault="00946A4D">
      <w:r>
        <w:separator/>
      </w:r>
    </w:p>
  </w:footnote>
  <w:footnote w:type="continuationSeparator" w:id="0">
    <w:p w:rsidR="00946A4D" w:rsidRDefault="0094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BD59A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C93FD0">
    <w:pPr>
      <w:pStyle w:val="a3"/>
      <w:framePr w:wrap="around" w:vAnchor="text" w:hAnchor="page" w:x="6382" w:y="-106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6B5D">
      <w:rPr>
        <w:rStyle w:val="aa"/>
        <w:noProof/>
      </w:rPr>
      <w:t>3</w: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0754C"/>
    <w:rsid w:val="0001332B"/>
    <w:rsid w:val="000137DA"/>
    <w:rsid w:val="00017F2D"/>
    <w:rsid w:val="000231AB"/>
    <w:rsid w:val="00041C8B"/>
    <w:rsid w:val="0004602C"/>
    <w:rsid w:val="00054422"/>
    <w:rsid w:val="00056262"/>
    <w:rsid w:val="000573C1"/>
    <w:rsid w:val="0006021B"/>
    <w:rsid w:val="00062FA6"/>
    <w:rsid w:val="00070BA6"/>
    <w:rsid w:val="00074E7C"/>
    <w:rsid w:val="0007789C"/>
    <w:rsid w:val="000800F9"/>
    <w:rsid w:val="0008255D"/>
    <w:rsid w:val="00083ADB"/>
    <w:rsid w:val="0008677E"/>
    <w:rsid w:val="000964E8"/>
    <w:rsid w:val="00097DD6"/>
    <w:rsid w:val="000A101B"/>
    <w:rsid w:val="000A4AFA"/>
    <w:rsid w:val="000B2B66"/>
    <w:rsid w:val="000B3B45"/>
    <w:rsid w:val="000C08AC"/>
    <w:rsid w:val="000C4F35"/>
    <w:rsid w:val="000C55CC"/>
    <w:rsid w:val="000C5950"/>
    <w:rsid w:val="000C6B6A"/>
    <w:rsid w:val="000D1C58"/>
    <w:rsid w:val="000D305B"/>
    <w:rsid w:val="000D469B"/>
    <w:rsid w:val="000D47A6"/>
    <w:rsid w:val="000D5D03"/>
    <w:rsid w:val="000E05C6"/>
    <w:rsid w:val="000E1778"/>
    <w:rsid w:val="000E608C"/>
    <w:rsid w:val="000E77EA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C2002"/>
    <w:rsid w:val="001D1972"/>
    <w:rsid w:val="001D2C41"/>
    <w:rsid w:val="001D752F"/>
    <w:rsid w:val="001D7D54"/>
    <w:rsid w:val="001E2F49"/>
    <w:rsid w:val="001E46B4"/>
    <w:rsid w:val="001E4E8C"/>
    <w:rsid w:val="001F4DE0"/>
    <w:rsid w:val="002028F9"/>
    <w:rsid w:val="0020687A"/>
    <w:rsid w:val="002076BD"/>
    <w:rsid w:val="00223B74"/>
    <w:rsid w:val="00224932"/>
    <w:rsid w:val="0022602B"/>
    <w:rsid w:val="00235B5B"/>
    <w:rsid w:val="00244035"/>
    <w:rsid w:val="0024740F"/>
    <w:rsid w:val="00247AAD"/>
    <w:rsid w:val="00251474"/>
    <w:rsid w:val="00252B9D"/>
    <w:rsid w:val="00257AC1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42FE"/>
    <w:rsid w:val="002A55B6"/>
    <w:rsid w:val="002C3EE3"/>
    <w:rsid w:val="002C7A3C"/>
    <w:rsid w:val="002F06C5"/>
    <w:rsid w:val="002F3A0D"/>
    <w:rsid w:val="002F4D8B"/>
    <w:rsid w:val="00303ACC"/>
    <w:rsid w:val="00311187"/>
    <w:rsid w:val="0031782F"/>
    <w:rsid w:val="00320E73"/>
    <w:rsid w:val="00320F35"/>
    <w:rsid w:val="00322497"/>
    <w:rsid w:val="00324874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A7295"/>
    <w:rsid w:val="003B3324"/>
    <w:rsid w:val="003B4C15"/>
    <w:rsid w:val="003B5B81"/>
    <w:rsid w:val="003D08E0"/>
    <w:rsid w:val="003D4B64"/>
    <w:rsid w:val="003D6D32"/>
    <w:rsid w:val="003D7A1A"/>
    <w:rsid w:val="003F0659"/>
    <w:rsid w:val="003F24F4"/>
    <w:rsid w:val="003F2BD3"/>
    <w:rsid w:val="003F3B7A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26ADF"/>
    <w:rsid w:val="00430904"/>
    <w:rsid w:val="00431CEE"/>
    <w:rsid w:val="00452B91"/>
    <w:rsid w:val="00456947"/>
    <w:rsid w:val="004623D0"/>
    <w:rsid w:val="004628B8"/>
    <w:rsid w:val="004723E2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42F8"/>
    <w:rsid w:val="005140E7"/>
    <w:rsid w:val="00517A1A"/>
    <w:rsid w:val="00530FDC"/>
    <w:rsid w:val="005324B9"/>
    <w:rsid w:val="005346EF"/>
    <w:rsid w:val="00535D9E"/>
    <w:rsid w:val="005365F1"/>
    <w:rsid w:val="0055007D"/>
    <w:rsid w:val="00552AE5"/>
    <w:rsid w:val="005543D6"/>
    <w:rsid w:val="00560FFE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A3BA3"/>
    <w:rsid w:val="006A59F1"/>
    <w:rsid w:val="006A6234"/>
    <w:rsid w:val="006B609A"/>
    <w:rsid w:val="006B7D7A"/>
    <w:rsid w:val="006C1DB6"/>
    <w:rsid w:val="006D6197"/>
    <w:rsid w:val="006E1D10"/>
    <w:rsid w:val="006E785D"/>
    <w:rsid w:val="006F1017"/>
    <w:rsid w:val="006F2E52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B3BFC"/>
    <w:rsid w:val="007C01FA"/>
    <w:rsid w:val="007C43D9"/>
    <w:rsid w:val="007C4DEE"/>
    <w:rsid w:val="007C7AD8"/>
    <w:rsid w:val="007D69A3"/>
    <w:rsid w:val="007E2DEF"/>
    <w:rsid w:val="007E4EEE"/>
    <w:rsid w:val="007E5058"/>
    <w:rsid w:val="007F2E76"/>
    <w:rsid w:val="007F5502"/>
    <w:rsid w:val="007F7CFB"/>
    <w:rsid w:val="00803916"/>
    <w:rsid w:val="008065A3"/>
    <w:rsid w:val="008066AE"/>
    <w:rsid w:val="00815333"/>
    <w:rsid w:val="008218CE"/>
    <w:rsid w:val="00836ADA"/>
    <w:rsid w:val="00840C4C"/>
    <w:rsid w:val="00842B6E"/>
    <w:rsid w:val="00843BE9"/>
    <w:rsid w:val="0085021A"/>
    <w:rsid w:val="00862857"/>
    <w:rsid w:val="00862D45"/>
    <w:rsid w:val="008637E5"/>
    <w:rsid w:val="00865FEB"/>
    <w:rsid w:val="0088109F"/>
    <w:rsid w:val="00881D30"/>
    <w:rsid w:val="0088264F"/>
    <w:rsid w:val="008908B6"/>
    <w:rsid w:val="008936F5"/>
    <w:rsid w:val="00895AB8"/>
    <w:rsid w:val="008B58A0"/>
    <w:rsid w:val="008C2ABC"/>
    <w:rsid w:val="008C47C6"/>
    <w:rsid w:val="008D3DD2"/>
    <w:rsid w:val="008F1A64"/>
    <w:rsid w:val="008F4B59"/>
    <w:rsid w:val="008F6BF4"/>
    <w:rsid w:val="009178FA"/>
    <w:rsid w:val="00921178"/>
    <w:rsid w:val="00922FC6"/>
    <w:rsid w:val="00932F75"/>
    <w:rsid w:val="00933B55"/>
    <w:rsid w:val="009352C0"/>
    <w:rsid w:val="0094227A"/>
    <w:rsid w:val="0094569F"/>
    <w:rsid w:val="00946A4D"/>
    <w:rsid w:val="00961CC4"/>
    <w:rsid w:val="00962FE5"/>
    <w:rsid w:val="00965D92"/>
    <w:rsid w:val="009677F9"/>
    <w:rsid w:val="00972E54"/>
    <w:rsid w:val="009739F3"/>
    <w:rsid w:val="00977768"/>
    <w:rsid w:val="00980EE2"/>
    <w:rsid w:val="009907BC"/>
    <w:rsid w:val="009A1323"/>
    <w:rsid w:val="009A1A37"/>
    <w:rsid w:val="009A2BCD"/>
    <w:rsid w:val="009B02E0"/>
    <w:rsid w:val="009B3E39"/>
    <w:rsid w:val="009C0F1B"/>
    <w:rsid w:val="009E3F26"/>
    <w:rsid w:val="009F099D"/>
    <w:rsid w:val="00A01A9E"/>
    <w:rsid w:val="00A03298"/>
    <w:rsid w:val="00A03A9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7370"/>
    <w:rsid w:val="00A73429"/>
    <w:rsid w:val="00A739A4"/>
    <w:rsid w:val="00A74A27"/>
    <w:rsid w:val="00A77FCD"/>
    <w:rsid w:val="00A81BA1"/>
    <w:rsid w:val="00A824CA"/>
    <w:rsid w:val="00A900EF"/>
    <w:rsid w:val="00AA09CB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9203F"/>
    <w:rsid w:val="00B924F0"/>
    <w:rsid w:val="00BA090C"/>
    <w:rsid w:val="00BA66FF"/>
    <w:rsid w:val="00BA743D"/>
    <w:rsid w:val="00BB0848"/>
    <w:rsid w:val="00BC1860"/>
    <w:rsid w:val="00BC234D"/>
    <w:rsid w:val="00BC5EC5"/>
    <w:rsid w:val="00BC5F09"/>
    <w:rsid w:val="00BC6B5C"/>
    <w:rsid w:val="00BD0F7E"/>
    <w:rsid w:val="00BD59A5"/>
    <w:rsid w:val="00BE77CF"/>
    <w:rsid w:val="00BE7ADE"/>
    <w:rsid w:val="00BF4913"/>
    <w:rsid w:val="00BF78A3"/>
    <w:rsid w:val="00C13779"/>
    <w:rsid w:val="00C23EBA"/>
    <w:rsid w:val="00C245DF"/>
    <w:rsid w:val="00C302EC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1E54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C7D31"/>
    <w:rsid w:val="00DD2860"/>
    <w:rsid w:val="00DD5262"/>
    <w:rsid w:val="00DF0701"/>
    <w:rsid w:val="00DF1774"/>
    <w:rsid w:val="00DF2CF0"/>
    <w:rsid w:val="00DF4B4E"/>
    <w:rsid w:val="00DF526C"/>
    <w:rsid w:val="00E02D11"/>
    <w:rsid w:val="00E036E9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96996"/>
    <w:rsid w:val="00EA15C1"/>
    <w:rsid w:val="00EA1CBB"/>
    <w:rsid w:val="00EA6F39"/>
    <w:rsid w:val="00EB1337"/>
    <w:rsid w:val="00EB6EA7"/>
    <w:rsid w:val="00EC18D2"/>
    <w:rsid w:val="00ED3A3A"/>
    <w:rsid w:val="00EE11C4"/>
    <w:rsid w:val="00EE6A68"/>
    <w:rsid w:val="00EF3708"/>
    <w:rsid w:val="00F046DC"/>
    <w:rsid w:val="00F05707"/>
    <w:rsid w:val="00F0683E"/>
    <w:rsid w:val="00F11318"/>
    <w:rsid w:val="00F16C7E"/>
    <w:rsid w:val="00F16D32"/>
    <w:rsid w:val="00F17429"/>
    <w:rsid w:val="00F238FE"/>
    <w:rsid w:val="00F2677F"/>
    <w:rsid w:val="00F2745C"/>
    <w:rsid w:val="00F32EA4"/>
    <w:rsid w:val="00F3554F"/>
    <w:rsid w:val="00F50C9C"/>
    <w:rsid w:val="00F56B5D"/>
    <w:rsid w:val="00F72902"/>
    <w:rsid w:val="00F77C37"/>
    <w:rsid w:val="00F809AE"/>
    <w:rsid w:val="00F81929"/>
    <w:rsid w:val="00F8513C"/>
    <w:rsid w:val="00F97B18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98599-5D05-4DC9-860F-F61EDAD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75809"/>
  </w:style>
  <w:style w:type="paragraph" w:styleId="ab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9203F"/>
    <w:rPr>
      <w:rFonts w:ascii="Arial" w:hAnsi="Arial"/>
      <w:b/>
      <w:kern w:val="28"/>
      <w:sz w:val="28"/>
    </w:rPr>
  </w:style>
  <w:style w:type="character" w:styleId="ac">
    <w:name w:val="Hyperlink"/>
    <w:rsid w:val="00DF0701"/>
    <w:rPr>
      <w:color w:val="0000FF"/>
      <w:u w:val="none"/>
    </w:rPr>
  </w:style>
  <w:style w:type="character" w:customStyle="1" w:styleId="a5">
    <w:name w:val="Нижний колонтитул Знак"/>
    <w:link w:val="a4"/>
    <w:rsid w:val="00F17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5b684336-81ac-4ae1-a093-f9e39ac8524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ed05bcac-dad3-4fb1-a650-193cad016cf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FILE\content\act\f2275f03-7e66-4956-9323-1fec67aebf77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1E77-6E7A-4689-AB0C-13BB4FE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4</cp:revision>
  <cp:lastPrinted>2024-06-27T09:58:00Z</cp:lastPrinted>
  <dcterms:created xsi:type="dcterms:W3CDTF">2024-06-26T09:00:00Z</dcterms:created>
  <dcterms:modified xsi:type="dcterms:W3CDTF">2024-06-27T09:59:00Z</dcterms:modified>
</cp:coreProperties>
</file>