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D6D" w:rsidRDefault="00751D6D" w:rsidP="00751D6D">
      <w:pPr>
        <w:spacing w:after="0"/>
        <w:jc w:val="right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Приложение № 4</w:t>
      </w:r>
    </w:p>
    <w:p w:rsidR="00751D6D" w:rsidRPr="00107B7D" w:rsidRDefault="00751D6D" w:rsidP="00751D6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51D6D" w:rsidRPr="00107B7D" w:rsidRDefault="00751D6D" w:rsidP="00751D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7B7D">
        <w:rPr>
          <w:rFonts w:ascii="Times New Roman" w:hAnsi="Times New Roman" w:cs="Times New Roman"/>
          <w:b/>
          <w:sz w:val="28"/>
          <w:szCs w:val="28"/>
        </w:rPr>
        <w:t>События национальных проектов</w:t>
      </w:r>
      <w:r w:rsidRPr="00107B7D">
        <w:rPr>
          <w:rFonts w:ascii="Times New Roman" w:eastAsia="Calibri" w:hAnsi="Times New Roman" w:cs="Times New Roman"/>
          <w:b/>
          <w:sz w:val="28"/>
          <w:szCs w:val="28"/>
        </w:rPr>
        <w:t xml:space="preserve"> в городе Пыть-Ях</w:t>
      </w:r>
    </w:p>
    <w:p w:rsidR="00751D6D" w:rsidRDefault="00751D6D" w:rsidP="00751D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B91464">
        <w:rPr>
          <w:rFonts w:ascii="Times New Roman" w:eastAsia="Calibri" w:hAnsi="Times New Roman" w:cs="Times New Roman"/>
          <w:b/>
          <w:sz w:val="28"/>
          <w:szCs w:val="26"/>
        </w:rPr>
        <w:t xml:space="preserve">на 1 </w:t>
      </w:r>
      <w:r w:rsidR="00A377D7">
        <w:rPr>
          <w:rFonts w:ascii="Times New Roman" w:eastAsia="Calibri" w:hAnsi="Times New Roman" w:cs="Times New Roman"/>
          <w:b/>
          <w:sz w:val="28"/>
          <w:szCs w:val="26"/>
        </w:rPr>
        <w:t>марта</w:t>
      </w:r>
      <w:r w:rsidRPr="00B91464">
        <w:rPr>
          <w:rFonts w:ascii="Times New Roman" w:eastAsia="Calibri" w:hAnsi="Times New Roman" w:cs="Times New Roman"/>
          <w:b/>
          <w:sz w:val="28"/>
          <w:szCs w:val="26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6"/>
        </w:rPr>
        <w:t>5</w:t>
      </w:r>
      <w:r w:rsidRPr="00B91464">
        <w:rPr>
          <w:rFonts w:ascii="Times New Roman" w:eastAsia="Calibri" w:hAnsi="Times New Roman" w:cs="Times New Roman"/>
          <w:b/>
          <w:sz w:val="28"/>
          <w:szCs w:val="26"/>
        </w:rPr>
        <w:t xml:space="preserve"> г.</w:t>
      </w:r>
    </w:p>
    <w:p w:rsidR="00A8599C" w:rsidRDefault="00A8599C" w:rsidP="007B78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6617" w:rsidRPr="00295230" w:rsidRDefault="00192D2F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52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Национальный проект «</w:t>
      </w:r>
      <w:r w:rsidR="00AA2467" w:rsidRPr="002952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Эффективная и конкурентная экономика</w:t>
      </w:r>
      <w:r w:rsidRPr="002952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 </w:t>
      </w:r>
      <w:r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реализуется посредством </w:t>
      </w:r>
      <w:r w:rsidR="00AA2467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региональн</w:t>
      </w:r>
      <w:r w:rsidR="00AA2467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проект</w:t>
      </w:r>
      <w:r w:rsidR="00AA2467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B56617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A72B5D" w:rsidRPr="00295230" w:rsidRDefault="006F6AAB" w:rsidP="00751D6D">
      <w:pPr>
        <w:pStyle w:val="a4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Заключено </w:t>
      </w:r>
      <w:r w:rsidR="005F2F62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соглашение о предоставлении субсидии местному бюджету из бюджета ХМАО-Югры </w:t>
      </w:r>
      <w:r w:rsidR="00936D36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06.02.2025 года </w:t>
      </w:r>
      <w:r w:rsidR="005F2F62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936D36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МСП/2025-9</w:t>
      </w:r>
      <w:r w:rsidR="00936D36" w:rsidRPr="00295230">
        <w:rPr>
          <w:color w:val="000000" w:themeColor="text1"/>
        </w:rPr>
        <w:t xml:space="preserve"> </w:t>
      </w:r>
      <w:r w:rsidR="005F2F62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по реализации регионального проекта «</w:t>
      </w:r>
      <w:r w:rsidR="00936D36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Малое и среднее предпринимательство и поддержка индивидуальной предпринимательской инициативы</w:t>
      </w:r>
      <w:r w:rsidR="00040087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на общую сумму </w:t>
      </w:r>
      <w:r w:rsidR="00936D36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4 376,5</w:t>
      </w:r>
      <w:r w:rsidR="005F2F62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рублей.</w:t>
      </w:r>
    </w:p>
    <w:p w:rsidR="005F2F62" w:rsidRPr="00295230" w:rsidRDefault="005F2F62" w:rsidP="00751D6D">
      <w:pPr>
        <w:pStyle w:val="a4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</w:t>
      </w:r>
      <w:r w:rsidR="002D6C38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ена консультационная поддержка </w:t>
      </w:r>
      <w:r w:rsidR="004C37D5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субъект</w:t>
      </w:r>
      <w:r w:rsidR="004C37D5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МСП, в том числе </w:t>
      </w:r>
      <w:proofErr w:type="spellStart"/>
      <w:r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самозанятым</w:t>
      </w:r>
      <w:proofErr w:type="spellEnd"/>
      <w:r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192D2F" w:rsidRPr="00295230" w:rsidRDefault="00A90A94" w:rsidP="00751D6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295230">
        <w:rPr>
          <w:rFonts w:ascii="Times New Roman" w:hAnsi="Times New Roman" w:cs="Times New Roman"/>
          <w:color w:val="000000" w:themeColor="text1"/>
          <w:sz w:val="24"/>
          <w:szCs w:val="26"/>
        </w:rPr>
        <w:t>тыс. рублей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957"/>
        <w:gridCol w:w="1818"/>
        <w:gridCol w:w="1442"/>
        <w:gridCol w:w="1417"/>
      </w:tblGrid>
      <w:tr w:rsidR="00946CB9" w:rsidRPr="00295230" w:rsidTr="00751D6D">
        <w:trPr>
          <w:trHeight w:val="57"/>
        </w:trPr>
        <w:tc>
          <w:tcPr>
            <w:tcW w:w="4957" w:type="dxa"/>
            <w:vMerge w:val="restart"/>
          </w:tcPr>
          <w:p w:rsidR="002111D6" w:rsidRPr="00295230" w:rsidRDefault="002111D6" w:rsidP="00751D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  <w:p w:rsidR="002111D6" w:rsidRPr="00295230" w:rsidRDefault="002111D6" w:rsidP="00751D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1818" w:type="dxa"/>
            <w:vMerge w:val="restart"/>
            <w:vAlign w:val="center"/>
          </w:tcPr>
          <w:p w:rsidR="002111D6" w:rsidRPr="00295230" w:rsidRDefault="002111D6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План</w:t>
            </w:r>
          </w:p>
        </w:tc>
        <w:tc>
          <w:tcPr>
            <w:tcW w:w="2859" w:type="dxa"/>
            <w:gridSpan w:val="2"/>
            <w:vAlign w:val="center"/>
          </w:tcPr>
          <w:p w:rsidR="002111D6" w:rsidRPr="00295230" w:rsidRDefault="002111D6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Исполнено</w:t>
            </w:r>
          </w:p>
        </w:tc>
      </w:tr>
      <w:tr w:rsidR="00946CB9" w:rsidRPr="00295230" w:rsidTr="00751D6D">
        <w:trPr>
          <w:trHeight w:val="57"/>
        </w:trPr>
        <w:tc>
          <w:tcPr>
            <w:tcW w:w="4957" w:type="dxa"/>
            <w:vMerge/>
          </w:tcPr>
          <w:p w:rsidR="002111D6" w:rsidRPr="00295230" w:rsidRDefault="002111D6" w:rsidP="00751D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1818" w:type="dxa"/>
            <w:vMerge/>
            <w:vAlign w:val="center"/>
          </w:tcPr>
          <w:p w:rsidR="002111D6" w:rsidRPr="00295230" w:rsidRDefault="002111D6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1442" w:type="dxa"/>
            <w:vAlign w:val="center"/>
          </w:tcPr>
          <w:p w:rsidR="002111D6" w:rsidRPr="00295230" w:rsidRDefault="002111D6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Факт</w:t>
            </w:r>
          </w:p>
        </w:tc>
        <w:tc>
          <w:tcPr>
            <w:tcW w:w="1417" w:type="dxa"/>
            <w:vAlign w:val="center"/>
          </w:tcPr>
          <w:p w:rsidR="002111D6" w:rsidRPr="00295230" w:rsidRDefault="002111D6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%</w:t>
            </w:r>
          </w:p>
        </w:tc>
      </w:tr>
      <w:tr w:rsidR="00946CB9" w:rsidRPr="00295230" w:rsidTr="00751D6D">
        <w:trPr>
          <w:trHeight w:val="57"/>
        </w:trPr>
        <w:tc>
          <w:tcPr>
            <w:tcW w:w="4957" w:type="dxa"/>
            <w:vAlign w:val="center"/>
          </w:tcPr>
          <w:p w:rsidR="00192D2F" w:rsidRPr="00295230" w:rsidRDefault="00192D2F" w:rsidP="00751D6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НП «</w:t>
            </w:r>
            <w:r w:rsidR="00AA2467" w:rsidRPr="002952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Эффективная и конкурентная экономика»:</w:t>
            </w:r>
          </w:p>
        </w:tc>
        <w:tc>
          <w:tcPr>
            <w:tcW w:w="1818" w:type="dxa"/>
            <w:vAlign w:val="center"/>
          </w:tcPr>
          <w:p w:rsidR="00192D2F" w:rsidRPr="00295230" w:rsidRDefault="00AA2467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4 376,5</w:t>
            </w:r>
          </w:p>
        </w:tc>
        <w:tc>
          <w:tcPr>
            <w:tcW w:w="1442" w:type="dxa"/>
            <w:vAlign w:val="center"/>
          </w:tcPr>
          <w:p w:rsidR="00192D2F" w:rsidRPr="00295230" w:rsidRDefault="008435C9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:rsidR="00192D2F" w:rsidRPr="00295230" w:rsidRDefault="0059736B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0,0</w:t>
            </w:r>
          </w:p>
        </w:tc>
      </w:tr>
      <w:tr w:rsidR="00946CB9" w:rsidRPr="00295230" w:rsidTr="00751D6D">
        <w:trPr>
          <w:trHeight w:val="57"/>
        </w:trPr>
        <w:tc>
          <w:tcPr>
            <w:tcW w:w="4957" w:type="dxa"/>
            <w:vAlign w:val="center"/>
          </w:tcPr>
          <w:p w:rsidR="00192D2F" w:rsidRPr="00295230" w:rsidRDefault="00192D2F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РП «</w:t>
            </w:r>
            <w:r w:rsidR="00AA2467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Малое и среднее предпринимательство и поддержка индивидуальной предпринимательской инициативы</w:t>
            </w: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» </w:t>
            </w:r>
          </w:p>
        </w:tc>
        <w:tc>
          <w:tcPr>
            <w:tcW w:w="1818" w:type="dxa"/>
            <w:vAlign w:val="center"/>
          </w:tcPr>
          <w:p w:rsidR="00192D2F" w:rsidRPr="00295230" w:rsidRDefault="00AA2467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4 376,5</w:t>
            </w:r>
          </w:p>
        </w:tc>
        <w:tc>
          <w:tcPr>
            <w:tcW w:w="1442" w:type="dxa"/>
            <w:vAlign w:val="center"/>
          </w:tcPr>
          <w:p w:rsidR="00192D2F" w:rsidRPr="00295230" w:rsidRDefault="008435C9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:rsidR="00192D2F" w:rsidRPr="00295230" w:rsidRDefault="0059736B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0,0</w:t>
            </w:r>
          </w:p>
        </w:tc>
      </w:tr>
    </w:tbl>
    <w:p w:rsidR="00192D2F" w:rsidRPr="00295230" w:rsidRDefault="00192D2F" w:rsidP="00751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11D6" w:rsidRPr="00295230" w:rsidRDefault="002111D6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Также, в рамках национального проекта предусмотрено достижение </w:t>
      </w:r>
      <w:r w:rsidR="00E177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</w:t>
      </w:r>
      <w:r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показател</w:t>
      </w:r>
      <w:r w:rsidR="00E17706">
        <w:rPr>
          <w:rFonts w:ascii="Times New Roman" w:hAnsi="Times New Roman" w:cs="Times New Roman"/>
          <w:color w:val="000000" w:themeColor="text1"/>
          <w:sz w:val="26"/>
          <w:szCs w:val="26"/>
        </w:rPr>
        <w:t>ей</w:t>
      </w:r>
      <w:r w:rsidR="00AA2467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2111D6" w:rsidRPr="00295230" w:rsidRDefault="002111D6" w:rsidP="00751D6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1559"/>
        <w:gridCol w:w="1560"/>
        <w:gridCol w:w="1842"/>
      </w:tblGrid>
      <w:tr w:rsidR="00FF70F9" w:rsidRPr="00295230" w:rsidTr="006A1CB9">
        <w:trPr>
          <w:trHeight w:val="57"/>
        </w:trPr>
        <w:tc>
          <w:tcPr>
            <w:tcW w:w="3397" w:type="dxa"/>
            <w:vAlign w:val="center"/>
          </w:tcPr>
          <w:p w:rsidR="002111D6" w:rsidRPr="00295230" w:rsidRDefault="002111D6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2111D6" w:rsidRPr="00295230" w:rsidRDefault="002111D6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Плановое значение</w:t>
            </w:r>
          </w:p>
        </w:tc>
        <w:tc>
          <w:tcPr>
            <w:tcW w:w="1559" w:type="dxa"/>
            <w:vAlign w:val="center"/>
          </w:tcPr>
          <w:p w:rsidR="002111D6" w:rsidRPr="00295230" w:rsidRDefault="002111D6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Фактическое достижение</w:t>
            </w:r>
          </w:p>
        </w:tc>
        <w:tc>
          <w:tcPr>
            <w:tcW w:w="1560" w:type="dxa"/>
            <w:vAlign w:val="center"/>
          </w:tcPr>
          <w:p w:rsidR="002111D6" w:rsidRPr="00295230" w:rsidRDefault="002111D6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% выполнения</w:t>
            </w:r>
          </w:p>
        </w:tc>
        <w:tc>
          <w:tcPr>
            <w:tcW w:w="1842" w:type="dxa"/>
            <w:vAlign w:val="center"/>
          </w:tcPr>
          <w:p w:rsidR="002111D6" w:rsidRPr="00295230" w:rsidRDefault="002111D6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Пояснения</w:t>
            </w:r>
          </w:p>
        </w:tc>
      </w:tr>
      <w:tr w:rsidR="00FF70F9" w:rsidRPr="00295230" w:rsidTr="006A1CB9">
        <w:trPr>
          <w:trHeight w:val="57"/>
        </w:trPr>
        <w:tc>
          <w:tcPr>
            <w:tcW w:w="3397" w:type="dxa"/>
          </w:tcPr>
          <w:p w:rsidR="002111D6" w:rsidRPr="00295230" w:rsidRDefault="004C37D5" w:rsidP="004C37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Количество сохраненных рабочих мест субъектами малого и среднего предпринимательства - получателями финансовой поддержки</w:t>
            </w:r>
          </w:p>
        </w:tc>
        <w:tc>
          <w:tcPr>
            <w:tcW w:w="1276" w:type="dxa"/>
          </w:tcPr>
          <w:p w:rsidR="002111D6" w:rsidRPr="00295230" w:rsidRDefault="004C37D5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45</w:t>
            </w:r>
          </w:p>
        </w:tc>
        <w:tc>
          <w:tcPr>
            <w:tcW w:w="1559" w:type="dxa"/>
          </w:tcPr>
          <w:p w:rsidR="002111D6" w:rsidRPr="00295230" w:rsidRDefault="004C37D5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</w:t>
            </w:r>
          </w:p>
        </w:tc>
        <w:tc>
          <w:tcPr>
            <w:tcW w:w="1560" w:type="dxa"/>
          </w:tcPr>
          <w:p w:rsidR="002111D6" w:rsidRPr="00295230" w:rsidRDefault="004C37D5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</w:t>
            </w:r>
          </w:p>
        </w:tc>
        <w:tc>
          <w:tcPr>
            <w:tcW w:w="1842" w:type="dxa"/>
          </w:tcPr>
          <w:p w:rsidR="002111D6" w:rsidRPr="00295230" w:rsidRDefault="004C37D5" w:rsidP="00751D6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-</w:t>
            </w:r>
          </w:p>
        </w:tc>
      </w:tr>
      <w:tr w:rsidR="00936D36" w:rsidRPr="00295230" w:rsidTr="006A1CB9">
        <w:trPr>
          <w:trHeight w:val="57"/>
        </w:trPr>
        <w:tc>
          <w:tcPr>
            <w:tcW w:w="3397" w:type="dxa"/>
          </w:tcPr>
          <w:p w:rsidR="00936D36" w:rsidRPr="00295230" w:rsidRDefault="00936D36" w:rsidP="004C37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Количество субъектов малого и</w:t>
            </w:r>
            <w:r w:rsidR="004C37D5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</w:t>
            </w:r>
            <w:r w:rsidR="006A1CB9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среднего </w:t>
            </w: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предпринимательства получивших финансовую поддержку</w:t>
            </w:r>
          </w:p>
        </w:tc>
        <w:tc>
          <w:tcPr>
            <w:tcW w:w="1276" w:type="dxa"/>
          </w:tcPr>
          <w:p w:rsidR="00936D36" w:rsidRPr="00295230" w:rsidRDefault="00936D36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30</w:t>
            </w:r>
          </w:p>
        </w:tc>
        <w:tc>
          <w:tcPr>
            <w:tcW w:w="1559" w:type="dxa"/>
          </w:tcPr>
          <w:p w:rsidR="00936D36" w:rsidRPr="00295230" w:rsidRDefault="00936D36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</w:t>
            </w:r>
          </w:p>
        </w:tc>
        <w:tc>
          <w:tcPr>
            <w:tcW w:w="1560" w:type="dxa"/>
          </w:tcPr>
          <w:p w:rsidR="00936D36" w:rsidRPr="00295230" w:rsidRDefault="00936D36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</w:t>
            </w:r>
          </w:p>
        </w:tc>
        <w:tc>
          <w:tcPr>
            <w:tcW w:w="1842" w:type="dxa"/>
          </w:tcPr>
          <w:p w:rsidR="00936D36" w:rsidRPr="00295230" w:rsidRDefault="004C37D5" w:rsidP="00751D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-</w:t>
            </w:r>
          </w:p>
        </w:tc>
      </w:tr>
    </w:tbl>
    <w:p w:rsidR="00295230" w:rsidRPr="00295230" w:rsidRDefault="00295230" w:rsidP="00751D6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6013F" w:rsidRPr="00295230" w:rsidRDefault="002111D6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52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Национальный проект «</w:t>
      </w:r>
      <w:r w:rsidR="00E6013F" w:rsidRPr="002952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Семья</w:t>
      </w:r>
      <w:r w:rsidRPr="002952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 в 202</w:t>
      </w:r>
      <w:r w:rsidR="00E6013F" w:rsidRPr="002952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2952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году </w:t>
      </w:r>
      <w:r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реали</w:t>
      </w:r>
      <w:r w:rsidR="00E73C53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зуется посредств</w:t>
      </w:r>
      <w:r w:rsidR="00AB3BC3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E73C53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 </w:t>
      </w:r>
      <w:r w:rsidR="00E6013F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73C53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региональн</w:t>
      </w:r>
      <w:r w:rsidR="00E6013F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1F4787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проект</w:t>
      </w:r>
      <w:r w:rsidR="00E6013F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DC3F0F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Финансирование</w:t>
      </w:r>
      <w:r w:rsidR="00302A0F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6013F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2025 год </w:t>
      </w:r>
      <w:r w:rsidR="00302A0F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</w:t>
      </w:r>
      <w:r w:rsidR="00B41F10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предусмотрено</w:t>
      </w:r>
      <w:r w:rsidR="00302A0F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6013F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E1044" w:rsidRPr="00295230" w:rsidRDefault="00E6013F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бюджетной росписью финансирование проекта предусмотрено на 2027 год (12 614,6 тыс.</w:t>
      </w:r>
      <w:r w:rsidR="00751D6D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руб.).</w:t>
      </w:r>
    </w:p>
    <w:p w:rsidR="00B41F10" w:rsidRPr="00295230" w:rsidRDefault="00B41F10" w:rsidP="00751D6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957"/>
        <w:gridCol w:w="1818"/>
        <w:gridCol w:w="1442"/>
        <w:gridCol w:w="1417"/>
      </w:tblGrid>
      <w:tr w:rsidR="00E81B83" w:rsidRPr="00295230" w:rsidTr="00751D6D">
        <w:trPr>
          <w:trHeight w:val="57"/>
        </w:trPr>
        <w:tc>
          <w:tcPr>
            <w:tcW w:w="4957" w:type="dxa"/>
            <w:vMerge w:val="restart"/>
            <w:vAlign w:val="center"/>
          </w:tcPr>
          <w:p w:rsidR="005E1044" w:rsidRPr="00295230" w:rsidRDefault="005E1044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  <w:p w:rsidR="005E1044" w:rsidRPr="00295230" w:rsidRDefault="005E1044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1818" w:type="dxa"/>
            <w:vMerge w:val="restart"/>
            <w:vAlign w:val="center"/>
          </w:tcPr>
          <w:p w:rsidR="005E1044" w:rsidRPr="00295230" w:rsidRDefault="005E1044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План</w:t>
            </w:r>
          </w:p>
        </w:tc>
        <w:tc>
          <w:tcPr>
            <w:tcW w:w="2859" w:type="dxa"/>
            <w:gridSpan w:val="2"/>
            <w:vAlign w:val="center"/>
          </w:tcPr>
          <w:p w:rsidR="005E1044" w:rsidRPr="00295230" w:rsidRDefault="005E1044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Исполнено</w:t>
            </w:r>
          </w:p>
        </w:tc>
      </w:tr>
      <w:tr w:rsidR="00E81B83" w:rsidRPr="00295230" w:rsidTr="00751D6D">
        <w:trPr>
          <w:trHeight w:val="57"/>
        </w:trPr>
        <w:tc>
          <w:tcPr>
            <w:tcW w:w="4957" w:type="dxa"/>
            <w:vMerge/>
            <w:vAlign w:val="center"/>
          </w:tcPr>
          <w:p w:rsidR="005E1044" w:rsidRPr="00295230" w:rsidRDefault="005E1044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1818" w:type="dxa"/>
            <w:vMerge/>
            <w:vAlign w:val="center"/>
          </w:tcPr>
          <w:p w:rsidR="005E1044" w:rsidRPr="00295230" w:rsidRDefault="005E1044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1442" w:type="dxa"/>
            <w:vAlign w:val="center"/>
          </w:tcPr>
          <w:p w:rsidR="005E1044" w:rsidRPr="00295230" w:rsidRDefault="005E1044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Факт</w:t>
            </w:r>
          </w:p>
        </w:tc>
        <w:tc>
          <w:tcPr>
            <w:tcW w:w="1417" w:type="dxa"/>
            <w:vAlign w:val="center"/>
          </w:tcPr>
          <w:p w:rsidR="005E1044" w:rsidRPr="00295230" w:rsidRDefault="005E1044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%</w:t>
            </w:r>
          </w:p>
        </w:tc>
      </w:tr>
      <w:tr w:rsidR="00E81B83" w:rsidRPr="00295230" w:rsidTr="00751D6D">
        <w:trPr>
          <w:trHeight w:val="57"/>
        </w:trPr>
        <w:tc>
          <w:tcPr>
            <w:tcW w:w="4957" w:type="dxa"/>
            <w:vAlign w:val="center"/>
          </w:tcPr>
          <w:p w:rsidR="00302A0F" w:rsidRPr="00295230" w:rsidRDefault="00302A0F" w:rsidP="00751D6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НП «</w:t>
            </w:r>
            <w:r w:rsidR="00E6013F" w:rsidRPr="002952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Семья</w:t>
            </w:r>
            <w:r w:rsidRPr="002952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 xml:space="preserve">» </w:t>
            </w:r>
          </w:p>
        </w:tc>
        <w:tc>
          <w:tcPr>
            <w:tcW w:w="4677" w:type="dxa"/>
            <w:gridSpan w:val="3"/>
            <w:vMerge w:val="restart"/>
            <w:vAlign w:val="center"/>
          </w:tcPr>
          <w:p w:rsidR="00302A0F" w:rsidRPr="00295230" w:rsidRDefault="00302A0F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  <w:p w:rsidR="00302A0F" w:rsidRPr="00295230" w:rsidRDefault="00302A0F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lastRenderedPageBreak/>
              <w:t>Финансирование не предусмотрено</w:t>
            </w:r>
          </w:p>
        </w:tc>
      </w:tr>
      <w:tr w:rsidR="00E6013F" w:rsidRPr="00295230" w:rsidTr="00751D6D">
        <w:trPr>
          <w:trHeight w:val="57"/>
        </w:trPr>
        <w:tc>
          <w:tcPr>
            <w:tcW w:w="4957" w:type="dxa"/>
            <w:vAlign w:val="center"/>
          </w:tcPr>
          <w:p w:rsidR="00E6013F" w:rsidRPr="00295230" w:rsidRDefault="008C601C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lastRenderedPageBreak/>
              <w:t xml:space="preserve">РП </w:t>
            </w:r>
            <w:r w:rsidR="001D12FA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«</w:t>
            </w:r>
            <w:r w:rsidR="00E6013F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Семейные ценности и инфраструктуры культуры</w:t>
            </w:r>
            <w:r w:rsidR="001D12FA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»</w:t>
            </w:r>
          </w:p>
        </w:tc>
        <w:tc>
          <w:tcPr>
            <w:tcW w:w="4677" w:type="dxa"/>
            <w:gridSpan w:val="3"/>
            <w:vMerge/>
            <w:vAlign w:val="center"/>
          </w:tcPr>
          <w:p w:rsidR="00E6013F" w:rsidRPr="00295230" w:rsidRDefault="00E6013F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</w:tr>
    </w:tbl>
    <w:p w:rsidR="00802BD7" w:rsidRPr="00295230" w:rsidRDefault="001B166E" w:rsidP="00751D6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111D6" w:rsidRPr="00295230" w:rsidRDefault="002111D6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проекта предусмотрено достижение </w:t>
      </w:r>
      <w:r w:rsidR="00787FF5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E6013F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показателей</w:t>
      </w:r>
      <w:r w:rsidR="007D6921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7D6921" w:rsidRPr="00295230" w:rsidRDefault="007D6921" w:rsidP="00751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559"/>
        <w:gridCol w:w="992"/>
        <w:gridCol w:w="2126"/>
      </w:tblGrid>
      <w:tr w:rsidR="00E81B83" w:rsidRPr="00295230" w:rsidTr="00751D6D">
        <w:trPr>
          <w:trHeight w:val="57"/>
        </w:trPr>
        <w:tc>
          <w:tcPr>
            <w:tcW w:w="3256" w:type="dxa"/>
            <w:vAlign w:val="center"/>
          </w:tcPr>
          <w:p w:rsidR="0052421A" w:rsidRPr="00295230" w:rsidRDefault="0052421A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52421A" w:rsidRPr="00295230" w:rsidRDefault="0052421A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Плановое значение</w:t>
            </w:r>
          </w:p>
        </w:tc>
        <w:tc>
          <w:tcPr>
            <w:tcW w:w="1559" w:type="dxa"/>
            <w:vAlign w:val="center"/>
          </w:tcPr>
          <w:p w:rsidR="0052421A" w:rsidRPr="00295230" w:rsidRDefault="0052421A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Фактическое достижение</w:t>
            </w:r>
          </w:p>
        </w:tc>
        <w:tc>
          <w:tcPr>
            <w:tcW w:w="992" w:type="dxa"/>
            <w:vAlign w:val="center"/>
          </w:tcPr>
          <w:p w:rsidR="0052421A" w:rsidRPr="00295230" w:rsidRDefault="0052421A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%</w:t>
            </w:r>
          </w:p>
        </w:tc>
        <w:tc>
          <w:tcPr>
            <w:tcW w:w="2126" w:type="dxa"/>
            <w:vAlign w:val="center"/>
          </w:tcPr>
          <w:p w:rsidR="0052421A" w:rsidRPr="00295230" w:rsidRDefault="0052421A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Пояснения</w:t>
            </w:r>
          </w:p>
        </w:tc>
      </w:tr>
      <w:tr w:rsidR="00ED6302" w:rsidRPr="00295230" w:rsidTr="00751D6D">
        <w:trPr>
          <w:trHeight w:val="57"/>
        </w:trPr>
        <w:tc>
          <w:tcPr>
            <w:tcW w:w="3256" w:type="dxa"/>
            <w:vAlign w:val="center"/>
          </w:tcPr>
          <w:p w:rsidR="0052421A" w:rsidRPr="00295230" w:rsidRDefault="00E6013F" w:rsidP="006A1C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Число п</w:t>
            </w:r>
            <w:r w:rsidR="003A4867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осещений культурных мероприятий тыс.</w:t>
            </w:r>
            <w:r w:rsidR="00751D6D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</w:t>
            </w:r>
            <w:r w:rsidR="003A4867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ед.</w:t>
            </w:r>
          </w:p>
        </w:tc>
        <w:tc>
          <w:tcPr>
            <w:tcW w:w="1701" w:type="dxa"/>
          </w:tcPr>
          <w:p w:rsidR="0052421A" w:rsidRPr="00295230" w:rsidRDefault="00E6013F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416</w:t>
            </w:r>
            <w:r w:rsidR="0077185F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,0</w:t>
            </w:r>
          </w:p>
        </w:tc>
        <w:tc>
          <w:tcPr>
            <w:tcW w:w="1559" w:type="dxa"/>
          </w:tcPr>
          <w:p w:rsidR="0052421A" w:rsidRPr="00295230" w:rsidRDefault="00B32D95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57</w:t>
            </w:r>
          </w:p>
        </w:tc>
        <w:tc>
          <w:tcPr>
            <w:tcW w:w="992" w:type="dxa"/>
          </w:tcPr>
          <w:p w:rsidR="0052421A" w:rsidRPr="00295230" w:rsidRDefault="00B32D95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13,7</w:t>
            </w:r>
          </w:p>
        </w:tc>
        <w:tc>
          <w:tcPr>
            <w:tcW w:w="2126" w:type="dxa"/>
          </w:tcPr>
          <w:p w:rsidR="003A4867" w:rsidRPr="00295230" w:rsidRDefault="00B32D95" w:rsidP="006A1C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Число посещений культурных мероприятий на 01.03.2025 составило 57 027 ед. </w:t>
            </w:r>
          </w:p>
        </w:tc>
      </w:tr>
      <w:tr w:rsidR="00E6013F" w:rsidRPr="00295230" w:rsidTr="00751D6D">
        <w:trPr>
          <w:trHeight w:val="57"/>
        </w:trPr>
        <w:tc>
          <w:tcPr>
            <w:tcW w:w="3256" w:type="dxa"/>
          </w:tcPr>
          <w:p w:rsidR="00E6013F" w:rsidRPr="00295230" w:rsidRDefault="00E6013F" w:rsidP="006A1C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Уровень удовлетворенности населения услугами в сфере культуры</w:t>
            </w:r>
            <w:r w:rsidR="00751D6D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,</w:t>
            </w:r>
            <w:r w:rsidR="003A4867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%</w:t>
            </w:r>
          </w:p>
        </w:tc>
        <w:tc>
          <w:tcPr>
            <w:tcW w:w="1701" w:type="dxa"/>
          </w:tcPr>
          <w:p w:rsidR="00E6013F" w:rsidRPr="00295230" w:rsidRDefault="00E6013F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72</w:t>
            </w:r>
          </w:p>
        </w:tc>
        <w:tc>
          <w:tcPr>
            <w:tcW w:w="1559" w:type="dxa"/>
          </w:tcPr>
          <w:p w:rsidR="00E6013F" w:rsidRPr="00295230" w:rsidRDefault="003A4867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-</w:t>
            </w:r>
          </w:p>
        </w:tc>
        <w:tc>
          <w:tcPr>
            <w:tcW w:w="992" w:type="dxa"/>
          </w:tcPr>
          <w:p w:rsidR="00E6013F" w:rsidRPr="00295230" w:rsidRDefault="003A4867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-</w:t>
            </w:r>
          </w:p>
        </w:tc>
        <w:tc>
          <w:tcPr>
            <w:tcW w:w="2126" w:type="dxa"/>
          </w:tcPr>
          <w:p w:rsidR="00E6013F" w:rsidRPr="00295230" w:rsidRDefault="003A4867" w:rsidP="006A1C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Показатель рассчитывается 1 раз в полугодие на основании анкетирования</w:t>
            </w:r>
          </w:p>
        </w:tc>
      </w:tr>
      <w:tr w:rsidR="00787FF5" w:rsidRPr="00295230" w:rsidTr="00751D6D">
        <w:trPr>
          <w:trHeight w:val="57"/>
        </w:trPr>
        <w:tc>
          <w:tcPr>
            <w:tcW w:w="3256" w:type="dxa"/>
          </w:tcPr>
          <w:p w:rsidR="00787FF5" w:rsidRPr="00295230" w:rsidRDefault="00787FF5" w:rsidP="006A1C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Число обращений к цифровым</w:t>
            </w:r>
          </w:p>
          <w:p w:rsidR="00787FF5" w:rsidRPr="00295230" w:rsidRDefault="00787FF5" w:rsidP="006A1C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ресурсам в сфере культуры</w:t>
            </w:r>
          </w:p>
        </w:tc>
        <w:tc>
          <w:tcPr>
            <w:tcW w:w="1701" w:type="dxa"/>
          </w:tcPr>
          <w:p w:rsidR="00787FF5" w:rsidRPr="00295230" w:rsidRDefault="00787FF5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49,5</w:t>
            </w:r>
          </w:p>
        </w:tc>
        <w:tc>
          <w:tcPr>
            <w:tcW w:w="1559" w:type="dxa"/>
          </w:tcPr>
          <w:p w:rsidR="00787FF5" w:rsidRPr="00295230" w:rsidRDefault="00B32D95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6,3</w:t>
            </w:r>
          </w:p>
        </w:tc>
        <w:tc>
          <w:tcPr>
            <w:tcW w:w="992" w:type="dxa"/>
          </w:tcPr>
          <w:p w:rsidR="00787FF5" w:rsidRPr="00295230" w:rsidRDefault="00B32D95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12,7</w:t>
            </w:r>
          </w:p>
        </w:tc>
        <w:tc>
          <w:tcPr>
            <w:tcW w:w="2126" w:type="dxa"/>
          </w:tcPr>
          <w:p w:rsidR="00787FF5" w:rsidRPr="00295230" w:rsidRDefault="00B32D95" w:rsidP="006A1C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Число обращений к цифровым ресурсам в сфере культуры - 6 317 ед.</w:t>
            </w:r>
          </w:p>
        </w:tc>
      </w:tr>
    </w:tbl>
    <w:p w:rsidR="00E6013F" w:rsidRPr="00295230" w:rsidRDefault="00E6013F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AC0" w:rsidRPr="00295230" w:rsidRDefault="006A1AC0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A1AC0" w:rsidRPr="00295230" w:rsidRDefault="006A1AC0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952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Национальный проект «</w:t>
      </w:r>
      <w:r w:rsidR="00E6013F" w:rsidRPr="002952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Молодежь и дети</w:t>
      </w:r>
      <w:r w:rsidRPr="002952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 </w:t>
      </w:r>
      <w:r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реализуется посредств</w:t>
      </w:r>
      <w:r w:rsidR="00AB3BC3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 </w:t>
      </w:r>
      <w:r w:rsidR="00E6013F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региональных проектов.</w:t>
      </w:r>
    </w:p>
    <w:p w:rsidR="006A1AC0" w:rsidRPr="00295230" w:rsidRDefault="006A1AC0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230">
        <w:rPr>
          <w:rFonts w:ascii="Times New Roman" w:hAnsi="Times New Roman" w:cs="Times New Roman"/>
          <w:sz w:val="26"/>
          <w:szCs w:val="26"/>
        </w:rPr>
        <w:t xml:space="preserve">Финансирование предусмотрено в </w:t>
      </w:r>
      <w:r w:rsidR="001D12FA" w:rsidRPr="00295230">
        <w:rPr>
          <w:rFonts w:ascii="Times New Roman" w:hAnsi="Times New Roman" w:cs="Times New Roman"/>
          <w:sz w:val="26"/>
          <w:szCs w:val="26"/>
        </w:rPr>
        <w:t>2</w:t>
      </w:r>
      <w:r w:rsidRPr="00295230">
        <w:rPr>
          <w:rFonts w:ascii="Times New Roman" w:hAnsi="Times New Roman" w:cs="Times New Roman"/>
          <w:sz w:val="26"/>
          <w:szCs w:val="26"/>
        </w:rPr>
        <w:t xml:space="preserve"> региональных проект</w:t>
      </w:r>
      <w:r w:rsidR="001D12FA" w:rsidRPr="00295230">
        <w:rPr>
          <w:rFonts w:ascii="Times New Roman" w:hAnsi="Times New Roman" w:cs="Times New Roman"/>
          <w:sz w:val="26"/>
          <w:szCs w:val="26"/>
        </w:rPr>
        <w:t>ах:</w:t>
      </w:r>
    </w:p>
    <w:p w:rsidR="006A1AC0" w:rsidRPr="00295230" w:rsidRDefault="00A90A94" w:rsidP="00751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295230">
        <w:rPr>
          <w:rFonts w:ascii="Times New Roman" w:hAnsi="Times New Roman" w:cs="Times New Roman"/>
          <w:sz w:val="24"/>
          <w:szCs w:val="26"/>
        </w:rPr>
        <w:t>тыс. рублей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1"/>
        <w:gridCol w:w="2127"/>
        <w:gridCol w:w="1559"/>
        <w:gridCol w:w="1417"/>
      </w:tblGrid>
      <w:tr w:rsidR="00C97C14" w:rsidRPr="00295230" w:rsidTr="00751D6D">
        <w:trPr>
          <w:trHeight w:val="57"/>
        </w:trPr>
        <w:tc>
          <w:tcPr>
            <w:tcW w:w="4531" w:type="dxa"/>
            <w:vMerge w:val="restart"/>
            <w:vAlign w:val="center"/>
          </w:tcPr>
          <w:p w:rsidR="006A1AC0" w:rsidRPr="00295230" w:rsidRDefault="006A1AC0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  <w:p w:rsidR="00751D6D" w:rsidRPr="00295230" w:rsidRDefault="00751D6D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6A1AC0" w:rsidRPr="00295230" w:rsidRDefault="006A1AC0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План</w:t>
            </w:r>
          </w:p>
        </w:tc>
        <w:tc>
          <w:tcPr>
            <w:tcW w:w="2976" w:type="dxa"/>
            <w:gridSpan w:val="2"/>
            <w:vAlign w:val="center"/>
          </w:tcPr>
          <w:p w:rsidR="006A1AC0" w:rsidRPr="00295230" w:rsidRDefault="006A1AC0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Исполнено</w:t>
            </w:r>
          </w:p>
        </w:tc>
      </w:tr>
      <w:tr w:rsidR="00C97C14" w:rsidRPr="00295230" w:rsidTr="00751D6D">
        <w:trPr>
          <w:trHeight w:val="57"/>
        </w:trPr>
        <w:tc>
          <w:tcPr>
            <w:tcW w:w="4531" w:type="dxa"/>
            <w:vMerge/>
            <w:vAlign w:val="center"/>
          </w:tcPr>
          <w:p w:rsidR="006A1AC0" w:rsidRPr="00295230" w:rsidRDefault="006A1AC0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6A1AC0" w:rsidRPr="00295230" w:rsidRDefault="006A1AC0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A1AC0" w:rsidRPr="00295230" w:rsidRDefault="006A1AC0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Факт</w:t>
            </w:r>
          </w:p>
        </w:tc>
        <w:tc>
          <w:tcPr>
            <w:tcW w:w="1417" w:type="dxa"/>
            <w:vAlign w:val="center"/>
          </w:tcPr>
          <w:p w:rsidR="006A1AC0" w:rsidRPr="00295230" w:rsidRDefault="006A1AC0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%</w:t>
            </w:r>
          </w:p>
        </w:tc>
      </w:tr>
      <w:tr w:rsidR="00C97C14" w:rsidRPr="00295230" w:rsidTr="00751D6D">
        <w:trPr>
          <w:trHeight w:val="57"/>
        </w:trPr>
        <w:tc>
          <w:tcPr>
            <w:tcW w:w="4531" w:type="dxa"/>
          </w:tcPr>
          <w:p w:rsidR="006A1AC0" w:rsidRPr="00295230" w:rsidRDefault="006A1AC0" w:rsidP="00751D6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НП «</w:t>
            </w:r>
            <w:r w:rsidR="00E6013F" w:rsidRPr="002952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Молодежь и дети</w:t>
            </w:r>
            <w:r w:rsidRPr="002952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 xml:space="preserve">», в </w:t>
            </w:r>
            <w:proofErr w:type="spellStart"/>
            <w:r w:rsidRPr="002952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т.ч</w:t>
            </w:r>
            <w:proofErr w:type="spellEnd"/>
            <w:r w:rsidRPr="002952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 xml:space="preserve">.: </w:t>
            </w:r>
          </w:p>
        </w:tc>
        <w:tc>
          <w:tcPr>
            <w:tcW w:w="2127" w:type="dxa"/>
          </w:tcPr>
          <w:p w:rsidR="006A1AC0" w:rsidRPr="00295230" w:rsidRDefault="001D12FA" w:rsidP="00751D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77 916,0</w:t>
            </w:r>
          </w:p>
        </w:tc>
        <w:tc>
          <w:tcPr>
            <w:tcW w:w="1559" w:type="dxa"/>
          </w:tcPr>
          <w:p w:rsidR="006A1AC0" w:rsidRPr="00295230" w:rsidRDefault="00B32D95" w:rsidP="00751D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9 628,6</w:t>
            </w:r>
          </w:p>
        </w:tc>
        <w:tc>
          <w:tcPr>
            <w:tcW w:w="1417" w:type="dxa"/>
          </w:tcPr>
          <w:p w:rsidR="006A1AC0" w:rsidRPr="00295230" w:rsidRDefault="00B32D95" w:rsidP="00B32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12,4</w:t>
            </w:r>
          </w:p>
        </w:tc>
      </w:tr>
      <w:tr w:rsidR="00C97C14" w:rsidRPr="00295230" w:rsidTr="00751D6D">
        <w:trPr>
          <w:trHeight w:val="57"/>
        </w:trPr>
        <w:tc>
          <w:tcPr>
            <w:tcW w:w="4531" w:type="dxa"/>
          </w:tcPr>
          <w:p w:rsidR="006A1AC0" w:rsidRPr="00295230" w:rsidRDefault="006A1AC0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РП «</w:t>
            </w:r>
            <w:r w:rsidR="00E6013F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Педагоги и наставники</w:t>
            </w: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» </w:t>
            </w:r>
          </w:p>
        </w:tc>
        <w:tc>
          <w:tcPr>
            <w:tcW w:w="2127" w:type="dxa"/>
          </w:tcPr>
          <w:p w:rsidR="006A1AC0" w:rsidRPr="00295230" w:rsidRDefault="001D12FA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72 115,0</w:t>
            </w:r>
          </w:p>
        </w:tc>
        <w:tc>
          <w:tcPr>
            <w:tcW w:w="1559" w:type="dxa"/>
          </w:tcPr>
          <w:p w:rsidR="006A1AC0" w:rsidRPr="00295230" w:rsidRDefault="00B32D95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9 628,6</w:t>
            </w:r>
          </w:p>
        </w:tc>
        <w:tc>
          <w:tcPr>
            <w:tcW w:w="1417" w:type="dxa"/>
          </w:tcPr>
          <w:p w:rsidR="006A1AC0" w:rsidRPr="00295230" w:rsidRDefault="00B32D95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13,4</w:t>
            </w:r>
          </w:p>
        </w:tc>
      </w:tr>
      <w:tr w:rsidR="001D12FA" w:rsidRPr="00295230" w:rsidTr="00751D6D">
        <w:trPr>
          <w:trHeight w:val="57"/>
        </w:trPr>
        <w:tc>
          <w:tcPr>
            <w:tcW w:w="4531" w:type="dxa"/>
          </w:tcPr>
          <w:p w:rsidR="001D12FA" w:rsidRPr="00295230" w:rsidRDefault="001D12FA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РП «Мы вместе (Воспитание гармонично развитой личности)»</w:t>
            </w:r>
          </w:p>
        </w:tc>
        <w:tc>
          <w:tcPr>
            <w:tcW w:w="2127" w:type="dxa"/>
          </w:tcPr>
          <w:p w:rsidR="001D12FA" w:rsidRPr="00295230" w:rsidRDefault="001D12FA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5 801,0</w:t>
            </w:r>
          </w:p>
        </w:tc>
        <w:tc>
          <w:tcPr>
            <w:tcW w:w="1559" w:type="dxa"/>
          </w:tcPr>
          <w:p w:rsidR="001D12FA" w:rsidRPr="00295230" w:rsidRDefault="001D12FA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0,0</w:t>
            </w:r>
          </w:p>
        </w:tc>
        <w:tc>
          <w:tcPr>
            <w:tcW w:w="1417" w:type="dxa"/>
          </w:tcPr>
          <w:p w:rsidR="001D12FA" w:rsidRPr="00295230" w:rsidRDefault="001D12FA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</w:t>
            </w:r>
          </w:p>
        </w:tc>
      </w:tr>
      <w:tr w:rsidR="001D12FA" w:rsidRPr="00295230" w:rsidTr="00751D6D">
        <w:trPr>
          <w:trHeight w:val="57"/>
        </w:trPr>
        <w:tc>
          <w:tcPr>
            <w:tcW w:w="4531" w:type="dxa"/>
          </w:tcPr>
          <w:p w:rsidR="001D12FA" w:rsidRPr="00295230" w:rsidRDefault="001D12FA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РП «Все лучшее детям» </w:t>
            </w:r>
          </w:p>
        </w:tc>
        <w:tc>
          <w:tcPr>
            <w:tcW w:w="5103" w:type="dxa"/>
            <w:gridSpan w:val="3"/>
          </w:tcPr>
          <w:p w:rsidR="001D12FA" w:rsidRPr="00295230" w:rsidRDefault="001D12FA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Без финансирования</w:t>
            </w:r>
          </w:p>
        </w:tc>
      </w:tr>
    </w:tbl>
    <w:p w:rsidR="0013425B" w:rsidRPr="00295230" w:rsidRDefault="0013425B" w:rsidP="00751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523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78753D" w:rsidRPr="00295230" w:rsidRDefault="009C0418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AC19D3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РП</w:t>
      </w:r>
      <w:r w:rsidR="00020154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1D12FA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Педагоги и наставники</w:t>
      </w:r>
      <w:r w:rsidR="00020154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AC19D3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20154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C19D3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="00020154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инансирование, предусмотренное в сумме </w:t>
      </w:r>
      <w:r w:rsidR="001D12FA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72 115,0 </w:t>
      </w:r>
      <w:r w:rsidR="00020154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тыс. рублей</w:t>
      </w:r>
      <w:r w:rsidR="00AB3BC3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020154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направлено на </w:t>
      </w:r>
      <w:r w:rsidR="001D12FA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обеспечение выплат денежного вознаграждения за классное руководство, обеспечение деятельности советников директора по воспитанию и взаимодействию с детскими общественными объединениями в образовательных организациях города Пыть-Яха, а также проведение мероприятий по повышению квали</w:t>
      </w:r>
      <w:r w:rsidR="00606182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фикации указанных специалистов. </w:t>
      </w:r>
      <w:r w:rsidR="001D12FA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Проведение обучения по программам дополнительного профессионального образования для педагогических работников и управленческих кадров образовательных организаций.</w:t>
      </w:r>
      <w:r w:rsidR="001B166E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8753D" w:rsidRPr="00295230" w:rsidRDefault="0078753D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01.0</w:t>
      </w:r>
      <w:r w:rsidR="00B32D95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1D12FA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израсходовано </w:t>
      </w:r>
      <w:r w:rsidR="00B32D95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9 628,6 </w:t>
      </w:r>
      <w:r w:rsidR="00A541B4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тыс.</w:t>
      </w:r>
      <w:r w:rsidR="007E1BA2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41B4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рублей</w:t>
      </w:r>
      <w:r w:rsidR="006A1CB9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13,4 к плану.</w:t>
      </w:r>
    </w:p>
    <w:p w:rsidR="009C0418" w:rsidRPr="00295230" w:rsidRDefault="009C0418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AC19D3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РП</w:t>
      </w:r>
      <w:r w:rsidR="00A66D8C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1D12FA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Мы вместе (Воспитание гармонично развитой личности)</w:t>
      </w:r>
      <w:r w:rsidR="00A66D8C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AC19D3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66D8C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C19D3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="00A66D8C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инансирование, предусмотренное в сумме 5</w:t>
      </w:r>
      <w:r w:rsidR="001D12FA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 801,0</w:t>
      </w:r>
      <w:r w:rsidR="00A66D8C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</w:t>
      </w:r>
      <w:r w:rsidR="005639CB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66D8C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руб</w:t>
      </w:r>
      <w:r w:rsidR="005639CB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лей</w:t>
      </w:r>
      <w:r w:rsidR="00A66D8C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(местный бюджет)</w:t>
      </w:r>
      <w:r w:rsidR="00AB3BC3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A66D8C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1624B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направлено</w:t>
      </w:r>
      <w:r w:rsidR="00AC19D3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проведение</w:t>
      </w:r>
      <w:r w:rsidR="00A66D8C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мероприятий в области молодежной политики</w:t>
      </w:r>
      <w:r w:rsidR="006F1BA6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6F1BA6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волонтерства</w:t>
      </w:r>
      <w:r w:rsidR="000E3802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6F1BA6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акции</w:t>
      </w:r>
      <w:r w:rsidR="00467EA2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F1BA6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2039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игры, уроки</w:t>
      </w:r>
      <w:r w:rsidR="006F1BA6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др.</w:t>
      </w:r>
      <w:r w:rsidR="000E3802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D4A0E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(ПМГМОО «Активист», </w:t>
      </w:r>
      <w:r w:rsidR="000E3802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1D4A0E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есурсный центр</w:t>
      </w:r>
      <w:r w:rsidR="000E3802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развитию добровольчества</w:t>
      </w:r>
      <w:r w:rsidR="001D4A0E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  <w:r w:rsidR="001B166E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2D95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Заключено соглашение на предоставление субсидии ПМГМОО </w:t>
      </w:r>
      <w:r w:rsidR="006A1CB9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B32D95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Активист</w:t>
      </w:r>
      <w:r w:rsidR="006A1CB9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B32D95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A1CB9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26.02.2025 №1-2025 </w:t>
      </w:r>
      <w:r w:rsidR="00B32D95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реализацию мероприятий в области молодежной политики на общую сумму 5 801,0 </w:t>
      </w:r>
      <w:proofErr w:type="spellStart"/>
      <w:r w:rsidR="00B32D95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тыс.руб</w:t>
      </w:r>
      <w:proofErr w:type="spellEnd"/>
      <w:r w:rsidR="00B32D95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Исполнение на отчетную дату 0,0 </w:t>
      </w:r>
      <w:proofErr w:type="spellStart"/>
      <w:r w:rsidR="00B32D95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тыс.руб</w:t>
      </w:r>
      <w:proofErr w:type="spellEnd"/>
      <w:r w:rsidR="00B32D95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66D8C" w:rsidRPr="00295230" w:rsidRDefault="00A66D8C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66D8C" w:rsidRPr="00295230" w:rsidRDefault="00A66D8C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Достижение показателей на 1 </w:t>
      </w:r>
      <w:r w:rsidR="00787FF5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марта</w:t>
      </w:r>
      <w:r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606182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года: </w:t>
      </w:r>
    </w:p>
    <w:p w:rsidR="00C97C14" w:rsidRPr="00295230" w:rsidRDefault="00C97C14" w:rsidP="00751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1276"/>
        <w:gridCol w:w="1033"/>
        <w:gridCol w:w="2652"/>
      </w:tblGrid>
      <w:tr w:rsidR="00C97C14" w:rsidRPr="00295230" w:rsidTr="00221A08">
        <w:tc>
          <w:tcPr>
            <w:tcW w:w="3397" w:type="dxa"/>
          </w:tcPr>
          <w:p w:rsidR="00A66D8C" w:rsidRPr="00295230" w:rsidRDefault="00A66D8C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Наименование показателя</w:t>
            </w:r>
          </w:p>
        </w:tc>
        <w:tc>
          <w:tcPr>
            <w:tcW w:w="1418" w:type="dxa"/>
          </w:tcPr>
          <w:p w:rsidR="00A66D8C" w:rsidRPr="00295230" w:rsidRDefault="00A66D8C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Плановое значение</w:t>
            </w:r>
          </w:p>
        </w:tc>
        <w:tc>
          <w:tcPr>
            <w:tcW w:w="1276" w:type="dxa"/>
          </w:tcPr>
          <w:p w:rsidR="00A66D8C" w:rsidRPr="00295230" w:rsidRDefault="00A66D8C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Фактическое достижение</w:t>
            </w:r>
          </w:p>
        </w:tc>
        <w:tc>
          <w:tcPr>
            <w:tcW w:w="1033" w:type="dxa"/>
          </w:tcPr>
          <w:p w:rsidR="00A66D8C" w:rsidRPr="00295230" w:rsidRDefault="00A66D8C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% выполнения</w:t>
            </w:r>
          </w:p>
        </w:tc>
        <w:tc>
          <w:tcPr>
            <w:tcW w:w="2652" w:type="dxa"/>
          </w:tcPr>
          <w:p w:rsidR="00A66D8C" w:rsidRPr="00295230" w:rsidRDefault="00A66D8C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Пояснение</w:t>
            </w:r>
          </w:p>
        </w:tc>
      </w:tr>
      <w:tr w:rsidR="00C97C14" w:rsidRPr="00295230" w:rsidTr="006274D0">
        <w:trPr>
          <w:trHeight w:val="367"/>
        </w:trPr>
        <w:tc>
          <w:tcPr>
            <w:tcW w:w="9776" w:type="dxa"/>
            <w:gridSpan w:val="5"/>
          </w:tcPr>
          <w:p w:rsidR="00A66D8C" w:rsidRPr="00295230" w:rsidRDefault="00A66D8C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РП «</w:t>
            </w:r>
            <w:r w:rsidR="00606182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Педагоги и наставники</w:t>
            </w: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»</w:t>
            </w:r>
          </w:p>
        </w:tc>
      </w:tr>
      <w:tr w:rsidR="00C97C14" w:rsidRPr="00295230" w:rsidTr="00221A08">
        <w:tc>
          <w:tcPr>
            <w:tcW w:w="3397" w:type="dxa"/>
          </w:tcPr>
          <w:p w:rsidR="00A66D8C" w:rsidRPr="00295230" w:rsidRDefault="00A66D8C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процент.</w:t>
            </w:r>
          </w:p>
        </w:tc>
        <w:tc>
          <w:tcPr>
            <w:tcW w:w="1418" w:type="dxa"/>
          </w:tcPr>
          <w:p w:rsidR="00A66D8C" w:rsidRPr="00295230" w:rsidRDefault="00606182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53,9</w:t>
            </w:r>
          </w:p>
        </w:tc>
        <w:tc>
          <w:tcPr>
            <w:tcW w:w="1276" w:type="dxa"/>
          </w:tcPr>
          <w:p w:rsidR="00A66D8C" w:rsidRPr="00295230" w:rsidRDefault="003A4867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</w:t>
            </w:r>
          </w:p>
        </w:tc>
        <w:tc>
          <w:tcPr>
            <w:tcW w:w="1033" w:type="dxa"/>
          </w:tcPr>
          <w:p w:rsidR="00A66D8C" w:rsidRPr="00295230" w:rsidRDefault="003A4867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</w:t>
            </w:r>
          </w:p>
        </w:tc>
        <w:tc>
          <w:tcPr>
            <w:tcW w:w="2652" w:type="dxa"/>
          </w:tcPr>
          <w:p w:rsidR="00A66D8C" w:rsidRPr="00295230" w:rsidRDefault="003A4867" w:rsidP="006A1C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По состоянию на 01.0</w:t>
            </w:r>
            <w:r w:rsidR="006A1CB9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3</w:t>
            </w: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.2025 год</w:t>
            </w:r>
            <w:r w:rsidR="00AB3BC3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а </w:t>
            </w: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повышение квалификации педагогических работников не </w:t>
            </w:r>
            <w:r w:rsidR="00751D6D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проводилось.</w:t>
            </w: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</w:t>
            </w:r>
          </w:p>
        </w:tc>
      </w:tr>
      <w:tr w:rsidR="00C97C14" w:rsidRPr="00295230" w:rsidTr="00A90A94">
        <w:tc>
          <w:tcPr>
            <w:tcW w:w="9776" w:type="dxa"/>
            <w:gridSpan w:val="5"/>
          </w:tcPr>
          <w:p w:rsidR="00A66D8C" w:rsidRPr="00295230" w:rsidRDefault="00A66D8C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РП «</w:t>
            </w:r>
            <w:r w:rsidR="00606182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Все лучшее детям</w:t>
            </w: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»</w:t>
            </w:r>
          </w:p>
        </w:tc>
      </w:tr>
      <w:tr w:rsidR="00C97C14" w:rsidRPr="00295230" w:rsidTr="00221A08">
        <w:tc>
          <w:tcPr>
            <w:tcW w:w="3397" w:type="dxa"/>
          </w:tcPr>
          <w:p w:rsidR="00A66D8C" w:rsidRPr="00295230" w:rsidRDefault="00A66D8C" w:rsidP="00DF34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Доля детей в возрасте от 5 до 18 лет</w:t>
            </w:r>
            <w:r w:rsidR="00DF340F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, охваченных</w:t>
            </w: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программами </w:t>
            </w:r>
            <w:r w:rsidR="00DF340F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д</w:t>
            </w: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лет), %</w:t>
            </w:r>
          </w:p>
        </w:tc>
        <w:tc>
          <w:tcPr>
            <w:tcW w:w="1418" w:type="dxa"/>
          </w:tcPr>
          <w:p w:rsidR="00A66D8C" w:rsidRPr="00295230" w:rsidRDefault="00105C06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87,</w:t>
            </w:r>
            <w:r w:rsidR="00606182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7</w:t>
            </w:r>
          </w:p>
        </w:tc>
        <w:tc>
          <w:tcPr>
            <w:tcW w:w="1276" w:type="dxa"/>
          </w:tcPr>
          <w:p w:rsidR="00A66D8C" w:rsidRPr="00295230" w:rsidRDefault="006A1CB9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77,2</w:t>
            </w:r>
          </w:p>
        </w:tc>
        <w:tc>
          <w:tcPr>
            <w:tcW w:w="1033" w:type="dxa"/>
          </w:tcPr>
          <w:p w:rsidR="00A66D8C" w:rsidRPr="00295230" w:rsidRDefault="006A1CB9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88</w:t>
            </w:r>
          </w:p>
        </w:tc>
        <w:tc>
          <w:tcPr>
            <w:tcW w:w="2652" w:type="dxa"/>
          </w:tcPr>
          <w:p w:rsidR="00A66D8C" w:rsidRPr="00295230" w:rsidRDefault="00A66D8C" w:rsidP="006A1C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Дополнительным образованием охвачено </w:t>
            </w:r>
            <w:r w:rsidR="003A4867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6 </w:t>
            </w:r>
            <w:r w:rsidR="006A1CB9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600</w:t>
            </w:r>
            <w:r w:rsidR="006274D0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</w:t>
            </w:r>
            <w:r w:rsidR="003A4867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человек</w:t>
            </w: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в возрасте 5 - 18 лет</w:t>
            </w:r>
            <w:r w:rsidR="00572FD2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</w:t>
            </w:r>
            <w:r w:rsidR="00F415A2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(</w:t>
            </w:r>
            <w:r w:rsidR="006A1CB9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77,2</w:t>
            </w:r>
            <w:r w:rsidR="00F415A2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% от общего кол</w:t>
            </w:r>
            <w:r w:rsidR="006274D0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ичест</w:t>
            </w:r>
            <w:r w:rsidR="00F415A2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ва детей данной категории –</w:t>
            </w:r>
            <w:r w:rsidR="00DA06B8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8 </w:t>
            </w:r>
            <w:r w:rsidR="003A4867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548</w:t>
            </w:r>
            <w:r w:rsidR="00DA06B8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</w:t>
            </w:r>
            <w:r w:rsidR="00F415A2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чел</w:t>
            </w:r>
            <w:r w:rsidR="006274D0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овек</w:t>
            </w:r>
            <w:r w:rsidR="00F415A2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)</w:t>
            </w:r>
          </w:p>
        </w:tc>
      </w:tr>
      <w:tr w:rsidR="00C97C14" w:rsidRPr="00295230" w:rsidTr="00A90A94">
        <w:tc>
          <w:tcPr>
            <w:tcW w:w="9776" w:type="dxa"/>
            <w:gridSpan w:val="5"/>
          </w:tcPr>
          <w:p w:rsidR="00A66D8C" w:rsidRPr="00295230" w:rsidRDefault="00A66D8C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РП «</w:t>
            </w:r>
            <w:r w:rsidR="00606182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Мы вместе (Воспитание гармонично развитой личности)</w:t>
            </w: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»</w:t>
            </w:r>
          </w:p>
        </w:tc>
      </w:tr>
      <w:tr w:rsidR="00606182" w:rsidRPr="00295230" w:rsidTr="00221A08">
        <w:tc>
          <w:tcPr>
            <w:tcW w:w="3397" w:type="dxa"/>
          </w:tcPr>
          <w:p w:rsidR="00606182" w:rsidRPr="00295230" w:rsidRDefault="00606182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(млн.</w:t>
            </w:r>
            <w:r w:rsidR="00751D6D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</w:t>
            </w: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чел.)</w:t>
            </w:r>
          </w:p>
        </w:tc>
        <w:tc>
          <w:tcPr>
            <w:tcW w:w="1418" w:type="dxa"/>
          </w:tcPr>
          <w:p w:rsidR="00606182" w:rsidRPr="00295230" w:rsidRDefault="00606182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0,0058</w:t>
            </w:r>
          </w:p>
        </w:tc>
        <w:tc>
          <w:tcPr>
            <w:tcW w:w="1276" w:type="dxa"/>
          </w:tcPr>
          <w:p w:rsidR="00606182" w:rsidRPr="00295230" w:rsidRDefault="00606182" w:rsidP="00B32D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0,000</w:t>
            </w:r>
            <w:r w:rsidR="00B32D95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5</w:t>
            </w:r>
          </w:p>
        </w:tc>
        <w:tc>
          <w:tcPr>
            <w:tcW w:w="1033" w:type="dxa"/>
          </w:tcPr>
          <w:p w:rsidR="00606182" w:rsidRPr="00295230" w:rsidRDefault="00B32D95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8,6</w:t>
            </w:r>
          </w:p>
        </w:tc>
        <w:tc>
          <w:tcPr>
            <w:tcW w:w="2652" w:type="dxa"/>
            <w:vMerge w:val="restart"/>
          </w:tcPr>
          <w:p w:rsidR="00606182" w:rsidRPr="00295230" w:rsidRDefault="00606182" w:rsidP="006052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В добровольческую деятельность в январе</w:t>
            </w:r>
            <w:r w:rsidR="00605283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-феврале</w:t>
            </w: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2025 года вовлечено </w:t>
            </w:r>
            <w:r w:rsidR="00605283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520</w:t>
            </w: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человек. Проведены мероприятия городского уровня, направленные на патриотическое воспитание молодежи, памяти Великой Отечественной войне, поддержке СВО и другие мероприятия, акции.</w:t>
            </w:r>
          </w:p>
        </w:tc>
      </w:tr>
      <w:tr w:rsidR="00606182" w:rsidRPr="00295230" w:rsidTr="00221A08">
        <w:tc>
          <w:tcPr>
            <w:tcW w:w="3397" w:type="dxa"/>
          </w:tcPr>
          <w:p w:rsidR="00606182" w:rsidRPr="00295230" w:rsidRDefault="00606182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Доля граждан, занимающихся добровольческой (волонтерской) деятельностью, %</w:t>
            </w:r>
          </w:p>
        </w:tc>
        <w:tc>
          <w:tcPr>
            <w:tcW w:w="1418" w:type="dxa"/>
          </w:tcPr>
          <w:p w:rsidR="00606182" w:rsidRPr="00295230" w:rsidRDefault="00606182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14,3</w:t>
            </w:r>
          </w:p>
        </w:tc>
        <w:tc>
          <w:tcPr>
            <w:tcW w:w="1276" w:type="dxa"/>
          </w:tcPr>
          <w:p w:rsidR="00606182" w:rsidRPr="00295230" w:rsidRDefault="00B32D95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1,41</w:t>
            </w:r>
          </w:p>
        </w:tc>
        <w:tc>
          <w:tcPr>
            <w:tcW w:w="1033" w:type="dxa"/>
          </w:tcPr>
          <w:p w:rsidR="00606182" w:rsidRPr="00295230" w:rsidRDefault="00B32D95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9,9</w:t>
            </w:r>
          </w:p>
        </w:tc>
        <w:tc>
          <w:tcPr>
            <w:tcW w:w="2652" w:type="dxa"/>
            <w:vMerge/>
          </w:tcPr>
          <w:p w:rsidR="00606182" w:rsidRPr="00295230" w:rsidRDefault="00606182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</w:tr>
    </w:tbl>
    <w:p w:rsidR="00A66D8C" w:rsidRPr="00295230" w:rsidRDefault="00A66D8C" w:rsidP="00751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23219" w:rsidRPr="00295230" w:rsidRDefault="00D53A5E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952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Национальный проект «</w:t>
      </w:r>
      <w:r w:rsidR="005C0590" w:rsidRPr="002952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Инфраструктура для жизни</w:t>
      </w:r>
      <w:r w:rsidRPr="002952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 </w:t>
      </w:r>
      <w:r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реализуется посредствам </w:t>
      </w:r>
      <w:r w:rsidR="00692CB9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региональных проектов.</w:t>
      </w:r>
    </w:p>
    <w:p w:rsidR="00D53A5E" w:rsidRPr="00295230" w:rsidRDefault="00A90A94" w:rsidP="00751D6D">
      <w:pPr>
        <w:pStyle w:val="a4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295230">
        <w:rPr>
          <w:rFonts w:ascii="Times New Roman" w:hAnsi="Times New Roman" w:cs="Times New Roman"/>
          <w:color w:val="000000" w:themeColor="text1"/>
          <w:sz w:val="24"/>
          <w:szCs w:val="26"/>
        </w:rPr>
        <w:t>тыс. рублей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4678"/>
        <w:gridCol w:w="2126"/>
        <w:gridCol w:w="1559"/>
        <w:gridCol w:w="1276"/>
      </w:tblGrid>
      <w:tr w:rsidR="00C23219" w:rsidRPr="00295230" w:rsidTr="00751D6D">
        <w:trPr>
          <w:trHeight w:val="57"/>
        </w:trPr>
        <w:tc>
          <w:tcPr>
            <w:tcW w:w="4678" w:type="dxa"/>
            <w:vMerge w:val="restart"/>
            <w:vAlign w:val="center"/>
          </w:tcPr>
          <w:p w:rsidR="00D53A5E" w:rsidRPr="00295230" w:rsidRDefault="00D53A5E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53A5E" w:rsidRPr="00295230" w:rsidRDefault="00D53A5E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План</w:t>
            </w:r>
          </w:p>
        </w:tc>
        <w:tc>
          <w:tcPr>
            <w:tcW w:w="2835" w:type="dxa"/>
            <w:gridSpan w:val="2"/>
            <w:vAlign w:val="center"/>
          </w:tcPr>
          <w:p w:rsidR="00D53A5E" w:rsidRPr="00295230" w:rsidRDefault="00D53A5E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Исполнено</w:t>
            </w:r>
          </w:p>
        </w:tc>
      </w:tr>
      <w:tr w:rsidR="00C23219" w:rsidRPr="00295230" w:rsidTr="00751D6D">
        <w:trPr>
          <w:trHeight w:val="57"/>
        </w:trPr>
        <w:tc>
          <w:tcPr>
            <w:tcW w:w="4678" w:type="dxa"/>
            <w:vMerge/>
            <w:vAlign w:val="center"/>
          </w:tcPr>
          <w:p w:rsidR="00D53A5E" w:rsidRPr="00295230" w:rsidRDefault="00D53A5E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D53A5E" w:rsidRPr="00295230" w:rsidRDefault="00D53A5E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53A5E" w:rsidRPr="00295230" w:rsidRDefault="00D53A5E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Факт</w:t>
            </w:r>
          </w:p>
        </w:tc>
        <w:tc>
          <w:tcPr>
            <w:tcW w:w="1276" w:type="dxa"/>
            <w:vAlign w:val="center"/>
          </w:tcPr>
          <w:p w:rsidR="00D53A5E" w:rsidRPr="00295230" w:rsidRDefault="00D53A5E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%</w:t>
            </w:r>
          </w:p>
        </w:tc>
      </w:tr>
      <w:tr w:rsidR="00C23219" w:rsidRPr="00295230" w:rsidTr="00751D6D">
        <w:trPr>
          <w:trHeight w:val="57"/>
        </w:trPr>
        <w:tc>
          <w:tcPr>
            <w:tcW w:w="4678" w:type="dxa"/>
          </w:tcPr>
          <w:p w:rsidR="00D53A5E" w:rsidRPr="00295230" w:rsidRDefault="00D53A5E" w:rsidP="00751D6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НП «</w:t>
            </w:r>
            <w:r w:rsidR="005C0590" w:rsidRPr="002952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Инфраструктура для жизни</w:t>
            </w:r>
            <w:r w:rsidRPr="002952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 xml:space="preserve">», в </w:t>
            </w:r>
            <w:proofErr w:type="spellStart"/>
            <w:r w:rsidRPr="002952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т.ч</w:t>
            </w:r>
            <w:proofErr w:type="spellEnd"/>
            <w:r w:rsidRPr="002952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.:</w:t>
            </w:r>
          </w:p>
        </w:tc>
        <w:tc>
          <w:tcPr>
            <w:tcW w:w="2126" w:type="dxa"/>
          </w:tcPr>
          <w:p w:rsidR="00D53A5E" w:rsidRPr="00295230" w:rsidRDefault="005C0590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137 713,3</w:t>
            </w:r>
          </w:p>
        </w:tc>
        <w:tc>
          <w:tcPr>
            <w:tcW w:w="1559" w:type="dxa"/>
          </w:tcPr>
          <w:p w:rsidR="00E97365" w:rsidRPr="00295230" w:rsidRDefault="00DF6A23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0,0</w:t>
            </w:r>
          </w:p>
        </w:tc>
        <w:tc>
          <w:tcPr>
            <w:tcW w:w="1276" w:type="dxa"/>
          </w:tcPr>
          <w:p w:rsidR="00D53A5E" w:rsidRPr="00295230" w:rsidRDefault="000B207F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0,0</w:t>
            </w:r>
          </w:p>
        </w:tc>
      </w:tr>
      <w:tr w:rsidR="00C23219" w:rsidRPr="00295230" w:rsidTr="00751D6D">
        <w:trPr>
          <w:trHeight w:val="57"/>
        </w:trPr>
        <w:tc>
          <w:tcPr>
            <w:tcW w:w="4678" w:type="dxa"/>
          </w:tcPr>
          <w:p w:rsidR="00D53A5E" w:rsidRPr="00295230" w:rsidRDefault="00D53A5E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РП «Формирование комфортной городской среды» </w:t>
            </w:r>
          </w:p>
        </w:tc>
        <w:tc>
          <w:tcPr>
            <w:tcW w:w="2126" w:type="dxa"/>
          </w:tcPr>
          <w:p w:rsidR="00D53A5E" w:rsidRPr="00295230" w:rsidRDefault="005C0590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13 452,91</w:t>
            </w:r>
          </w:p>
        </w:tc>
        <w:tc>
          <w:tcPr>
            <w:tcW w:w="1559" w:type="dxa"/>
          </w:tcPr>
          <w:p w:rsidR="00D53A5E" w:rsidRPr="00295230" w:rsidRDefault="00DF6A23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0,0</w:t>
            </w:r>
          </w:p>
        </w:tc>
        <w:tc>
          <w:tcPr>
            <w:tcW w:w="1276" w:type="dxa"/>
          </w:tcPr>
          <w:p w:rsidR="00D53A5E" w:rsidRPr="00295230" w:rsidRDefault="000B207F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0,0</w:t>
            </w:r>
          </w:p>
        </w:tc>
      </w:tr>
      <w:tr w:rsidR="005C0590" w:rsidRPr="00295230" w:rsidTr="00751D6D">
        <w:trPr>
          <w:trHeight w:val="57"/>
        </w:trPr>
        <w:tc>
          <w:tcPr>
            <w:tcW w:w="4678" w:type="dxa"/>
          </w:tcPr>
          <w:p w:rsidR="005C0590" w:rsidRPr="00295230" w:rsidRDefault="005C0590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РП «Модернизация коммунальной инфраструктуры» </w:t>
            </w:r>
          </w:p>
        </w:tc>
        <w:tc>
          <w:tcPr>
            <w:tcW w:w="2126" w:type="dxa"/>
          </w:tcPr>
          <w:p w:rsidR="005C0590" w:rsidRPr="00295230" w:rsidRDefault="005C0590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64 689,9</w:t>
            </w:r>
          </w:p>
        </w:tc>
        <w:tc>
          <w:tcPr>
            <w:tcW w:w="1559" w:type="dxa"/>
          </w:tcPr>
          <w:p w:rsidR="005C0590" w:rsidRPr="00295230" w:rsidRDefault="005C0590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0,0</w:t>
            </w:r>
          </w:p>
        </w:tc>
        <w:tc>
          <w:tcPr>
            <w:tcW w:w="1276" w:type="dxa"/>
          </w:tcPr>
          <w:p w:rsidR="005C0590" w:rsidRPr="00295230" w:rsidRDefault="005C0590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0,0</w:t>
            </w:r>
          </w:p>
        </w:tc>
      </w:tr>
      <w:tr w:rsidR="005C0590" w:rsidRPr="00295230" w:rsidTr="00751D6D">
        <w:trPr>
          <w:trHeight w:val="57"/>
        </w:trPr>
        <w:tc>
          <w:tcPr>
            <w:tcW w:w="4678" w:type="dxa"/>
          </w:tcPr>
          <w:p w:rsidR="005C0590" w:rsidRPr="00295230" w:rsidRDefault="005C0590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РП «Жилье» </w:t>
            </w:r>
          </w:p>
        </w:tc>
        <w:tc>
          <w:tcPr>
            <w:tcW w:w="2126" w:type="dxa"/>
          </w:tcPr>
          <w:p w:rsidR="005C0590" w:rsidRPr="00295230" w:rsidRDefault="005C0590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59 570,5</w:t>
            </w:r>
          </w:p>
        </w:tc>
        <w:tc>
          <w:tcPr>
            <w:tcW w:w="1559" w:type="dxa"/>
          </w:tcPr>
          <w:p w:rsidR="005C0590" w:rsidRPr="00295230" w:rsidRDefault="005C0590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0,0</w:t>
            </w:r>
          </w:p>
        </w:tc>
        <w:tc>
          <w:tcPr>
            <w:tcW w:w="1276" w:type="dxa"/>
          </w:tcPr>
          <w:p w:rsidR="005C0590" w:rsidRPr="00295230" w:rsidRDefault="005C0590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0,0</w:t>
            </w:r>
          </w:p>
        </w:tc>
      </w:tr>
    </w:tbl>
    <w:p w:rsidR="005C0590" w:rsidRPr="00295230" w:rsidRDefault="005C0590" w:rsidP="00751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92CB9" w:rsidRPr="003A4867" w:rsidRDefault="006F2BC9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E52C9D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C0590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РП</w:t>
      </w:r>
      <w:r w:rsidR="00E52C9D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«Формирование комфортной городской среды» предусмотрено </w:t>
      </w:r>
      <w:r w:rsidR="005C0590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13 452,91</w:t>
      </w:r>
      <w:r w:rsidR="00D74E55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рублей. В 2024 году по итогам рейтингового голосования по отбору общественных</w:t>
      </w:r>
      <w:r w:rsidR="00D74E55" w:rsidRPr="00D74E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пространств, благоустройство которых запланировано в </w:t>
      </w:r>
      <w:r w:rsidR="00D74E55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D74E55" w:rsidRPr="00D74E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</w:t>
      </w:r>
      <w:r w:rsidR="00AB3BC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D74E55" w:rsidRPr="00D74E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определена территория в микрорайоне 1 Центральный, ул. Первопроходцев</w:t>
      </w:r>
      <w:r w:rsidR="00D74E5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A1CB9" w:rsidRPr="006A1CB9">
        <w:t xml:space="preserve"> </w:t>
      </w:r>
      <w:r w:rsidR="006A1CB9" w:rsidRPr="006A1CB9"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отчетную дату осуществляется подготовка пакета документов для участия в аукционе.</w:t>
      </w:r>
    </w:p>
    <w:p w:rsidR="00184854" w:rsidRPr="003A4867" w:rsidRDefault="00CB4961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5C0590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РП</w:t>
      </w: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5C0590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Модернизация коммунальной инфраструктуры»</w:t>
      </w:r>
      <w:r w:rsidR="00FA3E6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95230">
        <w:t xml:space="preserve"> </w:t>
      </w:r>
      <w:r w:rsidR="00295230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По информации Департамента ЖКК и энергетики ХМАО-Югры лимиты, предусмотренные на ре</w:t>
      </w:r>
      <w:r w:rsidR="00DF340F">
        <w:rPr>
          <w:rFonts w:ascii="Times New Roman" w:hAnsi="Times New Roman" w:cs="Times New Roman"/>
          <w:color w:val="000000" w:themeColor="text1"/>
          <w:sz w:val="26"/>
          <w:szCs w:val="26"/>
        </w:rPr>
        <w:t>ализацию регионального проекта «</w:t>
      </w:r>
      <w:r w:rsidR="00295230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>Модернизация коммунальн</w:t>
      </w:r>
      <w:r w:rsidR="00DF340F">
        <w:rPr>
          <w:rFonts w:ascii="Times New Roman" w:hAnsi="Times New Roman" w:cs="Times New Roman"/>
          <w:color w:val="000000" w:themeColor="text1"/>
          <w:sz w:val="26"/>
          <w:szCs w:val="26"/>
        </w:rPr>
        <w:t>ой инфраструктуры»</w:t>
      </w:r>
      <w:r w:rsidR="00295230" w:rsidRPr="002952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будут перераспределены на мероприятия по подготовке к осенне-зимнему периоду (ОЗП).</w:t>
      </w:r>
    </w:p>
    <w:p w:rsidR="00B1563F" w:rsidRPr="00B1563F" w:rsidRDefault="005C0590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3. РП «Жилье»</w:t>
      </w:r>
      <w:r w:rsidR="00184854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156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Заключено Соглашение </w:t>
      </w:r>
      <w:r w:rsidR="00B1563F" w:rsidRPr="00B1563F">
        <w:rPr>
          <w:rFonts w:ascii="Times New Roman" w:hAnsi="Times New Roman" w:cs="Times New Roman"/>
          <w:color w:val="000000" w:themeColor="text1"/>
          <w:sz w:val="26"/>
          <w:szCs w:val="26"/>
        </w:rPr>
        <w:t>о предоставлении субсид</w:t>
      </w:r>
      <w:r w:rsidR="00B156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ии местному бюджету из бюджета </w:t>
      </w:r>
      <w:r w:rsidR="00B1563F" w:rsidRPr="00B156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автономного округа </w:t>
      </w:r>
      <w:r w:rsidR="00B156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B1563F" w:rsidRPr="00B1563F">
        <w:rPr>
          <w:rFonts w:ascii="Times New Roman" w:hAnsi="Times New Roman" w:cs="Times New Roman"/>
          <w:color w:val="000000" w:themeColor="text1"/>
          <w:sz w:val="26"/>
          <w:szCs w:val="26"/>
        </w:rPr>
        <w:t>27 января 2025 г.№ 11-НА/2025</w:t>
      </w:r>
      <w:r w:rsidR="00B156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</w:t>
      </w:r>
      <w:r w:rsidR="00B1563F" w:rsidRPr="00B1563F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обеспечение усто</w:t>
      </w:r>
      <w:r w:rsidR="00B156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йчивого сокращения непригодного для проживания жилищного фонда, том </w:t>
      </w:r>
      <w:r w:rsidR="00B1563F" w:rsidRPr="00B1563F">
        <w:rPr>
          <w:rFonts w:ascii="Times New Roman" w:hAnsi="Times New Roman" w:cs="Times New Roman"/>
          <w:color w:val="000000" w:themeColor="text1"/>
          <w:sz w:val="26"/>
          <w:szCs w:val="26"/>
        </w:rPr>
        <w:t>числе в целях достижения мероприятий (рез</w:t>
      </w:r>
      <w:r w:rsidR="00B1563F">
        <w:rPr>
          <w:rFonts w:ascii="Times New Roman" w:hAnsi="Times New Roman" w:cs="Times New Roman"/>
          <w:color w:val="000000" w:themeColor="text1"/>
          <w:sz w:val="26"/>
          <w:szCs w:val="26"/>
        </w:rPr>
        <w:t>ультатов) регионального проекта «</w:t>
      </w:r>
      <w:r w:rsidR="00B1563F" w:rsidRPr="00B1563F">
        <w:rPr>
          <w:rFonts w:ascii="Times New Roman" w:hAnsi="Times New Roman" w:cs="Times New Roman"/>
          <w:color w:val="000000" w:themeColor="text1"/>
          <w:sz w:val="26"/>
          <w:szCs w:val="26"/>
        </w:rPr>
        <w:t>Жилье</w:t>
      </w:r>
      <w:r w:rsidR="00B1563F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5C0590" w:rsidRPr="003A4867" w:rsidRDefault="005C0590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734C8" w:rsidRPr="003A4867" w:rsidRDefault="005734C8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Достижение показателей национального проекта «</w:t>
      </w:r>
      <w:r w:rsidR="00184854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Инфраструктура для жизни</w:t>
      </w: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на 1 </w:t>
      </w:r>
      <w:r w:rsidR="00787FF5">
        <w:rPr>
          <w:rFonts w:ascii="Times New Roman" w:hAnsi="Times New Roman" w:cs="Times New Roman"/>
          <w:color w:val="000000" w:themeColor="text1"/>
          <w:sz w:val="26"/>
          <w:szCs w:val="26"/>
        </w:rPr>
        <w:t>марта</w:t>
      </w:r>
      <w:r w:rsidR="00D06E41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184854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года: </w:t>
      </w:r>
    </w:p>
    <w:p w:rsidR="009F6DAC" w:rsidRPr="003A4867" w:rsidRDefault="009F6DAC" w:rsidP="00751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3076"/>
        <w:gridCol w:w="1287"/>
        <w:gridCol w:w="1302"/>
        <w:gridCol w:w="1276"/>
        <w:gridCol w:w="2693"/>
      </w:tblGrid>
      <w:tr w:rsidR="00C23219" w:rsidRPr="00751D6D" w:rsidTr="00751D6D">
        <w:trPr>
          <w:trHeight w:val="57"/>
        </w:trPr>
        <w:tc>
          <w:tcPr>
            <w:tcW w:w="3076" w:type="dxa"/>
            <w:vAlign w:val="center"/>
          </w:tcPr>
          <w:p w:rsidR="005734C8" w:rsidRPr="00751D6D" w:rsidRDefault="00B43B1E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Наименование показателей</w:t>
            </w:r>
          </w:p>
          <w:p w:rsidR="005734C8" w:rsidRPr="00751D6D" w:rsidRDefault="005734C8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1287" w:type="dxa"/>
            <w:vAlign w:val="center"/>
          </w:tcPr>
          <w:p w:rsidR="005734C8" w:rsidRPr="00751D6D" w:rsidRDefault="005734C8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Плановое значение</w:t>
            </w:r>
          </w:p>
        </w:tc>
        <w:tc>
          <w:tcPr>
            <w:tcW w:w="1302" w:type="dxa"/>
            <w:vAlign w:val="center"/>
          </w:tcPr>
          <w:p w:rsidR="005734C8" w:rsidRPr="00751D6D" w:rsidRDefault="005734C8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Фактическое достижение</w:t>
            </w:r>
          </w:p>
        </w:tc>
        <w:tc>
          <w:tcPr>
            <w:tcW w:w="1276" w:type="dxa"/>
            <w:vAlign w:val="center"/>
          </w:tcPr>
          <w:p w:rsidR="005734C8" w:rsidRPr="00751D6D" w:rsidRDefault="005734C8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% выполнения</w:t>
            </w:r>
          </w:p>
        </w:tc>
        <w:tc>
          <w:tcPr>
            <w:tcW w:w="2693" w:type="dxa"/>
            <w:vAlign w:val="center"/>
          </w:tcPr>
          <w:p w:rsidR="005734C8" w:rsidRPr="00751D6D" w:rsidRDefault="00B43B1E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Пояснение</w:t>
            </w:r>
          </w:p>
        </w:tc>
      </w:tr>
      <w:tr w:rsidR="00184854" w:rsidRPr="00751D6D" w:rsidTr="00751D6D">
        <w:trPr>
          <w:trHeight w:val="57"/>
        </w:trPr>
        <w:tc>
          <w:tcPr>
            <w:tcW w:w="9634" w:type="dxa"/>
            <w:gridSpan w:val="5"/>
          </w:tcPr>
          <w:p w:rsidR="00184854" w:rsidRPr="00751D6D" w:rsidRDefault="00184854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РП «Жилье»</w:t>
            </w:r>
          </w:p>
        </w:tc>
      </w:tr>
      <w:tr w:rsidR="00B1563F" w:rsidRPr="00751D6D" w:rsidTr="00751D6D">
        <w:trPr>
          <w:trHeight w:val="57"/>
        </w:trPr>
        <w:tc>
          <w:tcPr>
            <w:tcW w:w="3076" w:type="dxa"/>
          </w:tcPr>
          <w:p w:rsidR="00B1563F" w:rsidRPr="00751D6D" w:rsidRDefault="00B1563F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Количество квадратных метров расселенного непригодного жилищного</w:t>
            </w:r>
          </w:p>
          <w:p w:rsidR="00B1563F" w:rsidRPr="00751D6D" w:rsidRDefault="00B1563F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фонда (аварийный, фенольный).</w:t>
            </w:r>
            <w:r w:rsidR="00295230">
              <w:t xml:space="preserve"> </w:t>
            </w:r>
            <w:r w:rsidR="00295230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(</w:t>
            </w:r>
            <w:proofErr w:type="spellStart"/>
            <w:r w:rsidR="00295230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тыс.кв.м</w:t>
            </w:r>
            <w:proofErr w:type="spellEnd"/>
            <w:r w:rsidR="00295230"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).</w:t>
            </w:r>
          </w:p>
        </w:tc>
        <w:tc>
          <w:tcPr>
            <w:tcW w:w="1287" w:type="dxa"/>
          </w:tcPr>
          <w:p w:rsidR="00B1563F" w:rsidRPr="00751D6D" w:rsidRDefault="00B1563F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0,46</w:t>
            </w:r>
          </w:p>
        </w:tc>
        <w:tc>
          <w:tcPr>
            <w:tcW w:w="1302" w:type="dxa"/>
          </w:tcPr>
          <w:p w:rsidR="00B1563F" w:rsidRPr="00751D6D" w:rsidRDefault="00B1563F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</w:t>
            </w:r>
          </w:p>
        </w:tc>
        <w:tc>
          <w:tcPr>
            <w:tcW w:w="1276" w:type="dxa"/>
          </w:tcPr>
          <w:p w:rsidR="00B1563F" w:rsidRPr="00751D6D" w:rsidRDefault="00B1563F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</w:t>
            </w:r>
          </w:p>
        </w:tc>
        <w:tc>
          <w:tcPr>
            <w:tcW w:w="2693" w:type="dxa"/>
            <w:vMerge w:val="restart"/>
          </w:tcPr>
          <w:p w:rsidR="00B1563F" w:rsidRPr="00751D6D" w:rsidRDefault="00B1563F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Запланированы мероприятия по приобретению жилья для переселения граждан из</w:t>
            </w:r>
          </w:p>
          <w:p w:rsidR="00B1563F" w:rsidRPr="00751D6D" w:rsidRDefault="00B1563F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жилых домов, признанных аварийными, а также по выплате возмещения.</w:t>
            </w:r>
          </w:p>
        </w:tc>
      </w:tr>
      <w:tr w:rsidR="00B1563F" w:rsidRPr="00751D6D" w:rsidTr="00751D6D">
        <w:trPr>
          <w:trHeight w:val="57"/>
        </w:trPr>
        <w:tc>
          <w:tcPr>
            <w:tcW w:w="3076" w:type="dxa"/>
          </w:tcPr>
          <w:p w:rsidR="00B1563F" w:rsidRPr="00751D6D" w:rsidRDefault="00B1563F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Количество семей, улучшивших</w:t>
            </w:r>
          </w:p>
          <w:p w:rsidR="00B1563F" w:rsidRPr="00751D6D" w:rsidRDefault="00B1563F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жилищные условия, ежегодно</w:t>
            </w:r>
          </w:p>
        </w:tc>
        <w:tc>
          <w:tcPr>
            <w:tcW w:w="1287" w:type="dxa"/>
          </w:tcPr>
          <w:p w:rsidR="00B1563F" w:rsidRPr="00751D6D" w:rsidRDefault="00B1563F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31</w:t>
            </w:r>
          </w:p>
        </w:tc>
        <w:tc>
          <w:tcPr>
            <w:tcW w:w="1302" w:type="dxa"/>
          </w:tcPr>
          <w:p w:rsidR="00B1563F" w:rsidRPr="00751D6D" w:rsidRDefault="00B1563F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</w:t>
            </w:r>
          </w:p>
        </w:tc>
        <w:tc>
          <w:tcPr>
            <w:tcW w:w="1276" w:type="dxa"/>
          </w:tcPr>
          <w:p w:rsidR="00B1563F" w:rsidRPr="00751D6D" w:rsidRDefault="00B1563F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</w:t>
            </w:r>
          </w:p>
        </w:tc>
        <w:tc>
          <w:tcPr>
            <w:tcW w:w="2693" w:type="dxa"/>
            <w:vMerge/>
          </w:tcPr>
          <w:p w:rsidR="00B1563F" w:rsidRPr="00751D6D" w:rsidRDefault="00B1563F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</w:tr>
      <w:tr w:rsidR="00787FF5" w:rsidRPr="00751D6D" w:rsidTr="00295230">
        <w:trPr>
          <w:trHeight w:val="57"/>
        </w:trPr>
        <w:tc>
          <w:tcPr>
            <w:tcW w:w="3076" w:type="dxa"/>
            <w:shd w:val="clear" w:color="auto" w:fill="auto"/>
          </w:tcPr>
          <w:p w:rsidR="00787FF5" w:rsidRPr="00295230" w:rsidRDefault="00787FF5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Объем жилищного строительства (</w:t>
            </w:r>
            <w:proofErr w:type="spellStart"/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млн.кв.м</w:t>
            </w:r>
            <w:proofErr w:type="spellEnd"/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.)</w:t>
            </w:r>
          </w:p>
        </w:tc>
        <w:tc>
          <w:tcPr>
            <w:tcW w:w="1287" w:type="dxa"/>
            <w:shd w:val="clear" w:color="auto" w:fill="auto"/>
          </w:tcPr>
          <w:p w:rsidR="00787FF5" w:rsidRPr="00295230" w:rsidRDefault="00787FF5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0,003</w:t>
            </w:r>
          </w:p>
        </w:tc>
        <w:tc>
          <w:tcPr>
            <w:tcW w:w="1302" w:type="dxa"/>
            <w:shd w:val="clear" w:color="auto" w:fill="auto"/>
          </w:tcPr>
          <w:p w:rsidR="00787FF5" w:rsidRPr="00295230" w:rsidRDefault="00295230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0,00</w:t>
            </w:r>
            <w:r w:rsidR="00DF340F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</w:t>
            </w: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65</w:t>
            </w:r>
            <w:r w:rsidR="00270677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87FF5" w:rsidRPr="00295230" w:rsidRDefault="00270677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21,8</w:t>
            </w:r>
            <w:bookmarkStart w:id="0" w:name="_GoBack"/>
            <w:bookmarkEnd w:id="0"/>
          </w:p>
        </w:tc>
        <w:tc>
          <w:tcPr>
            <w:tcW w:w="2693" w:type="dxa"/>
          </w:tcPr>
          <w:p w:rsidR="00787FF5" w:rsidRPr="00787FF5" w:rsidRDefault="00295230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highlight w:val="yellow"/>
              </w:rPr>
            </w:pP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По состоянию на 01.03.2025 года ввод жилья составил 655,0 </w:t>
            </w:r>
            <w:proofErr w:type="spellStart"/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кв.м</w:t>
            </w:r>
            <w:proofErr w:type="spellEnd"/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- 4 объекта индивидуального </w:t>
            </w:r>
            <w:r w:rsidRPr="00295230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lastRenderedPageBreak/>
              <w:t>жилищного строительства и садовых дома.</w:t>
            </w:r>
          </w:p>
        </w:tc>
      </w:tr>
      <w:tr w:rsidR="00184854" w:rsidRPr="00751D6D" w:rsidTr="00751D6D">
        <w:trPr>
          <w:trHeight w:val="57"/>
        </w:trPr>
        <w:tc>
          <w:tcPr>
            <w:tcW w:w="9634" w:type="dxa"/>
            <w:gridSpan w:val="5"/>
          </w:tcPr>
          <w:p w:rsidR="00184854" w:rsidRPr="00751D6D" w:rsidRDefault="00184854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lastRenderedPageBreak/>
              <w:t>РП «Формирование комфортной городской среды»</w:t>
            </w:r>
          </w:p>
        </w:tc>
      </w:tr>
      <w:tr w:rsidR="00C23219" w:rsidRPr="00751D6D" w:rsidTr="00751D6D">
        <w:trPr>
          <w:trHeight w:val="57"/>
        </w:trPr>
        <w:tc>
          <w:tcPr>
            <w:tcW w:w="3076" w:type="dxa"/>
          </w:tcPr>
          <w:p w:rsidR="00184854" w:rsidRPr="00751D6D" w:rsidRDefault="00184854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Индекс качества</w:t>
            </w:r>
          </w:p>
          <w:p w:rsidR="005734C8" w:rsidRPr="00751D6D" w:rsidRDefault="00184854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городской среды </w:t>
            </w:r>
            <w:r w:rsidR="005734C8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муниципального образования, в рамках реализации приоритетного проекта «Формирование комфортной городской среды», %.</w:t>
            </w:r>
          </w:p>
        </w:tc>
        <w:tc>
          <w:tcPr>
            <w:tcW w:w="1287" w:type="dxa"/>
          </w:tcPr>
          <w:p w:rsidR="005734C8" w:rsidRPr="00751D6D" w:rsidRDefault="00184854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50,0</w:t>
            </w:r>
          </w:p>
        </w:tc>
        <w:tc>
          <w:tcPr>
            <w:tcW w:w="1302" w:type="dxa"/>
          </w:tcPr>
          <w:p w:rsidR="005734C8" w:rsidRPr="00751D6D" w:rsidRDefault="00184854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-</w:t>
            </w:r>
          </w:p>
          <w:p w:rsidR="00692CB9" w:rsidRPr="00751D6D" w:rsidRDefault="00692CB9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1276" w:type="dxa"/>
          </w:tcPr>
          <w:p w:rsidR="005734C8" w:rsidRPr="00751D6D" w:rsidRDefault="00184854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-</w:t>
            </w:r>
          </w:p>
          <w:p w:rsidR="004F0883" w:rsidRPr="00751D6D" w:rsidRDefault="004F0883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2693" w:type="dxa"/>
          </w:tcPr>
          <w:p w:rsidR="005734C8" w:rsidRPr="00751D6D" w:rsidRDefault="00184854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По итогам года</w:t>
            </w:r>
            <w:r w:rsidR="00930B7C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</w:t>
            </w:r>
          </w:p>
        </w:tc>
      </w:tr>
    </w:tbl>
    <w:p w:rsidR="00967C20" w:rsidRDefault="00967C20" w:rsidP="00751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C36E4" w:rsidRDefault="009C36E4" w:rsidP="00751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C36E4" w:rsidRDefault="009C36E4" w:rsidP="00751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C36E4" w:rsidRDefault="009C36E4" w:rsidP="00751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P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  <w:r w:rsidRPr="009C36E4">
        <w:rPr>
          <w:rFonts w:ascii="Times New Roman" w:hAnsi="Times New Roman" w:cs="Times New Roman"/>
          <w:bCs/>
          <w:szCs w:val="26"/>
        </w:rPr>
        <w:t xml:space="preserve">Начальник отдела </w:t>
      </w:r>
    </w:p>
    <w:p w:rsidR="009C36E4" w:rsidRP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  <w:r w:rsidRPr="009C36E4">
        <w:rPr>
          <w:rFonts w:ascii="Times New Roman" w:hAnsi="Times New Roman" w:cs="Times New Roman"/>
          <w:bCs/>
          <w:szCs w:val="26"/>
        </w:rPr>
        <w:t>проектного управления и инвестиций</w:t>
      </w:r>
    </w:p>
    <w:p w:rsidR="009C36E4" w:rsidRP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  <w:r w:rsidRPr="009C36E4">
        <w:rPr>
          <w:rFonts w:ascii="Times New Roman" w:hAnsi="Times New Roman" w:cs="Times New Roman"/>
          <w:bCs/>
          <w:szCs w:val="26"/>
        </w:rPr>
        <w:t>управления по экономике</w:t>
      </w: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  <w:r w:rsidRPr="009C36E4">
        <w:rPr>
          <w:rFonts w:ascii="Times New Roman" w:hAnsi="Times New Roman" w:cs="Times New Roman"/>
          <w:bCs/>
          <w:szCs w:val="26"/>
        </w:rPr>
        <w:t>Келлер Евгений Владимирович</w:t>
      </w:r>
    </w:p>
    <w:p w:rsidR="009C36E4" w:rsidRP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Cs w:val="26"/>
        </w:rPr>
      </w:pPr>
      <w:r w:rsidRPr="009C36E4">
        <w:rPr>
          <w:rFonts w:ascii="Times New Roman" w:hAnsi="Times New Roman" w:cs="Times New Roman"/>
          <w:bCs/>
          <w:szCs w:val="26"/>
        </w:rPr>
        <w:t>Телефон: 8(3463) 46-55-80</w:t>
      </w:r>
    </w:p>
    <w:p w:rsidR="009C36E4" w:rsidRPr="00203FBF" w:rsidRDefault="009C36E4" w:rsidP="00751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9C36E4" w:rsidRPr="00203FBF" w:rsidSect="006F2F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1CC3"/>
    <w:multiLevelType w:val="multilevel"/>
    <w:tmpl w:val="BFCA386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C6052B"/>
    <w:multiLevelType w:val="hybridMultilevel"/>
    <w:tmpl w:val="3466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87F"/>
    <w:multiLevelType w:val="hybridMultilevel"/>
    <w:tmpl w:val="20687AF4"/>
    <w:lvl w:ilvl="0" w:tplc="FEB87E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4574A"/>
    <w:multiLevelType w:val="hybridMultilevel"/>
    <w:tmpl w:val="06AC40B8"/>
    <w:lvl w:ilvl="0" w:tplc="23667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554366"/>
    <w:multiLevelType w:val="hybridMultilevel"/>
    <w:tmpl w:val="5E647C56"/>
    <w:lvl w:ilvl="0" w:tplc="2D1C00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652CB"/>
    <w:multiLevelType w:val="hybridMultilevel"/>
    <w:tmpl w:val="668EC150"/>
    <w:lvl w:ilvl="0" w:tplc="C916CA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56D51"/>
    <w:multiLevelType w:val="hybridMultilevel"/>
    <w:tmpl w:val="F8FA38B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A5439DE"/>
    <w:multiLevelType w:val="hybridMultilevel"/>
    <w:tmpl w:val="83F0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209A6"/>
    <w:multiLevelType w:val="hybridMultilevel"/>
    <w:tmpl w:val="EF4E4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705D9"/>
    <w:multiLevelType w:val="hybridMultilevel"/>
    <w:tmpl w:val="2180B032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14320F8"/>
    <w:multiLevelType w:val="hybridMultilevel"/>
    <w:tmpl w:val="EAD8DF4C"/>
    <w:lvl w:ilvl="0" w:tplc="771AACF6">
      <w:start w:val="1"/>
      <w:numFmt w:val="decimal"/>
      <w:lvlText w:val="%1."/>
      <w:lvlJc w:val="left"/>
      <w:pPr>
        <w:ind w:left="2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11" w15:restartNumberingAfterBreak="0">
    <w:nsid w:val="35583404"/>
    <w:multiLevelType w:val="hybridMultilevel"/>
    <w:tmpl w:val="8DF463C0"/>
    <w:lvl w:ilvl="0" w:tplc="F1AC0C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20A8E"/>
    <w:multiLevelType w:val="hybridMultilevel"/>
    <w:tmpl w:val="8F3EB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E42CC"/>
    <w:multiLevelType w:val="hybridMultilevel"/>
    <w:tmpl w:val="ED26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1569B"/>
    <w:multiLevelType w:val="hybridMultilevel"/>
    <w:tmpl w:val="ABD6DD38"/>
    <w:lvl w:ilvl="0" w:tplc="8FF8A76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C64E0E"/>
    <w:multiLevelType w:val="hybridMultilevel"/>
    <w:tmpl w:val="436632D6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4B101F5"/>
    <w:multiLevelType w:val="hybridMultilevel"/>
    <w:tmpl w:val="24A0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D3427"/>
    <w:multiLevelType w:val="hybridMultilevel"/>
    <w:tmpl w:val="D1B80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C2C0D"/>
    <w:multiLevelType w:val="hybridMultilevel"/>
    <w:tmpl w:val="E6E8D6DE"/>
    <w:lvl w:ilvl="0" w:tplc="C2B428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E62FA"/>
    <w:multiLevelType w:val="hybridMultilevel"/>
    <w:tmpl w:val="CEBC99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832E9"/>
    <w:multiLevelType w:val="hybridMultilevel"/>
    <w:tmpl w:val="927E79C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4765AC"/>
    <w:multiLevelType w:val="hybridMultilevel"/>
    <w:tmpl w:val="C50C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B661A"/>
    <w:multiLevelType w:val="multilevel"/>
    <w:tmpl w:val="BFCA386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13557C7"/>
    <w:multiLevelType w:val="hybridMultilevel"/>
    <w:tmpl w:val="5E0EAB76"/>
    <w:lvl w:ilvl="0" w:tplc="5A7A66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26CDA"/>
    <w:multiLevelType w:val="hybridMultilevel"/>
    <w:tmpl w:val="DE1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275A8"/>
    <w:multiLevelType w:val="hybridMultilevel"/>
    <w:tmpl w:val="BD4A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A668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7"/>
  </w:num>
  <w:num w:numId="5">
    <w:abstractNumId w:val="16"/>
  </w:num>
  <w:num w:numId="6">
    <w:abstractNumId w:val="5"/>
  </w:num>
  <w:num w:numId="7">
    <w:abstractNumId w:val="25"/>
  </w:num>
  <w:num w:numId="8">
    <w:abstractNumId w:val="14"/>
  </w:num>
  <w:num w:numId="9">
    <w:abstractNumId w:val="24"/>
  </w:num>
  <w:num w:numId="10">
    <w:abstractNumId w:val="12"/>
  </w:num>
  <w:num w:numId="11">
    <w:abstractNumId w:val="10"/>
  </w:num>
  <w:num w:numId="12">
    <w:abstractNumId w:val="20"/>
  </w:num>
  <w:num w:numId="13">
    <w:abstractNumId w:val="23"/>
  </w:num>
  <w:num w:numId="14">
    <w:abstractNumId w:val="11"/>
  </w:num>
  <w:num w:numId="15">
    <w:abstractNumId w:val="4"/>
  </w:num>
  <w:num w:numId="16">
    <w:abstractNumId w:val="17"/>
  </w:num>
  <w:num w:numId="17">
    <w:abstractNumId w:val="26"/>
  </w:num>
  <w:num w:numId="18">
    <w:abstractNumId w:val="0"/>
  </w:num>
  <w:num w:numId="19">
    <w:abstractNumId w:val="19"/>
  </w:num>
  <w:num w:numId="20">
    <w:abstractNumId w:val="15"/>
  </w:num>
  <w:num w:numId="21">
    <w:abstractNumId w:val="6"/>
  </w:num>
  <w:num w:numId="22">
    <w:abstractNumId w:val="9"/>
  </w:num>
  <w:num w:numId="23">
    <w:abstractNumId w:val="22"/>
  </w:num>
  <w:num w:numId="24">
    <w:abstractNumId w:val="21"/>
  </w:num>
  <w:num w:numId="25">
    <w:abstractNumId w:val="8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DE"/>
    <w:rsid w:val="0000079B"/>
    <w:rsid w:val="000010B6"/>
    <w:rsid w:val="000041B4"/>
    <w:rsid w:val="0000579E"/>
    <w:rsid w:val="000133C0"/>
    <w:rsid w:val="00016E45"/>
    <w:rsid w:val="00017C38"/>
    <w:rsid w:val="00020154"/>
    <w:rsid w:val="00026BD5"/>
    <w:rsid w:val="000277B7"/>
    <w:rsid w:val="000340E6"/>
    <w:rsid w:val="000371BE"/>
    <w:rsid w:val="00040087"/>
    <w:rsid w:val="0004157D"/>
    <w:rsid w:val="000537FB"/>
    <w:rsid w:val="00055918"/>
    <w:rsid w:val="00066003"/>
    <w:rsid w:val="00067056"/>
    <w:rsid w:val="00083B9D"/>
    <w:rsid w:val="00084049"/>
    <w:rsid w:val="00097793"/>
    <w:rsid w:val="00097E11"/>
    <w:rsid w:val="000A1672"/>
    <w:rsid w:val="000A32EF"/>
    <w:rsid w:val="000B207F"/>
    <w:rsid w:val="000B68FE"/>
    <w:rsid w:val="000B6FFD"/>
    <w:rsid w:val="000C5F60"/>
    <w:rsid w:val="000C7D27"/>
    <w:rsid w:val="000D443F"/>
    <w:rsid w:val="000E3802"/>
    <w:rsid w:val="000E536A"/>
    <w:rsid w:val="000E73EB"/>
    <w:rsid w:val="001008D6"/>
    <w:rsid w:val="0010520D"/>
    <w:rsid w:val="001054AF"/>
    <w:rsid w:val="00105C06"/>
    <w:rsid w:val="00107768"/>
    <w:rsid w:val="00111A81"/>
    <w:rsid w:val="00113184"/>
    <w:rsid w:val="00123185"/>
    <w:rsid w:val="001331DD"/>
    <w:rsid w:val="0013425B"/>
    <w:rsid w:val="00134423"/>
    <w:rsid w:val="001350EC"/>
    <w:rsid w:val="00137E6C"/>
    <w:rsid w:val="001413E5"/>
    <w:rsid w:val="001429FB"/>
    <w:rsid w:val="00155084"/>
    <w:rsid w:val="00163A2D"/>
    <w:rsid w:val="001722DD"/>
    <w:rsid w:val="00181FFF"/>
    <w:rsid w:val="00183039"/>
    <w:rsid w:val="00184854"/>
    <w:rsid w:val="00192D2F"/>
    <w:rsid w:val="00194292"/>
    <w:rsid w:val="00196C4E"/>
    <w:rsid w:val="001A2CE9"/>
    <w:rsid w:val="001A6EA4"/>
    <w:rsid w:val="001B166E"/>
    <w:rsid w:val="001B2800"/>
    <w:rsid w:val="001B3882"/>
    <w:rsid w:val="001D113A"/>
    <w:rsid w:val="001D12FA"/>
    <w:rsid w:val="001D1906"/>
    <w:rsid w:val="001D4A0E"/>
    <w:rsid w:val="001D6BA0"/>
    <w:rsid w:val="001F13F2"/>
    <w:rsid w:val="001F3A8C"/>
    <w:rsid w:val="001F4787"/>
    <w:rsid w:val="001F75DB"/>
    <w:rsid w:val="002024A4"/>
    <w:rsid w:val="00203B8F"/>
    <w:rsid w:val="00203FBF"/>
    <w:rsid w:val="002111D6"/>
    <w:rsid w:val="002119EA"/>
    <w:rsid w:val="002134CD"/>
    <w:rsid w:val="00221A08"/>
    <w:rsid w:val="00230B36"/>
    <w:rsid w:val="002473AB"/>
    <w:rsid w:val="00256452"/>
    <w:rsid w:val="002600EF"/>
    <w:rsid w:val="00266C2D"/>
    <w:rsid w:val="00270677"/>
    <w:rsid w:val="002810D0"/>
    <w:rsid w:val="0029316D"/>
    <w:rsid w:val="002939B8"/>
    <w:rsid w:val="00295230"/>
    <w:rsid w:val="00295994"/>
    <w:rsid w:val="002A53BF"/>
    <w:rsid w:val="002B023E"/>
    <w:rsid w:val="002C2F6E"/>
    <w:rsid w:val="002C3695"/>
    <w:rsid w:val="002C3EB9"/>
    <w:rsid w:val="002D4705"/>
    <w:rsid w:val="002D6C38"/>
    <w:rsid w:val="002E630E"/>
    <w:rsid w:val="002F66BA"/>
    <w:rsid w:val="00302A0F"/>
    <w:rsid w:val="00310B5B"/>
    <w:rsid w:val="00310D2D"/>
    <w:rsid w:val="00315AFF"/>
    <w:rsid w:val="003174DE"/>
    <w:rsid w:val="00317C0F"/>
    <w:rsid w:val="00320016"/>
    <w:rsid w:val="00322039"/>
    <w:rsid w:val="00327236"/>
    <w:rsid w:val="003309CE"/>
    <w:rsid w:val="003468C7"/>
    <w:rsid w:val="00347C6A"/>
    <w:rsid w:val="00352EE1"/>
    <w:rsid w:val="00352F0B"/>
    <w:rsid w:val="00353DBA"/>
    <w:rsid w:val="00363289"/>
    <w:rsid w:val="00375F02"/>
    <w:rsid w:val="00376254"/>
    <w:rsid w:val="00382BDC"/>
    <w:rsid w:val="003860C3"/>
    <w:rsid w:val="003937BE"/>
    <w:rsid w:val="00394995"/>
    <w:rsid w:val="003A2586"/>
    <w:rsid w:val="003A4867"/>
    <w:rsid w:val="003A4E1D"/>
    <w:rsid w:val="003A61CA"/>
    <w:rsid w:val="003B332F"/>
    <w:rsid w:val="003B50B0"/>
    <w:rsid w:val="003C01BF"/>
    <w:rsid w:val="003D2187"/>
    <w:rsid w:val="003D6174"/>
    <w:rsid w:val="003E3004"/>
    <w:rsid w:val="00400536"/>
    <w:rsid w:val="00404209"/>
    <w:rsid w:val="00404DBA"/>
    <w:rsid w:val="00405577"/>
    <w:rsid w:val="00406268"/>
    <w:rsid w:val="004137C1"/>
    <w:rsid w:val="00421445"/>
    <w:rsid w:val="00422DBD"/>
    <w:rsid w:val="00435411"/>
    <w:rsid w:val="00442A2E"/>
    <w:rsid w:val="00445086"/>
    <w:rsid w:val="00446ABD"/>
    <w:rsid w:val="0045269C"/>
    <w:rsid w:val="004548D1"/>
    <w:rsid w:val="00467EA2"/>
    <w:rsid w:val="00473047"/>
    <w:rsid w:val="00485AAD"/>
    <w:rsid w:val="00491BD8"/>
    <w:rsid w:val="0049588B"/>
    <w:rsid w:val="004A728B"/>
    <w:rsid w:val="004B0DCB"/>
    <w:rsid w:val="004C37D5"/>
    <w:rsid w:val="004D1F91"/>
    <w:rsid w:val="004D2EA9"/>
    <w:rsid w:val="004D69FF"/>
    <w:rsid w:val="004D7C4E"/>
    <w:rsid w:val="004E1AF4"/>
    <w:rsid w:val="004F0883"/>
    <w:rsid w:val="004F0FE0"/>
    <w:rsid w:val="004F255E"/>
    <w:rsid w:val="004F6489"/>
    <w:rsid w:val="0051130C"/>
    <w:rsid w:val="0051624B"/>
    <w:rsid w:val="005219C6"/>
    <w:rsid w:val="0052421A"/>
    <w:rsid w:val="00534D4B"/>
    <w:rsid w:val="00537699"/>
    <w:rsid w:val="00543CAE"/>
    <w:rsid w:val="00552004"/>
    <w:rsid w:val="005525F4"/>
    <w:rsid w:val="00557A4E"/>
    <w:rsid w:val="00562CBA"/>
    <w:rsid w:val="005637C9"/>
    <w:rsid w:val="005639CB"/>
    <w:rsid w:val="00563AA8"/>
    <w:rsid w:val="005663E6"/>
    <w:rsid w:val="00572FD2"/>
    <w:rsid w:val="005734C8"/>
    <w:rsid w:val="005742B6"/>
    <w:rsid w:val="00581CBC"/>
    <w:rsid w:val="0058203B"/>
    <w:rsid w:val="005831EF"/>
    <w:rsid w:val="00583232"/>
    <w:rsid w:val="00585741"/>
    <w:rsid w:val="00595433"/>
    <w:rsid w:val="0059736B"/>
    <w:rsid w:val="005A2B56"/>
    <w:rsid w:val="005B4D5A"/>
    <w:rsid w:val="005B4FEF"/>
    <w:rsid w:val="005B569B"/>
    <w:rsid w:val="005B6980"/>
    <w:rsid w:val="005C0590"/>
    <w:rsid w:val="005C0CDF"/>
    <w:rsid w:val="005C26CE"/>
    <w:rsid w:val="005C34B6"/>
    <w:rsid w:val="005C5260"/>
    <w:rsid w:val="005C7829"/>
    <w:rsid w:val="005D10A3"/>
    <w:rsid w:val="005D65CC"/>
    <w:rsid w:val="005E1044"/>
    <w:rsid w:val="005E1B60"/>
    <w:rsid w:val="005E6222"/>
    <w:rsid w:val="005F28A0"/>
    <w:rsid w:val="005F2DBC"/>
    <w:rsid w:val="005F2F62"/>
    <w:rsid w:val="005F4A24"/>
    <w:rsid w:val="005F60CB"/>
    <w:rsid w:val="00605283"/>
    <w:rsid w:val="00606182"/>
    <w:rsid w:val="006164F7"/>
    <w:rsid w:val="006274D0"/>
    <w:rsid w:val="006560AB"/>
    <w:rsid w:val="00656A8C"/>
    <w:rsid w:val="00670270"/>
    <w:rsid w:val="0068766D"/>
    <w:rsid w:val="00692CB9"/>
    <w:rsid w:val="006A1AC0"/>
    <w:rsid w:val="006A1CB9"/>
    <w:rsid w:val="006C6491"/>
    <w:rsid w:val="006D307D"/>
    <w:rsid w:val="006F1121"/>
    <w:rsid w:val="006F1BA6"/>
    <w:rsid w:val="006F2BC9"/>
    <w:rsid w:val="006F2F32"/>
    <w:rsid w:val="006F46E0"/>
    <w:rsid w:val="006F5A9B"/>
    <w:rsid w:val="006F6AAB"/>
    <w:rsid w:val="007078BC"/>
    <w:rsid w:val="00717796"/>
    <w:rsid w:val="00720F09"/>
    <w:rsid w:val="00720F98"/>
    <w:rsid w:val="00721305"/>
    <w:rsid w:val="00735985"/>
    <w:rsid w:val="00751C0F"/>
    <w:rsid w:val="00751D6D"/>
    <w:rsid w:val="00762021"/>
    <w:rsid w:val="0077185F"/>
    <w:rsid w:val="00782C04"/>
    <w:rsid w:val="00783912"/>
    <w:rsid w:val="00783B57"/>
    <w:rsid w:val="0078753D"/>
    <w:rsid w:val="00787FF5"/>
    <w:rsid w:val="00791DCC"/>
    <w:rsid w:val="00794DF8"/>
    <w:rsid w:val="00797749"/>
    <w:rsid w:val="007A6CAB"/>
    <w:rsid w:val="007B697B"/>
    <w:rsid w:val="007B78FF"/>
    <w:rsid w:val="007C362D"/>
    <w:rsid w:val="007D042B"/>
    <w:rsid w:val="007D185B"/>
    <w:rsid w:val="007D3050"/>
    <w:rsid w:val="007D68CC"/>
    <w:rsid w:val="007D6921"/>
    <w:rsid w:val="007E073D"/>
    <w:rsid w:val="007E1BA2"/>
    <w:rsid w:val="007F2CA5"/>
    <w:rsid w:val="00801E2D"/>
    <w:rsid w:val="00802BD7"/>
    <w:rsid w:val="008117F0"/>
    <w:rsid w:val="00816077"/>
    <w:rsid w:val="00822AEE"/>
    <w:rsid w:val="008254A1"/>
    <w:rsid w:val="00840CEB"/>
    <w:rsid w:val="008435C9"/>
    <w:rsid w:val="00845FB8"/>
    <w:rsid w:val="00855E47"/>
    <w:rsid w:val="00862074"/>
    <w:rsid w:val="008673A3"/>
    <w:rsid w:val="00871A94"/>
    <w:rsid w:val="00873AC6"/>
    <w:rsid w:val="00874470"/>
    <w:rsid w:val="00885886"/>
    <w:rsid w:val="0089532C"/>
    <w:rsid w:val="008B440F"/>
    <w:rsid w:val="008B5553"/>
    <w:rsid w:val="008B7E3B"/>
    <w:rsid w:val="008C601C"/>
    <w:rsid w:val="008C656C"/>
    <w:rsid w:val="008E4520"/>
    <w:rsid w:val="008F04BE"/>
    <w:rsid w:val="008F3D48"/>
    <w:rsid w:val="008F5A72"/>
    <w:rsid w:val="008F6595"/>
    <w:rsid w:val="009031A6"/>
    <w:rsid w:val="009039CF"/>
    <w:rsid w:val="00907987"/>
    <w:rsid w:val="00910E92"/>
    <w:rsid w:val="00914502"/>
    <w:rsid w:val="00914D26"/>
    <w:rsid w:val="0092059E"/>
    <w:rsid w:val="00924052"/>
    <w:rsid w:val="00930744"/>
    <w:rsid w:val="00930B7C"/>
    <w:rsid w:val="00936D36"/>
    <w:rsid w:val="009409A1"/>
    <w:rsid w:val="00942195"/>
    <w:rsid w:val="00946CB9"/>
    <w:rsid w:val="00955EBE"/>
    <w:rsid w:val="00955FDA"/>
    <w:rsid w:val="00957880"/>
    <w:rsid w:val="009643EF"/>
    <w:rsid w:val="00967C20"/>
    <w:rsid w:val="00983C47"/>
    <w:rsid w:val="00983DCE"/>
    <w:rsid w:val="00985A3F"/>
    <w:rsid w:val="00985FA3"/>
    <w:rsid w:val="00991ACD"/>
    <w:rsid w:val="00995FD8"/>
    <w:rsid w:val="00996083"/>
    <w:rsid w:val="0099675C"/>
    <w:rsid w:val="009C0418"/>
    <w:rsid w:val="009C36E4"/>
    <w:rsid w:val="009C4B54"/>
    <w:rsid w:val="009C5BAC"/>
    <w:rsid w:val="009D464C"/>
    <w:rsid w:val="009F2B00"/>
    <w:rsid w:val="009F6DAC"/>
    <w:rsid w:val="00A0239E"/>
    <w:rsid w:val="00A116FB"/>
    <w:rsid w:val="00A3671A"/>
    <w:rsid w:val="00A377D7"/>
    <w:rsid w:val="00A45BB6"/>
    <w:rsid w:val="00A517BA"/>
    <w:rsid w:val="00A541B4"/>
    <w:rsid w:val="00A555BA"/>
    <w:rsid w:val="00A66D8C"/>
    <w:rsid w:val="00A72B5D"/>
    <w:rsid w:val="00A73B37"/>
    <w:rsid w:val="00A8599C"/>
    <w:rsid w:val="00A907A1"/>
    <w:rsid w:val="00A90A94"/>
    <w:rsid w:val="00A947C5"/>
    <w:rsid w:val="00A96532"/>
    <w:rsid w:val="00AA2467"/>
    <w:rsid w:val="00AA33D6"/>
    <w:rsid w:val="00AA3623"/>
    <w:rsid w:val="00AB3BC3"/>
    <w:rsid w:val="00AB7356"/>
    <w:rsid w:val="00AB7AB8"/>
    <w:rsid w:val="00AC003B"/>
    <w:rsid w:val="00AC0A7E"/>
    <w:rsid w:val="00AC19D3"/>
    <w:rsid w:val="00AC2ED7"/>
    <w:rsid w:val="00AC48B6"/>
    <w:rsid w:val="00AC4C2C"/>
    <w:rsid w:val="00AD3A62"/>
    <w:rsid w:val="00AD4E02"/>
    <w:rsid w:val="00AD780A"/>
    <w:rsid w:val="00AD7CF3"/>
    <w:rsid w:val="00AF26A2"/>
    <w:rsid w:val="00AF4CEE"/>
    <w:rsid w:val="00B03FA0"/>
    <w:rsid w:val="00B044AB"/>
    <w:rsid w:val="00B07478"/>
    <w:rsid w:val="00B10D97"/>
    <w:rsid w:val="00B1563F"/>
    <w:rsid w:val="00B21E88"/>
    <w:rsid w:val="00B22D11"/>
    <w:rsid w:val="00B2691D"/>
    <w:rsid w:val="00B32D95"/>
    <w:rsid w:val="00B41F10"/>
    <w:rsid w:val="00B43B1E"/>
    <w:rsid w:val="00B53E2C"/>
    <w:rsid w:val="00B56617"/>
    <w:rsid w:val="00B625AD"/>
    <w:rsid w:val="00B63651"/>
    <w:rsid w:val="00B916A3"/>
    <w:rsid w:val="00BA6C66"/>
    <w:rsid w:val="00BB6568"/>
    <w:rsid w:val="00BD3703"/>
    <w:rsid w:val="00BE1085"/>
    <w:rsid w:val="00BE5F30"/>
    <w:rsid w:val="00BF0F9C"/>
    <w:rsid w:val="00BF2F55"/>
    <w:rsid w:val="00BF5CA5"/>
    <w:rsid w:val="00C04B56"/>
    <w:rsid w:val="00C04EF5"/>
    <w:rsid w:val="00C1631D"/>
    <w:rsid w:val="00C2018B"/>
    <w:rsid w:val="00C23219"/>
    <w:rsid w:val="00C24480"/>
    <w:rsid w:val="00C307BE"/>
    <w:rsid w:val="00C31260"/>
    <w:rsid w:val="00C42845"/>
    <w:rsid w:val="00C466EB"/>
    <w:rsid w:val="00C4719C"/>
    <w:rsid w:val="00C47813"/>
    <w:rsid w:val="00C57C1F"/>
    <w:rsid w:val="00C636B2"/>
    <w:rsid w:val="00C66E61"/>
    <w:rsid w:val="00C71423"/>
    <w:rsid w:val="00C87AEE"/>
    <w:rsid w:val="00C97C14"/>
    <w:rsid w:val="00CA0634"/>
    <w:rsid w:val="00CB4961"/>
    <w:rsid w:val="00CB6486"/>
    <w:rsid w:val="00CC006D"/>
    <w:rsid w:val="00CC0205"/>
    <w:rsid w:val="00CC0B98"/>
    <w:rsid w:val="00CC4DD0"/>
    <w:rsid w:val="00CC575E"/>
    <w:rsid w:val="00CD16B7"/>
    <w:rsid w:val="00CD1C54"/>
    <w:rsid w:val="00CD3EC9"/>
    <w:rsid w:val="00D03113"/>
    <w:rsid w:val="00D03B8A"/>
    <w:rsid w:val="00D050ED"/>
    <w:rsid w:val="00D06E41"/>
    <w:rsid w:val="00D13D19"/>
    <w:rsid w:val="00D20F13"/>
    <w:rsid w:val="00D23AC5"/>
    <w:rsid w:val="00D23B00"/>
    <w:rsid w:val="00D36E28"/>
    <w:rsid w:val="00D4617B"/>
    <w:rsid w:val="00D53A5E"/>
    <w:rsid w:val="00D71A11"/>
    <w:rsid w:val="00D74E55"/>
    <w:rsid w:val="00D81A4D"/>
    <w:rsid w:val="00D97AD9"/>
    <w:rsid w:val="00DA06B8"/>
    <w:rsid w:val="00DA54D3"/>
    <w:rsid w:val="00DB4015"/>
    <w:rsid w:val="00DC3F0F"/>
    <w:rsid w:val="00DC4257"/>
    <w:rsid w:val="00DC4741"/>
    <w:rsid w:val="00DD0094"/>
    <w:rsid w:val="00DF340F"/>
    <w:rsid w:val="00DF50BA"/>
    <w:rsid w:val="00DF5C98"/>
    <w:rsid w:val="00DF64E9"/>
    <w:rsid w:val="00DF6A23"/>
    <w:rsid w:val="00E02948"/>
    <w:rsid w:val="00E0718E"/>
    <w:rsid w:val="00E150C2"/>
    <w:rsid w:val="00E17706"/>
    <w:rsid w:val="00E2617E"/>
    <w:rsid w:val="00E316DE"/>
    <w:rsid w:val="00E3388A"/>
    <w:rsid w:val="00E35969"/>
    <w:rsid w:val="00E415EA"/>
    <w:rsid w:val="00E444D4"/>
    <w:rsid w:val="00E52C9D"/>
    <w:rsid w:val="00E53B7E"/>
    <w:rsid w:val="00E574AE"/>
    <w:rsid w:val="00E6013F"/>
    <w:rsid w:val="00E70E75"/>
    <w:rsid w:val="00E73C53"/>
    <w:rsid w:val="00E81B83"/>
    <w:rsid w:val="00E942AF"/>
    <w:rsid w:val="00E97365"/>
    <w:rsid w:val="00EC4DE0"/>
    <w:rsid w:val="00EC583F"/>
    <w:rsid w:val="00EC725B"/>
    <w:rsid w:val="00ED395C"/>
    <w:rsid w:val="00ED4B5F"/>
    <w:rsid w:val="00ED6049"/>
    <w:rsid w:val="00ED6302"/>
    <w:rsid w:val="00EE054B"/>
    <w:rsid w:val="00EE2245"/>
    <w:rsid w:val="00EE357C"/>
    <w:rsid w:val="00EF1235"/>
    <w:rsid w:val="00EF28C6"/>
    <w:rsid w:val="00F13015"/>
    <w:rsid w:val="00F26439"/>
    <w:rsid w:val="00F30B6E"/>
    <w:rsid w:val="00F33703"/>
    <w:rsid w:val="00F3380E"/>
    <w:rsid w:val="00F33F00"/>
    <w:rsid w:val="00F415A2"/>
    <w:rsid w:val="00F46059"/>
    <w:rsid w:val="00F47BF0"/>
    <w:rsid w:val="00F6084D"/>
    <w:rsid w:val="00F67CFF"/>
    <w:rsid w:val="00F74D96"/>
    <w:rsid w:val="00F77DA2"/>
    <w:rsid w:val="00F8045F"/>
    <w:rsid w:val="00F82F88"/>
    <w:rsid w:val="00F85C07"/>
    <w:rsid w:val="00F93833"/>
    <w:rsid w:val="00F94F83"/>
    <w:rsid w:val="00FA3E6D"/>
    <w:rsid w:val="00FA7A09"/>
    <w:rsid w:val="00FA7E3D"/>
    <w:rsid w:val="00FB2509"/>
    <w:rsid w:val="00FB7420"/>
    <w:rsid w:val="00FC3AE4"/>
    <w:rsid w:val="00FC4E7F"/>
    <w:rsid w:val="00FC6D45"/>
    <w:rsid w:val="00FD5E4A"/>
    <w:rsid w:val="00FD75B8"/>
    <w:rsid w:val="00FD7A0A"/>
    <w:rsid w:val="00FE10E2"/>
    <w:rsid w:val="00FE3FF2"/>
    <w:rsid w:val="00FF6C91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A614C-47CB-4CCB-B733-6C6E976A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2D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192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92D2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192D2F"/>
  </w:style>
  <w:style w:type="paragraph" w:styleId="a6">
    <w:name w:val="Balloon Text"/>
    <w:basedOn w:val="a"/>
    <w:link w:val="a7"/>
    <w:uiPriority w:val="99"/>
    <w:semiHidden/>
    <w:unhideWhenUsed/>
    <w:rsid w:val="001D1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190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2C2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Керимова</dc:creator>
  <cp:keywords/>
  <dc:description/>
  <cp:lastModifiedBy>Ирина Черновая</cp:lastModifiedBy>
  <cp:revision>429</cp:revision>
  <cp:lastPrinted>2025-02-10T07:33:00Z</cp:lastPrinted>
  <dcterms:created xsi:type="dcterms:W3CDTF">2022-10-14T10:41:00Z</dcterms:created>
  <dcterms:modified xsi:type="dcterms:W3CDTF">2025-03-10T10:08:00Z</dcterms:modified>
</cp:coreProperties>
</file>