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06FB00" w14:textId="77777777" w:rsidR="00D22938" w:rsidRPr="00B13903" w:rsidRDefault="002E4320" w:rsidP="00B13903">
      <w:pPr>
        <w:pStyle w:val="2"/>
      </w:pPr>
      <w:bookmarkStart w:id="0" w:name="_GoBack"/>
      <w:bookmarkEnd w:id="0"/>
      <w:r w:rsidRPr="00B13903">
        <w:t>МУНИЦИПАЛЬНОЕ ОБРАЗОВАНИЕ</w:t>
      </w:r>
    </w:p>
    <w:p w14:paraId="11D80F49" w14:textId="77777777" w:rsidR="00D22938" w:rsidRPr="00B13903" w:rsidRDefault="00D22938" w:rsidP="00B13903">
      <w:pPr>
        <w:pStyle w:val="2"/>
      </w:pPr>
      <w:r w:rsidRPr="00B13903">
        <w:t xml:space="preserve">городской округ </w:t>
      </w:r>
      <w:proofErr w:type="spellStart"/>
      <w:r w:rsidRPr="00B13903">
        <w:t>Пыть-Ях</w:t>
      </w:r>
      <w:proofErr w:type="spellEnd"/>
    </w:p>
    <w:p w14:paraId="28CF26A8" w14:textId="77777777" w:rsidR="002E4320" w:rsidRPr="00B13903" w:rsidRDefault="002E4320" w:rsidP="00B13903">
      <w:pPr>
        <w:pStyle w:val="2"/>
      </w:pPr>
      <w:r w:rsidRPr="00B13903">
        <w:t>Ханты-Мансийского автономного округа-Югры</w:t>
      </w:r>
    </w:p>
    <w:p w14:paraId="0333068D" w14:textId="77777777" w:rsidR="00B13903" w:rsidRPr="00B13903" w:rsidRDefault="00D22938" w:rsidP="00B13903">
      <w:pPr>
        <w:pStyle w:val="2"/>
      </w:pPr>
      <w:r w:rsidRPr="00B13903">
        <w:t>АДМИНИСТРАЦИЯ ГОРОДА</w:t>
      </w:r>
    </w:p>
    <w:p w14:paraId="74568213" w14:textId="578F0E76" w:rsidR="00B13903" w:rsidRPr="00B13903" w:rsidRDefault="00B13903" w:rsidP="00B13903">
      <w:pPr>
        <w:pStyle w:val="2"/>
      </w:pPr>
    </w:p>
    <w:p w14:paraId="58595AFB" w14:textId="77777777" w:rsidR="00D22938" w:rsidRPr="00B13903" w:rsidRDefault="00D22938" w:rsidP="00B13903">
      <w:pPr>
        <w:pStyle w:val="2"/>
      </w:pPr>
      <w:r w:rsidRPr="00B13903">
        <w:t>П О С Т А Н О В Л Е Н И Е</w:t>
      </w:r>
    </w:p>
    <w:p w14:paraId="7B6DC151" w14:textId="77777777" w:rsidR="00904F8E" w:rsidRPr="00B13903" w:rsidRDefault="00904F8E" w:rsidP="009E77F0">
      <w:pPr>
        <w:ind w:right="5239"/>
        <w:rPr>
          <w:rFonts w:cs="Arial"/>
          <w:szCs w:val="28"/>
        </w:rPr>
      </w:pPr>
    </w:p>
    <w:p w14:paraId="3C9E3E75" w14:textId="105AE1BA" w:rsidR="00C3286F" w:rsidRPr="00B13903" w:rsidRDefault="00DA09D6" w:rsidP="00DA09D6">
      <w:pPr>
        <w:ind w:right="-1"/>
        <w:rPr>
          <w:rFonts w:cs="Arial"/>
          <w:szCs w:val="28"/>
        </w:rPr>
      </w:pPr>
      <w:r w:rsidRPr="00B13903">
        <w:rPr>
          <w:rFonts w:cs="Arial"/>
          <w:szCs w:val="28"/>
        </w:rPr>
        <w:t>От 28.12.2023</w:t>
      </w:r>
      <w:r w:rsidR="00B13903" w:rsidRPr="00B13903">
        <w:rPr>
          <w:rFonts w:cs="Arial"/>
          <w:szCs w:val="28"/>
        </w:rPr>
        <w:t xml:space="preserve"> № </w:t>
      </w:r>
      <w:r w:rsidRPr="00B13903">
        <w:rPr>
          <w:rFonts w:cs="Arial"/>
          <w:szCs w:val="28"/>
        </w:rPr>
        <w:t>370-па</w:t>
      </w:r>
    </w:p>
    <w:p w14:paraId="1DCED610" w14:textId="77777777" w:rsidR="00C3286F" w:rsidRPr="00B13903" w:rsidRDefault="00C3286F" w:rsidP="009E77F0">
      <w:pPr>
        <w:ind w:right="5239"/>
        <w:rPr>
          <w:rFonts w:cs="Arial"/>
          <w:szCs w:val="28"/>
        </w:rPr>
      </w:pPr>
    </w:p>
    <w:p w14:paraId="4E197EB8" w14:textId="469432CE" w:rsidR="00B13903" w:rsidRPr="00B13903" w:rsidRDefault="006B7C8A" w:rsidP="00B13903">
      <w:pPr>
        <w:pStyle w:val="Title"/>
      </w:pPr>
      <w:r w:rsidRPr="00B13903">
        <w:t xml:space="preserve">Об утверждении муниципальной программы </w:t>
      </w:r>
      <w:r w:rsidR="00B13903" w:rsidRPr="00B13903">
        <w:t>«</w:t>
      </w:r>
      <w:bookmarkStart w:id="1" w:name="_Hlk152530528"/>
      <w:r w:rsidRPr="00B13903">
        <w:t xml:space="preserve">Укрепление межнационального и межконфессионального согласия, профилактика экстремизма в городе </w:t>
      </w:r>
      <w:proofErr w:type="spellStart"/>
      <w:r w:rsidRPr="00B13903">
        <w:t>Пыть-Яхе</w:t>
      </w:r>
      <w:proofErr w:type="spellEnd"/>
      <w:r w:rsidR="00B13903" w:rsidRPr="00B13903">
        <w:t>»</w:t>
      </w:r>
      <w:bookmarkEnd w:id="1"/>
    </w:p>
    <w:p w14:paraId="50DF1930" w14:textId="75CF375B" w:rsidR="00B13903" w:rsidRDefault="00B13903" w:rsidP="007F37C3">
      <w:pPr>
        <w:ind w:right="3969"/>
        <w:rPr>
          <w:rFonts w:cs="Arial"/>
          <w:szCs w:val="28"/>
        </w:rPr>
      </w:pPr>
    </w:p>
    <w:p w14:paraId="31093022" w14:textId="134C19DC" w:rsidR="004013C2" w:rsidRDefault="004013C2" w:rsidP="004013C2">
      <w:pPr>
        <w:ind w:right="-1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8" w:tooltip="постановление от 30.01.2025 0:00:00 №21-па Администрация г. Пыть-Ях&#10;&#10;О внесении изменений в постановление администрации города от 28.12.2023 № 370-па " w:history="1">
        <w:r w:rsidRPr="004013C2">
          <w:rPr>
            <w:rStyle w:val="afb"/>
            <w:rFonts w:cs="Arial"/>
            <w:szCs w:val="28"/>
          </w:rPr>
          <w:t>от 30.01.2025 № 21-па</w:t>
        </w:r>
      </w:hyperlink>
      <w:r>
        <w:rPr>
          <w:rFonts w:cs="Arial"/>
          <w:szCs w:val="28"/>
        </w:rPr>
        <w:t>)</w:t>
      </w:r>
    </w:p>
    <w:p w14:paraId="44362B29" w14:textId="2E6BF556" w:rsidR="00D737C3" w:rsidRDefault="00D737C3" w:rsidP="004013C2">
      <w:pPr>
        <w:ind w:right="-1"/>
        <w:jc w:val="center"/>
        <w:rPr>
          <w:rFonts w:cs="Arial"/>
          <w:szCs w:val="28"/>
        </w:rPr>
      </w:pPr>
      <w:r>
        <w:rPr>
          <w:rFonts w:cs="Arial"/>
          <w:szCs w:val="28"/>
        </w:rPr>
        <w:t xml:space="preserve">(С изменениями, внесенными постановлением администрации </w:t>
      </w:r>
      <w:hyperlink r:id="rId9" w:tooltip="постановление от 12.02.2025 0:00:00 №34-па Администрация г. Пыть-Ях&#10;&#10;О внесении изменений в постановление администрации города от 28.12.2023 № 370-па " w:history="1">
        <w:r w:rsidRPr="00D737C3">
          <w:rPr>
            <w:rStyle w:val="afb"/>
            <w:rFonts w:cs="Arial"/>
            <w:szCs w:val="28"/>
          </w:rPr>
          <w:t>от 12.02.2025 № 34-па</w:t>
        </w:r>
      </w:hyperlink>
      <w:r>
        <w:rPr>
          <w:rFonts w:cs="Arial"/>
          <w:szCs w:val="28"/>
        </w:rPr>
        <w:t>)</w:t>
      </w:r>
    </w:p>
    <w:p w14:paraId="48885980" w14:textId="77777777" w:rsidR="004013C2" w:rsidRPr="00B13903" w:rsidRDefault="004013C2" w:rsidP="007F37C3">
      <w:pPr>
        <w:ind w:right="3969"/>
        <w:rPr>
          <w:rFonts w:cs="Arial"/>
          <w:szCs w:val="28"/>
        </w:rPr>
      </w:pPr>
    </w:p>
    <w:p w14:paraId="770432C3" w14:textId="2E9C5E76" w:rsidR="00B13903" w:rsidRPr="00B13903" w:rsidRDefault="00D22938" w:rsidP="00E26EBF">
      <w:pPr>
        <w:spacing w:line="360" w:lineRule="auto"/>
        <w:ind w:firstLine="709"/>
        <w:rPr>
          <w:rFonts w:cs="Arial"/>
          <w:b/>
          <w:bCs/>
          <w:color w:val="FF0000"/>
          <w:szCs w:val="28"/>
        </w:rPr>
      </w:pPr>
      <w:r w:rsidRPr="00B13903">
        <w:rPr>
          <w:rFonts w:cs="Arial"/>
          <w:bCs/>
          <w:szCs w:val="28"/>
        </w:rPr>
        <w:t xml:space="preserve">В соответствии с </w:t>
      </w:r>
      <w:hyperlink r:id="rId10" w:tooltip="ФЕДЕРАЛЬНЫЙ ЗАКОН от 31.07.1998 № 145-ФЗ ГОСУДАРСТВЕННАЯ ДУМА ФЕДЕРАЛЬНОГО СОБРАНИЯ РФ&#10;&#10;БЮДЖЕТНЫЙ КОДЕКС РОССИЙСКОЙ ФЕДЕРАЦИИ" w:history="1">
        <w:r w:rsidRPr="00B13903">
          <w:rPr>
            <w:rStyle w:val="afb"/>
            <w:rFonts w:cs="Arial"/>
            <w:bCs/>
            <w:szCs w:val="28"/>
          </w:rPr>
          <w:t>Бюджетным кодексом</w:t>
        </w:r>
      </w:hyperlink>
      <w:r w:rsidRPr="00B13903">
        <w:rPr>
          <w:rFonts w:cs="Arial"/>
          <w:bCs/>
          <w:szCs w:val="28"/>
        </w:rPr>
        <w:t xml:space="preserve"> Российской Федерации, </w:t>
      </w:r>
      <w:r w:rsidR="003976F1" w:rsidRPr="00B13903">
        <w:rPr>
          <w:rFonts w:cs="Arial"/>
          <w:bCs/>
          <w:szCs w:val="28"/>
        </w:rPr>
        <w:t>руководствуясь постановлением Правительства Ханты-Мансийского автономного округа</w:t>
      </w:r>
      <w:r w:rsidR="00B13903" w:rsidRPr="00B13903">
        <w:rPr>
          <w:rFonts w:cs="Arial"/>
          <w:bCs/>
          <w:szCs w:val="28"/>
        </w:rPr>
        <w:t>-</w:t>
      </w:r>
      <w:r w:rsidR="003976F1" w:rsidRPr="00B13903">
        <w:rPr>
          <w:rFonts w:cs="Arial"/>
          <w:bCs/>
          <w:szCs w:val="28"/>
        </w:rPr>
        <w:t xml:space="preserve">Югры </w:t>
      </w:r>
      <w:hyperlink r:id="rId11" w:tooltip="ПОСТАНОВЛЕНИЕ от 10.11.2023 № 545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<w:r w:rsidR="003976F1" w:rsidRPr="00B13903">
          <w:rPr>
            <w:rStyle w:val="afb"/>
            <w:rFonts w:cs="Arial"/>
            <w:bCs/>
            <w:szCs w:val="28"/>
          </w:rPr>
          <w:t>от 10.11.2023</w:t>
        </w:r>
        <w:r w:rsidR="00B13903" w:rsidRPr="00B13903">
          <w:rPr>
            <w:rStyle w:val="afb"/>
            <w:rFonts w:cs="Arial"/>
            <w:bCs/>
            <w:szCs w:val="28"/>
          </w:rPr>
          <w:t xml:space="preserve"> № </w:t>
        </w:r>
        <w:r w:rsidR="003976F1" w:rsidRPr="00B13903">
          <w:rPr>
            <w:rStyle w:val="afb"/>
            <w:rFonts w:cs="Arial"/>
            <w:bCs/>
            <w:szCs w:val="28"/>
          </w:rPr>
          <w:t>54</w:t>
        </w:r>
        <w:r w:rsidR="00E26EBF" w:rsidRPr="00B13903">
          <w:rPr>
            <w:rStyle w:val="afb"/>
            <w:rFonts w:cs="Arial"/>
            <w:bCs/>
            <w:szCs w:val="28"/>
          </w:rPr>
          <w:t>5</w:t>
        </w:r>
        <w:r w:rsidR="003976F1" w:rsidRPr="00B13903">
          <w:rPr>
            <w:rStyle w:val="afb"/>
            <w:rFonts w:cs="Arial"/>
            <w:bCs/>
            <w:szCs w:val="28"/>
          </w:rPr>
          <w:t>-п</w:t>
        </w:r>
      </w:hyperlink>
      <w:r w:rsidR="003976F1" w:rsidRPr="00B13903">
        <w:rPr>
          <w:rFonts w:cs="Arial"/>
          <w:bCs/>
          <w:szCs w:val="28"/>
        </w:rPr>
        <w:t xml:space="preserve"> </w:t>
      </w:r>
      <w:r w:rsidR="00B13903" w:rsidRPr="00B13903">
        <w:rPr>
          <w:rFonts w:cs="Arial"/>
          <w:bCs/>
          <w:szCs w:val="28"/>
        </w:rPr>
        <w:t>«</w:t>
      </w:r>
      <w:r w:rsidR="003976F1" w:rsidRPr="00B13903">
        <w:rPr>
          <w:rFonts w:cs="Arial"/>
          <w:bCs/>
          <w:szCs w:val="28"/>
        </w:rPr>
        <w:t>О государственной программе Ханты-Мансийского автономного округа</w:t>
      </w:r>
      <w:r w:rsidR="00B13903" w:rsidRPr="00B13903">
        <w:rPr>
          <w:rFonts w:cs="Arial"/>
          <w:bCs/>
          <w:szCs w:val="28"/>
        </w:rPr>
        <w:t>-</w:t>
      </w:r>
      <w:r w:rsidR="003976F1" w:rsidRPr="00B13903">
        <w:rPr>
          <w:rFonts w:cs="Arial"/>
          <w:bCs/>
          <w:szCs w:val="28"/>
        </w:rPr>
        <w:t xml:space="preserve">Югры </w:t>
      </w:r>
      <w:r w:rsidR="00B13903" w:rsidRPr="00B13903">
        <w:rPr>
          <w:rFonts w:cs="Arial"/>
          <w:bCs/>
          <w:szCs w:val="28"/>
        </w:rPr>
        <w:t>«</w:t>
      </w:r>
      <w:r w:rsidR="00404A94" w:rsidRPr="00B13903">
        <w:rPr>
          <w:rFonts w:cs="Arial"/>
          <w:bCs/>
          <w:szCs w:val="28"/>
        </w:rPr>
        <w:t>Государственная на</w:t>
      </w:r>
      <w:r w:rsidR="00E26EBF" w:rsidRPr="00B13903">
        <w:rPr>
          <w:rFonts w:cs="Arial"/>
          <w:bCs/>
          <w:szCs w:val="28"/>
        </w:rPr>
        <w:t>циональная политика и профилактика экстремизма</w:t>
      </w:r>
      <w:r w:rsidR="00B13903" w:rsidRPr="00B13903">
        <w:rPr>
          <w:rFonts w:cs="Arial"/>
          <w:bCs/>
          <w:szCs w:val="28"/>
        </w:rPr>
        <w:t>»</w:t>
      </w:r>
      <w:r w:rsidR="003976F1" w:rsidRPr="00B13903">
        <w:rPr>
          <w:rFonts w:cs="Arial"/>
          <w:bCs/>
          <w:szCs w:val="28"/>
        </w:rPr>
        <w:t xml:space="preserve">, </w:t>
      </w:r>
      <w:r w:rsidRPr="00B13903">
        <w:rPr>
          <w:rFonts w:cs="Arial"/>
          <w:bCs/>
          <w:szCs w:val="28"/>
        </w:rPr>
        <w:t xml:space="preserve">постановлением администрации города </w:t>
      </w:r>
      <w:hyperlink r:id="rId12" w:tooltip="постановление от 29.11.2023 15:14:30 №326-па Администрация г. Пыть-Ях&#10;&#10;О порядке разработки и реализации муниципальных программ города Пыть-Яха" w:history="1">
        <w:r w:rsidRPr="00B13903">
          <w:rPr>
            <w:rStyle w:val="afb"/>
            <w:rFonts w:cs="Arial"/>
            <w:bCs/>
            <w:szCs w:val="28"/>
          </w:rPr>
          <w:t xml:space="preserve">от </w:t>
        </w:r>
        <w:r w:rsidR="003976F1" w:rsidRPr="00B13903">
          <w:rPr>
            <w:rStyle w:val="afb"/>
            <w:rFonts w:cs="Arial"/>
            <w:bCs/>
            <w:szCs w:val="28"/>
          </w:rPr>
          <w:t>29</w:t>
        </w:r>
        <w:r w:rsidRPr="00B13903">
          <w:rPr>
            <w:rStyle w:val="afb"/>
            <w:rFonts w:cs="Arial"/>
            <w:bCs/>
            <w:szCs w:val="28"/>
          </w:rPr>
          <w:t>.</w:t>
        </w:r>
        <w:r w:rsidR="003976F1" w:rsidRPr="00B13903">
          <w:rPr>
            <w:rStyle w:val="afb"/>
            <w:rFonts w:cs="Arial"/>
            <w:bCs/>
            <w:szCs w:val="28"/>
          </w:rPr>
          <w:t>11</w:t>
        </w:r>
        <w:r w:rsidR="00CA396C" w:rsidRPr="00B13903">
          <w:rPr>
            <w:rStyle w:val="afb"/>
            <w:rFonts w:cs="Arial"/>
            <w:bCs/>
            <w:szCs w:val="28"/>
          </w:rPr>
          <w:t>.202</w:t>
        </w:r>
        <w:r w:rsidR="003976F1" w:rsidRPr="00B13903">
          <w:rPr>
            <w:rStyle w:val="afb"/>
            <w:rFonts w:cs="Arial"/>
            <w:bCs/>
            <w:szCs w:val="28"/>
          </w:rPr>
          <w:t>3</w:t>
        </w:r>
        <w:r w:rsidR="00B13903" w:rsidRPr="00B13903">
          <w:rPr>
            <w:rStyle w:val="afb"/>
            <w:rFonts w:cs="Arial"/>
            <w:bCs/>
            <w:szCs w:val="28"/>
          </w:rPr>
          <w:t xml:space="preserve"> № </w:t>
        </w:r>
        <w:r w:rsidR="003976F1" w:rsidRPr="00B13903">
          <w:rPr>
            <w:rStyle w:val="afb"/>
            <w:rFonts w:cs="Arial"/>
            <w:bCs/>
            <w:szCs w:val="28"/>
          </w:rPr>
          <w:t>326</w:t>
        </w:r>
        <w:r w:rsidRPr="00B13903">
          <w:rPr>
            <w:rStyle w:val="afb"/>
            <w:rFonts w:cs="Arial"/>
            <w:bCs/>
            <w:szCs w:val="28"/>
          </w:rPr>
          <w:t>-па</w:t>
        </w:r>
      </w:hyperlink>
      <w:r w:rsidRPr="00B13903">
        <w:rPr>
          <w:rFonts w:cs="Arial"/>
          <w:bCs/>
          <w:szCs w:val="28"/>
        </w:rPr>
        <w:t xml:space="preserve"> </w:t>
      </w:r>
      <w:r w:rsidR="00B13903" w:rsidRPr="00B13903">
        <w:rPr>
          <w:rFonts w:cs="Arial"/>
          <w:bCs/>
          <w:szCs w:val="28"/>
        </w:rPr>
        <w:t>«</w:t>
      </w:r>
      <w:r w:rsidR="00CA396C" w:rsidRPr="00B13903">
        <w:rPr>
          <w:rStyle w:val="afb"/>
          <w:rFonts w:cs="Arial"/>
          <w:bCs/>
          <w:color w:val="auto"/>
          <w:szCs w:val="28"/>
        </w:rPr>
        <w:t>О</w:t>
      </w:r>
      <w:r w:rsidR="00CA396C" w:rsidRPr="00B13903">
        <w:rPr>
          <w:rFonts w:cs="Arial"/>
          <w:bCs/>
          <w:szCs w:val="28"/>
        </w:rPr>
        <w:t xml:space="preserve"> порядке разработки и реализации муниципальных программ города </w:t>
      </w:r>
      <w:proofErr w:type="spellStart"/>
      <w:r w:rsidR="00CA396C" w:rsidRPr="00B13903">
        <w:rPr>
          <w:rFonts w:cs="Arial"/>
          <w:bCs/>
          <w:szCs w:val="28"/>
        </w:rPr>
        <w:t>Пыть-Яха</w:t>
      </w:r>
      <w:proofErr w:type="spellEnd"/>
      <w:r w:rsidR="00B13903" w:rsidRPr="00B13903">
        <w:rPr>
          <w:rFonts w:cs="Arial"/>
          <w:bCs/>
          <w:szCs w:val="28"/>
        </w:rPr>
        <w:t>»</w:t>
      </w:r>
      <w:r w:rsidRPr="00B13903">
        <w:rPr>
          <w:rFonts w:cs="Arial"/>
          <w:szCs w:val="28"/>
        </w:rPr>
        <w:t>:</w:t>
      </w:r>
    </w:p>
    <w:p w14:paraId="532276BB" w14:textId="07D22612" w:rsidR="00B13903" w:rsidRPr="00B13903" w:rsidRDefault="00B13903" w:rsidP="00E26EBF">
      <w:pPr>
        <w:spacing w:line="360" w:lineRule="auto"/>
        <w:ind w:firstLine="709"/>
        <w:rPr>
          <w:rFonts w:cs="Arial"/>
          <w:b/>
          <w:bCs/>
          <w:color w:val="FF0000"/>
          <w:szCs w:val="28"/>
        </w:rPr>
      </w:pPr>
    </w:p>
    <w:p w14:paraId="771C4C09" w14:textId="77777777" w:rsidR="006B7C8A" w:rsidRPr="00B13903" w:rsidRDefault="003976F1" w:rsidP="006B7C8A">
      <w:pPr>
        <w:spacing w:line="360" w:lineRule="auto"/>
        <w:ind w:firstLine="709"/>
        <w:rPr>
          <w:rFonts w:cs="Arial"/>
          <w:bCs/>
          <w:szCs w:val="28"/>
        </w:rPr>
      </w:pPr>
      <w:r w:rsidRPr="00B13903">
        <w:rPr>
          <w:rFonts w:cs="Arial"/>
          <w:szCs w:val="28"/>
        </w:rPr>
        <w:t>1.</w:t>
      </w:r>
      <w:r w:rsidR="00B13903" w:rsidRPr="00B13903">
        <w:rPr>
          <w:rFonts w:cs="Arial"/>
          <w:szCs w:val="28"/>
        </w:rPr>
        <w:t xml:space="preserve"> </w:t>
      </w:r>
      <w:r w:rsidRPr="00B13903">
        <w:rPr>
          <w:rFonts w:cs="Arial"/>
          <w:szCs w:val="28"/>
        </w:rPr>
        <w:t xml:space="preserve">Утвердить муниципальную программу </w:t>
      </w:r>
      <w:bookmarkStart w:id="2" w:name="_Hlk85549331"/>
      <w:r w:rsidR="00B13903" w:rsidRPr="00B13903">
        <w:rPr>
          <w:rFonts w:cs="Arial"/>
          <w:bCs/>
          <w:szCs w:val="28"/>
        </w:rPr>
        <w:t>«</w:t>
      </w:r>
      <w:r w:rsidR="006B7C8A" w:rsidRPr="00B13903">
        <w:rPr>
          <w:rFonts w:cs="Arial"/>
          <w:bCs/>
          <w:szCs w:val="28"/>
        </w:rPr>
        <w:t xml:space="preserve">Укрепление межнационального и межконфессионального согласия, профилактика экстремизма в городе </w:t>
      </w:r>
      <w:proofErr w:type="spellStart"/>
      <w:r w:rsidR="006B7C8A" w:rsidRPr="00B13903">
        <w:rPr>
          <w:rFonts w:cs="Arial"/>
          <w:bCs/>
          <w:szCs w:val="28"/>
        </w:rPr>
        <w:t>Пыть-Яхе</w:t>
      </w:r>
      <w:proofErr w:type="spellEnd"/>
      <w:r w:rsidR="00B13903" w:rsidRPr="00B13903">
        <w:rPr>
          <w:rFonts w:cs="Arial"/>
          <w:bCs/>
          <w:szCs w:val="28"/>
        </w:rPr>
        <w:t>»</w:t>
      </w:r>
      <w:bookmarkEnd w:id="2"/>
      <w:r w:rsidR="006B7C8A" w:rsidRPr="00B13903">
        <w:rPr>
          <w:rFonts w:cs="Arial"/>
          <w:szCs w:val="28"/>
        </w:rPr>
        <w:t xml:space="preserve"> согласно приложению. </w:t>
      </w:r>
    </w:p>
    <w:p w14:paraId="5EAB9363" w14:textId="3E8AC766" w:rsidR="003976F1" w:rsidRPr="00B13903" w:rsidRDefault="003976F1" w:rsidP="006B7C8A">
      <w:pPr>
        <w:spacing w:line="360" w:lineRule="auto"/>
        <w:ind w:firstLine="709"/>
        <w:rPr>
          <w:rFonts w:cs="Arial"/>
          <w:b/>
          <w:szCs w:val="28"/>
        </w:rPr>
      </w:pPr>
      <w:r w:rsidRPr="00B13903">
        <w:rPr>
          <w:rFonts w:cs="Arial"/>
          <w:szCs w:val="28"/>
        </w:rPr>
        <w:t>2.</w:t>
      </w:r>
      <w:r w:rsidR="00B13903" w:rsidRPr="00B13903">
        <w:rPr>
          <w:rFonts w:cs="Arial"/>
          <w:szCs w:val="28"/>
        </w:rPr>
        <w:t xml:space="preserve"> </w:t>
      </w:r>
      <w:r w:rsidRPr="00B13903">
        <w:rPr>
          <w:rFonts w:cs="Arial"/>
          <w:szCs w:val="28"/>
        </w:rPr>
        <w:t xml:space="preserve">Управлению по внутренней политике (Т.В. Староста) опубликовать постановление в печатном средстве массовой информации </w:t>
      </w:r>
      <w:r w:rsidR="00B13903" w:rsidRPr="00B13903">
        <w:rPr>
          <w:rFonts w:cs="Arial"/>
          <w:szCs w:val="28"/>
        </w:rPr>
        <w:t>«</w:t>
      </w:r>
      <w:r w:rsidRPr="00B13903">
        <w:rPr>
          <w:rFonts w:cs="Arial"/>
          <w:szCs w:val="28"/>
        </w:rPr>
        <w:t>Официальный вестник</w:t>
      </w:r>
      <w:r w:rsidR="00B13903" w:rsidRPr="00B13903">
        <w:rPr>
          <w:rFonts w:cs="Arial"/>
          <w:szCs w:val="28"/>
        </w:rPr>
        <w:t>»</w:t>
      </w:r>
      <w:r w:rsidRPr="00B13903">
        <w:rPr>
          <w:rFonts w:cs="Arial"/>
          <w:szCs w:val="28"/>
        </w:rPr>
        <w:t xml:space="preserve"> и дополнительно направить для размещения в сетевом издании в информационно-телекоммуникационной сети </w:t>
      </w:r>
      <w:r w:rsidR="00B13903" w:rsidRPr="00B13903">
        <w:rPr>
          <w:rFonts w:cs="Arial"/>
          <w:szCs w:val="28"/>
        </w:rPr>
        <w:t>«</w:t>
      </w:r>
      <w:proofErr w:type="gramStart"/>
      <w:r w:rsidRPr="00B13903">
        <w:rPr>
          <w:rFonts w:cs="Arial"/>
          <w:szCs w:val="28"/>
        </w:rPr>
        <w:t>Интернет</w:t>
      </w:r>
      <w:r w:rsidR="00B13903" w:rsidRPr="00B13903">
        <w:rPr>
          <w:rFonts w:cs="Arial"/>
          <w:szCs w:val="28"/>
        </w:rPr>
        <w:t>»-</w:t>
      </w:r>
      <w:proofErr w:type="gramEnd"/>
      <w:r w:rsidRPr="00B13903">
        <w:rPr>
          <w:rFonts w:cs="Arial"/>
          <w:szCs w:val="28"/>
        </w:rPr>
        <w:t>pyt-yahinform.ru.</w:t>
      </w:r>
    </w:p>
    <w:p w14:paraId="77421D18" w14:textId="16B05559" w:rsidR="003976F1" w:rsidRPr="00B13903" w:rsidRDefault="003976F1" w:rsidP="003976F1">
      <w:pPr>
        <w:spacing w:line="360" w:lineRule="auto"/>
        <w:ind w:firstLine="709"/>
        <w:rPr>
          <w:rFonts w:cs="Arial"/>
          <w:szCs w:val="28"/>
        </w:rPr>
      </w:pPr>
      <w:r w:rsidRPr="00B13903">
        <w:rPr>
          <w:rFonts w:cs="Arial"/>
          <w:szCs w:val="28"/>
        </w:rPr>
        <w:t>3.</w:t>
      </w:r>
      <w:r w:rsidR="00B13903" w:rsidRPr="00B13903">
        <w:rPr>
          <w:rFonts w:cs="Arial"/>
          <w:szCs w:val="28"/>
        </w:rPr>
        <w:t xml:space="preserve"> </w:t>
      </w:r>
      <w:r w:rsidRPr="00B13903">
        <w:rPr>
          <w:rFonts w:cs="Arial"/>
          <w:szCs w:val="28"/>
        </w:rPr>
        <w:t>Отделу по обеспечению информационной безопасности (А.А. Мерзляков) разместить постановление на официальном сайте администрации города в сети Интернет.</w:t>
      </w:r>
    </w:p>
    <w:p w14:paraId="3E6323A5" w14:textId="3C196E23" w:rsidR="003976F1" w:rsidRPr="00B13903" w:rsidRDefault="003976F1" w:rsidP="003976F1">
      <w:pPr>
        <w:spacing w:line="360" w:lineRule="auto"/>
        <w:ind w:firstLine="709"/>
        <w:rPr>
          <w:rFonts w:cs="Arial"/>
          <w:szCs w:val="28"/>
        </w:rPr>
      </w:pPr>
      <w:r w:rsidRPr="00B13903">
        <w:rPr>
          <w:rFonts w:cs="Arial"/>
          <w:szCs w:val="28"/>
        </w:rPr>
        <w:t>4.</w:t>
      </w:r>
      <w:r w:rsidR="00B13903" w:rsidRPr="00B13903">
        <w:rPr>
          <w:rFonts w:cs="Arial"/>
          <w:szCs w:val="28"/>
        </w:rPr>
        <w:t xml:space="preserve"> </w:t>
      </w:r>
      <w:r w:rsidRPr="00B13903">
        <w:rPr>
          <w:rFonts w:cs="Arial"/>
          <w:szCs w:val="28"/>
        </w:rPr>
        <w:t>Настоящее постановление вступает в силу c 01.01.2024.</w:t>
      </w:r>
    </w:p>
    <w:p w14:paraId="7C5B4994" w14:textId="28DC8A79" w:rsidR="003976F1" w:rsidRPr="00B13903" w:rsidRDefault="003976F1" w:rsidP="000A5747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B13903">
        <w:rPr>
          <w:rFonts w:cs="Arial"/>
          <w:szCs w:val="28"/>
        </w:rPr>
        <w:t>5.</w:t>
      </w:r>
      <w:r w:rsidR="00B13903" w:rsidRPr="00B13903">
        <w:rPr>
          <w:rFonts w:cs="Arial"/>
          <w:szCs w:val="28"/>
        </w:rPr>
        <w:t xml:space="preserve"> </w:t>
      </w:r>
      <w:r w:rsidRPr="00B13903">
        <w:rPr>
          <w:rFonts w:cs="Arial"/>
          <w:szCs w:val="28"/>
        </w:rPr>
        <w:t>Признать утратившими силу постановления администрации города:</w:t>
      </w:r>
    </w:p>
    <w:p w14:paraId="3429562F" w14:textId="5CE03554" w:rsidR="0080798C" w:rsidRPr="00B13903" w:rsidRDefault="003976F1" w:rsidP="0080798C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B13903">
        <w:rPr>
          <w:rFonts w:cs="Arial"/>
          <w:szCs w:val="28"/>
        </w:rPr>
        <w:lastRenderedPageBreak/>
        <w:t>-</w:t>
      </w:r>
      <w:r w:rsidR="00B13903" w:rsidRPr="00B13903">
        <w:rPr>
          <w:rFonts w:cs="Arial"/>
          <w:szCs w:val="28"/>
        </w:rPr>
        <w:t xml:space="preserve"> </w:t>
      </w:r>
      <w:hyperlink r:id="rId13" w:tooltip="постановление от 27.12.2021 0:00:00 №612-па Администрация г. Пыть-Ях&#10;&#10;Об утверждении муниципальной программы " w:history="1">
        <w:r w:rsidRPr="00B13903">
          <w:rPr>
            <w:rStyle w:val="afb"/>
            <w:rFonts w:cs="Arial"/>
            <w:szCs w:val="28"/>
          </w:rPr>
          <w:t xml:space="preserve">от </w:t>
        </w:r>
        <w:r w:rsidR="00A669C2" w:rsidRPr="00B13903">
          <w:rPr>
            <w:rStyle w:val="afb"/>
            <w:rFonts w:cs="Arial"/>
            <w:szCs w:val="28"/>
          </w:rPr>
          <w:t>27</w:t>
        </w:r>
        <w:r w:rsidRPr="00B13903">
          <w:rPr>
            <w:rStyle w:val="afb"/>
            <w:rFonts w:cs="Arial"/>
            <w:szCs w:val="28"/>
          </w:rPr>
          <w:t>.</w:t>
        </w:r>
        <w:r w:rsidR="000A5747" w:rsidRPr="00B13903">
          <w:rPr>
            <w:rStyle w:val="afb"/>
            <w:rFonts w:cs="Arial"/>
            <w:szCs w:val="28"/>
          </w:rPr>
          <w:t>12</w:t>
        </w:r>
        <w:r w:rsidRPr="00B13903">
          <w:rPr>
            <w:rStyle w:val="afb"/>
            <w:rFonts w:cs="Arial"/>
            <w:szCs w:val="28"/>
          </w:rPr>
          <w:t>.202</w:t>
        </w:r>
        <w:r w:rsidR="000A5747" w:rsidRPr="00B13903">
          <w:rPr>
            <w:rStyle w:val="afb"/>
            <w:rFonts w:cs="Arial"/>
            <w:szCs w:val="28"/>
          </w:rPr>
          <w:t>1</w:t>
        </w:r>
        <w:r w:rsidR="00B13903" w:rsidRPr="00B13903">
          <w:rPr>
            <w:rStyle w:val="afb"/>
            <w:rFonts w:cs="Arial"/>
            <w:szCs w:val="28"/>
          </w:rPr>
          <w:t xml:space="preserve"> № </w:t>
        </w:r>
        <w:r w:rsidR="00A669C2" w:rsidRPr="00B13903">
          <w:rPr>
            <w:rStyle w:val="afb"/>
            <w:rFonts w:cs="Arial"/>
            <w:szCs w:val="28"/>
          </w:rPr>
          <w:t>612</w:t>
        </w:r>
        <w:r w:rsidRPr="00B13903">
          <w:rPr>
            <w:rStyle w:val="afb"/>
            <w:rFonts w:cs="Arial"/>
            <w:szCs w:val="28"/>
          </w:rPr>
          <w:t>-па</w:t>
        </w:r>
      </w:hyperlink>
      <w:r w:rsidRPr="00B13903">
        <w:rPr>
          <w:rFonts w:cs="Arial"/>
          <w:szCs w:val="28"/>
        </w:rPr>
        <w:t xml:space="preserve"> </w:t>
      </w:r>
      <w:r w:rsidR="00B13903" w:rsidRPr="00B13903">
        <w:rPr>
          <w:rFonts w:cs="Arial"/>
          <w:szCs w:val="28"/>
        </w:rPr>
        <w:t>«</w:t>
      </w:r>
      <w:r w:rsidR="0080798C" w:rsidRPr="00B13903">
        <w:rPr>
          <w:rFonts w:cs="Arial"/>
          <w:szCs w:val="28"/>
        </w:rPr>
        <w:t xml:space="preserve">Об утверждении муниципальной программы </w:t>
      </w:r>
      <w:r w:rsidR="00B13903" w:rsidRPr="00B13903">
        <w:rPr>
          <w:rFonts w:cs="Arial"/>
          <w:szCs w:val="28"/>
        </w:rPr>
        <w:t>«</w:t>
      </w:r>
      <w:r w:rsidR="00A669C2" w:rsidRPr="00B13903">
        <w:rPr>
          <w:rFonts w:cs="Arial"/>
          <w:szCs w:val="28"/>
        </w:rPr>
        <w:t xml:space="preserve">Укрепление межнационального и межконфессионального согласия, профилактика экстремизма в городе </w:t>
      </w:r>
      <w:proofErr w:type="spellStart"/>
      <w:r w:rsidR="00A669C2" w:rsidRPr="00B13903">
        <w:rPr>
          <w:rFonts w:cs="Arial"/>
          <w:szCs w:val="28"/>
        </w:rPr>
        <w:t>Пыть-Яхе</w:t>
      </w:r>
      <w:proofErr w:type="spellEnd"/>
      <w:r w:rsidR="00B13903" w:rsidRPr="00B13903">
        <w:rPr>
          <w:rFonts w:cs="Arial"/>
          <w:szCs w:val="28"/>
        </w:rPr>
        <w:t>»</w:t>
      </w:r>
      <w:r w:rsidRPr="00B13903">
        <w:rPr>
          <w:rFonts w:cs="Arial"/>
          <w:szCs w:val="28"/>
        </w:rPr>
        <w:t>;</w:t>
      </w:r>
      <w:r w:rsidR="0080798C" w:rsidRPr="00B13903">
        <w:rPr>
          <w:rFonts w:cs="Arial"/>
          <w:szCs w:val="28"/>
        </w:rPr>
        <w:t xml:space="preserve"> </w:t>
      </w:r>
    </w:p>
    <w:p w14:paraId="32DE2A7E" w14:textId="3242E40A" w:rsidR="0080798C" w:rsidRPr="00B13903" w:rsidRDefault="0080798C" w:rsidP="0080798C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B13903">
        <w:rPr>
          <w:rFonts w:cs="Arial"/>
          <w:szCs w:val="28"/>
        </w:rPr>
        <w:t>-</w:t>
      </w:r>
      <w:r w:rsidR="00B13903" w:rsidRPr="00B13903">
        <w:rPr>
          <w:rFonts w:cs="Arial"/>
          <w:szCs w:val="28"/>
        </w:rPr>
        <w:t xml:space="preserve"> </w:t>
      </w:r>
      <w:hyperlink r:id="rId14" w:tooltip="постановление от 25.03.2022 0:00:00 №112-па Администрация г. Пыть-Ях&#10;&#10;О внесении изменения в постановление администрации города от 27.12.2021 № 612-па " w:history="1">
        <w:r w:rsidRPr="00B13903">
          <w:rPr>
            <w:rStyle w:val="afb"/>
            <w:rFonts w:cs="Arial"/>
            <w:szCs w:val="28"/>
          </w:rPr>
          <w:t>от 25.03.202</w:t>
        </w:r>
        <w:r w:rsidR="0093553B" w:rsidRPr="00B13903">
          <w:rPr>
            <w:rStyle w:val="afb"/>
            <w:rFonts w:cs="Arial"/>
            <w:szCs w:val="28"/>
          </w:rPr>
          <w:t>2</w:t>
        </w:r>
        <w:r w:rsidR="00B13903" w:rsidRPr="00B13903">
          <w:rPr>
            <w:rStyle w:val="afb"/>
            <w:rFonts w:cs="Arial"/>
            <w:szCs w:val="28"/>
          </w:rPr>
          <w:t xml:space="preserve"> № </w:t>
        </w:r>
        <w:r w:rsidRPr="00B13903">
          <w:rPr>
            <w:rStyle w:val="afb"/>
            <w:rFonts w:cs="Arial"/>
            <w:szCs w:val="28"/>
          </w:rPr>
          <w:t>112-па</w:t>
        </w:r>
      </w:hyperlink>
      <w:r w:rsidRPr="00B13903">
        <w:rPr>
          <w:rFonts w:cs="Arial"/>
          <w:szCs w:val="28"/>
        </w:rPr>
        <w:t xml:space="preserve"> </w:t>
      </w:r>
      <w:r w:rsidR="00B13903" w:rsidRPr="00B13903">
        <w:rPr>
          <w:rFonts w:cs="Arial"/>
          <w:szCs w:val="28"/>
        </w:rPr>
        <w:t>«</w:t>
      </w:r>
      <w:r w:rsidRPr="00B13903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15" w:history="1">
        <w:r w:rsidR="00B13903">
          <w:rPr>
            <w:rStyle w:val="afb"/>
            <w:rFonts w:cs="Arial"/>
            <w:szCs w:val="28"/>
          </w:rPr>
          <w:t>от 27.12.2021 № 612-па</w:t>
        </w:r>
      </w:hyperlink>
      <w:r w:rsidRPr="00B13903">
        <w:rPr>
          <w:rFonts w:cs="Arial"/>
          <w:szCs w:val="28"/>
        </w:rPr>
        <w:t xml:space="preserve"> </w:t>
      </w:r>
      <w:r w:rsidR="00B13903" w:rsidRPr="00B13903">
        <w:rPr>
          <w:rFonts w:cs="Arial"/>
          <w:szCs w:val="28"/>
        </w:rPr>
        <w:t>«</w:t>
      </w:r>
      <w:r w:rsidRPr="00B13903">
        <w:rPr>
          <w:rFonts w:cs="Arial"/>
          <w:szCs w:val="28"/>
        </w:rPr>
        <w:t xml:space="preserve">Об утверждении муниципальной программы </w:t>
      </w:r>
      <w:r w:rsidR="00B13903" w:rsidRPr="00B13903">
        <w:rPr>
          <w:rFonts w:cs="Arial"/>
          <w:szCs w:val="28"/>
        </w:rPr>
        <w:t>«</w:t>
      </w:r>
      <w:r w:rsidRPr="00B13903">
        <w:rPr>
          <w:rFonts w:cs="Arial"/>
          <w:szCs w:val="28"/>
        </w:rPr>
        <w:t xml:space="preserve">Укрепление межнационального и межконфессионального согласия, профилактика экстремизма в городе </w:t>
      </w:r>
      <w:proofErr w:type="spellStart"/>
      <w:r w:rsidRPr="00B13903">
        <w:rPr>
          <w:rFonts w:cs="Arial"/>
          <w:szCs w:val="28"/>
        </w:rPr>
        <w:t>Пыть-Яхе</w:t>
      </w:r>
      <w:proofErr w:type="spellEnd"/>
      <w:r w:rsidR="00B13903" w:rsidRPr="00B13903">
        <w:rPr>
          <w:rFonts w:cs="Arial"/>
          <w:szCs w:val="28"/>
        </w:rPr>
        <w:t>»</w:t>
      </w:r>
      <w:r w:rsidRPr="00B13903">
        <w:rPr>
          <w:rFonts w:cs="Arial"/>
          <w:szCs w:val="28"/>
        </w:rPr>
        <w:t>;</w:t>
      </w:r>
    </w:p>
    <w:p w14:paraId="32C28935" w14:textId="46D0996B" w:rsidR="0080798C" w:rsidRPr="00B13903" w:rsidRDefault="0080798C" w:rsidP="0080798C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B13903">
        <w:rPr>
          <w:rFonts w:cs="Arial"/>
          <w:szCs w:val="28"/>
        </w:rPr>
        <w:t>-</w:t>
      </w:r>
      <w:r w:rsidR="00B13903" w:rsidRPr="00B13903">
        <w:rPr>
          <w:rFonts w:cs="Arial"/>
          <w:szCs w:val="28"/>
        </w:rPr>
        <w:t xml:space="preserve"> </w:t>
      </w:r>
      <w:hyperlink r:id="rId16" w:tooltip="постановление от 29.11.2022 0:00:00 №528-па Администрация г. Пыть-Ях&#10;&#10;О внесении изменений в постановление администрации города от 27.12.2021 № 612-па " w:history="1">
        <w:r w:rsidRPr="00B13903">
          <w:rPr>
            <w:rStyle w:val="afb"/>
            <w:rFonts w:cs="Arial"/>
            <w:szCs w:val="28"/>
          </w:rPr>
          <w:t>от 29.11.2022</w:t>
        </w:r>
        <w:r w:rsidR="00B13903" w:rsidRPr="00B13903">
          <w:rPr>
            <w:rStyle w:val="afb"/>
            <w:rFonts w:cs="Arial"/>
            <w:szCs w:val="28"/>
          </w:rPr>
          <w:t xml:space="preserve"> № </w:t>
        </w:r>
        <w:r w:rsidRPr="00B13903">
          <w:rPr>
            <w:rStyle w:val="afb"/>
            <w:rFonts w:cs="Arial"/>
            <w:szCs w:val="28"/>
          </w:rPr>
          <w:t>528-па</w:t>
        </w:r>
      </w:hyperlink>
      <w:r w:rsidRPr="00B13903">
        <w:rPr>
          <w:rFonts w:cs="Arial"/>
          <w:szCs w:val="28"/>
        </w:rPr>
        <w:t xml:space="preserve"> </w:t>
      </w:r>
      <w:r w:rsidR="00B13903" w:rsidRPr="00B13903">
        <w:rPr>
          <w:rFonts w:cs="Arial"/>
          <w:szCs w:val="28"/>
        </w:rPr>
        <w:t>«</w:t>
      </w:r>
      <w:r w:rsidRPr="00B13903">
        <w:rPr>
          <w:rFonts w:cs="Arial"/>
          <w:szCs w:val="28"/>
        </w:rPr>
        <w:t xml:space="preserve">О внесении изменений в постановление администрации города </w:t>
      </w:r>
      <w:hyperlink r:id="rId17" w:history="1">
        <w:r w:rsidR="00B13903">
          <w:rPr>
            <w:rStyle w:val="afb"/>
            <w:rFonts w:cs="Arial"/>
            <w:szCs w:val="28"/>
          </w:rPr>
          <w:t>от 27.12.2021 № 612-па</w:t>
        </w:r>
      </w:hyperlink>
      <w:r w:rsidRPr="00B13903">
        <w:rPr>
          <w:rFonts w:cs="Arial"/>
          <w:szCs w:val="28"/>
        </w:rPr>
        <w:t xml:space="preserve"> </w:t>
      </w:r>
      <w:r w:rsidR="00B13903" w:rsidRPr="00B13903">
        <w:rPr>
          <w:rFonts w:cs="Arial"/>
          <w:szCs w:val="28"/>
        </w:rPr>
        <w:t>«</w:t>
      </w:r>
      <w:r w:rsidRPr="00B13903">
        <w:rPr>
          <w:rFonts w:cs="Arial"/>
          <w:szCs w:val="28"/>
        </w:rPr>
        <w:t xml:space="preserve">Об утверждении муниципальной программы </w:t>
      </w:r>
      <w:r w:rsidR="00B13903" w:rsidRPr="00B13903">
        <w:rPr>
          <w:rFonts w:cs="Arial"/>
          <w:szCs w:val="28"/>
        </w:rPr>
        <w:t>«</w:t>
      </w:r>
      <w:r w:rsidRPr="00B13903">
        <w:rPr>
          <w:rFonts w:cs="Arial"/>
          <w:szCs w:val="28"/>
        </w:rPr>
        <w:t xml:space="preserve">Укрепление межнационального и межконфессионального согласия, профилактика экстремизма в городе </w:t>
      </w:r>
      <w:proofErr w:type="spellStart"/>
      <w:r w:rsidRPr="00B13903">
        <w:rPr>
          <w:rFonts w:cs="Arial"/>
          <w:szCs w:val="28"/>
        </w:rPr>
        <w:t>Пыть-Яхе</w:t>
      </w:r>
      <w:proofErr w:type="spellEnd"/>
      <w:r w:rsidR="00B13903" w:rsidRPr="00B13903">
        <w:rPr>
          <w:rFonts w:cs="Arial"/>
          <w:szCs w:val="28"/>
        </w:rPr>
        <w:t>»</w:t>
      </w:r>
      <w:r w:rsidR="00E93F6C" w:rsidRPr="00B13903">
        <w:rPr>
          <w:rFonts w:cs="Arial"/>
        </w:rPr>
        <w:t xml:space="preserve"> </w:t>
      </w:r>
      <w:r w:rsidR="00E93F6C" w:rsidRPr="00B13903">
        <w:rPr>
          <w:rFonts w:cs="Arial"/>
          <w:szCs w:val="28"/>
        </w:rPr>
        <w:t xml:space="preserve">(с изм. </w:t>
      </w:r>
      <w:hyperlink r:id="rId18" w:history="1">
        <w:r w:rsidR="00B13903">
          <w:rPr>
            <w:rStyle w:val="afb"/>
            <w:rFonts w:cs="Arial"/>
            <w:szCs w:val="28"/>
          </w:rPr>
          <w:t>от 25.03.2022 № 112-па</w:t>
        </w:r>
      </w:hyperlink>
      <w:r w:rsidR="00E93F6C" w:rsidRPr="00B13903">
        <w:rPr>
          <w:rFonts w:cs="Arial"/>
          <w:szCs w:val="28"/>
        </w:rPr>
        <w:t>)</w:t>
      </w:r>
      <w:r w:rsidR="00B13903" w:rsidRPr="00B13903">
        <w:rPr>
          <w:rFonts w:cs="Arial"/>
          <w:szCs w:val="28"/>
        </w:rPr>
        <w:t>»</w:t>
      </w:r>
      <w:r w:rsidRPr="00B13903">
        <w:rPr>
          <w:rFonts w:cs="Arial"/>
          <w:szCs w:val="28"/>
        </w:rPr>
        <w:t>.</w:t>
      </w:r>
    </w:p>
    <w:p w14:paraId="0F11F33F" w14:textId="77777777" w:rsidR="004013C2" w:rsidRDefault="004013C2" w:rsidP="004013C2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  <w:r w:rsidRPr="004569ED">
        <w:rPr>
          <w:rFonts w:cs="Arial"/>
          <w:szCs w:val="28"/>
        </w:rPr>
        <w:t>6. Контроль за выполнением постановления возложить на заместителя главы города (направление деятельности-вопросы внутренней политики).</w:t>
      </w:r>
      <w:r>
        <w:rPr>
          <w:rFonts w:cs="Arial"/>
          <w:szCs w:val="28"/>
        </w:rPr>
        <w:t xml:space="preserve"> </w:t>
      </w:r>
    </w:p>
    <w:p w14:paraId="2AB31933" w14:textId="3E4F4F4E" w:rsidR="004013C2" w:rsidRPr="00B13903" w:rsidRDefault="004013C2" w:rsidP="004013C2">
      <w:pPr>
        <w:tabs>
          <w:tab w:val="left" w:pos="0"/>
        </w:tabs>
        <w:spacing w:line="360" w:lineRule="auto"/>
        <w:ind w:firstLine="0"/>
        <w:rPr>
          <w:rFonts w:cs="Arial"/>
          <w:szCs w:val="28"/>
        </w:rPr>
      </w:pPr>
      <w:r>
        <w:rPr>
          <w:rFonts w:cs="Arial"/>
          <w:szCs w:val="28"/>
        </w:rPr>
        <w:t xml:space="preserve">(Пункт 6 изложен в новой редакции постановлением администрации </w:t>
      </w:r>
      <w:hyperlink r:id="rId19" w:tooltip="постановление от 30.01.2025 0:00:00 №21-па Администрация г. Пыть-Ях&#10;&#10;О внесении изменений в постановление администрации города от 28.12.2023 № 370-па " w:history="1">
        <w:r w:rsidRPr="004013C2">
          <w:rPr>
            <w:rStyle w:val="afb"/>
            <w:rFonts w:cs="Arial"/>
            <w:szCs w:val="28"/>
          </w:rPr>
          <w:t>от 30.01.2025 № 21-па</w:t>
        </w:r>
      </w:hyperlink>
      <w:r>
        <w:rPr>
          <w:rFonts w:cs="Arial"/>
          <w:szCs w:val="28"/>
        </w:rPr>
        <w:t>)</w:t>
      </w:r>
    </w:p>
    <w:p w14:paraId="2577F119" w14:textId="6AE6226B" w:rsidR="00B13903" w:rsidRPr="00B13903" w:rsidRDefault="00B13903" w:rsidP="0080798C">
      <w:pPr>
        <w:tabs>
          <w:tab w:val="left" w:pos="0"/>
        </w:tabs>
        <w:spacing w:line="360" w:lineRule="auto"/>
        <w:ind w:firstLine="709"/>
        <w:rPr>
          <w:rFonts w:cs="Arial"/>
          <w:szCs w:val="28"/>
        </w:rPr>
      </w:pPr>
    </w:p>
    <w:p w14:paraId="139DF660" w14:textId="77777777" w:rsidR="003976F1" w:rsidRPr="00B13903" w:rsidRDefault="003976F1" w:rsidP="003976F1">
      <w:pPr>
        <w:pStyle w:val="a5"/>
        <w:rPr>
          <w:rFonts w:cs="Arial"/>
          <w:szCs w:val="28"/>
        </w:rPr>
      </w:pPr>
      <w:r w:rsidRPr="00B13903">
        <w:rPr>
          <w:rFonts w:cs="Arial"/>
          <w:szCs w:val="28"/>
        </w:rPr>
        <w:t xml:space="preserve">Глава города </w:t>
      </w:r>
      <w:proofErr w:type="spellStart"/>
      <w:r w:rsidRPr="00B13903">
        <w:rPr>
          <w:rFonts w:cs="Arial"/>
          <w:szCs w:val="28"/>
        </w:rPr>
        <w:t>Пыть-Яха</w:t>
      </w:r>
      <w:proofErr w:type="spellEnd"/>
      <w:r w:rsidR="00B13903">
        <w:rPr>
          <w:rFonts w:cs="Arial"/>
          <w:szCs w:val="28"/>
        </w:rPr>
        <w:t xml:space="preserve">                                                                       </w:t>
      </w:r>
      <w:r w:rsidR="00B13903" w:rsidRPr="00B13903">
        <w:rPr>
          <w:rFonts w:cs="Arial"/>
          <w:szCs w:val="28"/>
        </w:rPr>
        <w:t xml:space="preserve"> </w:t>
      </w:r>
      <w:r w:rsidRPr="00B13903">
        <w:rPr>
          <w:rFonts w:cs="Arial"/>
          <w:szCs w:val="28"/>
        </w:rPr>
        <w:t>Д.С. Горбунов</w:t>
      </w:r>
      <w:r w:rsidR="00B13903" w:rsidRPr="00B13903">
        <w:rPr>
          <w:rFonts w:cs="Arial"/>
          <w:szCs w:val="28"/>
        </w:rPr>
        <w:t xml:space="preserve"> </w:t>
      </w:r>
    </w:p>
    <w:p w14:paraId="05691969" w14:textId="77777777" w:rsidR="008D555B" w:rsidRPr="00B13903" w:rsidRDefault="008D555B" w:rsidP="00B13903">
      <w:pPr>
        <w:rPr>
          <w:rFonts w:cs="Arial"/>
          <w:szCs w:val="28"/>
        </w:rPr>
      </w:pPr>
    </w:p>
    <w:p w14:paraId="2C009601" w14:textId="77777777" w:rsidR="00D22938" w:rsidRPr="00B13903" w:rsidRDefault="00D22938" w:rsidP="00DB063A">
      <w:pPr>
        <w:pStyle w:val="ConsPlusNormal"/>
        <w:jc w:val="center"/>
        <w:outlineLvl w:val="1"/>
        <w:rPr>
          <w:rFonts w:cs="Arial"/>
          <w:sz w:val="24"/>
          <w:szCs w:val="28"/>
        </w:rPr>
        <w:sectPr w:rsidR="00D22938" w:rsidRPr="00B13903" w:rsidSect="00280A13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 w:code="9"/>
          <w:pgMar w:top="1134" w:right="567" w:bottom="1134" w:left="1701" w:header="709" w:footer="709" w:gutter="0"/>
          <w:cols w:space="708"/>
          <w:titlePg/>
          <w:docGrid w:linePitch="360"/>
        </w:sectPr>
      </w:pPr>
    </w:p>
    <w:p w14:paraId="2D877B6E" w14:textId="77777777" w:rsidR="003976F1" w:rsidRPr="00B13903" w:rsidRDefault="003976F1" w:rsidP="00280A13">
      <w:pPr>
        <w:pStyle w:val="ConsPlusNormal"/>
        <w:tabs>
          <w:tab w:val="left" w:pos="12750"/>
        </w:tabs>
        <w:outlineLvl w:val="1"/>
        <w:rPr>
          <w:rFonts w:cs="Arial"/>
          <w:sz w:val="24"/>
          <w:szCs w:val="28"/>
        </w:rPr>
      </w:pPr>
    </w:p>
    <w:p w14:paraId="41970759" w14:textId="77777777" w:rsidR="003976F1" w:rsidRPr="00B13903" w:rsidRDefault="003976F1" w:rsidP="00280A13">
      <w:pPr>
        <w:pStyle w:val="ConsTitle"/>
        <w:widowControl/>
        <w:ind w:left="9205" w:right="0" w:firstLine="707"/>
        <w:jc w:val="left"/>
        <w:rPr>
          <w:rFonts w:cs="Arial"/>
          <w:b w:val="0"/>
          <w:sz w:val="24"/>
          <w:szCs w:val="28"/>
        </w:rPr>
      </w:pPr>
      <w:r w:rsidRPr="00B13903">
        <w:rPr>
          <w:rFonts w:cs="Arial"/>
          <w:b w:val="0"/>
          <w:sz w:val="24"/>
          <w:szCs w:val="28"/>
        </w:rPr>
        <w:t xml:space="preserve">Приложение </w:t>
      </w:r>
    </w:p>
    <w:p w14:paraId="5A01B9BF" w14:textId="4DA9F599" w:rsidR="003976F1" w:rsidRPr="00B13903" w:rsidRDefault="00280A13" w:rsidP="00280A13">
      <w:pPr>
        <w:pStyle w:val="23"/>
        <w:spacing w:after="0" w:line="240" w:lineRule="auto"/>
        <w:ind w:left="9917" w:firstLine="0"/>
        <w:jc w:val="left"/>
        <w:rPr>
          <w:rFonts w:ascii="Arial" w:hAnsi="Arial" w:cs="Arial"/>
          <w:sz w:val="24"/>
          <w:szCs w:val="28"/>
        </w:rPr>
      </w:pPr>
      <w:r w:rsidRPr="00B13903">
        <w:rPr>
          <w:rFonts w:ascii="Arial" w:hAnsi="Arial" w:cs="Arial"/>
          <w:sz w:val="24"/>
          <w:szCs w:val="28"/>
        </w:rPr>
        <w:t xml:space="preserve">к постановлению </w:t>
      </w:r>
      <w:r w:rsidR="003976F1" w:rsidRPr="00B13903">
        <w:rPr>
          <w:rFonts w:ascii="Arial" w:hAnsi="Arial" w:cs="Arial"/>
          <w:sz w:val="24"/>
          <w:szCs w:val="28"/>
        </w:rPr>
        <w:t xml:space="preserve">администрации </w:t>
      </w:r>
    </w:p>
    <w:p w14:paraId="0F3FBB1E" w14:textId="77777777" w:rsidR="003976F1" w:rsidRPr="00B13903" w:rsidRDefault="003976F1" w:rsidP="00280A13">
      <w:pPr>
        <w:pStyle w:val="23"/>
        <w:spacing w:after="0" w:line="240" w:lineRule="auto"/>
        <w:ind w:left="9204" w:firstLine="708"/>
        <w:jc w:val="left"/>
        <w:rPr>
          <w:rFonts w:ascii="Arial" w:hAnsi="Arial" w:cs="Arial"/>
          <w:sz w:val="24"/>
          <w:szCs w:val="28"/>
        </w:rPr>
      </w:pPr>
      <w:r w:rsidRPr="00B13903">
        <w:rPr>
          <w:rFonts w:ascii="Arial" w:hAnsi="Arial" w:cs="Arial"/>
          <w:sz w:val="24"/>
          <w:szCs w:val="28"/>
        </w:rPr>
        <w:t xml:space="preserve">города </w:t>
      </w:r>
      <w:proofErr w:type="spellStart"/>
      <w:r w:rsidRPr="00B13903">
        <w:rPr>
          <w:rFonts w:ascii="Arial" w:hAnsi="Arial" w:cs="Arial"/>
          <w:sz w:val="24"/>
          <w:szCs w:val="28"/>
        </w:rPr>
        <w:t>Пыть-Яха</w:t>
      </w:r>
      <w:proofErr w:type="spellEnd"/>
    </w:p>
    <w:p w14:paraId="6B9CD59B" w14:textId="5336C9ED" w:rsidR="003976F1" w:rsidRDefault="00DA09D6" w:rsidP="00DA09D6">
      <w:pPr>
        <w:ind w:left="9204" w:firstLine="708"/>
        <w:rPr>
          <w:rFonts w:cs="Arial"/>
          <w:szCs w:val="28"/>
        </w:rPr>
      </w:pPr>
      <w:r w:rsidRPr="00B13903">
        <w:rPr>
          <w:rFonts w:cs="Arial"/>
          <w:szCs w:val="28"/>
        </w:rPr>
        <w:t>от 28.12.2023</w:t>
      </w:r>
      <w:r w:rsidR="00B13903" w:rsidRPr="00B13903">
        <w:rPr>
          <w:rFonts w:cs="Arial"/>
          <w:szCs w:val="28"/>
        </w:rPr>
        <w:t xml:space="preserve"> № </w:t>
      </w:r>
      <w:r w:rsidRPr="00B13903">
        <w:rPr>
          <w:rFonts w:cs="Arial"/>
          <w:szCs w:val="28"/>
        </w:rPr>
        <w:t>370-па</w:t>
      </w:r>
    </w:p>
    <w:p w14:paraId="3B5C3707" w14:textId="77777777" w:rsidR="004013C2" w:rsidRDefault="004013C2" w:rsidP="004013C2">
      <w:pPr>
        <w:ind w:firstLine="0"/>
        <w:rPr>
          <w:rFonts w:cs="Arial"/>
          <w:szCs w:val="28"/>
        </w:rPr>
      </w:pPr>
    </w:p>
    <w:p w14:paraId="0AFF419E" w14:textId="369C2639" w:rsidR="004013C2" w:rsidRPr="00B13903" w:rsidRDefault="004013C2" w:rsidP="004013C2">
      <w:pPr>
        <w:ind w:firstLine="0"/>
        <w:rPr>
          <w:rFonts w:cs="Arial"/>
          <w:szCs w:val="28"/>
        </w:rPr>
      </w:pPr>
      <w:r>
        <w:rPr>
          <w:rFonts w:cs="Arial"/>
          <w:szCs w:val="28"/>
        </w:rPr>
        <w:t>(</w:t>
      </w:r>
      <w:r w:rsidRPr="004569ED">
        <w:rPr>
          <w:rFonts w:cs="Arial"/>
          <w:szCs w:val="28"/>
        </w:rPr>
        <w:t xml:space="preserve">Паспорт муниципальной программы «Профилактика правонарушений в городе </w:t>
      </w:r>
      <w:proofErr w:type="spellStart"/>
      <w:r w:rsidRPr="004569ED">
        <w:rPr>
          <w:rFonts w:cs="Arial"/>
          <w:szCs w:val="28"/>
        </w:rPr>
        <w:t>Пыть-Яхе</w:t>
      </w:r>
      <w:proofErr w:type="spellEnd"/>
      <w:r w:rsidRPr="004569ED">
        <w:rPr>
          <w:rFonts w:cs="Arial"/>
          <w:szCs w:val="28"/>
        </w:rPr>
        <w:t>» излож</w:t>
      </w:r>
      <w:r>
        <w:rPr>
          <w:rFonts w:cs="Arial"/>
          <w:szCs w:val="28"/>
        </w:rPr>
        <w:t xml:space="preserve">ен в новой редакции постановлением администрации </w:t>
      </w:r>
      <w:hyperlink r:id="rId26" w:tooltip="постановление от 30.01.2025 0:00:00 №21-па Администрация г. Пыть-Ях&#10;&#10;О внесении изменений в постановление администрации города от 28.12.2023 № 370-па " w:history="1">
        <w:r w:rsidRPr="004013C2">
          <w:rPr>
            <w:rStyle w:val="afb"/>
            <w:rFonts w:cs="Arial"/>
            <w:szCs w:val="28"/>
          </w:rPr>
          <w:t>от 30.01.2025 № 21-па</w:t>
        </w:r>
      </w:hyperlink>
      <w:r>
        <w:rPr>
          <w:rFonts w:cs="Arial"/>
          <w:szCs w:val="28"/>
        </w:rPr>
        <w:t>)</w:t>
      </w:r>
    </w:p>
    <w:p w14:paraId="2042BD13" w14:textId="77777777" w:rsidR="004013C2" w:rsidRDefault="004013C2" w:rsidP="00B13903">
      <w:pPr>
        <w:pStyle w:val="2"/>
      </w:pPr>
    </w:p>
    <w:p w14:paraId="486EACCB" w14:textId="77777777" w:rsidR="004013C2" w:rsidRPr="004569ED" w:rsidRDefault="004013C2" w:rsidP="004013C2">
      <w:pPr>
        <w:pStyle w:val="2"/>
      </w:pPr>
      <w:r w:rsidRPr="004569ED">
        <w:t xml:space="preserve">ПАСПОРТ </w:t>
      </w:r>
    </w:p>
    <w:p w14:paraId="58E7BF69" w14:textId="77777777" w:rsidR="004013C2" w:rsidRPr="004569ED" w:rsidRDefault="004013C2" w:rsidP="004013C2">
      <w:pPr>
        <w:pStyle w:val="2"/>
      </w:pPr>
      <w:r w:rsidRPr="004569ED">
        <w:t>Муниципальной программы</w:t>
      </w:r>
    </w:p>
    <w:p w14:paraId="4DA70CEA" w14:textId="77777777" w:rsidR="004013C2" w:rsidRPr="004569ED" w:rsidRDefault="004013C2" w:rsidP="004013C2">
      <w:pPr>
        <w:pStyle w:val="2"/>
      </w:pPr>
      <w:r w:rsidRPr="004569ED">
        <w:t xml:space="preserve">«Укрепление межнационального и межконфессионального согласия, </w:t>
      </w:r>
    </w:p>
    <w:p w14:paraId="1CA74AD2" w14:textId="77777777" w:rsidR="004013C2" w:rsidRPr="004569ED" w:rsidRDefault="004013C2" w:rsidP="004013C2">
      <w:pPr>
        <w:pStyle w:val="2"/>
      </w:pPr>
      <w:r w:rsidRPr="004569ED">
        <w:t xml:space="preserve">профилактика экстремизма в городе </w:t>
      </w:r>
      <w:proofErr w:type="spellStart"/>
      <w:r w:rsidRPr="004569ED">
        <w:t>Пыть-Яхе</w:t>
      </w:r>
      <w:proofErr w:type="spellEnd"/>
      <w:r>
        <w:t>»»</w:t>
      </w:r>
    </w:p>
    <w:p w14:paraId="58EE1DA6" w14:textId="77777777" w:rsidR="004013C2" w:rsidRPr="004569ED" w:rsidRDefault="004013C2" w:rsidP="004013C2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p w14:paraId="41F44E75" w14:textId="77777777" w:rsidR="004013C2" w:rsidRPr="004569ED" w:rsidRDefault="004013C2" w:rsidP="004013C2">
      <w:pPr>
        <w:pStyle w:val="2"/>
      </w:pPr>
      <w:r w:rsidRPr="004569ED">
        <w:t>1. Основные положения</w:t>
      </w:r>
    </w:p>
    <w:p w14:paraId="5472C096" w14:textId="77777777" w:rsidR="004013C2" w:rsidRPr="004569ED" w:rsidRDefault="004013C2" w:rsidP="004013C2">
      <w:pPr>
        <w:widowControl w:val="0"/>
        <w:autoSpaceDE w:val="0"/>
        <w:autoSpaceDN w:val="0"/>
        <w:jc w:val="center"/>
        <w:rPr>
          <w:rFonts w:cs="Arial"/>
          <w:szCs w:val="28"/>
        </w:rPr>
      </w:pPr>
    </w:p>
    <w:tbl>
      <w:tblPr>
        <w:tblW w:w="151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8"/>
        <w:gridCol w:w="8051"/>
      </w:tblGrid>
      <w:tr w:rsidR="004013C2" w:rsidRPr="004569ED" w14:paraId="17C20BA0" w14:textId="77777777" w:rsidTr="00D737C3">
        <w:trPr>
          <w:trHeight w:val="57"/>
        </w:trPr>
        <w:tc>
          <w:tcPr>
            <w:tcW w:w="7088" w:type="dxa"/>
            <w:vAlign w:val="center"/>
          </w:tcPr>
          <w:p w14:paraId="51530B6A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Куратор муниципальной программы</w:t>
            </w:r>
          </w:p>
        </w:tc>
        <w:tc>
          <w:tcPr>
            <w:tcW w:w="8051" w:type="dxa"/>
            <w:vAlign w:val="center"/>
          </w:tcPr>
          <w:p w14:paraId="79E9C1F0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Заместитель главы города (направление деятельности-вопросы внутренней политики)</w:t>
            </w:r>
          </w:p>
        </w:tc>
      </w:tr>
      <w:tr w:rsidR="004013C2" w:rsidRPr="004569ED" w14:paraId="45FDED9C" w14:textId="77777777" w:rsidTr="00D737C3">
        <w:trPr>
          <w:trHeight w:val="57"/>
        </w:trPr>
        <w:tc>
          <w:tcPr>
            <w:tcW w:w="7088" w:type="dxa"/>
            <w:vAlign w:val="center"/>
          </w:tcPr>
          <w:p w14:paraId="0A44C149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Ответственный исполнитель муниципальной программы</w:t>
            </w:r>
          </w:p>
        </w:tc>
        <w:tc>
          <w:tcPr>
            <w:tcW w:w="8051" w:type="dxa"/>
            <w:vAlign w:val="center"/>
          </w:tcPr>
          <w:p w14:paraId="0AB7BDED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Управление по внутренней политике</w:t>
            </w:r>
          </w:p>
        </w:tc>
      </w:tr>
      <w:tr w:rsidR="004013C2" w:rsidRPr="004569ED" w14:paraId="469CF9C1" w14:textId="77777777" w:rsidTr="00D737C3">
        <w:trPr>
          <w:trHeight w:val="57"/>
        </w:trPr>
        <w:tc>
          <w:tcPr>
            <w:tcW w:w="7088" w:type="dxa"/>
            <w:vAlign w:val="center"/>
          </w:tcPr>
          <w:p w14:paraId="39916292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Период реализации муниципальной программы</w:t>
            </w:r>
          </w:p>
        </w:tc>
        <w:tc>
          <w:tcPr>
            <w:tcW w:w="8051" w:type="dxa"/>
            <w:vAlign w:val="center"/>
          </w:tcPr>
          <w:p w14:paraId="197F6045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2025 -2030</w:t>
            </w:r>
          </w:p>
        </w:tc>
      </w:tr>
      <w:tr w:rsidR="004013C2" w:rsidRPr="004569ED" w14:paraId="49387F16" w14:textId="77777777" w:rsidTr="00D737C3">
        <w:trPr>
          <w:trHeight w:val="57"/>
        </w:trPr>
        <w:tc>
          <w:tcPr>
            <w:tcW w:w="7088" w:type="dxa"/>
            <w:vAlign w:val="center"/>
          </w:tcPr>
          <w:p w14:paraId="0F262DEB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Цели муниципальной программы</w:t>
            </w:r>
          </w:p>
        </w:tc>
        <w:tc>
          <w:tcPr>
            <w:tcW w:w="8051" w:type="dxa"/>
            <w:vAlign w:val="center"/>
          </w:tcPr>
          <w:p w14:paraId="46BC4AD1" w14:textId="77777777" w:rsidR="004013C2" w:rsidRPr="004569ED" w:rsidRDefault="004013C2" w:rsidP="00D737C3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1. Укрепление единства народов Российской Федерации, проживающих на территории города </w:t>
            </w:r>
            <w:proofErr w:type="spellStart"/>
            <w:r w:rsidRPr="004569ED">
              <w:rPr>
                <w:rFonts w:cs="Arial"/>
              </w:rPr>
              <w:t>Пыть-Яха</w:t>
            </w:r>
            <w:proofErr w:type="spellEnd"/>
            <w:r w:rsidRPr="004569ED">
              <w:rPr>
                <w:rFonts w:cs="Arial"/>
              </w:rPr>
              <w:t xml:space="preserve">, профилактика экстремизма в городе </w:t>
            </w:r>
            <w:proofErr w:type="spellStart"/>
            <w:r w:rsidRPr="004569ED">
              <w:rPr>
                <w:rFonts w:cs="Arial"/>
              </w:rPr>
              <w:t>Пыть-Яхе</w:t>
            </w:r>
            <w:proofErr w:type="spellEnd"/>
            <w:r w:rsidRPr="004569ED">
              <w:rPr>
                <w:rFonts w:cs="Arial"/>
              </w:rPr>
              <w:t>.</w:t>
            </w:r>
          </w:p>
          <w:p w14:paraId="408F017A" w14:textId="77777777" w:rsidR="004013C2" w:rsidRPr="004569ED" w:rsidRDefault="004013C2" w:rsidP="00D737C3">
            <w:pPr>
              <w:widowControl w:val="0"/>
              <w:autoSpaceDE w:val="0"/>
              <w:autoSpaceDN w:val="0"/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2. Создание условий для антитеррористической безопасности в муниципальном образовании.</w:t>
            </w:r>
          </w:p>
        </w:tc>
      </w:tr>
      <w:tr w:rsidR="004013C2" w:rsidRPr="004569ED" w14:paraId="3283870E" w14:textId="77777777" w:rsidTr="00D737C3">
        <w:trPr>
          <w:trHeight w:val="57"/>
        </w:trPr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14:paraId="177039B3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Направления (подпрограммы) муниципальной программы</w:t>
            </w:r>
          </w:p>
        </w:tc>
        <w:tc>
          <w:tcPr>
            <w:tcW w:w="8051" w:type="dxa"/>
            <w:tcBorders>
              <w:bottom w:val="single" w:sz="4" w:space="0" w:color="auto"/>
            </w:tcBorders>
            <w:vAlign w:val="center"/>
          </w:tcPr>
          <w:p w14:paraId="47623F2D" w14:textId="77777777" w:rsidR="004013C2" w:rsidRPr="004569ED" w:rsidRDefault="004013C2" w:rsidP="00D737C3">
            <w:pPr>
              <w:pStyle w:val="ConsPlusNormal"/>
              <w:rPr>
                <w:rFonts w:cs="Arial"/>
                <w:sz w:val="24"/>
                <w:szCs w:val="24"/>
                <w:lang w:eastAsia="en-US"/>
              </w:rPr>
            </w:pPr>
            <w:r w:rsidRPr="004569ED">
              <w:rPr>
                <w:rFonts w:cs="Arial"/>
                <w:sz w:val="24"/>
                <w:szCs w:val="24"/>
                <w:lang w:eastAsia="en-US"/>
              </w:rPr>
              <w:t>1. 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конфликтов.</w:t>
            </w:r>
          </w:p>
          <w:p w14:paraId="1F1E6F33" w14:textId="77777777" w:rsidR="004013C2" w:rsidRPr="004569ED" w:rsidRDefault="004013C2" w:rsidP="00D737C3">
            <w:pPr>
              <w:pStyle w:val="ConsPlusNormal"/>
              <w:rPr>
                <w:rFonts w:cs="Arial"/>
                <w:sz w:val="24"/>
                <w:szCs w:val="24"/>
                <w:lang w:eastAsia="en-US"/>
              </w:rPr>
            </w:pPr>
            <w:r w:rsidRPr="004569ED">
              <w:rPr>
                <w:rFonts w:cs="Arial"/>
                <w:sz w:val="24"/>
                <w:szCs w:val="24"/>
                <w:lang w:eastAsia="en-US"/>
              </w:rPr>
              <w:t xml:space="preserve">2. Участие в профилактике экстремизма, а также в минимизации и </w:t>
            </w:r>
            <w:r w:rsidRPr="004569ED">
              <w:rPr>
                <w:rFonts w:cs="Arial"/>
                <w:sz w:val="24"/>
                <w:szCs w:val="24"/>
                <w:lang w:eastAsia="en-US"/>
              </w:rPr>
              <w:lastRenderedPageBreak/>
              <w:t>(или) ликвидации последствий проявлений экстремизма.</w:t>
            </w:r>
          </w:p>
          <w:p w14:paraId="6D9CC6CD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  <w:lang w:eastAsia="en-US"/>
              </w:rPr>
              <w:t>3. Создание условий для антитеррористической безопасности в муниципальном образовании.</w:t>
            </w:r>
          </w:p>
        </w:tc>
      </w:tr>
      <w:tr w:rsidR="004013C2" w:rsidRPr="004569ED" w14:paraId="2807D94E" w14:textId="77777777" w:rsidTr="00D737C3">
        <w:trPr>
          <w:trHeight w:val="57"/>
        </w:trPr>
        <w:tc>
          <w:tcPr>
            <w:tcW w:w="7088" w:type="dxa"/>
            <w:tcBorders>
              <w:top w:val="single" w:sz="4" w:space="0" w:color="auto"/>
            </w:tcBorders>
            <w:vAlign w:val="center"/>
          </w:tcPr>
          <w:p w14:paraId="7AE1032B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>Объемы финансового обеспечения за весь период реализации</w:t>
            </w:r>
          </w:p>
        </w:tc>
        <w:tc>
          <w:tcPr>
            <w:tcW w:w="8051" w:type="dxa"/>
            <w:tcBorders>
              <w:top w:val="single" w:sz="4" w:space="0" w:color="auto"/>
            </w:tcBorders>
            <w:vAlign w:val="center"/>
          </w:tcPr>
          <w:p w14:paraId="254375B8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1 289,1 тыс. рублей </w:t>
            </w:r>
          </w:p>
        </w:tc>
      </w:tr>
      <w:tr w:rsidR="004013C2" w:rsidRPr="004569ED" w14:paraId="32C7F2AE" w14:textId="77777777" w:rsidTr="00D737C3">
        <w:trPr>
          <w:trHeight w:val="57"/>
        </w:trPr>
        <w:tc>
          <w:tcPr>
            <w:tcW w:w="7088" w:type="dxa"/>
            <w:vAlign w:val="center"/>
          </w:tcPr>
          <w:p w14:paraId="5028476C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Связь с национальными целями развития Российской Федерации/ государственной программой Ханты-Мансийского автономного округа-Югры</w:t>
            </w:r>
          </w:p>
        </w:tc>
        <w:tc>
          <w:tcPr>
            <w:tcW w:w="8051" w:type="dxa"/>
            <w:vAlign w:val="center"/>
          </w:tcPr>
          <w:p w14:paraId="3448DC04" w14:textId="77777777" w:rsidR="004013C2" w:rsidRPr="004569ED" w:rsidRDefault="004013C2" w:rsidP="00D737C3">
            <w:pPr>
              <w:ind w:firstLine="0"/>
              <w:rPr>
                <w:rFonts w:cs="Arial"/>
                <w:bCs/>
              </w:rPr>
            </w:pPr>
            <w:r w:rsidRPr="004569ED">
              <w:rPr>
                <w:rFonts w:cs="Arial"/>
                <w:bCs/>
              </w:rPr>
              <w:t>1. Реализация потенциала каждого человека, развитие его талантов, воспитание патриотичной и социально ответственной личности:</w:t>
            </w:r>
          </w:p>
          <w:p w14:paraId="6A2D60DD" w14:textId="77777777" w:rsidR="004013C2" w:rsidRPr="004569ED" w:rsidRDefault="004013C2" w:rsidP="00D737C3">
            <w:pPr>
              <w:ind w:firstLine="0"/>
              <w:rPr>
                <w:rFonts w:cs="Arial"/>
                <w:bCs/>
              </w:rPr>
            </w:pPr>
            <w:r w:rsidRPr="004569ED">
              <w:rPr>
                <w:rFonts w:cs="Arial"/>
                <w:bCs/>
              </w:rPr>
              <w:t>1.1. Показатель «Создание к 2030 году условий для воспитания гармонично развитой, патриотичной и социально ответственной личности на основе традиционных российских духовно-нравственных и культурно-исторических ценностей».</w:t>
            </w:r>
          </w:p>
          <w:p w14:paraId="69E9EF33" w14:textId="77777777" w:rsidR="004013C2" w:rsidRPr="004569ED" w:rsidRDefault="004013C2" w:rsidP="00D737C3">
            <w:pPr>
              <w:ind w:firstLine="0"/>
              <w:rPr>
                <w:rFonts w:cs="Arial"/>
                <w:bCs/>
              </w:rPr>
            </w:pPr>
            <w:r w:rsidRPr="004569ED">
              <w:rPr>
                <w:rFonts w:cs="Arial"/>
                <w:bCs/>
              </w:rPr>
              <w:t>2. Государственная программа ХМАО-Югры «Государственная национальная политика и профилактика экстремизма»</w:t>
            </w:r>
          </w:p>
          <w:p w14:paraId="4E8A6D77" w14:textId="77777777" w:rsidR="004013C2" w:rsidRPr="004569ED" w:rsidRDefault="004013C2" w:rsidP="00D737C3">
            <w:pPr>
              <w:ind w:firstLine="0"/>
              <w:rPr>
                <w:rFonts w:cs="Arial"/>
                <w:bCs/>
              </w:rPr>
            </w:pPr>
            <w:r w:rsidRPr="004569ED">
              <w:rPr>
                <w:rFonts w:cs="Arial"/>
                <w:bCs/>
              </w:rPr>
              <w:t>2.1. Показатель «Доля граждан, положительно оценивающих состояние межнациональных (межэтнических) отношений в автономном округе, в общей численности граждан»</w:t>
            </w:r>
          </w:p>
          <w:p w14:paraId="2F964453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</w:p>
        </w:tc>
      </w:tr>
    </w:tbl>
    <w:p w14:paraId="3BB5BE79" w14:textId="77777777" w:rsidR="004013C2" w:rsidRPr="004569ED" w:rsidRDefault="004013C2" w:rsidP="004013C2">
      <w:pPr>
        <w:rPr>
          <w:rFonts w:cs="Arial"/>
        </w:rPr>
      </w:pPr>
    </w:p>
    <w:p w14:paraId="465909D0" w14:textId="77777777" w:rsidR="004013C2" w:rsidRPr="004569ED" w:rsidRDefault="004013C2" w:rsidP="004013C2">
      <w:pPr>
        <w:pStyle w:val="2"/>
      </w:pPr>
      <w:r w:rsidRPr="004569ED">
        <w:t>2. Показатели муниципальной программы</w:t>
      </w:r>
    </w:p>
    <w:p w14:paraId="60DA52F1" w14:textId="77777777" w:rsidR="004013C2" w:rsidRPr="004569ED" w:rsidRDefault="004013C2" w:rsidP="004013C2">
      <w:pPr>
        <w:jc w:val="right"/>
        <w:rPr>
          <w:rFonts w:cs="Arial"/>
        </w:rPr>
      </w:pPr>
    </w:p>
    <w:tbl>
      <w:tblPr>
        <w:tblW w:w="15027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1134"/>
        <w:gridCol w:w="709"/>
        <w:gridCol w:w="1134"/>
        <w:gridCol w:w="708"/>
        <w:gridCol w:w="709"/>
        <w:gridCol w:w="718"/>
        <w:gridCol w:w="718"/>
        <w:gridCol w:w="718"/>
        <w:gridCol w:w="718"/>
        <w:gridCol w:w="718"/>
        <w:gridCol w:w="718"/>
        <w:gridCol w:w="718"/>
        <w:gridCol w:w="1627"/>
        <w:gridCol w:w="9"/>
        <w:gridCol w:w="1408"/>
        <w:gridCol w:w="10"/>
        <w:gridCol w:w="1692"/>
        <w:gridCol w:w="9"/>
      </w:tblGrid>
      <w:tr w:rsidR="004013C2" w:rsidRPr="004569ED" w14:paraId="6F3A6FF1" w14:textId="77777777" w:rsidTr="00D737C3">
        <w:trPr>
          <w:trHeight w:val="57"/>
        </w:trPr>
        <w:tc>
          <w:tcPr>
            <w:tcW w:w="852" w:type="dxa"/>
            <w:vMerge w:val="restart"/>
            <w:vAlign w:val="center"/>
          </w:tcPr>
          <w:p w14:paraId="32ACD459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 xml:space="preserve"> № п/п</w:t>
            </w:r>
          </w:p>
        </w:tc>
        <w:tc>
          <w:tcPr>
            <w:tcW w:w="1134" w:type="dxa"/>
            <w:vMerge w:val="restart"/>
            <w:vAlign w:val="center"/>
          </w:tcPr>
          <w:p w14:paraId="2B5B2A4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vAlign w:val="center"/>
          </w:tcPr>
          <w:p w14:paraId="6371DEB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4569ED">
              <w:rPr>
                <w:rFonts w:cs="Arial"/>
                <w:color w:val="000000"/>
                <w:szCs w:val="18"/>
              </w:rPr>
              <w:t>Уро</w:t>
            </w:r>
          </w:p>
          <w:p w14:paraId="227A65D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 w:rsidRPr="004569ED">
              <w:rPr>
                <w:rFonts w:cs="Arial"/>
                <w:color w:val="000000"/>
                <w:szCs w:val="18"/>
              </w:rPr>
              <w:t>вень</w:t>
            </w:r>
            <w:proofErr w:type="spellEnd"/>
            <w:r w:rsidRPr="004569ED">
              <w:rPr>
                <w:rFonts w:cs="Arial"/>
                <w:color w:val="000000"/>
                <w:szCs w:val="18"/>
              </w:rPr>
              <w:t xml:space="preserve"> пока</w:t>
            </w:r>
          </w:p>
          <w:p w14:paraId="4CA245B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proofErr w:type="spellStart"/>
            <w:r w:rsidRPr="004569ED">
              <w:rPr>
                <w:rFonts w:cs="Arial"/>
                <w:color w:val="000000"/>
                <w:szCs w:val="18"/>
              </w:rPr>
              <w:t>зателя</w:t>
            </w:r>
            <w:proofErr w:type="spellEnd"/>
          </w:p>
        </w:tc>
        <w:tc>
          <w:tcPr>
            <w:tcW w:w="1134" w:type="dxa"/>
            <w:vMerge w:val="restart"/>
            <w:vAlign w:val="center"/>
          </w:tcPr>
          <w:p w14:paraId="08588DE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Единица измерения (по ОКЕИ)</w:t>
            </w:r>
          </w:p>
        </w:tc>
        <w:tc>
          <w:tcPr>
            <w:tcW w:w="1417" w:type="dxa"/>
            <w:gridSpan w:val="2"/>
            <w:vAlign w:val="center"/>
          </w:tcPr>
          <w:p w14:paraId="4849121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Базовое значение</w:t>
            </w:r>
          </w:p>
        </w:tc>
        <w:tc>
          <w:tcPr>
            <w:tcW w:w="5026" w:type="dxa"/>
            <w:gridSpan w:val="7"/>
            <w:vAlign w:val="center"/>
          </w:tcPr>
          <w:p w14:paraId="3647CC2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Значение показателя по годам</w:t>
            </w:r>
          </w:p>
        </w:tc>
        <w:tc>
          <w:tcPr>
            <w:tcW w:w="1636" w:type="dxa"/>
            <w:gridSpan w:val="2"/>
            <w:vAlign w:val="center"/>
          </w:tcPr>
          <w:p w14:paraId="7B6FDF2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Документ</w:t>
            </w:r>
          </w:p>
        </w:tc>
        <w:tc>
          <w:tcPr>
            <w:tcW w:w="1418" w:type="dxa"/>
            <w:gridSpan w:val="2"/>
            <w:vAlign w:val="center"/>
          </w:tcPr>
          <w:p w14:paraId="0DD136C9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Ответственный за достижение показателя</w:t>
            </w:r>
          </w:p>
        </w:tc>
        <w:tc>
          <w:tcPr>
            <w:tcW w:w="1701" w:type="dxa"/>
            <w:gridSpan w:val="2"/>
            <w:shd w:val="clear" w:color="FFFFFF" w:fill="FFFFFF"/>
            <w:vAlign w:val="center"/>
          </w:tcPr>
          <w:p w14:paraId="2E2F7F7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Связь с показателями национальных целей</w:t>
            </w:r>
          </w:p>
        </w:tc>
      </w:tr>
      <w:tr w:rsidR="004013C2" w:rsidRPr="004569ED" w14:paraId="3C1A595C" w14:textId="77777777" w:rsidTr="00D737C3">
        <w:trPr>
          <w:gridAfter w:val="1"/>
          <w:wAfter w:w="9" w:type="dxa"/>
          <w:trHeight w:val="57"/>
        </w:trPr>
        <w:tc>
          <w:tcPr>
            <w:tcW w:w="852" w:type="dxa"/>
            <w:vMerge/>
          </w:tcPr>
          <w:p w14:paraId="2FE55DB9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vMerge/>
          </w:tcPr>
          <w:p w14:paraId="0D494EB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9" w:type="dxa"/>
            <w:vMerge/>
          </w:tcPr>
          <w:p w14:paraId="505D610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134" w:type="dxa"/>
            <w:vMerge/>
          </w:tcPr>
          <w:p w14:paraId="29610DC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08" w:type="dxa"/>
            <w:vAlign w:val="center"/>
          </w:tcPr>
          <w:p w14:paraId="0B59A3B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значение</w:t>
            </w:r>
          </w:p>
        </w:tc>
        <w:tc>
          <w:tcPr>
            <w:tcW w:w="709" w:type="dxa"/>
            <w:vAlign w:val="center"/>
          </w:tcPr>
          <w:p w14:paraId="08EB88D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год</w:t>
            </w:r>
          </w:p>
        </w:tc>
        <w:tc>
          <w:tcPr>
            <w:tcW w:w="718" w:type="dxa"/>
            <w:vAlign w:val="center"/>
          </w:tcPr>
          <w:p w14:paraId="4EEC76C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2025</w:t>
            </w:r>
          </w:p>
        </w:tc>
        <w:tc>
          <w:tcPr>
            <w:tcW w:w="718" w:type="dxa"/>
            <w:vAlign w:val="center"/>
          </w:tcPr>
          <w:p w14:paraId="609529E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2026</w:t>
            </w:r>
          </w:p>
        </w:tc>
        <w:tc>
          <w:tcPr>
            <w:tcW w:w="718" w:type="dxa"/>
            <w:vAlign w:val="center"/>
          </w:tcPr>
          <w:p w14:paraId="5576321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2027</w:t>
            </w:r>
          </w:p>
        </w:tc>
        <w:tc>
          <w:tcPr>
            <w:tcW w:w="718" w:type="dxa"/>
            <w:vAlign w:val="center"/>
          </w:tcPr>
          <w:p w14:paraId="326BFFF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2028</w:t>
            </w:r>
          </w:p>
        </w:tc>
        <w:tc>
          <w:tcPr>
            <w:tcW w:w="718" w:type="dxa"/>
            <w:vAlign w:val="center"/>
          </w:tcPr>
          <w:p w14:paraId="744739E9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2029</w:t>
            </w:r>
          </w:p>
        </w:tc>
        <w:tc>
          <w:tcPr>
            <w:tcW w:w="718" w:type="dxa"/>
            <w:vAlign w:val="center"/>
          </w:tcPr>
          <w:p w14:paraId="6B858CA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2030</w:t>
            </w:r>
          </w:p>
        </w:tc>
        <w:tc>
          <w:tcPr>
            <w:tcW w:w="2345" w:type="dxa"/>
            <w:gridSpan w:val="2"/>
          </w:tcPr>
          <w:p w14:paraId="7D723AA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417" w:type="dxa"/>
            <w:gridSpan w:val="2"/>
          </w:tcPr>
          <w:p w14:paraId="22423F3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2" w:type="dxa"/>
            <w:gridSpan w:val="2"/>
            <w:shd w:val="clear" w:color="FFFFFF" w:fill="FFFFFF"/>
          </w:tcPr>
          <w:p w14:paraId="627EF8C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</w:tr>
      <w:tr w:rsidR="004013C2" w:rsidRPr="004569ED" w14:paraId="502D1F70" w14:textId="77777777" w:rsidTr="00D737C3">
        <w:trPr>
          <w:gridAfter w:val="1"/>
          <w:wAfter w:w="9" w:type="dxa"/>
          <w:trHeight w:val="57"/>
        </w:trPr>
        <w:tc>
          <w:tcPr>
            <w:tcW w:w="852" w:type="dxa"/>
            <w:vAlign w:val="center"/>
          </w:tcPr>
          <w:p w14:paraId="59E2F65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</w:t>
            </w:r>
          </w:p>
        </w:tc>
        <w:tc>
          <w:tcPr>
            <w:tcW w:w="1134" w:type="dxa"/>
            <w:vAlign w:val="center"/>
          </w:tcPr>
          <w:p w14:paraId="7310375F" w14:textId="77777777" w:rsidR="004013C2" w:rsidRPr="004569ED" w:rsidRDefault="004013C2" w:rsidP="00D737C3">
            <w:pPr>
              <w:pStyle w:val="a9"/>
              <w:ind w:left="0" w:right="-21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2</w:t>
            </w:r>
          </w:p>
        </w:tc>
        <w:tc>
          <w:tcPr>
            <w:tcW w:w="709" w:type="dxa"/>
            <w:vAlign w:val="center"/>
          </w:tcPr>
          <w:p w14:paraId="50292F52" w14:textId="77777777" w:rsidR="004013C2" w:rsidRPr="004569ED" w:rsidRDefault="004013C2" w:rsidP="00D737C3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3</w:t>
            </w:r>
          </w:p>
        </w:tc>
        <w:tc>
          <w:tcPr>
            <w:tcW w:w="1134" w:type="dxa"/>
            <w:vAlign w:val="center"/>
          </w:tcPr>
          <w:p w14:paraId="570947B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5</w:t>
            </w:r>
          </w:p>
        </w:tc>
        <w:tc>
          <w:tcPr>
            <w:tcW w:w="708" w:type="dxa"/>
            <w:vAlign w:val="center"/>
          </w:tcPr>
          <w:p w14:paraId="1A10F2A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6</w:t>
            </w:r>
          </w:p>
        </w:tc>
        <w:tc>
          <w:tcPr>
            <w:tcW w:w="709" w:type="dxa"/>
            <w:vAlign w:val="center"/>
          </w:tcPr>
          <w:p w14:paraId="173A9D5C" w14:textId="77777777" w:rsidR="004013C2" w:rsidRPr="004569ED" w:rsidRDefault="004013C2" w:rsidP="00D737C3">
            <w:pPr>
              <w:pStyle w:val="a9"/>
              <w:ind w:left="27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7</w:t>
            </w:r>
          </w:p>
        </w:tc>
        <w:tc>
          <w:tcPr>
            <w:tcW w:w="718" w:type="dxa"/>
            <w:vAlign w:val="center"/>
          </w:tcPr>
          <w:p w14:paraId="3EB382FA" w14:textId="77777777" w:rsidR="004013C2" w:rsidRPr="004569ED" w:rsidRDefault="004013C2" w:rsidP="00D737C3">
            <w:pPr>
              <w:pStyle w:val="a9"/>
              <w:ind w:left="-2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9</w:t>
            </w:r>
          </w:p>
        </w:tc>
        <w:tc>
          <w:tcPr>
            <w:tcW w:w="718" w:type="dxa"/>
            <w:vAlign w:val="center"/>
          </w:tcPr>
          <w:p w14:paraId="07B47F46" w14:textId="77777777" w:rsidR="004013C2" w:rsidRPr="004569ED" w:rsidRDefault="004013C2" w:rsidP="00D737C3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10</w:t>
            </w:r>
          </w:p>
        </w:tc>
        <w:tc>
          <w:tcPr>
            <w:tcW w:w="718" w:type="dxa"/>
            <w:vAlign w:val="center"/>
          </w:tcPr>
          <w:p w14:paraId="32835ABA" w14:textId="77777777" w:rsidR="004013C2" w:rsidRPr="004569ED" w:rsidRDefault="004013C2" w:rsidP="00D737C3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11</w:t>
            </w:r>
          </w:p>
        </w:tc>
        <w:tc>
          <w:tcPr>
            <w:tcW w:w="718" w:type="dxa"/>
            <w:vAlign w:val="center"/>
          </w:tcPr>
          <w:p w14:paraId="743C512E" w14:textId="77777777" w:rsidR="004013C2" w:rsidRPr="004569ED" w:rsidRDefault="004013C2" w:rsidP="00D737C3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12</w:t>
            </w:r>
          </w:p>
        </w:tc>
        <w:tc>
          <w:tcPr>
            <w:tcW w:w="718" w:type="dxa"/>
            <w:vAlign w:val="center"/>
          </w:tcPr>
          <w:p w14:paraId="49035A15" w14:textId="77777777" w:rsidR="004013C2" w:rsidRPr="004569ED" w:rsidRDefault="004013C2" w:rsidP="00D737C3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13</w:t>
            </w:r>
          </w:p>
        </w:tc>
        <w:tc>
          <w:tcPr>
            <w:tcW w:w="718" w:type="dxa"/>
            <w:vAlign w:val="center"/>
          </w:tcPr>
          <w:p w14:paraId="20A3A196" w14:textId="77777777" w:rsidR="004013C2" w:rsidRPr="004569ED" w:rsidRDefault="004013C2" w:rsidP="00D737C3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14</w:t>
            </w:r>
          </w:p>
        </w:tc>
        <w:tc>
          <w:tcPr>
            <w:tcW w:w="2345" w:type="dxa"/>
            <w:gridSpan w:val="2"/>
            <w:vAlign w:val="center"/>
          </w:tcPr>
          <w:p w14:paraId="407AB5AF" w14:textId="77777777" w:rsidR="004013C2" w:rsidRPr="004569ED" w:rsidRDefault="004013C2" w:rsidP="00D737C3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15</w:t>
            </w:r>
          </w:p>
        </w:tc>
        <w:tc>
          <w:tcPr>
            <w:tcW w:w="1417" w:type="dxa"/>
            <w:gridSpan w:val="2"/>
            <w:vAlign w:val="center"/>
          </w:tcPr>
          <w:p w14:paraId="3E98CB46" w14:textId="77777777" w:rsidR="004013C2" w:rsidRPr="004569ED" w:rsidRDefault="004013C2" w:rsidP="00D737C3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16</w:t>
            </w:r>
          </w:p>
        </w:tc>
        <w:tc>
          <w:tcPr>
            <w:tcW w:w="1702" w:type="dxa"/>
            <w:gridSpan w:val="2"/>
            <w:vAlign w:val="center"/>
          </w:tcPr>
          <w:p w14:paraId="06BB07F6" w14:textId="77777777" w:rsidR="004013C2" w:rsidRPr="004569ED" w:rsidRDefault="004013C2" w:rsidP="00D737C3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17</w:t>
            </w:r>
          </w:p>
        </w:tc>
      </w:tr>
      <w:tr w:rsidR="004013C2" w:rsidRPr="004569ED" w14:paraId="4229BC38" w14:textId="77777777" w:rsidTr="00D737C3">
        <w:trPr>
          <w:trHeight w:val="57"/>
        </w:trPr>
        <w:tc>
          <w:tcPr>
            <w:tcW w:w="15027" w:type="dxa"/>
            <w:gridSpan w:val="19"/>
            <w:vAlign w:val="center"/>
          </w:tcPr>
          <w:p w14:paraId="6E1BF8EE" w14:textId="77777777" w:rsidR="004013C2" w:rsidRPr="004569ED" w:rsidRDefault="004013C2" w:rsidP="00D737C3">
            <w:pPr>
              <w:pStyle w:val="a9"/>
              <w:ind w:left="0" w:firstLine="0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color w:val="000000"/>
                <w:sz w:val="24"/>
                <w:szCs w:val="18"/>
              </w:rPr>
              <w:t xml:space="preserve">Цель 1 Укрепление единства народов Российской Федерации, проживающих на территории города </w:t>
            </w:r>
            <w:proofErr w:type="spellStart"/>
            <w:r w:rsidRPr="004569ED">
              <w:rPr>
                <w:rFonts w:ascii="Arial" w:hAnsi="Arial" w:cs="Arial"/>
                <w:color w:val="000000"/>
                <w:sz w:val="24"/>
                <w:szCs w:val="18"/>
              </w:rPr>
              <w:t>Пыть-Яха</w:t>
            </w:r>
            <w:proofErr w:type="spellEnd"/>
            <w:r w:rsidRPr="004569ED">
              <w:rPr>
                <w:rFonts w:ascii="Arial" w:hAnsi="Arial" w:cs="Arial"/>
                <w:color w:val="000000"/>
                <w:sz w:val="24"/>
                <w:szCs w:val="18"/>
              </w:rPr>
              <w:t xml:space="preserve">, профилактика экстремизма в городе </w:t>
            </w:r>
            <w:proofErr w:type="spellStart"/>
            <w:r w:rsidRPr="004569ED">
              <w:rPr>
                <w:rFonts w:ascii="Arial" w:hAnsi="Arial" w:cs="Arial"/>
                <w:color w:val="000000"/>
                <w:sz w:val="24"/>
                <w:szCs w:val="18"/>
              </w:rPr>
              <w:t>Пыть-Яхе</w:t>
            </w:r>
            <w:proofErr w:type="spellEnd"/>
            <w:r w:rsidRPr="004569ED">
              <w:rPr>
                <w:rFonts w:ascii="Arial" w:hAnsi="Arial" w:cs="Arial"/>
                <w:color w:val="000000"/>
                <w:sz w:val="24"/>
                <w:szCs w:val="18"/>
              </w:rPr>
              <w:t>.</w:t>
            </w:r>
          </w:p>
        </w:tc>
      </w:tr>
      <w:tr w:rsidR="004013C2" w:rsidRPr="004569ED" w14:paraId="01F29CA5" w14:textId="77777777" w:rsidTr="00D737C3">
        <w:trPr>
          <w:gridAfter w:val="1"/>
          <w:wAfter w:w="9" w:type="dxa"/>
          <w:trHeight w:val="57"/>
        </w:trPr>
        <w:tc>
          <w:tcPr>
            <w:tcW w:w="852" w:type="dxa"/>
          </w:tcPr>
          <w:p w14:paraId="562690A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lastRenderedPageBreak/>
              <w:t>1.</w:t>
            </w:r>
          </w:p>
        </w:tc>
        <w:tc>
          <w:tcPr>
            <w:tcW w:w="1134" w:type="dxa"/>
          </w:tcPr>
          <w:p w14:paraId="208733A0" w14:textId="77777777" w:rsidR="004013C2" w:rsidRPr="004569ED" w:rsidRDefault="004013C2" w:rsidP="00D737C3">
            <w:pPr>
              <w:pStyle w:val="a9"/>
              <w:ind w:left="0" w:right="-23" w:firstLine="0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Доля граждан, положительно оценивающих состояние межнациональных отношений в муниципальном образовании</w:t>
            </w:r>
          </w:p>
        </w:tc>
        <w:tc>
          <w:tcPr>
            <w:tcW w:w="709" w:type="dxa"/>
          </w:tcPr>
          <w:p w14:paraId="7DD4515F" w14:textId="77777777" w:rsidR="004013C2" w:rsidRPr="004569ED" w:rsidRDefault="004013C2" w:rsidP="00D737C3">
            <w:pPr>
              <w:pStyle w:val="a9"/>
              <w:ind w:left="0" w:firstLine="0"/>
              <w:jc w:val="center"/>
              <w:rPr>
                <w:rFonts w:ascii="Arial" w:hAnsi="Arial" w:cs="Arial"/>
                <w:sz w:val="24"/>
                <w:szCs w:val="18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«ГП», «МП»</w:t>
            </w:r>
          </w:p>
        </w:tc>
        <w:tc>
          <w:tcPr>
            <w:tcW w:w="1134" w:type="dxa"/>
          </w:tcPr>
          <w:p w14:paraId="554297F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color w:val="000000"/>
                <w:szCs w:val="18"/>
              </w:rPr>
              <w:t>процент</w:t>
            </w:r>
          </w:p>
        </w:tc>
        <w:tc>
          <w:tcPr>
            <w:tcW w:w="708" w:type="dxa"/>
          </w:tcPr>
          <w:p w14:paraId="76CC61F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84,0</w:t>
            </w:r>
          </w:p>
        </w:tc>
        <w:tc>
          <w:tcPr>
            <w:tcW w:w="709" w:type="dxa"/>
          </w:tcPr>
          <w:p w14:paraId="19D6A037" w14:textId="77777777" w:rsidR="004013C2" w:rsidRPr="004569ED" w:rsidRDefault="004013C2" w:rsidP="00D737C3">
            <w:pPr>
              <w:pStyle w:val="a9"/>
              <w:ind w:left="27" w:firstLine="0"/>
              <w:jc w:val="center"/>
              <w:rPr>
                <w:rFonts w:ascii="Arial" w:hAnsi="Arial" w:cs="Arial"/>
                <w:sz w:val="24"/>
                <w:szCs w:val="18"/>
                <w:lang w:val="en-US"/>
              </w:rPr>
            </w:pPr>
            <w:r w:rsidRPr="004569ED">
              <w:rPr>
                <w:rFonts w:ascii="Arial" w:hAnsi="Arial" w:cs="Arial"/>
                <w:sz w:val="24"/>
                <w:szCs w:val="18"/>
              </w:rPr>
              <w:t>202</w:t>
            </w:r>
            <w:r w:rsidRPr="004569ED">
              <w:rPr>
                <w:rFonts w:ascii="Arial" w:hAnsi="Arial" w:cs="Arial"/>
                <w:sz w:val="24"/>
                <w:szCs w:val="18"/>
                <w:lang w:val="en-US"/>
              </w:rPr>
              <w:t>3</w:t>
            </w:r>
          </w:p>
        </w:tc>
        <w:tc>
          <w:tcPr>
            <w:tcW w:w="718" w:type="dxa"/>
          </w:tcPr>
          <w:p w14:paraId="59CD180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84,2</w:t>
            </w:r>
          </w:p>
        </w:tc>
        <w:tc>
          <w:tcPr>
            <w:tcW w:w="718" w:type="dxa"/>
          </w:tcPr>
          <w:p w14:paraId="2C207BC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84,3</w:t>
            </w:r>
          </w:p>
        </w:tc>
        <w:tc>
          <w:tcPr>
            <w:tcW w:w="718" w:type="dxa"/>
          </w:tcPr>
          <w:p w14:paraId="753A091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84,4</w:t>
            </w:r>
          </w:p>
        </w:tc>
        <w:tc>
          <w:tcPr>
            <w:tcW w:w="718" w:type="dxa"/>
          </w:tcPr>
          <w:p w14:paraId="4E7C8CB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84,5</w:t>
            </w:r>
          </w:p>
        </w:tc>
        <w:tc>
          <w:tcPr>
            <w:tcW w:w="718" w:type="dxa"/>
          </w:tcPr>
          <w:p w14:paraId="1B2FAAB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84,6</w:t>
            </w:r>
          </w:p>
        </w:tc>
        <w:tc>
          <w:tcPr>
            <w:tcW w:w="718" w:type="dxa"/>
          </w:tcPr>
          <w:p w14:paraId="0EB40A1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84,7</w:t>
            </w:r>
          </w:p>
        </w:tc>
        <w:tc>
          <w:tcPr>
            <w:tcW w:w="2345" w:type="dxa"/>
            <w:gridSpan w:val="2"/>
            <w:shd w:val="clear" w:color="auto" w:fill="auto"/>
          </w:tcPr>
          <w:p w14:paraId="2BF3DA44" w14:textId="08DFF947" w:rsidR="004013C2" w:rsidRPr="004569ED" w:rsidRDefault="004013C2" w:rsidP="00D737C3">
            <w:pPr>
              <w:ind w:firstLine="0"/>
              <w:rPr>
                <w:rFonts w:cs="Arial"/>
                <w:color w:val="FF0000"/>
                <w:szCs w:val="18"/>
              </w:rPr>
            </w:pPr>
            <w:r w:rsidRPr="004569ED">
              <w:rPr>
                <w:rFonts w:cs="Arial"/>
                <w:bCs/>
              </w:rPr>
              <w:t xml:space="preserve">Постановление Правительства Ханты-Мансийского автономного округа-Югры </w:t>
            </w:r>
            <w:hyperlink r:id="rId27" w:tooltip="ПОСТАНОВЛЕНИЕ от 10.11.2023 № 545-п Правительство Ханты-Мансийского автономного округа-Югры&#10;&#10;О ГОСУДАРСТВЕННОЙ ПРОГРАММЕ ХАНТЫ-МАНСИЙСКОГО АВТОНОМНОГО ОКРУГА – ЮГРЫ " w:history="1">
              <w:r w:rsidRPr="004569ED">
                <w:rPr>
                  <w:rStyle w:val="afb"/>
                  <w:rFonts w:cs="Arial"/>
                  <w:bCs/>
                </w:rPr>
                <w:t>от 10.11.2023 № 545-п</w:t>
              </w:r>
            </w:hyperlink>
            <w:r w:rsidRPr="004569ED">
              <w:rPr>
                <w:rFonts w:cs="Arial"/>
                <w:bCs/>
              </w:rPr>
              <w:t xml:space="preserve"> «О государственной программе Ханты-Мансийского автономного округа-Югры «Государственная национальная политика и профилактика экстремизма»</w:t>
            </w:r>
          </w:p>
        </w:tc>
        <w:tc>
          <w:tcPr>
            <w:tcW w:w="1417" w:type="dxa"/>
            <w:gridSpan w:val="2"/>
          </w:tcPr>
          <w:p w14:paraId="4509283D" w14:textId="77777777" w:rsidR="004013C2" w:rsidRPr="004569ED" w:rsidRDefault="004013C2" w:rsidP="00D737C3">
            <w:pPr>
              <w:pStyle w:val="a9"/>
              <w:ind w:left="0" w:firstLine="0"/>
              <w:rPr>
                <w:rFonts w:ascii="Arial" w:hAnsi="Arial" w:cs="Arial"/>
                <w:color w:val="000000"/>
                <w:sz w:val="24"/>
                <w:szCs w:val="18"/>
              </w:rPr>
            </w:pPr>
            <w:r w:rsidRPr="004569ED">
              <w:rPr>
                <w:rFonts w:ascii="Arial" w:hAnsi="Arial" w:cs="Arial"/>
                <w:color w:val="000000"/>
                <w:sz w:val="24"/>
                <w:szCs w:val="18"/>
              </w:rPr>
              <w:t>Управление по внутренней политике администрации города</w:t>
            </w:r>
          </w:p>
        </w:tc>
        <w:tc>
          <w:tcPr>
            <w:tcW w:w="1702" w:type="dxa"/>
            <w:gridSpan w:val="2"/>
          </w:tcPr>
          <w:p w14:paraId="0B597538" w14:textId="77777777" w:rsidR="004013C2" w:rsidRPr="004569ED" w:rsidRDefault="004013C2" w:rsidP="00D737C3">
            <w:pPr>
              <w:ind w:firstLine="0"/>
              <w:rPr>
                <w:rFonts w:cs="Arial"/>
                <w:szCs w:val="18"/>
              </w:rPr>
            </w:pPr>
            <w:r w:rsidRPr="004569ED">
              <w:rPr>
                <w:rFonts w:cs="Arial"/>
                <w:bCs/>
                <w:szCs w:val="18"/>
              </w:rPr>
              <w:t>Создание условий для воспитания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</w:t>
            </w:r>
          </w:p>
        </w:tc>
      </w:tr>
      <w:tr w:rsidR="004013C2" w:rsidRPr="004569ED" w14:paraId="42086A06" w14:textId="77777777" w:rsidTr="00D737C3">
        <w:trPr>
          <w:gridAfter w:val="1"/>
          <w:wAfter w:w="9" w:type="dxa"/>
          <w:trHeight w:val="57"/>
        </w:trPr>
        <w:tc>
          <w:tcPr>
            <w:tcW w:w="852" w:type="dxa"/>
          </w:tcPr>
          <w:p w14:paraId="53701B5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bookmarkStart w:id="3" w:name="_Hlk152530891"/>
            <w:r w:rsidRPr="004569ED">
              <w:rPr>
                <w:rFonts w:cs="Arial"/>
                <w:szCs w:val="18"/>
              </w:rPr>
              <w:t>2.</w:t>
            </w:r>
          </w:p>
        </w:tc>
        <w:tc>
          <w:tcPr>
            <w:tcW w:w="1134" w:type="dxa"/>
          </w:tcPr>
          <w:p w14:paraId="0ED6AC30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  <w:szCs w:val="18"/>
              </w:rPr>
            </w:pPr>
            <w:r w:rsidRPr="004569ED">
              <w:rPr>
                <w:rFonts w:cs="Arial"/>
                <w:color w:val="000000" w:themeColor="text1"/>
              </w:rPr>
              <w:t>Количество участников мероприятий, направленных на этнокультурное развитие народо</w:t>
            </w:r>
            <w:r w:rsidRPr="004569ED">
              <w:rPr>
                <w:rFonts w:cs="Arial"/>
                <w:color w:val="000000" w:themeColor="text1"/>
              </w:rPr>
              <w:lastRenderedPageBreak/>
              <w:t>в России, проживающих в муниципальном образовании</w:t>
            </w:r>
          </w:p>
        </w:tc>
        <w:tc>
          <w:tcPr>
            <w:tcW w:w="709" w:type="dxa"/>
          </w:tcPr>
          <w:p w14:paraId="5C98590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lastRenderedPageBreak/>
              <w:t>«МП»</w:t>
            </w:r>
          </w:p>
        </w:tc>
        <w:tc>
          <w:tcPr>
            <w:tcW w:w="1134" w:type="dxa"/>
          </w:tcPr>
          <w:p w14:paraId="5B9CF04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4569ED">
              <w:rPr>
                <w:rFonts w:cs="Arial"/>
                <w:color w:val="000000"/>
                <w:szCs w:val="18"/>
              </w:rPr>
              <w:t>тыс. человек</w:t>
            </w:r>
          </w:p>
        </w:tc>
        <w:tc>
          <w:tcPr>
            <w:tcW w:w="708" w:type="dxa"/>
          </w:tcPr>
          <w:p w14:paraId="2EB9F81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19,2</w:t>
            </w:r>
          </w:p>
        </w:tc>
        <w:tc>
          <w:tcPr>
            <w:tcW w:w="709" w:type="dxa"/>
          </w:tcPr>
          <w:p w14:paraId="2F6F0AE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  <w:lang w:val="en-US"/>
              </w:rPr>
            </w:pPr>
            <w:r w:rsidRPr="004569ED">
              <w:rPr>
                <w:rFonts w:cs="Arial"/>
                <w:szCs w:val="18"/>
              </w:rPr>
              <w:t>202</w:t>
            </w:r>
            <w:r w:rsidRPr="004569ED">
              <w:rPr>
                <w:rFonts w:cs="Arial"/>
                <w:szCs w:val="18"/>
                <w:lang w:val="en-US"/>
              </w:rPr>
              <w:t>3</w:t>
            </w:r>
          </w:p>
        </w:tc>
        <w:tc>
          <w:tcPr>
            <w:tcW w:w="718" w:type="dxa"/>
          </w:tcPr>
          <w:p w14:paraId="52013DF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7,1</w:t>
            </w:r>
          </w:p>
        </w:tc>
        <w:tc>
          <w:tcPr>
            <w:tcW w:w="718" w:type="dxa"/>
          </w:tcPr>
          <w:p w14:paraId="14B4147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7,4</w:t>
            </w:r>
          </w:p>
        </w:tc>
        <w:tc>
          <w:tcPr>
            <w:tcW w:w="718" w:type="dxa"/>
          </w:tcPr>
          <w:p w14:paraId="5B81CEE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7,5</w:t>
            </w:r>
          </w:p>
        </w:tc>
        <w:tc>
          <w:tcPr>
            <w:tcW w:w="718" w:type="dxa"/>
          </w:tcPr>
          <w:p w14:paraId="1DEA69A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7,7</w:t>
            </w:r>
          </w:p>
        </w:tc>
        <w:tc>
          <w:tcPr>
            <w:tcW w:w="718" w:type="dxa"/>
          </w:tcPr>
          <w:p w14:paraId="44E4E6D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7,8</w:t>
            </w:r>
          </w:p>
        </w:tc>
        <w:tc>
          <w:tcPr>
            <w:tcW w:w="718" w:type="dxa"/>
          </w:tcPr>
          <w:p w14:paraId="1C77B90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7,9</w:t>
            </w:r>
          </w:p>
        </w:tc>
        <w:tc>
          <w:tcPr>
            <w:tcW w:w="2345" w:type="dxa"/>
            <w:gridSpan w:val="2"/>
            <w:shd w:val="clear" w:color="auto" w:fill="auto"/>
          </w:tcPr>
          <w:p w14:paraId="3801A72B" w14:textId="77777777" w:rsidR="004013C2" w:rsidRPr="004569ED" w:rsidRDefault="004013C2" w:rsidP="00D737C3">
            <w:pPr>
              <w:ind w:firstLine="0"/>
              <w:rPr>
                <w:rFonts w:cs="Arial"/>
                <w:color w:val="FF0000"/>
                <w:szCs w:val="18"/>
              </w:rPr>
            </w:pPr>
            <w:r w:rsidRPr="004569ED">
              <w:rPr>
                <w:rFonts w:cs="Arial"/>
                <w:bCs/>
              </w:rPr>
              <w:t xml:space="preserve">Распоряжение администрации города </w:t>
            </w:r>
            <w:proofErr w:type="spellStart"/>
            <w:r w:rsidRPr="004569ED">
              <w:rPr>
                <w:rFonts w:cs="Arial"/>
                <w:bCs/>
              </w:rPr>
              <w:t>Пыть-Яха</w:t>
            </w:r>
            <w:proofErr w:type="spellEnd"/>
            <w:r w:rsidRPr="004569ED">
              <w:rPr>
                <w:rFonts w:cs="Arial"/>
                <w:bCs/>
              </w:rPr>
              <w:t xml:space="preserve"> от 29.12.2021 № 2538-ра «О мерах по реализации в муниципальном образовании городской округ </w:t>
            </w:r>
            <w:proofErr w:type="spellStart"/>
            <w:r w:rsidRPr="004569ED">
              <w:rPr>
                <w:rFonts w:cs="Arial"/>
                <w:bCs/>
              </w:rPr>
              <w:t>Пыть-Ях</w:t>
            </w:r>
            <w:proofErr w:type="spellEnd"/>
            <w:r w:rsidRPr="004569ED">
              <w:rPr>
                <w:rFonts w:cs="Arial"/>
                <w:bCs/>
              </w:rPr>
              <w:t xml:space="preserve"> в 2022-2025 годах Стратегии государственной национальная </w:t>
            </w:r>
            <w:r w:rsidRPr="004569ED">
              <w:rPr>
                <w:rFonts w:cs="Arial"/>
                <w:bCs/>
              </w:rPr>
              <w:lastRenderedPageBreak/>
              <w:t>политика Российской Федерации»</w:t>
            </w:r>
          </w:p>
        </w:tc>
        <w:tc>
          <w:tcPr>
            <w:tcW w:w="1417" w:type="dxa"/>
            <w:gridSpan w:val="2"/>
          </w:tcPr>
          <w:p w14:paraId="3276F8DC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  <w:szCs w:val="18"/>
              </w:rPr>
            </w:pPr>
            <w:r w:rsidRPr="004569ED">
              <w:rPr>
                <w:rFonts w:cs="Arial"/>
                <w:color w:val="000000"/>
                <w:szCs w:val="18"/>
              </w:rPr>
              <w:lastRenderedPageBreak/>
              <w:t>Управление по внутренней политике администрации города</w:t>
            </w:r>
          </w:p>
        </w:tc>
        <w:tc>
          <w:tcPr>
            <w:tcW w:w="1702" w:type="dxa"/>
            <w:gridSpan w:val="2"/>
          </w:tcPr>
          <w:p w14:paraId="1935DA67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  <w:szCs w:val="18"/>
              </w:rPr>
            </w:pPr>
          </w:p>
        </w:tc>
      </w:tr>
      <w:bookmarkEnd w:id="3"/>
      <w:tr w:rsidR="004013C2" w:rsidRPr="004569ED" w14:paraId="39E95CAF" w14:textId="77777777" w:rsidTr="00D737C3">
        <w:trPr>
          <w:gridAfter w:val="1"/>
          <w:wAfter w:w="9" w:type="dxa"/>
          <w:trHeight w:val="57"/>
        </w:trPr>
        <w:tc>
          <w:tcPr>
            <w:tcW w:w="852" w:type="dxa"/>
          </w:tcPr>
          <w:p w14:paraId="57D8426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3</w:t>
            </w:r>
          </w:p>
        </w:tc>
        <w:tc>
          <w:tcPr>
            <w:tcW w:w="1134" w:type="dxa"/>
          </w:tcPr>
          <w:p w14:paraId="1E77EAD8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t xml:space="preserve">Количество участников мероприятий, направленных на укрепление общероссийского гражданского единства проживающих в муниципальном </w:t>
            </w:r>
            <w:r w:rsidRPr="004569ED">
              <w:rPr>
                <w:rFonts w:cs="Arial"/>
                <w:color w:val="000000"/>
              </w:rPr>
              <w:lastRenderedPageBreak/>
              <w:t>образовании</w:t>
            </w:r>
          </w:p>
        </w:tc>
        <w:tc>
          <w:tcPr>
            <w:tcW w:w="709" w:type="dxa"/>
          </w:tcPr>
          <w:p w14:paraId="7979254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lastRenderedPageBreak/>
              <w:t>«МП»</w:t>
            </w:r>
          </w:p>
        </w:tc>
        <w:tc>
          <w:tcPr>
            <w:tcW w:w="1134" w:type="dxa"/>
          </w:tcPr>
          <w:p w14:paraId="3796FEB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4569ED">
              <w:rPr>
                <w:rFonts w:cs="Arial"/>
                <w:color w:val="000000"/>
                <w:szCs w:val="18"/>
              </w:rPr>
              <w:t>тыс. человек</w:t>
            </w:r>
          </w:p>
        </w:tc>
        <w:tc>
          <w:tcPr>
            <w:tcW w:w="708" w:type="dxa"/>
          </w:tcPr>
          <w:p w14:paraId="36B66CB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7,7</w:t>
            </w:r>
          </w:p>
        </w:tc>
        <w:tc>
          <w:tcPr>
            <w:tcW w:w="709" w:type="dxa"/>
          </w:tcPr>
          <w:p w14:paraId="0F74EE0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  <w:lang w:val="en-US"/>
              </w:rPr>
            </w:pPr>
            <w:r w:rsidRPr="004569ED">
              <w:rPr>
                <w:rFonts w:cs="Arial"/>
                <w:szCs w:val="18"/>
              </w:rPr>
              <w:t>202</w:t>
            </w:r>
            <w:r w:rsidRPr="004569ED">
              <w:rPr>
                <w:rFonts w:cs="Arial"/>
                <w:szCs w:val="18"/>
                <w:lang w:val="en-US"/>
              </w:rPr>
              <w:t>3</w:t>
            </w:r>
          </w:p>
        </w:tc>
        <w:tc>
          <w:tcPr>
            <w:tcW w:w="718" w:type="dxa"/>
          </w:tcPr>
          <w:p w14:paraId="13DCB56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7,7</w:t>
            </w:r>
          </w:p>
        </w:tc>
        <w:tc>
          <w:tcPr>
            <w:tcW w:w="718" w:type="dxa"/>
          </w:tcPr>
          <w:p w14:paraId="1527D3A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7,9</w:t>
            </w:r>
          </w:p>
        </w:tc>
        <w:tc>
          <w:tcPr>
            <w:tcW w:w="718" w:type="dxa"/>
          </w:tcPr>
          <w:p w14:paraId="33EED5E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8,0</w:t>
            </w:r>
          </w:p>
        </w:tc>
        <w:tc>
          <w:tcPr>
            <w:tcW w:w="718" w:type="dxa"/>
          </w:tcPr>
          <w:p w14:paraId="6C91CA6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8,2</w:t>
            </w:r>
          </w:p>
        </w:tc>
        <w:tc>
          <w:tcPr>
            <w:tcW w:w="718" w:type="dxa"/>
          </w:tcPr>
          <w:p w14:paraId="300E9B1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8,3</w:t>
            </w:r>
          </w:p>
        </w:tc>
        <w:tc>
          <w:tcPr>
            <w:tcW w:w="718" w:type="dxa"/>
          </w:tcPr>
          <w:p w14:paraId="3B5FF0A9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8,4</w:t>
            </w:r>
          </w:p>
        </w:tc>
        <w:tc>
          <w:tcPr>
            <w:tcW w:w="2345" w:type="dxa"/>
            <w:gridSpan w:val="2"/>
            <w:shd w:val="clear" w:color="auto" w:fill="auto"/>
          </w:tcPr>
          <w:p w14:paraId="6AA0452E" w14:textId="77777777" w:rsidR="004013C2" w:rsidRPr="004569ED" w:rsidRDefault="004013C2" w:rsidP="00D737C3">
            <w:pPr>
              <w:ind w:firstLine="0"/>
              <w:rPr>
                <w:rFonts w:cs="Arial"/>
                <w:bCs/>
                <w:szCs w:val="18"/>
              </w:rPr>
            </w:pPr>
            <w:r w:rsidRPr="004569ED">
              <w:rPr>
                <w:rFonts w:cs="Arial"/>
                <w:bCs/>
              </w:rPr>
              <w:t xml:space="preserve">Распоряжение администрации города </w:t>
            </w:r>
            <w:proofErr w:type="spellStart"/>
            <w:r w:rsidRPr="004569ED">
              <w:rPr>
                <w:rFonts w:cs="Arial"/>
                <w:bCs/>
              </w:rPr>
              <w:t>Пыть-Яха</w:t>
            </w:r>
            <w:proofErr w:type="spellEnd"/>
            <w:r w:rsidRPr="004569ED">
              <w:rPr>
                <w:rFonts w:cs="Arial"/>
                <w:bCs/>
              </w:rPr>
              <w:t xml:space="preserve"> от 29.12.2021 № 2538-ра «О мерах по реализации в муниципальном образовании городской округ </w:t>
            </w:r>
            <w:proofErr w:type="spellStart"/>
            <w:r w:rsidRPr="004569ED">
              <w:rPr>
                <w:rFonts w:cs="Arial"/>
                <w:bCs/>
              </w:rPr>
              <w:t>Пыть-Ях</w:t>
            </w:r>
            <w:proofErr w:type="spellEnd"/>
            <w:r w:rsidRPr="004569ED">
              <w:rPr>
                <w:rFonts w:cs="Arial"/>
                <w:bCs/>
              </w:rPr>
              <w:t xml:space="preserve"> в 2022-2025 годах Стратегии государственной национальная политика Российской Федерации»</w:t>
            </w:r>
          </w:p>
        </w:tc>
        <w:tc>
          <w:tcPr>
            <w:tcW w:w="1417" w:type="dxa"/>
            <w:gridSpan w:val="2"/>
          </w:tcPr>
          <w:p w14:paraId="218AE1FC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  <w:szCs w:val="18"/>
              </w:rPr>
            </w:pPr>
            <w:r w:rsidRPr="004569ED">
              <w:rPr>
                <w:rFonts w:cs="Arial"/>
                <w:color w:val="000000"/>
                <w:szCs w:val="18"/>
              </w:rPr>
              <w:t>Управление по внутренней политике администрации города</w:t>
            </w:r>
          </w:p>
        </w:tc>
        <w:tc>
          <w:tcPr>
            <w:tcW w:w="1702" w:type="dxa"/>
            <w:gridSpan w:val="2"/>
          </w:tcPr>
          <w:p w14:paraId="680C4614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  <w:szCs w:val="18"/>
              </w:rPr>
            </w:pPr>
          </w:p>
        </w:tc>
      </w:tr>
      <w:tr w:rsidR="004013C2" w:rsidRPr="004569ED" w14:paraId="2AD87096" w14:textId="77777777" w:rsidTr="00D737C3">
        <w:trPr>
          <w:gridAfter w:val="1"/>
          <w:wAfter w:w="9" w:type="dxa"/>
          <w:trHeight w:val="57"/>
        </w:trPr>
        <w:tc>
          <w:tcPr>
            <w:tcW w:w="15018" w:type="dxa"/>
            <w:gridSpan w:val="18"/>
          </w:tcPr>
          <w:p w14:paraId="4895833C" w14:textId="77777777" w:rsidR="004013C2" w:rsidRPr="004569ED" w:rsidRDefault="004013C2" w:rsidP="00D737C3">
            <w:pPr>
              <w:ind w:firstLine="0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Цель 2. Создание условий для антитеррористической безопасности в муниципальном образовании.</w:t>
            </w:r>
          </w:p>
        </w:tc>
      </w:tr>
      <w:tr w:rsidR="004013C2" w:rsidRPr="004569ED" w14:paraId="7596D1A0" w14:textId="77777777" w:rsidTr="00D737C3">
        <w:trPr>
          <w:gridAfter w:val="1"/>
          <w:wAfter w:w="9" w:type="dxa"/>
          <w:trHeight w:val="57"/>
        </w:trPr>
        <w:tc>
          <w:tcPr>
            <w:tcW w:w="852" w:type="dxa"/>
          </w:tcPr>
          <w:p w14:paraId="4C63F18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4</w:t>
            </w:r>
          </w:p>
        </w:tc>
        <w:tc>
          <w:tcPr>
            <w:tcW w:w="1134" w:type="dxa"/>
          </w:tcPr>
          <w:p w14:paraId="31358303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t>Доля обеспеченности средствами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709" w:type="dxa"/>
          </w:tcPr>
          <w:p w14:paraId="6CEFE20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«МП»</w:t>
            </w:r>
          </w:p>
        </w:tc>
        <w:tc>
          <w:tcPr>
            <w:tcW w:w="1134" w:type="dxa"/>
          </w:tcPr>
          <w:p w14:paraId="49C0165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/>
                <w:szCs w:val="18"/>
              </w:rPr>
            </w:pPr>
            <w:r w:rsidRPr="004569ED">
              <w:rPr>
                <w:rFonts w:cs="Arial"/>
                <w:color w:val="000000"/>
                <w:szCs w:val="18"/>
              </w:rPr>
              <w:t>процент</w:t>
            </w:r>
          </w:p>
        </w:tc>
        <w:tc>
          <w:tcPr>
            <w:tcW w:w="708" w:type="dxa"/>
          </w:tcPr>
          <w:p w14:paraId="6926E18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100,0</w:t>
            </w:r>
          </w:p>
        </w:tc>
        <w:tc>
          <w:tcPr>
            <w:tcW w:w="709" w:type="dxa"/>
          </w:tcPr>
          <w:p w14:paraId="13A7AA0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  <w:lang w:val="en-US"/>
              </w:rPr>
            </w:pPr>
            <w:r w:rsidRPr="004569ED">
              <w:rPr>
                <w:rFonts w:cs="Arial"/>
                <w:szCs w:val="18"/>
              </w:rPr>
              <w:t>202</w:t>
            </w:r>
            <w:r w:rsidRPr="004569ED">
              <w:rPr>
                <w:rFonts w:cs="Arial"/>
                <w:szCs w:val="18"/>
                <w:lang w:val="en-US"/>
              </w:rPr>
              <w:t>3</w:t>
            </w:r>
          </w:p>
        </w:tc>
        <w:tc>
          <w:tcPr>
            <w:tcW w:w="718" w:type="dxa"/>
          </w:tcPr>
          <w:p w14:paraId="223387A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100,0</w:t>
            </w:r>
          </w:p>
        </w:tc>
        <w:tc>
          <w:tcPr>
            <w:tcW w:w="718" w:type="dxa"/>
          </w:tcPr>
          <w:p w14:paraId="2DE887E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100,0</w:t>
            </w:r>
          </w:p>
        </w:tc>
        <w:tc>
          <w:tcPr>
            <w:tcW w:w="718" w:type="dxa"/>
          </w:tcPr>
          <w:p w14:paraId="4CB1BDF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100,0</w:t>
            </w:r>
          </w:p>
        </w:tc>
        <w:tc>
          <w:tcPr>
            <w:tcW w:w="718" w:type="dxa"/>
          </w:tcPr>
          <w:p w14:paraId="59D2B1C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100,0</w:t>
            </w:r>
          </w:p>
        </w:tc>
        <w:tc>
          <w:tcPr>
            <w:tcW w:w="718" w:type="dxa"/>
          </w:tcPr>
          <w:p w14:paraId="02FA3C5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100,0</w:t>
            </w:r>
          </w:p>
        </w:tc>
        <w:tc>
          <w:tcPr>
            <w:tcW w:w="718" w:type="dxa"/>
          </w:tcPr>
          <w:p w14:paraId="54E8A4E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color w:val="000000" w:themeColor="text1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100,0</w:t>
            </w:r>
          </w:p>
        </w:tc>
        <w:tc>
          <w:tcPr>
            <w:tcW w:w="2345" w:type="dxa"/>
            <w:gridSpan w:val="2"/>
            <w:shd w:val="clear" w:color="auto" w:fill="auto"/>
          </w:tcPr>
          <w:p w14:paraId="7C0BE619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  <w:bCs/>
              </w:rPr>
              <w:t xml:space="preserve">Распоряжение администрации города </w:t>
            </w:r>
            <w:proofErr w:type="spellStart"/>
            <w:r w:rsidRPr="004569ED">
              <w:rPr>
                <w:rFonts w:cs="Arial"/>
                <w:bCs/>
              </w:rPr>
              <w:t>Пыть-Яха</w:t>
            </w:r>
            <w:proofErr w:type="spellEnd"/>
            <w:r w:rsidRPr="004569ED">
              <w:rPr>
                <w:rFonts w:cs="Arial"/>
                <w:bCs/>
              </w:rPr>
              <w:t xml:space="preserve"> от 29.12.2021 № 2538-ра «О мерах по реализации в муниципальном образовании городской округ </w:t>
            </w:r>
            <w:proofErr w:type="spellStart"/>
            <w:r w:rsidRPr="004569ED">
              <w:rPr>
                <w:rFonts w:cs="Arial"/>
                <w:bCs/>
              </w:rPr>
              <w:t>Пыть-Ях</w:t>
            </w:r>
            <w:proofErr w:type="spellEnd"/>
            <w:r w:rsidRPr="004569ED">
              <w:rPr>
                <w:rFonts w:cs="Arial"/>
                <w:bCs/>
              </w:rPr>
              <w:t xml:space="preserve"> в 2022-2025 годах Стратегии государственной национальная политика Российской Федерации»</w:t>
            </w:r>
          </w:p>
        </w:tc>
        <w:tc>
          <w:tcPr>
            <w:tcW w:w="1417" w:type="dxa"/>
            <w:gridSpan w:val="2"/>
          </w:tcPr>
          <w:p w14:paraId="6F87414B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  <w:szCs w:val="18"/>
              </w:rPr>
            </w:pPr>
            <w:r w:rsidRPr="004569ED">
              <w:rPr>
                <w:rFonts w:cs="Arial"/>
                <w:color w:val="000000"/>
                <w:szCs w:val="18"/>
              </w:rPr>
              <w:t>Управление по внутренней политике администрации города</w:t>
            </w:r>
          </w:p>
        </w:tc>
        <w:tc>
          <w:tcPr>
            <w:tcW w:w="1702" w:type="dxa"/>
            <w:gridSpan w:val="2"/>
          </w:tcPr>
          <w:p w14:paraId="32E0CFF6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  <w:szCs w:val="18"/>
              </w:rPr>
            </w:pPr>
          </w:p>
        </w:tc>
      </w:tr>
    </w:tbl>
    <w:p w14:paraId="35F4EF58" w14:textId="77777777" w:rsidR="004013C2" w:rsidRPr="004569ED" w:rsidRDefault="004013C2" w:rsidP="004013C2">
      <w:pPr>
        <w:rPr>
          <w:rFonts w:cs="Arial"/>
        </w:rPr>
      </w:pPr>
    </w:p>
    <w:p w14:paraId="108EE581" w14:textId="77777777" w:rsidR="004013C2" w:rsidRPr="004569ED" w:rsidRDefault="004013C2" w:rsidP="004013C2">
      <w:pPr>
        <w:pStyle w:val="2"/>
      </w:pPr>
      <w:r w:rsidRPr="004569ED">
        <w:t>3. План достижения показателей муниципальной программы в 2025 году</w:t>
      </w:r>
    </w:p>
    <w:p w14:paraId="550733DE" w14:textId="77777777" w:rsidR="004013C2" w:rsidRPr="004569ED" w:rsidRDefault="004013C2" w:rsidP="004013C2">
      <w:pPr>
        <w:jc w:val="center"/>
        <w:rPr>
          <w:rFonts w:cs="Arial"/>
          <w:szCs w:val="28"/>
        </w:rPr>
      </w:pPr>
    </w:p>
    <w:tbl>
      <w:tblPr>
        <w:tblW w:w="5439" w:type="pct"/>
        <w:tblInd w:w="-7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820"/>
        <w:gridCol w:w="3819"/>
        <w:gridCol w:w="984"/>
        <w:gridCol w:w="962"/>
        <w:gridCol w:w="962"/>
        <w:gridCol w:w="687"/>
        <w:gridCol w:w="687"/>
        <w:gridCol w:w="685"/>
        <w:gridCol w:w="689"/>
        <w:gridCol w:w="549"/>
        <w:gridCol w:w="562"/>
        <w:gridCol w:w="701"/>
        <w:gridCol w:w="687"/>
        <w:gridCol w:w="549"/>
        <w:gridCol w:w="742"/>
        <w:gridCol w:w="1444"/>
      </w:tblGrid>
      <w:tr w:rsidR="004013C2" w:rsidRPr="004569ED" w14:paraId="0C598C45" w14:textId="77777777" w:rsidTr="00D737C3">
        <w:trPr>
          <w:trHeight w:val="349"/>
          <w:tblHeader/>
        </w:trPr>
        <w:tc>
          <w:tcPr>
            <w:tcW w:w="820" w:type="dxa"/>
            <w:vMerge w:val="restart"/>
            <w:vAlign w:val="center"/>
          </w:tcPr>
          <w:p w14:paraId="105DB9B9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lastRenderedPageBreak/>
              <w:t xml:space="preserve"> № п/п</w:t>
            </w:r>
          </w:p>
        </w:tc>
        <w:tc>
          <w:tcPr>
            <w:tcW w:w="3819" w:type="dxa"/>
            <w:vMerge w:val="restart"/>
            <w:vAlign w:val="center"/>
          </w:tcPr>
          <w:p w14:paraId="76AA9B29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 xml:space="preserve">Наименование показателя </w:t>
            </w:r>
          </w:p>
        </w:tc>
        <w:tc>
          <w:tcPr>
            <w:tcW w:w="984" w:type="dxa"/>
            <w:vMerge w:val="restart"/>
            <w:vAlign w:val="center"/>
          </w:tcPr>
          <w:p w14:paraId="0A0F7380" w14:textId="77777777" w:rsidR="004013C2" w:rsidRPr="004569ED" w:rsidRDefault="004013C2" w:rsidP="00D737C3">
            <w:pPr>
              <w:spacing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Уровень показателя</w:t>
            </w:r>
          </w:p>
        </w:tc>
        <w:tc>
          <w:tcPr>
            <w:tcW w:w="962" w:type="dxa"/>
            <w:vMerge w:val="restart"/>
            <w:vAlign w:val="center"/>
          </w:tcPr>
          <w:p w14:paraId="0DCEB5D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Единица измерения (по ОКЕИ)</w:t>
            </w:r>
          </w:p>
        </w:tc>
        <w:tc>
          <w:tcPr>
            <w:tcW w:w="7500" w:type="dxa"/>
            <w:gridSpan w:val="11"/>
            <w:vAlign w:val="center"/>
          </w:tcPr>
          <w:p w14:paraId="4E23BA3F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Плановые значения по кварталам/месяцам</w:t>
            </w:r>
          </w:p>
        </w:tc>
        <w:tc>
          <w:tcPr>
            <w:tcW w:w="1444" w:type="dxa"/>
            <w:vMerge w:val="restart"/>
            <w:vAlign w:val="center"/>
          </w:tcPr>
          <w:p w14:paraId="4BACF05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 xml:space="preserve">На конец </w:t>
            </w:r>
          </w:p>
          <w:p w14:paraId="448DBB5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 xml:space="preserve">2025 года </w:t>
            </w:r>
          </w:p>
        </w:tc>
      </w:tr>
      <w:tr w:rsidR="004013C2" w:rsidRPr="004569ED" w14:paraId="36A459D2" w14:textId="77777777" w:rsidTr="00D737C3">
        <w:trPr>
          <w:trHeight w:val="661"/>
          <w:tblHeader/>
        </w:trPr>
        <w:tc>
          <w:tcPr>
            <w:tcW w:w="820" w:type="dxa"/>
            <w:vMerge/>
            <w:vAlign w:val="center"/>
          </w:tcPr>
          <w:p w14:paraId="6266F05B" w14:textId="77777777" w:rsidR="004013C2" w:rsidRPr="004569ED" w:rsidRDefault="004013C2" w:rsidP="00D737C3">
            <w:pPr>
              <w:spacing w:before="60" w:after="60" w:line="240" w:lineRule="atLeast"/>
              <w:ind w:firstLine="0"/>
              <w:jc w:val="center"/>
              <w:rPr>
                <w:rFonts w:cs="Arial"/>
              </w:rPr>
            </w:pPr>
          </w:p>
        </w:tc>
        <w:tc>
          <w:tcPr>
            <w:tcW w:w="3819" w:type="dxa"/>
            <w:vMerge/>
            <w:vAlign w:val="center"/>
          </w:tcPr>
          <w:p w14:paraId="221FC33A" w14:textId="77777777" w:rsidR="004013C2" w:rsidRPr="004569ED" w:rsidRDefault="004013C2" w:rsidP="00D737C3">
            <w:pPr>
              <w:spacing w:before="60" w:after="60" w:line="240" w:lineRule="atLeast"/>
              <w:ind w:firstLine="0"/>
              <w:jc w:val="center"/>
              <w:rPr>
                <w:rFonts w:cs="Arial"/>
              </w:rPr>
            </w:pPr>
          </w:p>
        </w:tc>
        <w:tc>
          <w:tcPr>
            <w:tcW w:w="984" w:type="dxa"/>
            <w:vMerge/>
            <w:vAlign w:val="center"/>
          </w:tcPr>
          <w:p w14:paraId="37915EB0" w14:textId="77777777" w:rsidR="004013C2" w:rsidRPr="004569ED" w:rsidRDefault="004013C2" w:rsidP="00D737C3">
            <w:pPr>
              <w:spacing w:before="60" w:after="60" w:line="240" w:lineRule="atLeast"/>
              <w:ind w:firstLine="0"/>
              <w:jc w:val="center"/>
              <w:rPr>
                <w:rFonts w:cs="Arial"/>
              </w:rPr>
            </w:pPr>
          </w:p>
        </w:tc>
        <w:tc>
          <w:tcPr>
            <w:tcW w:w="962" w:type="dxa"/>
            <w:vMerge/>
            <w:vAlign w:val="center"/>
          </w:tcPr>
          <w:p w14:paraId="5EEA5EE0" w14:textId="77777777" w:rsidR="004013C2" w:rsidRPr="004569ED" w:rsidRDefault="004013C2" w:rsidP="00D737C3">
            <w:pPr>
              <w:spacing w:before="60" w:after="60" w:line="240" w:lineRule="atLeast"/>
              <w:ind w:firstLine="0"/>
              <w:jc w:val="center"/>
              <w:rPr>
                <w:rFonts w:cs="Arial"/>
              </w:rPr>
            </w:pPr>
          </w:p>
        </w:tc>
        <w:tc>
          <w:tcPr>
            <w:tcW w:w="962" w:type="dxa"/>
            <w:vAlign w:val="center"/>
          </w:tcPr>
          <w:p w14:paraId="6046A884" w14:textId="77777777" w:rsidR="004013C2" w:rsidRPr="004569ED" w:rsidRDefault="004013C2" w:rsidP="00D737C3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янв.</w:t>
            </w:r>
          </w:p>
        </w:tc>
        <w:tc>
          <w:tcPr>
            <w:tcW w:w="687" w:type="dxa"/>
            <w:vAlign w:val="center"/>
          </w:tcPr>
          <w:p w14:paraId="11BBB46F" w14:textId="77777777" w:rsidR="004013C2" w:rsidRPr="004569ED" w:rsidRDefault="004013C2" w:rsidP="00D737C3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фев.</w:t>
            </w:r>
          </w:p>
        </w:tc>
        <w:tc>
          <w:tcPr>
            <w:tcW w:w="687" w:type="dxa"/>
            <w:vAlign w:val="center"/>
          </w:tcPr>
          <w:p w14:paraId="6905D00D" w14:textId="77777777" w:rsidR="004013C2" w:rsidRPr="004569ED" w:rsidRDefault="004013C2" w:rsidP="00D737C3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март</w:t>
            </w:r>
          </w:p>
        </w:tc>
        <w:tc>
          <w:tcPr>
            <w:tcW w:w="685" w:type="dxa"/>
            <w:vAlign w:val="center"/>
          </w:tcPr>
          <w:p w14:paraId="1F0B78BD" w14:textId="77777777" w:rsidR="004013C2" w:rsidRPr="004569ED" w:rsidRDefault="004013C2" w:rsidP="00D737C3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апр.</w:t>
            </w:r>
          </w:p>
        </w:tc>
        <w:tc>
          <w:tcPr>
            <w:tcW w:w="689" w:type="dxa"/>
            <w:vAlign w:val="center"/>
          </w:tcPr>
          <w:p w14:paraId="1623A15C" w14:textId="77777777" w:rsidR="004013C2" w:rsidRPr="004569ED" w:rsidRDefault="004013C2" w:rsidP="00D737C3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май</w:t>
            </w:r>
          </w:p>
        </w:tc>
        <w:tc>
          <w:tcPr>
            <w:tcW w:w="549" w:type="dxa"/>
            <w:vAlign w:val="center"/>
          </w:tcPr>
          <w:p w14:paraId="6FF210D3" w14:textId="77777777" w:rsidR="004013C2" w:rsidRPr="004569ED" w:rsidRDefault="004013C2" w:rsidP="00D737C3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июнь</w:t>
            </w:r>
          </w:p>
        </w:tc>
        <w:tc>
          <w:tcPr>
            <w:tcW w:w="562" w:type="dxa"/>
            <w:vAlign w:val="center"/>
          </w:tcPr>
          <w:p w14:paraId="347C56A7" w14:textId="77777777" w:rsidR="004013C2" w:rsidRPr="004569ED" w:rsidRDefault="004013C2" w:rsidP="00D737C3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июль</w:t>
            </w:r>
          </w:p>
        </w:tc>
        <w:tc>
          <w:tcPr>
            <w:tcW w:w="701" w:type="dxa"/>
            <w:vAlign w:val="center"/>
          </w:tcPr>
          <w:p w14:paraId="21152301" w14:textId="77777777" w:rsidR="004013C2" w:rsidRPr="004569ED" w:rsidRDefault="004013C2" w:rsidP="00D737C3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авг.</w:t>
            </w:r>
          </w:p>
        </w:tc>
        <w:tc>
          <w:tcPr>
            <w:tcW w:w="687" w:type="dxa"/>
            <w:vAlign w:val="center"/>
          </w:tcPr>
          <w:p w14:paraId="42ECAB24" w14:textId="77777777" w:rsidR="004013C2" w:rsidRPr="004569ED" w:rsidRDefault="004013C2" w:rsidP="00D737C3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сен.</w:t>
            </w:r>
          </w:p>
        </w:tc>
        <w:tc>
          <w:tcPr>
            <w:tcW w:w="549" w:type="dxa"/>
            <w:vAlign w:val="center"/>
          </w:tcPr>
          <w:p w14:paraId="0C6E4C63" w14:textId="77777777" w:rsidR="004013C2" w:rsidRPr="004569ED" w:rsidRDefault="004013C2" w:rsidP="00D737C3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окт.</w:t>
            </w:r>
          </w:p>
        </w:tc>
        <w:tc>
          <w:tcPr>
            <w:tcW w:w="742" w:type="dxa"/>
            <w:vAlign w:val="center"/>
          </w:tcPr>
          <w:p w14:paraId="7E75304D" w14:textId="77777777" w:rsidR="004013C2" w:rsidRPr="004569ED" w:rsidRDefault="004013C2" w:rsidP="00D737C3">
            <w:pPr>
              <w:spacing w:before="60" w:after="60" w:line="240" w:lineRule="atLeast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ноя.</w:t>
            </w:r>
          </w:p>
        </w:tc>
        <w:tc>
          <w:tcPr>
            <w:tcW w:w="1444" w:type="dxa"/>
            <w:vMerge/>
            <w:vAlign w:val="center"/>
          </w:tcPr>
          <w:p w14:paraId="70CAFEF8" w14:textId="77777777" w:rsidR="004013C2" w:rsidRPr="004569ED" w:rsidRDefault="004013C2" w:rsidP="00D737C3">
            <w:pPr>
              <w:spacing w:before="60" w:after="60" w:line="240" w:lineRule="atLeast"/>
              <w:ind w:firstLine="0"/>
              <w:jc w:val="center"/>
              <w:rPr>
                <w:rFonts w:cs="Arial"/>
              </w:rPr>
            </w:pPr>
          </w:p>
        </w:tc>
      </w:tr>
      <w:tr w:rsidR="004013C2" w:rsidRPr="004569ED" w14:paraId="653165C7" w14:textId="77777777" w:rsidTr="00D737C3">
        <w:trPr>
          <w:trHeight w:val="204"/>
          <w:tblHeader/>
        </w:trPr>
        <w:tc>
          <w:tcPr>
            <w:tcW w:w="820" w:type="dxa"/>
            <w:vAlign w:val="center"/>
          </w:tcPr>
          <w:p w14:paraId="5A168C27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</w:t>
            </w:r>
          </w:p>
        </w:tc>
        <w:tc>
          <w:tcPr>
            <w:tcW w:w="3819" w:type="dxa"/>
          </w:tcPr>
          <w:p w14:paraId="2E0B9D38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2</w:t>
            </w:r>
          </w:p>
        </w:tc>
        <w:tc>
          <w:tcPr>
            <w:tcW w:w="984" w:type="dxa"/>
          </w:tcPr>
          <w:p w14:paraId="0E9B3A26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3</w:t>
            </w:r>
          </w:p>
        </w:tc>
        <w:tc>
          <w:tcPr>
            <w:tcW w:w="962" w:type="dxa"/>
          </w:tcPr>
          <w:p w14:paraId="74127E3F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4</w:t>
            </w:r>
          </w:p>
        </w:tc>
        <w:tc>
          <w:tcPr>
            <w:tcW w:w="962" w:type="dxa"/>
          </w:tcPr>
          <w:p w14:paraId="04822ACE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5</w:t>
            </w:r>
          </w:p>
        </w:tc>
        <w:tc>
          <w:tcPr>
            <w:tcW w:w="687" w:type="dxa"/>
          </w:tcPr>
          <w:p w14:paraId="10B0D451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6</w:t>
            </w:r>
          </w:p>
        </w:tc>
        <w:tc>
          <w:tcPr>
            <w:tcW w:w="687" w:type="dxa"/>
          </w:tcPr>
          <w:p w14:paraId="6ACDD2BB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bCs/>
                <w:szCs w:val="18"/>
              </w:rPr>
            </w:pPr>
            <w:r w:rsidRPr="004569ED">
              <w:rPr>
                <w:rFonts w:cs="Arial"/>
                <w:szCs w:val="18"/>
              </w:rPr>
              <w:t>7</w:t>
            </w:r>
          </w:p>
        </w:tc>
        <w:tc>
          <w:tcPr>
            <w:tcW w:w="685" w:type="dxa"/>
          </w:tcPr>
          <w:p w14:paraId="751A4FAF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8</w:t>
            </w:r>
          </w:p>
        </w:tc>
        <w:tc>
          <w:tcPr>
            <w:tcW w:w="689" w:type="dxa"/>
          </w:tcPr>
          <w:p w14:paraId="0D6FE13E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9</w:t>
            </w:r>
          </w:p>
        </w:tc>
        <w:tc>
          <w:tcPr>
            <w:tcW w:w="549" w:type="dxa"/>
          </w:tcPr>
          <w:p w14:paraId="1820B3F5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10</w:t>
            </w:r>
          </w:p>
        </w:tc>
        <w:tc>
          <w:tcPr>
            <w:tcW w:w="562" w:type="dxa"/>
          </w:tcPr>
          <w:p w14:paraId="39A48CD4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11</w:t>
            </w:r>
          </w:p>
        </w:tc>
        <w:tc>
          <w:tcPr>
            <w:tcW w:w="701" w:type="dxa"/>
          </w:tcPr>
          <w:p w14:paraId="78BB7E26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12</w:t>
            </w:r>
          </w:p>
        </w:tc>
        <w:tc>
          <w:tcPr>
            <w:tcW w:w="687" w:type="dxa"/>
          </w:tcPr>
          <w:p w14:paraId="4BE36F8A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13</w:t>
            </w:r>
          </w:p>
        </w:tc>
        <w:tc>
          <w:tcPr>
            <w:tcW w:w="549" w:type="dxa"/>
          </w:tcPr>
          <w:p w14:paraId="6F3AE529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14</w:t>
            </w:r>
          </w:p>
        </w:tc>
        <w:tc>
          <w:tcPr>
            <w:tcW w:w="742" w:type="dxa"/>
          </w:tcPr>
          <w:p w14:paraId="4176428A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15</w:t>
            </w:r>
          </w:p>
        </w:tc>
        <w:tc>
          <w:tcPr>
            <w:tcW w:w="1444" w:type="dxa"/>
          </w:tcPr>
          <w:p w14:paraId="70E390A8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16</w:t>
            </w:r>
          </w:p>
        </w:tc>
      </w:tr>
      <w:tr w:rsidR="004013C2" w:rsidRPr="004569ED" w14:paraId="56AE5216" w14:textId="77777777" w:rsidTr="00D737C3">
        <w:trPr>
          <w:trHeight w:val="204"/>
          <w:tblHeader/>
        </w:trPr>
        <w:tc>
          <w:tcPr>
            <w:tcW w:w="820" w:type="dxa"/>
            <w:vAlign w:val="center"/>
          </w:tcPr>
          <w:p w14:paraId="331A8119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</w:t>
            </w:r>
          </w:p>
        </w:tc>
        <w:tc>
          <w:tcPr>
            <w:tcW w:w="14709" w:type="dxa"/>
            <w:gridSpan w:val="15"/>
          </w:tcPr>
          <w:p w14:paraId="1AD774F3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color w:val="000000"/>
                <w:szCs w:val="18"/>
              </w:rPr>
              <w:t>Цель Снижение уровня преступности</w:t>
            </w:r>
          </w:p>
        </w:tc>
      </w:tr>
      <w:tr w:rsidR="004013C2" w:rsidRPr="004569ED" w14:paraId="0E2B7C1B" w14:textId="77777777" w:rsidTr="00D737C3">
        <w:trPr>
          <w:trHeight w:val="204"/>
          <w:tblHeader/>
        </w:trPr>
        <w:tc>
          <w:tcPr>
            <w:tcW w:w="820" w:type="dxa"/>
            <w:vAlign w:val="center"/>
          </w:tcPr>
          <w:p w14:paraId="788FFE97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1.1.</w:t>
            </w:r>
          </w:p>
        </w:tc>
        <w:tc>
          <w:tcPr>
            <w:tcW w:w="3819" w:type="dxa"/>
          </w:tcPr>
          <w:p w14:paraId="4726D693" w14:textId="77777777" w:rsidR="004013C2" w:rsidRPr="004569ED" w:rsidRDefault="004013C2" w:rsidP="00D737C3">
            <w:pPr>
              <w:spacing w:before="60" w:after="60"/>
              <w:ind w:left="108" w:right="105" w:firstLine="0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Доля граждан, положительно оценивающих состояние межнациональных отношений в муниципальном образовании</w:t>
            </w:r>
          </w:p>
        </w:tc>
        <w:tc>
          <w:tcPr>
            <w:tcW w:w="984" w:type="dxa"/>
            <w:vAlign w:val="center"/>
          </w:tcPr>
          <w:p w14:paraId="380298A6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 xml:space="preserve"> «ГП», «МП»</w:t>
            </w:r>
          </w:p>
        </w:tc>
        <w:tc>
          <w:tcPr>
            <w:tcW w:w="962" w:type="dxa"/>
            <w:vAlign w:val="center"/>
          </w:tcPr>
          <w:p w14:paraId="56A6EA93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процент</w:t>
            </w:r>
          </w:p>
        </w:tc>
        <w:tc>
          <w:tcPr>
            <w:tcW w:w="962" w:type="dxa"/>
            <w:vAlign w:val="center"/>
          </w:tcPr>
          <w:p w14:paraId="5C81F42C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008135F9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780039D7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5" w:type="dxa"/>
            <w:vAlign w:val="center"/>
          </w:tcPr>
          <w:p w14:paraId="3BB7E9A3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198AF340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02A29A59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562" w:type="dxa"/>
            <w:vAlign w:val="center"/>
          </w:tcPr>
          <w:p w14:paraId="3307EF5F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5276DB57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34C9828E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31A25548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3BAE80E0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1444" w:type="dxa"/>
          </w:tcPr>
          <w:p w14:paraId="3092E36C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84,2</w:t>
            </w:r>
          </w:p>
        </w:tc>
      </w:tr>
      <w:tr w:rsidR="004013C2" w:rsidRPr="004569ED" w14:paraId="7F331D01" w14:textId="77777777" w:rsidTr="00D737C3">
        <w:trPr>
          <w:trHeight w:val="204"/>
          <w:tblHeader/>
        </w:trPr>
        <w:tc>
          <w:tcPr>
            <w:tcW w:w="820" w:type="dxa"/>
            <w:vAlign w:val="center"/>
          </w:tcPr>
          <w:p w14:paraId="3544D16E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1.2.</w:t>
            </w:r>
          </w:p>
        </w:tc>
        <w:tc>
          <w:tcPr>
            <w:tcW w:w="3819" w:type="dxa"/>
          </w:tcPr>
          <w:p w14:paraId="2C233697" w14:textId="77777777" w:rsidR="004013C2" w:rsidRPr="004569ED" w:rsidRDefault="004013C2" w:rsidP="00D737C3">
            <w:pPr>
              <w:ind w:left="23" w:right="57" w:firstLine="0"/>
              <w:rPr>
                <w:rFonts w:cs="Arial"/>
                <w:color w:val="000000"/>
                <w:szCs w:val="18"/>
              </w:rPr>
            </w:pPr>
            <w:r w:rsidRPr="004569ED">
              <w:rPr>
                <w:rFonts w:cs="Arial"/>
                <w:color w:val="000000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</w:t>
            </w:r>
          </w:p>
        </w:tc>
        <w:tc>
          <w:tcPr>
            <w:tcW w:w="984" w:type="dxa"/>
            <w:vAlign w:val="center"/>
          </w:tcPr>
          <w:p w14:paraId="5DF1F939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«МП»</w:t>
            </w:r>
          </w:p>
        </w:tc>
        <w:tc>
          <w:tcPr>
            <w:tcW w:w="962" w:type="dxa"/>
            <w:vAlign w:val="center"/>
          </w:tcPr>
          <w:p w14:paraId="26F2ECA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тыс. человек</w:t>
            </w:r>
          </w:p>
        </w:tc>
        <w:tc>
          <w:tcPr>
            <w:tcW w:w="962" w:type="dxa"/>
            <w:vAlign w:val="center"/>
          </w:tcPr>
          <w:p w14:paraId="506DA08D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18B531EB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7A48BF09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1,8</w:t>
            </w:r>
          </w:p>
        </w:tc>
        <w:tc>
          <w:tcPr>
            <w:tcW w:w="685" w:type="dxa"/>
            <w:vAlign w:val="center"/>
          </w:tcPr>
          <w:p w14:paraId="53D5C516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4AF6D0E8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79B92E0B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3,6</w:t>
            </w:r>
          </w:p>
        </w:tc>
        <w:tc>
          <w:tcPr>
            <w:tcW w:w="562" w:type="dxa"/>
            <w:vAlign w:val="center"/>
          </w:tcPr>
          <w:p w14:paraId="50284D10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35213C66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5716E9DF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5,2</w:t>
            </w:r>
          </w:p>
        </w:tc>
        <w:tc>
          <w:tcPr>
            <w:tcW w:w="549" w:type="dxa"/>
            <w:vAlign w:val="center"/>
          </w:tcPr>
          <w:p w14:paraId="25170188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7EA278FF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1444" w:type="dxa"/>
          </w:tcPr>
          <w:p w14:paraId="3A08D07D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7,1</w:t>
            </w:r>
          </w:p>
        </w:tc>
      </w:tr>
      <w:tr w:rsidR="004013C2" w:rsidRPr="004569ED" w14:paraId="755C2421" w14:textId="77777777" w:rsidTr="00D737C3">
        <w:trPr>
          <w:trHeight w:val="204"/>
          <w:tblHeader/>
        </w:trPr>
        <w:tc>
          <w:tcPr>
            <w:tcW w:w="820" w:type="dxa"/>
            <w:vAlign w:val="center"/>
          </w:tcPr>
          <w:p w14:paraId="66ECA825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1.3</w:t>
            </w:r>
          </w:p>
        </w:tc>
        <w:tc>
          <w:tcPr>
            <w:tcW w:w="3819" w:type="dxa"/>
          </w:tcPr>
          <w:p w14:paraId="1FFB8C27" w14:textId="77777777" w:rsidR="004013C2" w:rsidRPr="004569ED" w:rsidRDefault="004013C2" w:rsidP="00D737C3">
            <w:pPr>
              <w:ind w:left="23" w:right="57"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t>Количество участников мероприятий, направленных на укрепление общероссийского гражданского единства проживающих в муниципальном образовании</w:t>
            </w:r>
          </w:p>
        </w:tc>
        <w:tc>
          <w:tcPr>
            <w:tcW w:w="984" w:type="dxa"/>
            <w:vAlign w:val="center"/>
          </w:tcPr>
          <w:p w14:paraId="103C7F8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 xml:space="preserve"> «МП»</w:t>
            </w:r>
          </w:p>
        </w:tc>
        <w:tc>
          <w:tcPr>
            <w:tcW w:w="962" w:type="dxa"/>
            <w:vAlign w:val="center"/>
          </w:tcPr>
          <w:p w14:paraId="7BF5ED5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тыс. человек</w:t>
            </w:r>
          </w:p>
        </w:tc>
        <w:tc>
          <w:tcPr>
            <w:tcW w:w="962" w:type="dxa"/>
            <w:vAlign w:val="center"/>
          </w:tcPr>
          <w:p w14:paraId="249FB18C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1D6B1A82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30E4AE1E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1,9</w:t>
            </w:r>
          </w:p>
        </w:tc>
        <w:tc>
          <w:tcPr>
            <w:tcW w:w="685" w:type="dxa"/>
            <w:vAlign w:val="center"/>
          </w:tcPr>
          <w:p w14:paraId="4FF873EA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0983A8A2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1AE9136A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3,8</w:t>
            </w:r>
          </w:p>
        </w:tc>
        <w:tc>
          <w:tcPr>
            <w:tcW w:w="562" w:type="dxa"/>
            <w:vAlign w:val="center"/>
          </w:tcPr>
          <w:p w14:paraId="7A9A84B3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14E1B3E7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31BF558C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5,7</w:t>
            </w:r>
          </w:p>
        </w:tc>
        <w:tc>
          <w:tcPr>
            <w:tcW w:w="549" w:type="dxa"/>
            <w:vAlign w:val="center"/>
          </w:tcPr>
          <w:p w14:paraId="1441B148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373ACD55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1444" w:type="dxa"/>
          </w:tcPr>
          <w:p w14:paraId="65E3F5DE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color w:val="000000" w:themeColor="text1"/>
                <w:szCs w:val="18"/>
              </w:rPr>
              <w:t>7,7</w:t>
            </w:r>
          </w:p>
        </w:tc>
      </w:tr>
      <w:tr w:rsidR="004013C2" w:rsidRPr="004569ED" w14:paraId="5AA9734E" w14:textId="77777777" w:rsidTr="00D737C3">
        <w:trPr>
          <w:trHeight w:val="204"/>
          <w:tblHeader/>
        </w:trPr>
        <w:tc>
          <w:tcPr>
            <w:tcW w:w="820" w:type="dxa"/>
            <w:vAlign w:val="center"/>
          </w:tcPr>
          <w:p w14:paraId="6AE30810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1.4</w:t>
            </w:r>
          </w:p>
        </w:tc>
        <w:tc>
          <w:tcPr>
            <w:tcW w:w="3819" w:type="dxa"/>
          </w:tcPr>
          <w:p w14:paraId="22B9343E" w14:textId="77777777" w:rsidR="004013C2" w:rsidRPr="004569ED" w:rsidRDefault="004013C2" w:rsidP="00D737C3">
            <w:pPr>
              <w:ind w:left="23" w:right="57"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t>Доля обеспеченности средствами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984" w:type="dxa"/>
            <w:vAlign w:val="center"/>
          </w:tcPr>
          <w:p w14:paraId="3615EDB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«МП»</w:t>
            </w:r>
          </w:p>
        </w:tc>
        <w:tc>
          <w:tcPr>
            <w:tcW w:w="962" w:type="dxa"/>
            <w:vAlign w:val="center"/>
          </w:tcPr>
          <w:p w14:paraId="024C578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процент</w:t>
            </w:r>
          </w:p>
        </w:tc>
        <w:tc>
          <w:tcPr>
            <w:tcW w:w="962" w:type="dxa"/>
            <w:vAlign w:val="center"/>
          </w:tcPr>
          <w:p w14:paraId="45C585D1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45AB853C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60232543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100</w:t>
            </w:r>
          </w:p>
        </w:tc>
        <w:tc>
          <w:tcPr>
            <w:tcW w:w="685" w:type="dxa"/>
            <w:vAlign w:val="center"/>
          </w:tcPr>
          <w:p w14:paraId="3F596CB5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9" w:type="dxa"/>
            <w:vAlign w:val="center"/>
          </w:tcPr>
          <w:p w14:paraId="64AC2EC6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549" w:type="dxa"/>
            <w:vAlign w:val="center"/>
          </w:tcPr>
          <w:p w14:paraId="3C8B45A9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100</w:t>
            </w:r>
          </w:p>
        </w:tc>
        <w:tc>
          <w:tcPr>
            <w:tcW w:w="562" w:type="dxa"/>
            <w:vAlign w:val="center"/>
          </w:tcPr>
          <w:p w14:paraId="45FC352B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701" w:type="dxa"/>
            <w:vAlign w:val="center"/>
          </w:tcPr>
          <w:p w14:paraId="7790851D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687" w:type="dxa"/>
            <w:vAlign w:val="center"/>
          </w:tcPr>
          <w:p w14:paraId="7E4FA936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100</w:t>
            </w:r>
          </w:p>
        </w:tc>
        <w:tc>
          <w:tcPr>
            <w:tcW w:w="549" w:type="dxa"/>
            <w:vAlign w:val="center"/>
          </w:tcPr>
          <w:p w14:paraId="511B6A3D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742" w:type="dxa"/>
            <w:vAlign w:val="center"/>
          </w:tcPr>
          <w:p w14:paraId="23C7761C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-</w:t>
            </w:r>
          </w:p>
        </w:tc>
        <w:tc>
          <w:tcPr>
            <w:tcW w:w="1444" w:type="dxa"/>
            <w:vAlign w:val="center"/>
          </w:tcPr>
          <w:p w14:paraId="360AE2BE" w14:textId="77777777" w:rsidR="004013C2" w:rsidRPr="004569ED" w:rsidRDefault="004013C2" w:rsidP="00D737C3">
            <w:pPr>
              <w:spacing w:before="60" w:after="60"/>
              <w:ind w:firstLine="0"/>
              <w:jc w:val="center"/>
              <w:rPr>
                <w:rFonts w:cs="Arial"/>
                <w:szCs w:val="18"/>
              </w:rPr>
            </w:pPr>
            <w:r w:rsidRPr="004569ED">
              <w:rPr>
                <w:rFonts w:cs="Arial"/>
                <w:szCs w:val="18"/>
              </w:rPr>
              <w:t>100</w:t>
            </w:r>
          </w:p>
        </w:tc>
      </w:tr>
    </w:tbl>
    <w:p w14:paraId="31B960D6" w14:textId="77777777" w:rsidR="004013C2" w:rsidRPr="004569ED" w:rsidRDefault="004013C2" w:rsidP="004013C2">
      <w:pPr>
        <w:jc w:val="center"/>
        <w:rPr>
          <w:rFonts w:cs="Arial"/>
          <w:szCs w:val="28"/>
          <w:vertAlign w:val="superscript"/>
        </w:rPr>
      </w:pPr>
    </w:p>
    <w:p w14:paraId="2FC4C1FE" w14:textId="77777777" w:rsidR="004013C2" w:rsidRPr="004569ED" w:rsidRDefault="004013C2" w:rsidP="004013C2">
      <w:pPr>
        <w:pStyle w:val="2"/>
      </w:pPr>
      <w:r w:rsidRPr="004569ED">
        <w:t>4. Структура муниципальной программы</w:t>
      </w:r>
    </w:p>
    <w:p w14:paraId="2A52F55B" w14:textId="77777777" w:rsidR="004013C2" w:rsidRPr="004569ED" w:rsidRDefault="004013C2" w:rsidP="004013C2">
      <w:pPr>
        <w:pStyle w:val="ConsPlusNormal"/>
        <w:jc w:val="center"/>
        <w:rPr>
          <w:rFonts w:cs="Arial"/>
          <w:sz w:val="24"/>
          <w:szCs w:val="28"/>
        </w:rPr>
      </w:pPr>
    </w:p>
    <w:tbl>
      <w:tblPr>
        <w:tblW w:w="15593" w:type="dxa"/>
        <w:tblInd w:w="-714" w:type="dxa"/>
        <w:tblLook w:val="01E0" w:firstRow="1" w:lastRow="1" w:firstColumn="1" w:lastColumn="1" w:noHBand="0" w:noVBand="0"/>
      </w:tblPr>
      <w:tblGrid>
        <w:gridCol w:w="951"/>
        <w:gridCol w:w="4983"/>
        <w:gridCol w:w="5038"/>
        <w:gridCol w:w="4621"/>
      </w:tblGrid>
      <w:tr w:rsidR="004013C2" w:rsidRPr="004569ED" w14:paraId="317CE607" w14:textId="77777777" w:rsidTr="00D737C3">
        <w:trPr>
          <w:trHeight w:val="498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B73D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 xml:space="preserve"> № п/п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838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Задачи структурного элемента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BC71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265E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Связь с показателями</w:t>
            </w:r>
          </w:p>
        </w:tc>
      </w:tr>
      <w:tr w:rsidR="004013C2" w:rsidRPr="004569ED" w14:paraId="32205647" w14:textId="77777777" w:rsidTr="00D737C3">
        <w:trPr>
          <w:trHeight w:val="274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16579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E9F0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6F79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B92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</w:t>
            </w:r>
          </w:p>
        </w:tc>
      </w:tr>
      <w:tr w:rsidR="004013C2" w:rsidRPr="004569ED" w14:paraId="5D998BBF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AA95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A714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Направление (подпрограмма) «Укрепление межнационального и межконфессионального согласия, поддержка и развитие языков и культуры народов Российской Федерации, проживающих на территории муниципального образования, обеспечение социальной и культурной адаптации мигрантов, профилактика межнациональных (межэтнических), межконфессиональных конфликтов»</w:t>
            </w:r>
          </w:p>
        </w:tc>
      </w:tr>
      <w:tr w:rsidR="004013C2" w:rsidRPr="004569ED" w14:paraId="100ADCD0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044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1.1.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865EC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Комплекс процессных мероприятий «Оказание поддержки некоммерческим организациям для реализации проектов и участия в мероприятиях в сфере межнациональных (межэтнических) отношений, профилактики экстремизма»</w:t>
            </w:r>
          </w:p>
        </w:tc>
      </w:tr>
      <w:tr w:rsidR="004013C2" w:rsidRPr="004569ED" w14:paraId="547D9189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5D56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BE75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Ответственные за реализацию: </w:t>
            </w:r>
          </w:p>
          <w:p w14:paraId="3B726EA3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Управление по внутренней политике администрации города </w:t>
            </w:r>
            <w:proofErr w:type="spellStart"/>
            <w:r w:rsidRPr="004569ED">
              <w:rPr>
                <w:rFonts w:cs="Arial"/>
              </w:rPr>
              <w:t>Пыть-Яха</w:t>
            </w:r>
            <w:proofErr w:type="spellEnd"/>
            <w:r w:rsidRPr="004569ED">
              <w:rPr>
                <w:rFonts w:cs="Arial"/>
              </w:rPr>
              <w:t xml:space="preserve"> </w:t>
            </w:r>
          </w:p>
          <w:p w14:paraId="300B3EC7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Управление по образованию администрации города </w:t>
            </w:r>
            <w:proofErr w:type="spellStart"/>
            <w:r w:rsidRPr="004569ED">
              <w:rPr>
                <w:rFonts w:cs="Arial"/>
              </w:rPr>
              <w:t>Пыть-Яха</w:t>
            </w:r>
            <w:proofErr w:type="spellEnd"/>
          </w:p>
          <w:p w14:paraId="3A7430C9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Управление по культуре и спорту администрации города </w:t>
            </w:r>
            <w:proofErr w:type="spellStart"/>
            <w:r w:rsidRPr="004569ED">
              <w:rPr>
                <w:rFonts w:cs="Arial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0565B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3ADC2194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5229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DC5D1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>Содействие развитию общественных инициатив, направленных на гармонизацию межэтнических отношений, укрепление позитивного этнического самосознания и обеспечение потребностей граждан, связанных с их этнической принадлежностью.</w:t>
            </w:r>
          </w:p>
          <w:p w14:paraId="6DAAA23D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EEAA8" w14:textId="77777777" w:rsidR="004013C2" w:rsidRPr="004569ED" w:rsidRDefault="004013C2" w:rsidP="00D737C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Реализация проектов и участие некоммерческих организаций в мероприятиях в сфере межнациональных (межэтнических) отношений, профилактики экстремизма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0979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140123A7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образовании;</w:t>
            </w:r>
          </w:p>
          <w:p w14:paraId="0AC17618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укрепление общероссийского гражданского единства проживающих в муниципальном образовании.</w:t>
            </w:r>
          </w:p>
        </w:tc>
      </w:tr>
      <w:tr w:rsidR="004013C2" w:rsidRPr="004569ED" w14:paraId="215F1743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100B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1.2.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506B6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Комплекс процессных мероприятий «Содействие религиозным организациям в культурно-просветительской и социально-значимой деятельности, направленной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нетерпимости»</w:t>
            </w:r>
          </w:p>
        </w:tc>
      </w:tr>
      <w:tr w:rsidR="004013C2" w:rsidRPr="004569ED" w14:paraId="2479B364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C201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AF0D" w14:textId="77777777" w:rsidR="004013C2" w:rsidRPr="004569ED" w:rsidRDefault="004013C2" w:rsidP="00D737C3">
            <w:pPr>
              <w:ind w:right="-209"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Ответственный за реализацию: </w:t>
            </w:r>
          </w:p>
          <w:p w14:paraId="4743755E" w14:textId="77777777" w:rsidR="004013C2" w:rsidRPr="004569ED" w:rsidRDefault="004013C2" w:rsidP="00D737C3">
            <w:pPr>
              <w:ind w:right="-209"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Управление по внутренней политике администрации города </w:t>
            </w:r>
            <w:proofErr w:type="spellStart"/>
            <w:r w:rsidRPr="004569ED">
              <w:rPr>
                <w:rFonts w:cs="Arial"/>
              </w:rPr>
              <w:t>Пыть-Яха</w:t>
            </w:r>
            <w:proofErr w:type="spellEnd"/>
            <w:r w:rsidRPr="004569ED">
              <w:rPr>
                <w:rFonts w:cs="Arial"/>
              </w:rPr>
              <w:t xml:space="preserve"> </w:t>
            </w:r>
          </w:p>
          <w:p w14:paraId="01FA635B" w14:textId="77777777" w:rsidR="004013C2" w:rsidRPr="004569ED" w:rsidRDefault="004013C2" w:rsidP="00D737C3">
            <w:pPr>
              <w:ind w:right="-209"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Соисполнители: </w:t>
            </w:r>
          </w:p>
          <w:p w14:paraId="7DC2431E" w14:textId="77777777" w:rsidR="004013C2" w:rsidRPr="004569ED" w:rsidRDefault="004013C2" w:rsidP="00D737C3">
            <w:pPr>
              <w:ind w:right="-209"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Управление по образованию администрации города </w:t>
            </w:r>
            <w:proofErr w:type="spellStart"/>
            <w:r w:rsidRPr="004569ED">
              <w:rPr>
                <w:rFonts w:cs="Arial"/>
              </w:rPr>
              <w:t>Пыть-Яха</w:t>
            </w:r>
            <w:proofErr w:type="spellEnd"/>
          </w:p>
          <w:p w14:paraId="2095C46C" w14:textId="77777777" w:rsidR="004013C2" w:rsidRPr="004569ED" w:rsidRDefault="004013C2" w:rsidP="00D737C3">
            <w:pPr>
              <w:ind w:right="-209"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Управление по культуре и спорту администрации города </w:t>
            </w:r>
            <w:proofErr w:type="spellStart"/>
            <w:r w:rsidRPr="004569ED">
              <w:rPr>
                <w:rFonts w:cs="Arial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D2AA4" w14:textId="77777777" w:rsidR="004013C2" w:rsidRPr="004569ED" w:rsidRDefault="004013C2" w:rsidP="00D737C3">
            <w:pPr>
              <w:ind w:left="-149"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02B7824A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3C6B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1.2.1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A3318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  <w:lang w:eastAsia="en-US"/>
              </w:rPr>
              <w:t>Содействие развитию общественных инициатив, направленных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6DB96" w14:textId="77777777" w:rsidR="004013C2" w:rsidRPr="004569ED" w:rsidRDefault="004013C2" w:rsidP="00D737C3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4569ED">
              <w:rPr>
                <w:rFonts w:cs="Arial"/>
              </w:rPr>
              <w:t>Реализация религиозными организациями мероприятий, направленных на развитие межнационального и межконфессионального диалога, возрождению семейных ценностей, противодействию экстремизму, национальной и религиозной нетерпимости»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E859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3E489CE3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образовании.</w:t>
            </w:r>
          </w:p>
        </w:tc>
      </w:tr>
      <w:tr w:rsidR="004013C2" w:rsidRPr="004569ED" w14:paraId="0D34706F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E11D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1.3.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77D2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Комплекс процессных мероприятий «Мероприятия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образования»</w:t>
            </w:r>
          </w:p>
        </w:tc>
      </w:tr>
      <w:tr w:rsidR="004013C2" w:rsidRPr="004569ED" w14:paraId="6F019763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A0E3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4CA8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Ответственный за реализацию: Управление по внутренней политике</w:t>
            </w:r>
            <w:r w:rsidRPr="004569ED">
              <w:rPr>
                <w:rFonts w:eastAsia="Courier New" w:cs="Arial"/>
                <w:lang w:eastAsia="en-US"/>
              </w:rPr>
              <w:t xml:space="preserve"> </w:t>
            </w:r>
            <w:r w:rsidRPr="004569ED">
              <w:rPr>
                <w:rFonts w:cs="Arial"/>
              </w:rPr>
              <w:t xml:space="preserve">администрации города </w:t>
            </w:r>
            <w:proofErr w:type="spellStart"/>
            <w:r w:rsidRPr="004569ED">
              <w:rPr>
                <w:rFonts w:cs="Arial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CC797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35958A50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99F4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1.3.1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8F34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>Гармонизация межнациональных и межконфессиональных отношений, профилактика экстремизма.</w:t>
            </w:r>
          </w:p>
          <w:p w14:paraId="37258AC5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color w:val="FF0000"/>
                <w:sz w:val="24"/>
                <w:lang w:eastAsia="en-US"/>
              </w:rPr>
            </w:pPr>
          </w:p>
          <w:p w14:paraId="364968FB" w14:textId="77777777" w:rsidR="004013C2" w:rsidRPr="004569ED" w:rsidRDefault="004013C2" w:rsidP="00D737C3">
            <w:pPr>
              <w:ind w:firstLine="0"/>
              <w:rPr>
                <w:rFonts w:cs="Arial"/>
                <w:color w:val="FF0000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D2E9D" w14:textId="77777777" w:rsidR="004013C2" w:rsidRPr="004569ED" w:rsidRDefault="004013C2" w:rsidP="00D737C3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  <w:color w:val="FF0000"/>
              </w:rPr>
            </w:pPr>
            <w:r w:rsidRPr="004569ED">
              <w:rPr>
                <w:rFonts w:eastAsia="Courier New" w:cs="Arial"/>
              </w:rPr>
              <w:t>Проведение рабочих встреч, круглых столов и других мероприятий с</w:t>
            </w:r>
            <w:r w:rsidRPr="004569ED">
              <w:rPr>
                <w:rFonts w:cs="Arial"/>
              </w:rPr>
              <w:t xml:space="preserve"> </w:t>
            </w:r>
            <w:r w:rsidRPr="004569ED">
              <w:rPr>
                <w:rFonts w:eastAsia="Courier New" w:cs="Arial"/>
              </w:rPr>
              <w:t>представителями общественных объединений, религиозных организаций.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2172C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283FE088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образовании.</w:t>
            </w:r>
          </w:p>
        </w:tc>
      </w:tr>
      <w:tr w:rsidR="004013C2" w:rsidRPr="004569ED" w14:paraId="42F0AE01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EEC9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>1.4.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0790D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Комплекс процессных мероприятий «</w:t>
            </w:r>
            <w:r w:rsidRPr="004569ED">
              <w:rPr>
                <w:rFonts w:cs="Arial"/>
                <w:bCs/>
              </w:rPr>
              <w:t>Укрепление общероссийской гражданской идентичности.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  <w:r w:rsidRPr="004569ED">
              <w:rPr>
                <w:rFonts w:cs="Arial"/>
              </w:rPr>
              <w:t>»</w:t>
            </w:r>
          </w:p>
        </w:tc>
      </w:tr>
      <w:tr w:rsidR="004013C2" w:rsidRPr="004569ED" w14:paraId="15C36DFF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44B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9E178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Ответственный за реализацию: </w:t>
            </w:r>
          </w:p>
          <w:p w14:paraId="28FBBE7E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Управление по внутренней политике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  <w:lang w:eastAsia="en-US"/>
              </w:rPr>
              <w:t>Пыть-Яха</w:t>
            </w:r>
            <w:proofErr w:type="spellEnd"/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 </w:t>
            </w:r>
          </w:p>
          <w:p w14:paraId="5CC7B207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Соисполнители: </w:t>
            </w:r>
          </w:p>
          <w:p w14:paraId="7405909B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Управление по образованию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  <w:lang w:eastAsia="en-US"/>
              </w:rPr>
              <w:t>Пыть-Яха</w:t>
            </w:r>
            <w:proofErr w:type="spellEnd"/>
          </w:p>
          <w:p w14:paraId="148970E3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Управление по культуре и спорту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  <w:lang w:eastAsia="en-US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8190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28E916E1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F8CB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1.4.1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5B0A7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Содействие этнокультурному развитию народов, формированию общероссийского гражданского самосознания, патриотизма и солидарности.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D9A7" w14:textId="77777777" w:rsidR="004013C2" w:rsidRPr="004569ED" w:rsidRDefault="004013C2" w:rsidP="00D737C3">
            <w:pPr>
              <w:autoSpaceDE w:val="0"/>
              <w:autoSpaceDN w:val="0"/>
              <w:adjustRightInd w:val="0"/>
              <w:ind w:firstLine="0"/>
              <w:rPr>
                <w:rFonts w:eastAsia="Courier New" w:cs="Arial"/>
              </w:rPr>
            </w:pPr>
            <w:r w:rsidRPr="004569ED">
              <w:rPr>
                <w:rFonts w:cs="Arial"/>
              </w:rPr>
              <w:t xml:space="preserve">Проведения мероприятий, </w:t>
            </w:r>
            <w:r w:rsidRPr="004569ED">
              <w:rPr>
                <w:rFonts w:cs="Arial"/>
                <w:bCs/>
              </w:rPr>
              <w:t>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88D1F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6B9AB39A" w14:textId="5C7D8D1E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образовании.</w:t>
            </w:r>
            <w:r w:rsidR="00747E45" w:rsidRPr="00747E4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47E45" w:rsidRPr="00747E45">
              <w:rPr>
                <w:rFonts w:cs="Arial"/>
              </w:rPr>
              <w:t>Количество участников мероприятий, направленных на укрепление общероссийской гражданского единства, проживающих в муниципальном образовании</w:t>
            </w:r>
          </w:p>
        </w:tc>
      </w:tr>
      <w:tr w:rsidR="004013C2" w:rsidRPr="004569ED" w14:paraId="08D16B92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F7A0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1.5.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817AE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Комплекс процессных мероприятий «Развитие и использование потенциала молодежи в интересах укрепления единства российской нации, упрочения мира и согласия»</w:t>
            </w:r>
          </w:p>
        </w:tc>
      </w:tr>
      <w:tr w:rsidR="004013C2" w:rsidRPr="004569ED" w14:paraId="1BAB0D11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86F2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DA81F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Ответственный за реализацию: </w:t>
            </w:r>
          </w:p>
          <w:p w14:paraId="0AD7B5DC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Управление по внутренней политике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</w:rPr>
              <w:t>Пыть-Яха</w:t>
            </w:r>
            <w:proofErr w:type="spellEnd"/>
            <w:r w:rsidRPr="004569ED">
              <w:rPr>
                <w:rFonts w:cs="Arial"/>
                <w:sz w:val="24"/>
                <w:szCs w:val="20"/>
              </w:rPr>
              <w:t xml:space="preserve"> </w:t>
            </w:r>
          </w:p>
          <w:p w14:paraId="1068717F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Соисполнители: </w:t>
            </w:r>
          </w:p>
          <w:p w14:paraId="11D6CDEF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Управление по образованию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</w:rPr>
              <w:t>Пыть-Яха</w:t>
            </w:r>
            <w:proofErr w:type="spellEnd"/>
          </w:p>
          <w:p w14:paraId="78A71786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Управление по культуре и спорту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5762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459E49AB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0FD1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>1.5.1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988B5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>Содействие формированию общероссийского гражданского самосознания, патриотизма и солидарности.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7A8B" w14:textId="77777777" w:rsidR="004013C2" w:rsidRPr="004569ED" w:rsidRDefault="004013C2" w:rsidP="00D737C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Проведение мероприятий с молодежью в интересах укрепления единства российской нации, упрочения мира и согласия.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00AD3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62BC22CE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образовании;</w:t>
            </w:r>
          </w:p>
          <w:p w14:paraId="66903717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укрепление общероссийского гражданского единства проживающих в муниципальном образовании.</w:t>
            </w:r>
          </w:p>
        </w:tc>
      </w:tr>
      <w:tr w:rsidR="004013C2" w:rsidRPr="004569ED" w14:paraId="4CF00644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CF69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1.6.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0386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Комплекс процессных мероприятий «Проведение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экстремизма, в том числе размещение материалов об исторических примерах дружбы и сотрудничества народов России, выдающихся деятелях разных национальностей».</w:t>
            </w:r>
          </w:p>
        </w:tc>
      </w:tr>
      <w:tr w:rsidR="004013C2" w:rsidRPr="004569ED" w14:paraId="5CC61DC9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D4FB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73634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Ответственный за реализацию: </w:t>
            </w:r>
          </w:p>
          <w:p w14:paraId="44C7613A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Управление по внутренней политике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</w:rPr>
              <w:t>Пыть-Яха</w:t>
            </w:r>
            <w:proofErr w:type="spellEnd"/>
            <w:r w:rsidRPr="004569ED">
              <w:rPr>
                <w:rFonts w:cs="Arial"/>
                <w:sz w:val="24"/>
                <w:szCs w:val="20"/>
              </w:rPr>
              <w:t xml:space="preserve"> </w:t>
            </w:r>
          </w:p>
          <w:p w14:paraId="2FE9BD1F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Соисполнители: </w:t>
            </w:r>
          </w:p>
          <w:p w14:paraId="350919F1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Управление по образованию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</w:rPr>
              <w:t>Пыть-Яха</w:t>
            </w:r>
            <w:proofErr w:type="spellEnd"/>
          </w:p>
          <w:p w14:paraId="3934F78F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Управление по культуре и спорту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A0DF4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31431F3B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812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7C3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  <w:shd w:val="clear" w:color="auto" w:fill="FFFFFF"/>
              </w:rPr>
              <w:t>Реализация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14:paraId="797D3597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lang w:eastAsia="en-US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D312" w14:textId="77777777" w:rsidR="004013C2" w:rsidRPr="004569ED" w:rsidRDefault="004013C2" w:rsidP="00D737C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 xml:space="preserve">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экстремизма, в том числе размещение материалов об исторических примерах дружбы и сотрудничества </w:t>
            </w:r>
            <w:r w:rsidRPr="004569ED">
              <w:rPr>
                <w:rFonts w:cs="Arial"/>
              </w:rPr>
              <w:lastRenderedPageBreak/>
              <w:t>народов России, выдающихся деятелях разных национальностей.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74510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>Доля граждан, положительно оценивающих состояние межнациональных отношений в муниципальном образовании.</w:t>
            </w:r>
          </w:p>
          <w:p w14:paraId="20C14364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</w:p>
        </w:tc>
      </w:tr>
      <w:tr w:rsidR="004013C2" w:rsidRPr="004569ED" w14:paraId="20C56FCD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1F45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1.7.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D2FA" w14:textId="77777777" w:rsidR="004013C2" w:rsidRPr="004569ED" w:rsidRDefault="004013C2" w:rsidP="00D737C3">
            <w:pPr>
              <w:ind w:firstLine="0"/>
              <w:rPr>
                <w:rFonts w:eastAsia="Courier New" w:cs="Arial"/>
              </w:rPr>
            </w:pPr>
            <w:r w:rsidRPr="004569ED">
              <w:rPr>
                <w:rFonts w:eastAsia="Courier New" w:cs="Arial"/>
              </w:rPr>
              <w:t>Комплекс процессных мероприятий «Конкурс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экстремизма».</w:t>
            </w:r>
          </w:p>
        </w:tc>
      </w:tr>
      <w:tr w:rsidR="004013C2" w:rsidRPr="004569ED" w14:paraId="15205A9C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EE10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271B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Ответственный за реализацию: Управление по внутренней политике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  <w:lang w:eastAsia="en-US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14EB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6C1B45A3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0C0F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1.7.1.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81A66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  <w:shd w:val="clear" w:color="auto" w:fill="FFFFFF"/>
              </w:rPr>
              <w:t>Реализация информационной кампании, направленной на укрепление общегражданской идентичности и межнационального (межэтнического), межконфессионального и межкультурного взаимодействия.</w:t>
            </w:r>
          </w:p>
          <w:p w14:paraId="3359A441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F2C5B" w14:textId="77777777" w:rsidR="004013C2" w:rsidRPr="004569ED" w:rsidRDefault="004013C2" w:rsidP="00D737C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Проведение журналистских работ и проектов 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55143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образовании.</w:t>
            </w:r>
          </w:p>
        </w:tc>
      </w:tr>
      <w:tr w:rsidR="004013C2" w:rsidRPr="004569ED" w14:paraId="5F238259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B774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 xml:space="preserve">1.8.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C8CD5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Комплекс процессных мероприятий</w:t>
            </w:r>
            <w:r w:rsidRPr="004569ED">
              <w:rPr>
                <w:rFonts w:cs="Arial"/>
              </w:rPr>
              <w:t xml:space="preserve"> «Конкурс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экстремизма».</w:t>
            </w:r>
          </w:p>
        </w:tc>
      </w:tr>
      <w:tr w:rsidR="004013C2" w:rsidRPr="004569ED" w14:paraId="57BDD6A5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C684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A25E5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Ответственный за реализацию: Управление по внутренней политике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  <w:lang w:eastAsia="en-US"/>
              </w:rPr>
              <w:t>Пыть-Яха</w:t>
            </w:r>
            <w:proofErr w:type="spellEnd"/>
          </w:p>
          <w:p w14:paraId="3D9C8674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color w:val="444444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Соисполнители: Управление по культуре и спорту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  <w:lang w:eastAsia="en-US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ED5D3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164CE836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4D5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1.8.1.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49EF5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</w:rPr>
            </w:pPr>
            <w:r w:rsidRPr="004569ED">
              <w:rPr>
                <w:rFonts w:cs="Arial"/>
                <w:sz w:val="24"/>
                <w:szCs w:val="20"/>
                <w:shd w:val="clear" w:color="auto" w:fill="FFFFFF"/>
              </w:rPr>
              <w:t>Обеспечение общественного порядка, в том числе с участием граждан.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035C" w14:textId="77777777" w:rsidR="004013C2" w:rsidRPr="004569ED" w:rsidRDefault="004013C2" w:rsidP="00D737C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Проведение конкурса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 с дальнейшим направлением материалов на конкурсы регионального и федерального уровней.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4988B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образовании.</w:t>
            </w:r>
          </w:p>
        </w:tc>
      </w:tr>
      <w:tr w:rsidR="004013C2" w:rsidRPr="004569ED" w14:paraId="0CF6C05A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51FA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 xml:space="preserve">1.9.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3BA9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Комплекс процессных мероприятий</w:t>
            </w:r>
            <w:r w:rsidRPr="004569ED">
              <w:rPr>
                <w:rFonts w:cs="Arial"/>
              </w:rPr>
              <w:t xml:space="preserve"> «Содействие этнокультурному многообразию народов России».</w:t>
            </w:r>
          </w:p>
        </w:tc>
      </w:tr>
      <w:tr w:rsidR="004013C2" w:rsidRPr="004569ED" w14:paraId="3227CFD1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DFD3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C327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>Ответственный за реализацию: Управление по культуре и спорту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69465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13325CE7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58C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1.9.1.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6139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  <w:shd w:val="clear" w:color="auto" w:fill="FFFFFF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9182" w14:textId="77777777" w:rsidR="004013C2" w:rsidRPr="004569ED" w:rsidRDefault="004013C2" w:rsidP="00D737C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Проведение мероприятий, направленных на содействие этнокультурному многообразию народов России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2534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1A1B3B32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образовании;</w:t>
            </w:r>
          </w:p>
          <w:p w14:paraId="21BAB805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укрепление общероссийского гражданского единства проживающих в муниципальном образовании.</w:t>
            </w:r>
          </w:p>
        </w:tc>
      </w:tr>
      <w:tr w:rsidR="004013C2" w:rsidRPr="004569ED" w14:paraId="1AD9EBB8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CF8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 xml:space="preserve">1.10.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3E10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Комплекс процессных мероприятий</w:t>
            </w:r>
            <w:r w:rsidRPr="004569ED">
              <w:rPr>
                <w:rFonts w:cs="Arial"/>
              </w:rPr>
              <w:t xml:space="preserve"> «Просветительские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общения».</w:t>
            </w:r>
          </w:p>
        </w:tc>
      </w:tr>
      <w:tr w:rsidR="004013C2" w:rsidRPr="004569ED" w14:paraId="3C9F5405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4A7A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02874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Ответственный за реализацию: </w:t>
            </w:r>
          </w:p>
          <w:p w14:paraId="46ECB6DE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Управление по образованию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  <w:lang w:eastAsia="en-US"/>
              </w:rPr>
              <w:t>Пыть-Яха</w:t>
            </w:r>
            <w:proofErr w:type="spellEnd"/>
          </w:p>
          <w:p w14:paraId="02303C7E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Управление по культуре и спорту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  <w:lang w:eastAsia="en-US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D5916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7E818350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7290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1.10.1.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E740B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  <w:shd w:val="clear" w:color="auto" w:fill="FFFFFF"/>
              </w:rPr>
              <w:t>Содействие поддержке русского языка как государственного языка Российской Федерации и средства межнационального общения и языков народов России, проживающих в муниципальном образовании.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BD29" w14:textId="77777777" w:rsidR="004013C2" w:rsidRPr="004569ED" w:rsidRDefault="004013C2" w:rsidP="00D737C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Проведение просветительских мероприятий, направленные на популяризацию и поддержку русского языка, как государственного языка Российской Федерации и языка межнационального общения.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3AEB4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20F1FCF2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образовании.</w:t>
            </w:r>
          </w:p>
        </w:tc>
      </w:tr>
      <w:tr w:rsidR="004013C2" w:rsidRPr="004569ED" w14:paraId="757D7C38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7852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 xml:space="preserve">1.11.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B2093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Комплекс процессных мероприятий</w:t>
            </w:r>
            <w:r w:rsidRPr="004569ED">
              <w:rPr>
                <w:rFonts w:cs="Arial"/>
              </w:rPr>
              <w:t xml:space="preserve"> «Просветительские мероприятия, направленные на популяризацию и поддержку родных языков народов России, проживающих в муниципальном образовании».</w:t>
            </w:r>
          </w:p>
        </w:tc>
      </w:tr>
      <w:tr w:rsidR="004013C2" w:rsidRPr="004569ED" w14:paraId="6869EAA0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361D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E15F5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Ответственный за реализацию: </w:t>
            </w:r>
          </w:p>
          <w:p w14:paraId="3FBD1419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Управление по образованию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  <w:lang w:eastAsia="en-US"/>
              </w:rPr>
              <w:t>Пыть-Яха</w:t>
            </w:r>
            <w:proofErr w:type="spellEnd"/>
          </w:p>
          <w:p w14:paraId="53B8D07B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  <w:lang w:eastAsia="en-US"/>
              </w:rPr>
            </w:pPr>
            <w:r w:rsidRPr="004569ED">
              <w:rPr>
                <w:rFonts w:cs="Arial"/>
                <w:sz w:val="24"/>
                <w:szCs w:val="20"/>
                <w:lang w:eastAsia="en-US"/>
              </w:rPr>
              <w:t xml:space="preserve">Управление по культуре и спорту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  <w:lang w:eastAsia="en-US"/>
              </w:rPr>
              <w:t>Пыть-Яха</w:t>
            </w:r>
            <w:proofErr w:type="spellEnd"/>
          </w:p>
          <w:p w14:paraId="7422F0DF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F9451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10A6C00E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D81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1.11.1.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B2C8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  <w:shd w:val="clear" w:color="auto" w:fill="FFFFFF"/>
              </w:rPr>
              <w:t>Содействие этнокультурному развитию народов, формированию общероссийского гражданского самосознания, патриотизма и солидарности.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A7BC0" w14:textId="77777777" w:rsidR="004013C2" w:rsidRPr="004569ED" w:rsidRDefault="004013C2" w:rsidP="00D737C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Проведение просветительских мероприятий, направленных на популяризацию и поддержку родных языков народов России, проживающих в муниципальном образовании.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A271A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748AECAE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укрепление общероссийского гражданского единства проживающих в муниципальном образовании.</w:t>
            </w:r>
          </w:p>
        </w:tc>
      </w:tr>
      <w:tr w:rsidR="004013C2" w:rsidRPr="004569ED" w14:paraId="2048B2E3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2A1D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 xml:space="preserve">1.12.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9D42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Комплекс процессных мероприятий</w:t>
            </w:r>
            <w:r w:rsidRPr="004569ED">
              <w:rPr>
                <w:rFonts w:cs="Arial"/>
              </w:rPr>
              <w:t xml:space="preserve"> «Реализация мер, направленных на социальную и культурную адаптацию мигрантов, анализ их эффективности, в том числе издание и распространение информационных материалов для мигрантов»</w:t>
            </w:r>
          </w:p>
        </w:tc>
      </w:tr>
      <w:tr w:rsidR="004013C2" w:rsidRPr="004569ED" w14:paraId="40B25FA5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740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5ED0E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Ответственный за реализацию: </w:t>
            </w:r>
          </w:p>
          <w:p w14:paraId="0FE40FC0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Управление по внутренней политике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</w:rPr>
              <w:t>Пыть-Яха</w:t>
            </w:r>
            <w:proofErr w:type="spellEnd"/>
            <w:r w:rsidRPr="004569ED">
              <w:rPr>
                <w:rFonts w:cs="Arial"/>
                <w:sz w:val="24"/>
                <w:szCs w:val="20"/>
              </w:rPr>
              <w:t xml:space="preserve"> </w:t>
            </w:r>
          </w:p>
          <w:p w14:paraId="3B3CEE2D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Соисполнители: </w:t>
            </w:r>
          </w:p>
          <w:p w14:paraId="2B89FB62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Управление по образованию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</w:rPr>
              <w:t>Пыть-Яха</w:t>
            </w:r>
            <w:proofErr w:type="spellEnd"/>
          </w:p>
          <w:p w14:paraId="677D9991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Управление по культуре и спорту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94E01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308246C9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C0A4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1.12.1.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BDEC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  <w:shd w:val="clear" w:color="auto" w:fill="FFFFFF"/>
              </w:rPr>
              <w:t>Успешная социальная и культурная адаптация мигрантов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042B" w14:textId="77777777" w:rsidR="004013C2" w:rsidRPr="004569ED" w:rsidRDefault="004013C2" w:rsidP="00D737C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Издание и распространение информационных материалов для мигрантов.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59BA5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2770E15C" w14:textId="71ED8193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</w:t>
            </w:r>
            <w:r w:rsidR="00747E45">
              <w:rPr>
                <w:rFonts w:cs="Arial"/>
              </w:rPr>
              <w:t xml:space="preserve"> </w:t>
            </w:r>
            <w:r w:rsidR="00747E45" w:rsidRPr="00747E45">
              <w:rPr>
                <w:rFonts w:cs="Arial"/>
              </w:rPr>
              <w:t xml:space="preserve">Количество участников </w:t>
            </w:r>
            <w:r w:rsidR="00747E45" w:rsidRPr="00747E45">
              <w:rPr>
                <w:rFonts w:cs="Arial"/>
              </w:rPr>
              <w:lastRenderedPageBreak/>
              <w:t>мероприятий, направленных на укрепление общероссийской гражданского единства, проживающих в муниципальном образовании</w:t>
            </w:r>
          </w:p>
        </w:tc>
      </w:tr>
      <w:tr w:rsidR="004013C2" w:rsidRPr="004569ED" w14:paraId="3DCBEFF8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67F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 xml:space="preserve">1.13.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F5A7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Комплекс процессных мероприятий</w:t>
            </w:r>
            <w:r w:rsidRPr="004569ED">
              <w:rPr>
                <w:rFonts w:cs="Arial"/>
              </w:rPr>
              <w:t xml:space="preserve"> «Совершенствование системы мер, обеспечивающих уважительное отношение мигрантов к культуре и традициям принимающего сообщества»</w:t>
            </w:r>
          </w:p>
        </w:tc>
      </w:tr>
      <w:tr w:rsidR="004013C2" w:rsidRPr="004569ED" w14:paraId="67248BC0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1D0F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96AD7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Ответственный за реализацию: </w:t>
            </w:r>
          </w:p>
          <w:p w14:paraId="4604AA46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Управление по образованию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</w:rPr>
              <w:t>Пыть-Яха</w:t>
            </w:r>
            <w:proofErr w:type="spellEnd"/>
          </w:p>
          <w:p w14:paraId="3C05160C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Управление по культуре и спорту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BA34D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6D038F9C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2293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1.13.1.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4862A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  <w:shd w:val="clear" w:color="auto" w:fill="FFFFFF"/>
              </w:rPr>
              <w:t>Успешная социальная и культурная адаптация мигрантов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C8E9" w14:textId="77777777" w:rsidR="004013C2" w:rsidRPr="004569ED" w:rsidRDefault="004013C2" w:rsidP="00D737C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Проведение мероприятий, обеспечивающих уважительное отношение мигрантов к культуре и традициям принимающего сообщества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56FB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6F10A7D5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образовании.</w:t>
            </w:r>
          </w:p>
        </w:tc>
      </w:tr>
      <w:tr w:rsidR="004013C2" w:rsidRPr="004569ED" w14:paraId="0789254F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94FF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 xml:space="preserve">1.14.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E10D9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Комплекс процессных мероприятий</w:t>
            </w:r>
            <w:r w:rsidRPr="004569ED">
              <w:rPr>
                <w:rFonts w:cs="Arial"/>
              </w:rPr>
              <w:t xml:space="preserve"> «Привлечение средств массовой информации к формированию положительного образа мигранта, популяризация легального труда мигрантов»</w:t>
            </w:r>
          </w:p>
        </w:tc>
      </w:tr>
      <w:tr w:rsidR="004013C2" w:rsidRPr="004569ED" w14:paraId="145E83BD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FE5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17996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Ответственный за реализацию: Управление по внутренней политике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</w:rPr>
              <w:t>Пыть-Яха</w:t>
            </w:r>
            <w:proofErr w:type="spellEnd"/>
            <w:r w:rsidRPr="004569ED">
              <w:rPr>
                <w:rFonts w:cs="Arial"/>
                <w:sz w:val="24"/>
                <w:szCs w:val="20"/>
              </w:rPr>
              <w:t xml:space="preserve"> </w:t>
            </w:r>
          </w:p>
          <w:p w14:paraId="13D25B9E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</w:p>
          <w:p w14:paraId="08117400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BCEF0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5542A18D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A62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1.14.1.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09DF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  <w:shd w:val="clear" w:color="auto" w:fill="FFFFFF"/>
              </w:rPr>
              <w:t>Успешная социальная и культурная адаптация мигрантов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1673D" w14:textId="77777777" w:rsidR="004013C2" w:rsidRPr="004569ED" w:rsidRDefault="004013C2" w:rsidP="00D737C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Изготовление информационных материалов и размещение их в СМИ по формированию положительного образа мигранта, а также популяризация легального труда мигрантов».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3D9E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образовании.</w:t>
            </w:r>
          </w:p>
        </w:tc>
      </w:tr>
      <w:tr w:rsidR="004013C2" w:rsidRPr="004569ED" w14:paraId="3203ED20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C7F2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 xml:space="preserve">1.15.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E333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Комплекс процессных мероприятий</w:t>
            </w:r>
            <w:r w:rsidRPr="004569ED">
              <w:rPr>
                <w:rFonts w:cs="Arial"/>
              </w:rPr>
              <w:t xml:space="preserve"> «Проведение в местах компактного проживания мигрантов просветительских мероприятий»</w:t>
            </w:r>
          </w:p>
        </w:tc>
      </w:tr>
      <w:tr w:rsidR="004013C2" w:rsidRPr="004569ED" w14:paraId="5EEBE7D9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CB70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19B6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Ответственный за реализацию: </w:t>
            </w:r>
            <w:r w:rsidRPr="004569ED">
              <w:rPr>
                <w:rFonts w:cs="Arial"/>
                <w:sz w:val="24"/>
                <w:szCs w:val="20"/>
              </w:rPr>
              <w:lastRenderedPageBreak/>
              <w:t xml:space="preserve">Управление по внутренней политике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</w:rPr>
              <w:t>Пыть-Яха</w:t>
            </w:r>
            <w:proofErr w:type="spellEnd"/>
            <w:r w:rsidRPr="004569ED">
              <w:rPr>
                <w:rFonts w:cs="Arial"/>
                <w:sz w:val="24"/>
                <w:szCs w:val="20"/>
              </w:rPr>
              <w:t xml:space="preserve"> </w:t>
            </w:r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20022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>Срок реализации: 2025-2030</w:t>
            </w:r>
          </w:p>
        </w:tc>
      </w:tr>
      <w:tr w:rsidR="004013C2" w:rsidRPr="004569ED" w14:paraId="0AD51748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A655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1.15.1.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DCD6F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  <w:shd w:val="clear" w:color="auto" w:fill="FFFFFF"/>
              </w:rPr>
              <w:t>Успешная социальная и культурная адаптация мигрантов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0294" w14:textId="77777777" w:rsidR="004013C2" w:rsidRPr="004569ED" w:rsidRDefault="004013C2" w:rsidP="00D737C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Проведение в местах компактного проживания мигрантов просветительских мероприятий (встреч, лекций, бесед и т.д.)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2A6C7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образовании.</w:t>
            </w:r>
          </w:p>
        </w:tc>
      </w:tr>
      <w:tr w:rsidR="004013C2" w:rsidRPr="004569ED" w14:paraId="34BC8D24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E9B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 xml:space="preserve">1.16. 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4F309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Комплекс процессных мероприятий</w:t>
            </w:r>
            <w:r w:rsidRPr="004569ED">
              <w:rPr>
                <w:rFonts w:cs="Arial"/>
              </w:rPr>
              <w:t xml:space="preserve"> «Проведение мероприятия с мигрантами на знание русского языка, истории, культуры и традиций народов России»</w:t>
            </w:r>
          </w:p>
        </w:tc>
      </w:tr>
      <w:tr w:rsidR="004013C2" w:rsidRPr="004569ED" w14:paraId="0B410903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F751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B08F4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Ответственный за реализацию: </w:t>
            </w:r>
          </w:p>
          <w:p w14:paraId="46537B8A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Управление по образованию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</w:rPr>
              <w:t>Пыть-Яха</w:t>
            </w:r>
            <w:proofErr w:type="spellEnd"/>
          </w:p>
          <w:p w14:paraId="0BB74390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sz w:val="24"/>
                <w:szCs w:val="20"/>
              </w:rPr>
            </w:pPr>
            <w:r w:rsidRPr="004569ED">
              <w:rPr>
                <w:rFonts w:cs="Arial"/>
                <w:sz w:val="24"/>
                <w:szCs w:val="20"/>
              </w:rPr>
              <w:t xml:space="preserve">Управление по культуре и спорту администрации города </w:t>
            </w:r>
            <w:proofErr w:type="spellStart"/>
            <w:r w:rsidRPr="004569ED">
              <w:rPr>
                <w:rFonts w:cs="Arial"/>
                <w:sz w:val="24"/>
                <w:szCs w:val="20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AA68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79BDC1A7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3788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1.16.1.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3B4F9" w14:textId="77777777" w:rsidR="004013C2" w:rsidRPr="004569ED" w:rsidRDefault="004013C2" w:rsidP="00D737C3">
            <w:pPr>
              <w:pStyle w:val="ConsPlusNormal"/>
              <w:jc w:val="both"/>
              <w:rPr>
                <w:rFonts w:cs="Arial"/>
                <w:color w:val="FF0000"/>
                <w:sz w:val="24"/>
                <w:szCs w:val="20"/>
                <w:shd w:val="clear" w:color="auto" w:fill="FFFFFF"/>
              </w:rPr>
            </w:pPr>
            <w:r w:rsidRPr="004569ED">
              <w:rPr>
                <w:rFonts w:cs="Arial"/>
                <w:sz w:val="24"/>
                <w:szCs w:val="20"/>
                <w:shd w:val="clear" w:color="auto" w:fill="FFFFFF"/>
              </w:rPr>
              <w:t>Успешная социальная и культурная адаптация мигрантов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9DCE" w14:textId="77777777" w:rsidR="004013C2" w:rsidRPr="004569ED" w:rsidRDefault="004013C2" w:rsidP="00D737C3">
            <w:pPr>
              <w:autoSpaceDE w:val="0"/>
              <w:autoSpaceDN w:val="0"/>
              <w:adjustRightInd w:val="0"/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Проведение мероприятия с мигрантами на знание русского языка, истории, культуры и традиций народов России.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D0A8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Доля граждан, положительно оценивающих состояние межнациональных отношений в муниципальном образовании.</w:t>
            </w:r>
          </w:p>
        </w:tc>
      </w:tr>
      <w:tr w:rsidR="004013C2" w:rsidRPr="004569ED" w14:paraId="5A52FD76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B10F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9459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Направление (подпрограмма) «Участие в профилактике экстремизма, а также в минимизации и (или) ликвидации последствий проявлений экстремизма»</w:t>
            </w:r>
          </w:p>
        </w:tc>
      </w:tr>
      <w:tr w:rsidR="004013C2" w:rsidRPr="004569ED" w14:paraId="51C9399A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27D9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2.1.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A09DC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Комплекс процессных мероприятий «Обеспечение эффективного мониторинга состояния межнациональных, межконфессиональных отношений и раннего предупреждения конфликтных ситуаций и выявления фактов распространения идеологии экстремизма»</w:t>
            </w:r>
          </w:p>
        </w:tc>
      </w:tr>
      <w:tr w:rsidR="004013C2" w:rsidRPr="004569ED" w14:paraId="503F050D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3AC6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BA24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Ответственный за реализацию: </w:t>
            </w:r>
          </w:p>
          <w:p w14:paraId="6D39B3B1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Управление по внутренней политике администрации города </w:t>
            </w:r>
            <w:proofErr w:type="spellStart"/>
            <w:r w:rsidRPr="004569ED">
              <w:rPr>
                <w:rFonts w:cs="Arial"/>
              </w:rPr>
              <w:t>Пыть-Яха</w:t>
            </w:r>
            <w:proofErr w:type="spellEnd"/>
            <w:r w:rsidRPr="004569ED">
              <w:rPr>
                <w:rFonts w:cs="Arial"/>
              </w:rPr>
              <w:t xml:space="preserve"> </w:t>
            </w:r>
          </w:p>
          <w:p w14:paraId="59AF8B7B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Соисполнители: </w:t>
            </w:r>
          </w:p>
          <w:p w14:paraId="3E86C307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Управление по образованию администрации города </w:t>
            </w:r>
            <w:proofErr w:type="spellStart"/>
            <w:r w:rsidRPr="004569ED">
              <w:rPr>
                <w:rFonts w:cs="Arial"/>
              </w:rPr>
              <w:t>Пыть-Яха</w:t>
            </w:r>
            <w:proofErr w:type="spellEnd"/>
          </w:p>
          <w:p w14:paraId="52F4B91C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Управление по культуре и спорту администрации города </w:t>
            </w:r>
            <w:proofErr w:type="spellStart"/>
            <w:r w:rsidRPr="004569ED">
              <w:rPr>
                <w:rFonts w:cs="Arial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51A6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62236494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1A2F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2.1.1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565AC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</w:rPr>
            </w:pPr>
            <w:r w:rsidRPr="004569ED">
              <w:rPr>
                <w:rFonts w:cs="Arial"/>
                <w:shd w:val="clear" w:color="auto" w:fill="FFFFFF"/>
                <w:lang w:val="en-US"/>
              </w:rPr>
              <w:t>C</w:t>
            </w:r>
            <w:r w:rsidRPr="004569ED">
              <w:rPr>
                <w:rFonts w:cs="Arial"/>
                <w:shd w:val="clear" w:color="auto" w:fill="FFFFFF"/>
              </w:rPr>
              <w:t xml:space="preserve">ведение к минимуму условий для проявлений экстремизма на территории муниципального образования, развитие системы мер профилактики и </w:t>
            </w:r>
            <w:r w:rsidRPr="004569ED">
              <w:rPr>
                <w:rFonts w:cs="Arial"/>
                <w:shd w:val="clear" w:color="auto" w:fill="FFFFFF"/>
              </w:rPr>
              <w:lastRenderedPageBreak/>
              <w:t>предупреждения межэтнических, межконфессиональных конфликтов.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5B10" w14:textId="77777777" w:rsidR="004013C2" w:rsidRPr="004569ED" w:rsidRDefault="004013C2" w:rsidP="00D737C3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 xml:space="preserve">Мониторинг состояния межнациональных, межконфессиональных отношений и раннего предупреждения конфликтных </w:t>
            </w:r>
            <w:r w:rsidRPr="004569ED">
              <w:rPr>
                <w:rFonts w:cs="Arial"/>
              </w:rPr>
              <w:lastRenderedPageBreak/>
              <w:t>ситуаций и выявления фактов распространения идеологии экстремизма</w:t>
            </w:r>
            <w:r w:rsidRPr="004569ED">
              <w:rPr>
                <w:rFonts w:cs="Arial"/>
                <w:lang w:eastAsia="en-US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45E03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lastRenderedPageBreak/>
              <w:t>Доля граждан, положительно оценивающих состояние межнациональных отношений в муниципальном образовании.</w:t>
            </w:r>
          </w:p>
          <w:p w14:paraId="5AF773D4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</w:p>
        </w:tc>
      </w:tr>
      <w:tr w:rsidR="004013C2" w:rsidRPr="004569ED" w14:paraId="67E0FD6E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766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>2.2.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A2CAE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</w:rPr>
              <w:t xml:space="preserve">Комплекс процессных мероприятий «Реализация мер по профилактике распространения экстремистской идеологии, создание экспертной панели для возможности оперативно выявлять и своевременно реагировать на зарождающиеся конфликты в сфере межнациональных и </w:t>
            </w:r>
            <w:proofErr w:type="spellStart"/>
            <w:r w:rsidRPr="004569ED">
              <w:rPr>
                <w:rFonts w:cs="Arial"/>
              </w:rPr>
              <w:t>этноконфессиональных</w:t>
            </w:r>
            <w:proofErr w:type="spellEnd"/>
            <w:r w:rsidRPr="004569ED">
              <w:rPr>
                <w:rFonts w:cs="Arial"/>
              </w:rPr>
              <w:t xml:space="preserve"> отношений»</w:t>
            </w:r>
          </w:p>
        </w:tc>
      </w:tr>
      <w:tr w:rsidR="004013C2" w:rsidRPr="004569ED" w14:paraId="0625D602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75D39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01BA3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Ответственный за реализацию: </w:t>
            </w:r>
          </w:p>
          <w:p w14:paraId="04E12472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Управление по внутренней политике администрации города </w:t>
            </w:r>
            <w:proofErr w:type="spellStart"/>
            <w:r w:rsidRPr="004569ED">
              <w:rPr>
                <w:rFonts w:cs="Arial"/>
                <w:shd w:val="clear" w:color="auto" w:fill="FFFFFF"/>
              </w:rPr>
              <w:t>Пыть-Яха</w:t>
            </w:r>
            <w:proofErr w:type="spellEnd"/>
            <w:r w:rsidRPr="004569ED">
              <w:rPr>
                <w:rFonts w:cs="Arial"/>
                <w:shd w:val="clear" w:color="auto" w:fill="FFFFFF"/>
              </w:rPr>
              <w:t xml:space="preserve"> </w:t>
            </w:r>
          </w:p>
          <w:p w14:paraId="4C3FCFED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Соисполнители: </w:t>
            </w:r>
          </w:p>
          <w:p w14:paraId="47189EE0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Управление по образованию администрации города </w:t>
            </w:r>
            <w:proofErr w:type="spellStart"/>
            <w:r w:rsidRPr="004569ED">
              <w:rPr>
                <w:rFonts w:cs="Arial"/>
                <w:shd w:val="clear" w:color="auto" w:fill="FFFFFF"/>
              </w:rPr>
              <w:t>Пыть-Яха</w:t>
            </w:r>
            <w:proofErr w:type="spellEnd"/>
          </w:p>
          <w:p w14:paraId="1693C0CF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Управление по культуре и спорту администрации города </w:t>
            </w:r>
            <w:proofErr w:type="spellStart"/>
            <w:r w:rsidRPr="004569ED">
              <w:rPr>
                <w:rFonts w:cs="Arial"/>
                <w:shd w:val="clear" w:color="auto" w:fill="FFFFFF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878FA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672E2A4A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FAD4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2.2.1.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6FFCA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color w:val="FF0000"/>
                <w:shd w:val="clear" w:color="auto" w:fill="FFFFFF"/>
              </w:rPr>
            </w:pPr>
            <w:r w:rsidRPr="004569ED">
              <w:rPr>
                <w:rFonts w:cs="Arial"/>
                <w:lang w:val="en-US"/>
              </w:rPr>
              <w:t>C</w:t>
            </w:r>
            <w:r w:rsidRPr="004569ED">
              <w:rPr>
                <w:rFonts w:cs="Arial"/>
              </w:rPr>
              <w:t>ведение к минимуму условий для проявлений экстремизма на территории муниципального образования, развитие системы мер профилактики и предупреждения межэтнических, межконфессиональных конфликтов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CC6A" w14:textId="77777777" w:rsidR="004013C2" w:rsidRPr="004569ED" w:rsidRDefault="004013C2" w:rsidP="00D737C3">
            <w:pPr>
              <w:pStyle w:val="formattext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cs="Arial"/>
                <w:color w:val="FF0000"/>
                <w:szCs w:val="20"/>
              </w:rPr>
            </w:pPr>
            <w:r w:rsidRPr="004569ED">
              <w:rPr>
                <w:rFonts w:cs="Arial"/>
                <w:szCs w:val="20"/>
              </w:rPr>
              <w:t xml:space="preserve">Организация работы по оперативному выявлению и своевременному реагированию на зарождающиеся конфликты в сфере межнациональных и </w:t>
            </w:r>
            <w:proofErr w:type="spellStart"/>
            <w:r w:rsidRPr="004569ED">
              <w:rPr>
                <w:rFonts w:cs="Arial"/>
                <w:szCs w:val="20"/>
              </w:rPr>
              <w:t>этноконфессиональных</w:t>
            </w:r>
            <w:proofErr w:type="spellEnd"/>
            <w:r w:rsidRPr="004569ED">
              <w:rPr>
                <w:rFonts w:cs="Arial"/>
                <w:szCs w:val="20"/>
              </w:rPr>
              <w:t xml:space="preserve"> отношений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1C4CB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t>Доля граждан, положительно оценивающих состояние межнациональных отношений в муниципальном образовании;</w:t>
            </w:r>
          </w:p>
          <w:p w14:paraId="05B761C3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t>Количество участников мероприятий, направленных на этнокультурное развитие народов России, проживающих в муниципальном образовании.</w:t>
            </w:r>
          </w:p>
        </w:tc>
      </w:tr>
      <w:tr w:rsidR="004013C2" w:rsidRPr="004569ED" w14:paraId="6EFE64F7" w14:textId="77777777" w:rsidTr="00D737C3">
        <w:trPr>
          <w:trHeight w:val="285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9386A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2.3.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2B0C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</w:rPr>
              <w:t>Комплекс процессных мероприятий «Мониторинг экстремистских настроений в молодежной среде»</w:t>
            </w:r>
          </w:p>
        </w:tc>
      </w:tr>
      <w:tr w:rsidR="004013C2" w:rsidRPr="004569ED" w14:paraId="20E7C1B0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45071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CA80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Ответственный за реализацию: </w:t>
            </w:r>
          </w:p>
          <w:p w14:paraId="78EB8D54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Управление по внутренней политике администрации города </w:t>
            </w:r>
            <w:proofErr w:type="spellStart"/>
            <w:r w:rsidRPr="004569ED">
              <w:rPr>
                <w:rFonts w:cs="Arial"/>
                <w:shd w:val="clear" w:color="auto" w:fill="FFFFFF"/>
              </w:rPr>
              <w:t>Пыть-Яха</w:t>
            </w:r>
            <w:proofErr w:type="spellEnd"/>
            <w:r w:rsidRPr="004569ED">
              <w:rPr>
                <w:rFonts w:cs="Arial"/>
                <w:shd w:val="clear" w:color="auto" w:fill="FFFFFF"/>
              </w:rPr>
              <w:t xml:space="preserve"> </w:t>
            </w:r>
          </w:p>
          <w:p w14:paraId="7F99C107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Соисполнители: </w:t>
            </w:r>
          </w:p>
          <w:p w14:paraId="488F30F0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Управление по образованию администрации города </w:t>
            </w:r>
            <w:proofErr w:type="spellStart"/>
            <w:r w:rsidRPr="004569ED">
              <w:rPr>
                <w:rFonts w:cs="Arial"/>
                <w:shd w:val="clear" w:color="auto" w:fill="FFFFFF"/>
              </w:rPr>
              <w:t>Пыть-Яха</w:t>
            </w:r>
            <w:proofErr w:type="spellEnd"/>
          </w:p>
          <w:p w14:paraId="385549B8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Управление по культуре и спорту администрации города </w:t>
            </w:r>
            <w:proofErr w:type="spellStart"/>
            <w:r w:rsidRPr="004569ED">
              <w:rPr>
                <w:rFonts w:cs="Arial"/>
                <w:shd w:val="clear" w:color="auto" w:fill="FFFFFF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9EC37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3421BB9D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5041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2.3.1.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CD38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</w:rPr>
            </w:pPr>
            <w:r w:rsidRPr="004569ED">
              <w:rPr>
                <w:rFonts w:cs="Arial"/>
                <w:lang w:val="en-US"/>
              </w:rPr>
              <w:t>C</w:t>
            </w:r>
            <w:r w:rsidRPr="004569ED">
              <w:rPr>
                <w:rFonts w:cs="Arial"/>
              </w:rPr>
              <w:t>ведение к минимуму условий для проявлений экстремизма на территории муниципального образования.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9DB4" w14:textId="77777777" w:rsidR="004013C2" w:rsidRPr="004569ED" w:rsidRDefault="004013C2" w:rsidP="00D737C3">
            <w:pPr>
              <w:pStyle w:val="formattext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cs="Arial"/>
                <w:szCs w:val="20"/>
                <w:lang w:eastAsia="en-US"/>
              </w:rPr>
            </w:pPr>
            <w:r w:rsidRPr="004569ED">
              <w:rPr>
                <w:rFonts w:cs="Arial"/>
                <w:szCs w:val="20"/>
                <w:lang w:eastAsia="en-US"/>
              </w:rPr>
              <w:t>Мониторинг экстремистских настроений в молодежной среде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03B8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t xml:space="preserve">Доля граждан, положительно оценивающих состояние </w:t>
            </w:r>
            <w:r w:rsidRPr="004569ED">
              <w:rPr>
                <w:rFonts w:cs="Arial"/>
                <w:color w:val="000000"/>
              </w:rPr>
              <w:lastRenderedPageBreak/>
              <w:t>межнациональных отношений в муниципальном образовании.</w:t>
            </w:r>
          </w:p>
          <w:p w14:paraId="5BE070F3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</w:p>
          <w:p w14:paraId="4C5A0294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4013C2" w:rsidRPr="004569ED" w14:paraId="08FF0B69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73354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>2.4.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8E752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</w:rPr>
              <w:t>Комплекс процессных мероприятий «</w:t>
            </w:r>
            <w:r w:rsidRPr="004569ED">
              <w:rPr>
                <w:rFonts w:cs="Arial"/>
                <w:bCs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  <w:r w:rsidRPr="004569ED">
              <w:rPr>
                <w:rFonts w:cs="Arial"/>
              </w:rPr>
              <w:t>»</w:t>
            </w:r>
          </w:p>
        </w:tc>
      </w:tr>
      <w:tr w:rsidR="004013C2" w:rsidRPr="004569ED" w14:paraId="4A3E03EB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56DB9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1CFC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Ответственный за реализацию: </w:t>
            </w:r>
          </w:p>
          <w:p w14:paraId="5377D406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Управление по внутренней политике администрации города </w:t>
            </w:r>
            <w:proofErr w:type="spellStart"/>
            <w:r w:rsidRPr="004569ED">
              <w:rPr>
                <w:rFonts w:cs="Arial"/>
                <w:shd w:val="clear" w:color="auto" w:fill="FFFFFF"/>
              </w:rPr>
              <w:t>Пыть-Яха</w:t>
            </w:r>
            <w:proofErr w:type="spellEnd"/>
            <w:r w:rsidRPr="004569ED">
              <w:rPr>
                <w:rFonts w:cs="Arial"/>
                <w:shd w:val="clear" w:color="auto" w:fill="FFFFFF"/>
              </w:rPr>
              <w:t xml:space="preserve"> </w:t>
            </w:r>
          </w:p>
          <w:p w14:paraId="370DDA46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Соисполнители: </w:t>
            </w:r>
          </w:p>
          <w:p w14:paraId="297B7F15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Управление по образованию администрации города </w:t>
            </w:r>
            <w:proofErr w:type="spellStart"/>
            <w:r w:rsidRPr="004569ED">
              <w:rPr>
                <w:rFonts w:cs="Arial"/>
                <w:shd w:val="clear" w:color="auto" w:fill="FFFFFF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6FF55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48D23F31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93660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2.4.1.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CFD9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Сведение к минимуму условий для проявлений экстремизма на территории муниципального образования, развитие системы мер профилактики и предупреждения межэтнических, межконфессиональных конфликтов.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DA2E7" w14:textId="77777777" w:rsidR="004013C2" w:rsidRPr="004569ED" w:rsidRDefault="004013C2" w:rsidP="00D737C3">
            <w:pPr>
              <w:pStyle w:val="formattext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cs="Arial"/>
                <w:color w:val="FF0000"/>
                <w:szCs w:val="20"/>
                <w:lang w:eastAsia="en-US"/>
              </w:rPr>
            </w:pPr>
            <w:r w:rsidRPr="004569ED">
              <w:rPr>
                <w:rFonts w:cs="Arial"/>
                <w:bCs/>
                <w:szCs w:val="20"/>
                <w:lang w:eastAsia="en-US"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EBA5" w14:textId="6F7C3D53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t>Доля граждан, положительно оценивающих состояние межнациональных отношений в муниципальном образов</w:t>
            </w:r>
            <w:r w:rsidR="00747E45">
              <w:rPr>
                <w:rFonts w:cs="Arial"/>
                <w:color w:val="000000"/>
              </w:rPr>
              <w:t xml:space="preserve">ании. </w:t>
            </w:r>
            <w:r w:rsidR="00747E45" w:rsidRPr="00747E45">
              <w:rPr>
                <w:rFonts w:cs="Arial"/>
                <w:color w:val="000000"/>
              </w:rPr>
              <w:t>Количество участников мероприятий, направленных на укрепление общероссийской гражданского единства, проживающих в муниципальном образовании</w:t>
            </w:r>
          </w:p>
          <w:p w14:paraId="4459EC7D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4013C2" w:rsidRPr="004569ED" w14:paraId="6EAB50FB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F1517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2.5.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8E879" w14:textId="77777777" w:rsidR="004013C2" w:rsidRPr="004569ED" w:rsidRDefault="004013C2" w:rsidP="00D737C3">
            <w:pPr>
              <w:ind w:firstLine="0"/>
              <w:rPr>
                <w:rFonts w:cs="Arial"/>
                <w:bCs/>
              </w:rPr>
            </w:pPr>
            <w:r w:rsidRPr="004569ED">
              <w:rPr>
                <w:rFonts w:cs="Arial"/>
              </w:rPr>
              <w:t>Комплекс процессных мероприятий «</w:t>
            </w:r>
            <w:r w:rsidRPr="004569ED">
              <w:rPr>
                <w:rFonts w:cs="Arial"/>
                <w:bCs/>
              </w:rPr>
              <w:t>Организация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  <w:r w:rsidRPr="004569ED">
              <w:rPr>
                <w:rFonts w:cs="Arial"/>
              </w:rPr>
              <w:t>»</w:t>
            </w:r>
          </w:p>
        </w:tc>
      </w:tr>
      <w:tr w:rsidR="004013C2" w:rsidRPr="004569ED" w14:paraId="08EE91B8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EA405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730F5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Ответственный за реализацию: </w:t>
            </w:r>
          </w:p>
          <w:p w14:paraId="021DD204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Управление по внутренней политике администрации города </w:t>
            </w:r>
            <w:proofErr w:type="spellStart"/>
            <w:r w:rsidRPr="004569ED">
              <w:rPr>
                <w:rFonts w:cs="Arial"/>
                <w:shd w:val="clear" w:color="auto" w:fill="FFFFFF"/>
              </w:rPr>
              <w:t>Пыть-Яха</w:t>
            </w:r>
            <w:proofErr w:type="spellEnd"/>
            <w:r w:rsidRPr="004569ED">
              <w:rPr>
                <w:rFonts w:cs="Arial"/>
                <w:shd w:val="clear" w:color="auto" w:fill="FFFFFF"/>
              </w:rPr>
              <w:t xml:space="preserve"> </w:t>
            </w:r>
          </w:p>
          <w:p w14:paraId="4D0EA0F8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Соисполнители: </w:t>
            </w:r>
          </w:p>
          <w:p w14:paraId="454228CE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Управление по образованию администрации города </w:t>
            </w:r>
            <w:proofErr w:type="spellStart"/>
            <w:r w:rsidRPr="004569ED">
              <w:rPr>
                <w:rFonts w:cs="Arial"/>
                <w:shd w:val="clear" w:color="auto" w:fill="FFFFFF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44819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3AC1B11A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900E2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>2.5.1.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3AB0D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>Сведение к минимуму условий для проявлений экстремизма на территории муниципального образования, развитие системы мер профилактики и предупреждения межэтнических, межконфессиональных конфликтов</w:t>
            </w:r>
            <w:r w:rsidRPr="004569ED">
              <w:rPr>
                <w:rFonts w:cs="Arial"/>
                <w:color w:val="FF0000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0077" w14:textId="77777777" w:rsidR="004013C2" w:rsidRPr="004569ED" w:rsidRDefault="004013C2" w:rsidP="00D737C3">
            <w:pPr>
              <w:pStyle w:val="formattext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cs="Arial"/>
                <w:szCs w:val="20"/>
                <w:lang w:eastAsia="en-US"/>
              </w:rPr>
            </w:pPr>
            <w:r w:rsidRPr="004569ED">
              <w:rPr>
                <w:rFonts w:cs="Arial"/>
                <w:bCs/>
                <w:szCs w:val="20"/>
                <w:lang w:eastAsia="en-US"/>
              </w:rPr>
              <w:t>Проведение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C0E7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t>Доля граждан, положительно оценивающих состояние межнациональных отношений в муниципальном образовании.</w:t>
            </w:r>
          </w:p>
          <w:p w14:paraId="58D13881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</w:p>
          <w:p w14:paraId="6D719DDA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</w:p>
        </w:tc>
      </w:tr>
      <w:tr w:rsidR="004013C2" w:rsidRPr="004569ED" w14:paraId="26201290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4047E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2.6.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D2BA5" w14:textId="77777777" w:rsidR="004013C2" w:rsidRPr="004569ED" w:rsidRDefault="004013C2" w:rsidP="00D737C3">
            <w:pPr>
              <w:ind w:firstLine="0"/>
              <w:rPr>
                <w:rFonts w:cs="Arial"/>
                <w:bCs/>
              </w:rPr>
            </w:pPr>
            <w:r w:rsidRPr="004569ED">
              <w:rPr>
                <w:rFonts w:cs="Arial"/>
              </w:rPr>
              <w:t>Комплекс процессных мероприятий «</w:t>
            </w:r>
            <w:r w:rsidRPr="004569ED">
              <w:rPr>
                <w:rFonts w:cs="Arial"/>
                <w:bCs/>
              </w:rPr>
              <w:t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</w:t>
            </w:r>
            <w:r w:rsidRPr="004569ED">
              <w:rPr>
                <w:rFonts w:cs="Arial"/>
              </w:rPr>
              <w:t>»</w:t>
            </w:r>
          </w:p>
        </w:tc>
      </w:tr>
      <w:tr w:rsidR="004013C2" w:rsidRPr="004569ED" w14:paraId="134A9B3C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4EBF0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C36EC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Ответственный за реализацию: </w:t>
            </w:r>
          </w:p>
          <w:p w14:paraId="6D23C250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shd w:val="clear" w:color="auto" w:fill="FFFFFF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Управление по образованию администрации города </w:t>
            </w:r>
            <w:proofErr w:type="spellStart"/>
            <w:r w:rsidRPr="004569ED">
              <w:rPr>
                <w:rFonts w:cs="Arial"/>
                <w:shd w:val="clear" w:color="auto" w:fill="FFFFFF"/>
              </w:rPr>
              <w:t>Пыть-Яха</w:t>
            </w:r>
            <w:proofErr w:type="spellEnd"/>
          </w:p>
          <w:p w14:paraId="0FE27B50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  <w:shd w:val="clear" w:color="auto" w:fill="FFFFFF"/>
              </w:rPr>
              <w:t xml:space="preserve">Управление по культуре и спорту администрации города </w:t>
            </w:r>
            <w:proofErr w:type="spellStart"/>
            <w:r w:rsidRPr="004569ED">
              <w:rPr>
                <w:rFonts w:cs="Arial"/>
                <w:shd w:val="clear" w:color="auto" w:fill="FFFFFF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17676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</w:rPr>
              <w:t>Срок реализации: 2025-2030</w:t>
            </w:r>
          </w:p>
        </w:tc>
      </w:tr>
      <w:tr w:rsidR="004013C2" w:rsidRPr="004569ED" w14:paraId="60B52BFD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204C5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2.6.1.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DC758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 xml:space="preserve">Развитие системы повышения профессионального уровня работников муниципальных учреждений по вопросам укрепления межнационального и межконфессионального согласия, поддержки и развития языков и культуры народов Российской Федерации, проживающих на территории муниципального образования, обеспечения социальной и культурной адаптации мигрантов и профилактики экстремизма, а также этнокультурной компетентности специалистов.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54347" w14:textId="77777777" w:rsidR="004013C2" w:rsidRPr="004569ED" w:rsidRDefault="004013C2" w:rsidP="00D737C3">
            <w:pPr>
              <w:pStyle w:val="formattext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cs="Arial"/>
                <w:color w:val="FF0000"/>
                <w:szCs w:val="20"/>
                <w:lang w:eastAsia="en-US"/>
              </w:rPr>
            </w:pPr>
            <w:r w:rsidRPr="004569ED">
              <w:rPr>
                <w:rFonts w:cs="Arial"/>
                <w:szCs w:val="20"/>
                <w:lang w:eastAsia="en-US"/>
              </w:rPr>
              <w:t xml:space="preserve">Проведение мероприятий по повышению </w:t>
            </w:r>
            <w:r w:rsidRPr="004569ED">
              <w:rPr>
                <w:rFonts w:cs="Arial"/>
                <w:bCs/>
                <w:szCs w:val="20"/>
                <w:lang w:eastAsia="en-US"/>
              </w:rPr>
              <w:t>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экстремизма.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2B923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t>Доля граждан, положительно оценивающих состояние межнациональных отношений в муниципальном образовании.</w:t>
            </w:r>
          </w:p>
        </w:tc>
      </w:tr>
      <w:tr w:rsidR="004013C2" w:rsidRPr="004569ED" w14:paraId="6B3D50F7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6333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3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B70A5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</w:rPr>
              <w:t>Направление (подпрограмма) «Создание условий для антитеррористической безопасности в муниципальном образовании»</w:t>
            </w:r>
          </w:p>
        </w:tc>
      </w:tr>
      <w:tr w:rsidR="004013C2" w:rsidRPr="004569ED" w14:paraId="4DA8B1EF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580A92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3.1.</w:t>
            </w:r>
          </w:p>
        </w:tc>
        <w:tc>
          <w:tcPr>
            <w:tcW w:w="14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A39D1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</w:rPr>
              <w:t>Комплекс процессных мероприятий «Повышение уровня антитеррористической защищенности муниципальных объектов»</w:t>
            </w:r>
          </w:p>
        </w:tc>
      </w:tr>
      <w:tr w:rsidR="004013C2" w:rsidRPr="004569ED" w14:paraId="283C7820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01B4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351A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Ответственный за реализацию: </w:t>
            </w:r>
          </w:p>
          <w:p w14:paraId="2E4EF0B3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Управление по внутренней политике администрации города </w:t>
            </w:r>
            <w:proofErr w:type="spellStart"/>
            <w:r w:rsidRPr="004569ED">
              <w:rPr>
                <w:rFonts w:cs="Arial"/>
              </w:rPr>
              <w:t>Пыть-Яха</w:t>
            </w:r>
            <w:proofErr w:type="spellEnd"/>
            <w:r w:rsidRPr="004569ED">
              <w:rPr>
                <w:rFonts w:cs="Arial"/>
              </w:rPr>
              <w:t xml:space="preserve"> </w:t>
            </w:r>
          </w:p>
          <w:p w14:paraId="2574DD18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Соисполнители: </w:t>
            </w:r>
          </w:p>
          <w:p w14:paraId="0F52A1F0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 xml:space="preserve">Управление по образованию администрации города </w:t>
            </w:r>
            <w:proofErr w:type="spellStart"/>
            <w:r w:rsidRPr="004569ED">
              <w:rPr>
                <w:rFonts w:cs="Arial"/>
              </w:rPr>
              <w:t>Пыть-Яха</w:t>
            </w:r>
            <w:proofErr w:type="spellEnd"/>
          </w:p>
          <w:p w14:paraId="701B1AD9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</w:rPr>
              <w:t xml:space="preserve">Управление по культуре и спорту администрации города </w:t>
            </w:r>
            <w:proofErr w:type="spellStart"/>
            <w:r w:rsidRPr="004569ED">
              <w:rPr>
                <w:rFonts w:cs="Arial"/>
              </w:rPr>
              <w:t>Пыть-Яха</w:t>
            </w:r>
            <w:proofErr w:type="spellEnd"/>
          </w:p>
        </w:tc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EC8B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</w:rPr>
              <w:lastRenderedPageBreak/>
              <w:t>Срок реализации: 2025-2030</w:t>
            </w:r>
          </w:p>
        </w:tc>
      </w:tr>
      <w:tr w:rsidR="004013C2" w:rsidRPr="004569ED" w14:paraId="2155A569" w14:textId="77777777" w:rsidTr="00D737C3">
        <w:trPr>
          <w:trHeight w:val="57"/>
        </w:trPr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91F1F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3.1.1</w:t>
            </w:r>
          </w:p>
        </w:tc>
        <w:tc>
          <w:tcPr>
            <w:tcW w:w="5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BA447" w14:textId="77777777" w:rsidR="004013C2" w:rsidRPr="004569ED" w:rsidRDefault="004013C2" w:rsidP="00D737C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ind w:firstLine="0"/>
              <w:rPr>
                <w:rFonts w:cs="Arial"/>
                <w:color w:val="FF0000"/>
              </w:rPr>
            </w:pPr>
            <w:r w:rsidRPr="004569ED">
              <w:rPr>
                <w:rFonts w:cs="Arial"/>
                <w:shd w:val="clear" w:color="auto" w:fill="FFFFFF"/>
              </w:rPr>
              <w:t>Создание условий для антитеррористической безопасности в муниципальном образовании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2496" w14:textId="77777777" w:rsidR="004013C2" w:rsidRPr="004569ED" w:rsidRDefault="004013C2" w:rsidP="00D737C3">
            <w:pPr>
              <w:pStyle w:val="formattext"/>
              <w:shd w:val="clear" w:color="auto" w:fill="FFFFFF"/>
              <w:spacing w:before="0" w:beforeAutospacing="0" w:after="0" w:afterAutospacing="0"/>
              <w:ind w:firstLine="0"/>
              <w:textAlignment w:val="baseline"/>
              <w:rPr>
                <w:rFonts w:cs="Arial"/>
                <w:color w:val="FF0000"/>
                <w:szCs w:val="20"/>
                <w:lang w:eastAsia="en-US"/>
              </w:rPr>
            </w:pPr>
            <w:r w:rsidRPr="004569ED">
              <w:rPr>
                <w:rFonts w:cs="Arial"/>
                <w:szCs w:val="20"/>
                <w:lang w:eastAsia="en-US"/>
              </w:rPr>
              <w:t>Обеспеченности средствами антитеррористической защищенности объектов, находящихся в ведении муниципального образования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4CF" w14:textId="77777777" w:rsidR="004013C2" w:rsidRPr="004569ED" w:rsidRDefault="004013C2" w:rsidP="00D737C3">
            <w:pPr>
              <w:ind w:firstLine="0"/>
              <w:rPr>
                <w:rFonts w:cs="Arial"/>
                <w:color w:val="000000"/>
              </w:rPr>
            </w:pPr>
            <w:r w:rsidRPr="004569ED">
              <w:rPr>
                <w:rFonts w:cs="Arial"/>
                <w:color w:val="000000"/>
              </w:rPr>
              <w:t xml:space="preserve">Доля обеспеченности средствами антитеррористической защищенности объектов, находящихся в ведении муниципального образования </w:t>
            </w:r>
          </w:p>
        </w:tc>
      </w:tr>
    </w:tbl>
    <w:p w14:paraId="6DB76710" w14:textId="32282E2F" w:rsidR="004013C2" w:rsidRDefault="00747E45" w:rsidP="00747E45">
      <w:pPr>
        <w:pStyle w:val="ConsPlusNormal"/>
        <w:rPr>
          <w:rFonts w:cs="Arial"/>
          <w:sz w:val="24"/>
          <w:szCs w:val="28"/>
        </w:rPr>
      </w:pPr>
      <w:r>
        <w:rPr>
          <w:rFonts w:cs="Arial"/>
          <w:sz w:val="24"/>
          <w:szCs w:val="28"/>
        </w:rPr>
        <w:t>(</w:t>
      </w:r>
      <w:proofErr w:type="gramStart"/>
      <w:r>
        <w:rPr>
          <w:rFonts w:cs="Arial"/>
          <w:sz w:val="24"/>
          <w:szCs w:val="28"/>
        </w:rPr>
        <w:t>В</w:t>
      </w:r>
      <w:proofErr w:type="gramEnd"/>
      <w:r>
        <w:rPr>
          <w:rFonts w:cs="Arial"/>
          <w:sz w:val="24"/>
          <w:szCs w:val="28"/>
        </w:rPr>
        <w:t xml:space="preserve"> раздел 4 внесены изменения </w:t>
      </w:r>
      <w:r>
        <w:rPr>
          <w:rFonts w:cs="Arial"/>
          <w:szCs w:val="28"/>
        </w:rPr>
        <w:t xml:space="preserve">постановлением администрации </w:t>
      </w:r>
      <w:hyperlink r:id="rId28" w:tooltip="постановление от 12.02.2025 0:00:00 №34-па Администрация г. Пыть-Ях&#10;&#10;О внесении изменений в постановление администрации города от 28.12.2023 № 370-па " w:history="1">
        <w:r w:rsidRPr="00D737C3">
          <w:rPr>
            <w:rStyle w:val="afb"/>
            <w:rFonts w:cs="Arial"/>
            <w:szCs w:val="28"/>
          </w:rPr>
          <w:t>от 12.02.2025 № 34-па</w:t>
        </w:r>
      </w:hyperlink>
      <w:r>
        <w:rPr>
          <w:rFonts w:cs="Arial"/>
          <w:sz w:val="24"/>
          <w:szCs w:val="28"/>
        </w:rPr>
        <w:t>)</w:t>
      </w:r>
    </w:p>
    <w:p w14:paraId="123F88E7" w14:textId="77777777" w:rsidR="00747E45" w:rsidRDefault="00747E45" w:rsidP="004013C2">
      <w:pPr>
        <w:pStyle w:val="ConsPlusNormal"/>
        <w:jc w:val="center"/>
        <w:rPr>
          <w:rFonts w:cs="Arial"/>
          <w:sz w:val="24"/>
          <w:szCs w:val="28"/>
        </w:rPr>
      </w:pPr>
    </w:p>
    <w:p w14:paraId="2A73B713" w14:textId="77777777" w:rsidR="00747E45" w:rsidRPr="004569ED" w:rsidRDefault="00747E45" w:rsidP="004013C2">
      <w:pPr>
        <w:pStyle w:val="ConsPlusNormal"/>
        <w:jc w:val="center"/>
        <w:rPr>
          <w:rFonts w:cs="Arial"/>
          <w:sz w:val="24"/>
          <w:szCs w:val="28"/>
        </w:rPr>
      </w:pPr>
    </w:p>
    <w:p w14:paraId="2FF9BA50" w14:textId="77777777" w:rsidR="004013C2" w:rsidRPr="004569ED" w:rsidRDefault="004013C2" w:rsidP="004013C2">
      <w:pPr>
        <w:pStyle w:val="2"/>
      </w:pPr>
      <w:r w:rsidRPr="004569ED">
        <w:t>5. Финансовое обеспечение муниципальной программы</w:t>
      </w:r>
    </w:p>
    <w:p w14:paraId="1A6D5F50" w14:textId="77777777" w:rsidR="004013C2" w:rsidRPr="004569ED" w:rsidRDefault="004013C2" w:rsidP="004013C2">
      <w:pPr>
        <w:pStyle w:val="ConsPlusNormal"/>
        <w:jc w:val="center"/>
        <w:rPr>
          <w:rFonts w:cs="Arial"/>
          <w:sz w:val="24"/>
          <w:szCs w:val="28"/>
        </w:rPr>
      </w:pPr>
    </w:p>
    <w:tbl>
      <w:tblPr>
        <w:tblW w:w="14595" w:type="dxa"/>
        <w:tblInd w:w="-425" w:type="dxa"/>
        <w:tblLayout w:type="fixed"/>
        <w:tblLook w:val="01E0" w:firstRow="1" w:lastRow="1" w:firstColumn="1" w:lastColumn="1" w:noHBand="0" w:noVBand="0"/>
      </w:tblPr>
      <w:tblGrid>
        <w:gridCol w:w="9067"/>
        <w:gridCol w:w="766"/>
        <w:gridCol w:w="766"/>
        <w:gridCol w:w="766"/>
        <w:gridCol w:w="766"/>
        <w:gridCol w:w="766"/>
        <w:gridCol w:w="766"/>
        <w:gridCol w:w="932"/>
      </w:tblGrid>
      <w:tr w:rsidR="004013C2" w:rsidRPr="004569ED" w14:paraId="7881A63B" w14:textId="77777777" w:rsidTr="00D737C3">
        <w:trPr>
          <w:trHeight w:val="57"/>
        </w:trPr>
        <w:tc>
          <w:tcPr>
            <w:tcW w:w="90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EE482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552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052833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Объем финансового обеспечения по годам реализации, тыс. рублей</w:t>
            </w:r>
          </w:p>
        </w:tc>
      </w:tr>
      <w:tr w:rsidR="004013C2" w:rsidRPr="004569ED" w14:paraId="20177C55" w14:textId="77777777" w:rsidTr="00D737C3">
        <w:trPr>
          <w:trHeight w:val="57"/>
        </w:trPr>
        <w:tc>
          <w:tcPr>
            <w:tcW w:w="9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0D314E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6BB1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2025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51A6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2026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DD9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2027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B296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2028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BF9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2029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F0C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2030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0C9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Всего</w:t>
            </w:r>
          </w:p>
        </w:tc>
      </w:tr>
      <w:tr w:rsidR="004013C2" w:rsidRPr="004569ED" w14:paraId="74EC943E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009984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4B07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3A88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9D0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3EA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0655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D16B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8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6A3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9</w:t>
            </w:r>
          </w:p>
        </w:tc>
      </w:tr>
      <w:tr w:rsidR="004013C2" w:rsidRPr="004569ED" w14:paraId="61B778FA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000270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  <w:bCs/>
              </w:rPr>
              <w:t xml:space="preserve">Укрепление межнационального и межконфессионального согласия, профилактика экстремизма в городе </w:t>
            </w:r>
            <w:proofErr w:type="spellStart"/>
            <w:r w:rsidRPr="004569ED">
              <w:rPr>
                <w:rFonts w:cs="Arial"/>
                <w:bCs/>
              </w:rPr>
              <w:t>Пыть-Яхе</w:t>
            </w:r>
            <w:proofErr w:type="spellEnd"/>
            <w:r w:rsidRPr="004569ED">
              <w:rPr>
                <w:rFonts w:cs="Arial"/>
              </w:rPr>
              <w:t xml:space="preserve">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A5C8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489,1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C78B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FDDE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F823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429E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8C1F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C16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1289,1</w:t>
            </w:r>
          </w:p>
        </w:tc>
      </w:tr>
      <w:tr w:rsidR="004013C2" w:rsidRPr="004569ED" w14:paraId="2FD0159A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6A90279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0B07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293,5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F0DF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87D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1EA3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2130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160,0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61848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160,0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53E3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1093,5</w:t>
            </w:r>
          </w:p>
        </w:tc>
      </w:tr>
      <w:tr w:rsidR="004013C2" w:rsidRPr="004569ED" w14:paraId="710DAD3A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D97E13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Бюджет автономного округа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91E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195,6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8B73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A9B5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54B7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BFFC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1157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4166B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195,6</w:t>
            </w:r>
          </w:p>
        </w:tc>
      </w:tr>
      <w:tr w:rsidR="004013C2" w:rsidRPr="004569ED" w14:paraId="268D04A0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4BB7FDC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1. Комплекс процессных мероприятий «Оказание поддержки некоммерческим организациям для реализации проектов и участия в мероприятиях в сфере межнациональных (межэтнических) отношений, профилактики экстремизма»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4E31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284D0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012C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D6B8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940BD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6139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B3AD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2B038A7D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F742A6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899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F0A9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5D0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EB53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B4A3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DE4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1A85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109E1290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1E4AD6F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2. Комплекс процессных мероприятий «Содействие религиозным организациям в культурно-просветительской и социально-значимой</w:t>
            </w:r>
          </w:p>
          <w:p w14:paraId="7CDE54DC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деятельности, направленной на развитие межнационального и межконфессионального диалога, возрождению семейных ценностей,</w:t>
            </w:r>
          </w:p>
          <w:p w14:paraId="786A7E72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противодействию экстремизму, национальной и религиозной нетерпимости»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1C57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0346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1229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A38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877B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6A93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659C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50,0</w:t>
            </w:r>
          </w:p>
        </w:tc>
      </w:tr>
      <w:tr w:rsidR="004013C2" w:rsidRPr="004569ED" w14:paraId="1CEB5277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3AE2CD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B86B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B4BA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2429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D35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9D8C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E081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9EE6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50,0</w:t>
            </w:r>
          </w:p>
        </w:tc>
      </w:tr>
      <w:tr w:rsidR="004013C2" w:rsidRPr="004569ED" w14:paraId="3F7425AF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AC7546F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3. Комплекс процессных мероприятий «Мероприятия просветительского характера для представителей общественных объединений, религиозных организаций по вопросам укрепления межнационального и межконфессионального согласия, обеспечения социальной и культурной адаптации мигрантов, профилактики экстремизма на территории муниципального образования»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FED87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2A17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975C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900F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6756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6F79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85A7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219693C8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5D66DDC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416F1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0450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54A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FD52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1B84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8282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A4E3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394B54C5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8B01B4D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4. Комплекс процессных мероприятий «</w:t>
            </w:r>
            <w:r w:rsidRPr="004569ED">
              <w:rPr>
                <w:rFonts w:cs="Arial"/>
                <w:bCs/>
              </w:rPr>
              <w:t>Укрепление общероссийской гражданской идентичности. Мероприятия, приуроченные к памятным датам в истории народов России, государственным праздникам (День Конституции России, День России, День государственного флага России, День народного единства)</w:t>
            </w:r>
            <w:r w:rsidRPr="004569ED">
              <w:rPr>
                <w:rFonts w:cs="Arial"/>
              </w:rPr>
              <w:t>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1422E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122,3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8CC2A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14515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824EA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1204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10576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F5DDC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lang w:val="en-US"/>
              </w:rPr>
            </w:pPr>
            <w:r w:rsidRPr="004569ED">
              <w:rPr>
                <w:rFonts w:cs="Arial"/>
              </w:rPr>
              <w:t>222,</w:t>
            </w:r>
            <w:r w:rsidRPr="004569ED">
              <w:rPr>
                <w:rFonts w:cs="Arial"/>
                <w:lang w:val="en-US"/>
              </w:rPr>
              <w:t>3</w:t>
            </w:r>
          </w:p>
        </w:tc>
      </w:tr>
      <w:tr w:rsidR="004013C2" w:rsidRPr="004569ED" w14:paraId="6118A961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9FFEC1A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114F7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73,4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1DCD9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2442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D6569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482D6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03CF5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5480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lang w:val="en-US"/>
              </w:rPr>
            </w:pPr>
            <w:r w:rsidRPr="004569ED">
              <w:rPr>
                <w:rFonts w:cs="Arial"/>
              </w:rPr>
              <w:t>173,</w:t>
            </w:r>
            <w:r w:rsidRPr="004569ED">
              <w:rPr>
                <w:rFonts w:cs="Arial"/>
                <w:lang w:val="en-US"/>
              </w:rPr>
              <w:t>4</w:t>
            </w:r>
          </w:p>
        </w:tc>
      </w:tr>
      <w:tr w:rsidR="004013C2" w:rsidRPr="004569ED" w14:paraId="6039D9AC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A26C59C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Бюджет автономного округа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79D3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48,9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6C22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6D4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1EFD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B3F9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0D1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7789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48,9</w:t>
            </w:r>
          </w:p>
        </w:tc>
      </w:tr>
      <w:tr w:rsidR="004013C2" w:rsidRPr="004569ED" w14:paraId="02592FAD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6608AC1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5. Комплекс процессных мероприятий «Развитие и использование потенциала молодежи в интересах укрепления единства российской нации, упрочения мира и согласия»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B7DDD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C63EC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62F83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917F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7A461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DF998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119A4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1FE2C2E5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286C010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2F2D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AB087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04F2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98DB5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245D1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53C0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AD13F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1E8CD49A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5B8376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6. Комплекс процессных мероприятий «Проведение информационных кампаний, направленных на укрепление общероссийского гражданского единства и гармонизацию межнациональных и межконфессиональных отношений, профилактику экстремизма в том числе размещение материалов об исторических примерах дружбы и сотрудничества народов России, выдающихся деятелях разных национальностей»</w:t>
            </w:r>
          </w:p>
          <w:p w14:paraId="26CF2F85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5EB92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159E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135CE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0875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B460D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F3918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22290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04F3F1E1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BC4D05E" w14:textId="77777777" w:rsidR="004013C2" w:rsidRPr="004569ED" w:rsidRDefault="004013C2" w:rsidP="00D737C3">
            <w:pPr>
              <w:ind w:firstLine="0"/>
              <w:rPr>
                <w:rFonts w:eastAsia="Courier New" w:cs="Arial"/>
              </w:rPr>
            </w:pPr>
            <w:r w:rsidRPr="004569ED">
              <w:rPr>
                <w:rFonts w:cs="Arial"/>
              </w:rPr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7A775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24D7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2421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E5C3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4D7D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C82FF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5C64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36978510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D92E9AE" w14:textId="77777777" w:rsidR="004013C2" w:rsidRPr="004569ED" w:rsidRDefault="004013C2" w:rsidP="00D737C3">
            <w:pPr>
              <w:ind w:firstLine="0"/>
              <w:rPr>
                <w:rFonts w:eastAsia="Courier New" w:cs="Arial"/>
              </w:rPr>
            </w:pPr>
            <w:r w:rsidRPr="004569ED">
              <w:rPr>
                <w:rFonts w:eastAsia="Courier New" w:cs="Arial"/>
              </w:rPr>
              <w:t xml:space="preserve">7. Комплекс процессных мероприятий «Конкурс журналистских работ и проектов </w:t>
            </w:r>
          </w:p>
          <w:p w14:paraId="281B80BE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(программ) редакций СМИ по освещению мероприятий, направленных на укрепление общероссийского гражданского единства, гармонизацию межнациональных и межконфессиональных отношений, профилактику экстремизма»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6CC4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455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DF0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7701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357A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3677E9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3022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26D94CEB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DD8954B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E4605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0103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8AF37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9C0E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AB7C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A622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A3755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48E38B40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68A3C4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lastRenderedPageBreak/>
              <w:t>8. Комплекс процессных мероприятий</w:t>
            </w:r>
            <w:r w:rsidRPr="004569ED">
              <w:rPr>
                <w:rFonts w:cs="Arial"/>
              </w:rPr>
              <w:t xml:space="preserve"> «Конкурс социальной рекламы (видеоролик, плакат), направленной на укрепление общероссийского гражданского единства, гармонизацию межнациональных и межконфессиональных отношений, профилактику экстремизма»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F929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74C0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D541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0717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CC98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C12F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50B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50,0</w:t>
            </w:r>
          </w:p>
        </w:tc>
      </w:tr>
      <w:tr w:rsidR="004013C2" w:rsidRPr="004569ED" w14:paraId="1299226E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C61E466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4083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B82F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D046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F54E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958E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C4126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984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50,0</w:t>
            </w:r>
          </w:p>
        </w:tc>
      </w:tr>
      <w:tr w:rsidR="004013C2" w:rsidRPr="004569ED" w14:paraId="5F2D2552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CA9DBF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eastAsia="Courier New" w:cs="Arial"/>
              </w:rPr>
              <w:t>9. Комплекс процессных мероприятий</w:t>
            </w:r>
            <w:r w:rsidRPr="004569ED">
              <w:rPr>
                <w:rFonts w:cs="Arial"/>
              </w:rPr>
              <w:t xml:space="preserve"> «Содействие этнокультурному многообразию народов России»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25C5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3E2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51B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E902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2C5C5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DF565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00E3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35999DD5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FDAB7B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A86EB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AC44E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D789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6804B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88808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B74B1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C8135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7315576D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148CFF1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10. Комплекс процессных мероприятий «Просветительские мероприятия, направленные на популяризацию и поддержку русского языка, как государственного языка Российской Федерации и языка межнационального общения»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5E290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59525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B8375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08BE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7401B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2064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67618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25EA5AF3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4C7D335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Местный бюджет 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FE4D3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E5940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6C578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66125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D932B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C9F4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F660B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3A43B515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AAFF4C5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11. Комплекс процессных мероприятий «Просветительские мероприятия, направленные на популяризацию и поддержку родных языков народов России, проживающих в муниципальном образовании»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4DF0E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F7E6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40D68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732A8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34227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1AEE6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38774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339BDD08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6B082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2E48D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C286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9602C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F4871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E990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1731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581EA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1EBC9BE9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D7B4DE0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12. Комплекс процессных мероприятий «Реализация мер, направленных на социальную и культурную адаптацию мигрантов, анализ их эффективности, в том числе издание и распространение информационных материалов для мигрантов»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677FA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122,3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8746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61AF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361CA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5E3C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2EEF4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9D546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  <w:lang w:val="en-US"/>
              </w:rPr>
            </w:pPr>
            <w:r w:rsidRPr="004569ED">
              <w:rPr>
                <w:rFonts w:cs="Arial"/>
              </w:rPr>
              <w:t>322,</w:t>
            </w:r>
            <w:r w:rsidRPr="004569ED">
              <w:rPr>
                <w:rFonts w:cs="Arial"/>
                <w:lang w:val="en-US"/>
              </w:rPr>
              <w:t>3</w:t>
            </w:r>
          </w:p>
        </w:tc>
      </w:tr>
      <w:tr w:rsidR="004013C2" w:rsidRPr="004569ED" w14:paraId="7FA75C52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44B609F8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93E2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73,4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C1DD1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4CB34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6432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CABD8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6C5A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6891A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273,4</w:t>
            </w:r>
          </w:p>
        </w:tc>
      </w:tr>
      <w:tr w:rsidR="004013C2" w:rsidRPr="004569ED" w14:paraId="068E0DCF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28DB4A4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Бюджет автономного округа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7E55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48,9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06652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2FFC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C40A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481C3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6EEE2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B414C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48,9</w:t>
            </w:r>
          </w:p>
        </w:tc>
      </w:tr>
      <w:tr w:rsidR="004013C2" w:rsidRPr="004569ED" w14:paraId="270A6135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2B466D0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13. Комплекс процессных мероприятий «Совершенствование системы мер, обеспечивающих уважительное отношение мигрантов к культуре и традициям принимающего сообщества»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8FE4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F8C8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E02E9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7BB8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1389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545A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BD58F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6B6B410A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43FFC8E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C8A64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0EC8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9FE4D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1B039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66935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08EB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E0997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59C5620B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AB174B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14. Комплекс процессных мероприятий «Привлечение средств массовой информации к формированию положительного образа мигранта, популяризация легального труда мигрантов»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9591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CA72D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A536A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2F026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B2F49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1DAA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BE68C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3003FC1D" w14:textId="77777777" w:rsidTr="00D737C3">
        <w:trPr>
          <w:trHeight w:val="11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4F271A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9BC18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5C0A8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0D60D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48287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451E5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A9E9E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E941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7943DDAD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BC27F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15. Комплекс процессных мероприятий «Поддержка деятельности социально ориентированных некоммерческих организаций, оказывающих услуги, </w:t>
            </w:r>
            <w:r w:rsidRPr="004569ED">
              <w:rPr>
                <w:rFonts w:cs="Arial"/>
              </w:rPr>
              <w:lastRenderedPageBreak/>
              <w:t xml:space="preserve">направленные на развитие межнационального сотрудничества, сохранение и защиту самобытности, культуры, языков и традиций народов Российской Федерации, проживающих в городе </w:t>
            </w:r>
            <w:proofErr w:type="spellStart"/>
            <w:r w:rsidRPr="004569ED">
              <w:rPr>
                <w:rFonts w:cs="Arial"/>
              </w:rPr>
              <w:t>Пыть-Ях</w:t>
            </w:r>
            <w:proofErr w:type="spellEnd"/>
            <w:r w:rsidRPr="004569ED">
              <w:rPr>
                <w:rFonts w:cs="Arial"/>
              </w:rPr>
              <w:t>, социальную и культурную адаптацию мигрантов путем проведения конкурса»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91537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lastRenderedPageBreak/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3AA63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082EA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F1A05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A213B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BE81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64920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79742712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B9C37B3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19F9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58F8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00C03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DA7CA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C225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EEA5D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5C3BE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70CE416F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80BE96D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16. Комплекс процессных мероприятий «Проведение в местах компактного проживания мигрантов просветительских мероприятий»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06FF9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853F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0929C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4A05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81CC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D4925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003A6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239E2249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3B1375C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A59DF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9C28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89EE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56A19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41AE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D9A16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11EC2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3CA7FB7E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4961D3F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17. Комплекс процессных мероприятий «Проведение мероприятия с мигрантами на знание русского языка, истории, культуры и традиций народов России»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EC9B6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1B97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060E2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5915C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A45A1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20068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A8614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1511E8CA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67D470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D80F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5A3B8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A9BCA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B6FEA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54180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2B540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42ADC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49AF96E1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B1C4F05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18. Комплекс процессных мероприятий «Реализация мер по профилактике распространения экстремистской идеологии, создание экспертной панели для возможности оперативно выявлять и своевременно реагировать на зарождающиеся конфликты в сфере межнациональных и </w:t>
            </w:r>
            <w:proofErr w:type="spellStart"/>
            <w:r w:rsidRPr="004569ED">
              <w:rPr>
                <w:rFonts w:cs="Arial"/>
              </w:rPr>
              <w:t>этноконфессиональных</w:t>
            </w:r>
            <w:proofErr w:type="spellEnd"/>
            <w:r w:rsidRPr="004569ED">
              <w:rPr>
                <w:rFonts w:cs="Arial"/>
              </w:rPr>
              <w:t xml:space="preserve"> отношений»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0512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06130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4761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0330F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79463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86D24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E50D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7D499FB9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03C029D" w14:textId="77777777" w:rsidR="004013C2" w:rsidRPr="004569ED" w:rsidRDefault="004013C2" w:rsidP="00D737C3">
            <w:pPr>
              <w:ind w:firstLine="0"/>
              <w:rPr>
                <w:rFonts w:cs="Arial"/>
                <w:bCs/>
              </w:rPr>
            </w:pPr>
            <w:r w:rsidRPr="004569ED">
              <w:rPr>
                <w:rFonts w:cs="Arial"/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3D28D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37D1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F1D64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B6719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02A7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AAA4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C3D18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1DD5193E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C817632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 xml:space="preserve">19. Комплекс процессных мероприятий «Реализация мер по профилактике распространения экстремистской идеологии, создание экспертной панели для возможности оперативно выявлять и своевременно реагировать на зарождающиеся конфликты в сфере межнациональных и </w:t>
            </w:r>
            <w:proofErr w:type="spellStart"/>
            <w:r w:rsidRPr="004569ED">
              <w:rPr>
                <w:rFonts w:cs="Arial"/>
              </w:rPr>
              <w:t>этноконфессиональных</w:t>
            </w:r>
            <w:proofErr w:type="spellEnd"/>
            <w:r w:rsidRPr="004569ED">
              <w:rPr>
                <w:rFonts w:cs="Arial"/>
              </w:rPr>
              <w:t xml:space="preserve"> отношений»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A0048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DB6B6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3B0D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34BC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CF8CF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6031A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5EB86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73CECE62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3362EDD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B07E9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F4F55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75706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64D99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FB8B3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17D47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FC75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6191789A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D082E1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20. Комплекс процессных мероприятий «Мониторинг экстремистских настроений в молодежной среде»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39E68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4E8FE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F290B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69E7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1AEB5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C4335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F2617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50B97102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CCA781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42C77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EC1F7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80DBC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7BFAD9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307F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662E6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0E254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38B5774B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312D7F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21. Комплекс процессных мероприятий «</w:t>
            </w:r>
            <w:r w:rsidRPr="004569ED">
              <w:rPr>
                <w:rFonts w:cs="Arial"/>
                <w:bCs/>
              </w:rPr>
              <w:t>Проведение в образовательных организациях мероприятий по воспитанию патриотизма, культуры мирного поведения, по обучению навыкам бесконфликтного общения, а также умению отстаивать собственное мнение, противодействовать социально опасному поведению, в том числе вовлечению в экстремистскую деятельность, всеми законными средствами</w:t>
            </w:r>
            <w:r w:rsidRPr="004569ED">
              <w:rPr>
                <w:rFonts w:cs="Arial"/>
              </w:rPr>
              <w:t>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AB54D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244,5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20DE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3B218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81A84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22B2F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9A16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0B75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444,5</w:t>
            </w:r>
          </w:p>
        </w:tc>
      </w:tr>
      <w:tr w:rsidR="004013C2" w:rsidRPr="004569ED" w14:paraId="4DE50BB3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4AE3C0F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  <w:bCs/>
              </w:rPr>
              <w:lastRenderedPageBreak/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42CDA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146,7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9A24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33EA6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B4D62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8944E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43EF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911BD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346,7</w:t>
            </w:r>
          </w:p>
        </w:tc>
      </w:tr>
      <w:tr w:rsidR="004013C2" w:rsidRPr="004569ED" w14:paraId="514D69A3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6FEA5A5" w14:textId="77777777" w:rsidR="004013C2" w:rsidRPr="004569ED" w:rsidRDefault="004013C2" w:rsidP="00D737C3">
            <w:pPr>
              <w:ind w:firstLine="0"/>
              <w:rPr>
                <w:rFonts w:cs="Arial"/>
                <w:bCs/>
              </w:rPr>
            </w:pPr>
            <w:r w:rsidRPr="004569ED">
              <w:rPr>
                <w:rFonts w:cs="Arial"/>
                <w:bCs/>
              </w:rPr>
              <w:t>Бюджет автономного округа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5A00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97,8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7A0F4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A8061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F1D5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14684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1E41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C8B82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97,8</w:t>
            </w:r>
          </w:p>
        </w:tc>
      </w:tr>
      <w:tr w:rsidR="004013C2" w:rsidRPr="004569ED" w14:paraId="50317AAE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1DA7845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22. Комплекс процессных мероприятий «</w:t>
            </w:r>
            <w:r w:rsidRPr="004569ED">
              <w:rPr>
                <w:rFonts w:cs="Arial"/>
                <w:bCs/>
              </w:rPr>
              <w:t>Организация просветительской работы среди обучающихся общеобразовательных организаций, направленной на формирование знаний об ответственности за участие в экстремистской деятельности, разжигание межнациональной, межрелигиозной розни</w:t>
            </w:r>
            <w:r w:rsidRPr="004569ED">
              <w:rPr>
                <w:rFonts w:cs="Arial"/>
              </w:rPr>
              <w:t>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4B1A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61260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D58E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49494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8CDFD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750E8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BB4AC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200,0</w:t>
            </w:r>
          </w:p>
        </w:tc>
      </w:tr>
      <w:tr w:rsidR="004013C2" w:rsidRPr="004569ED" w14:paraId="26BE8426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53C47BF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9186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49A26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E7F66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E39A1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C3130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17D26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40,0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0B78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200,0</w:t>
            </w:r>
          </w:p>
        </w:tc>
      </w:tr>
      <w:tr w:rsidR="004013C2" w:rsidRPr="004569ED" w14:paraId="31D8DC51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E07D2B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</w:rPr>
              <w:t>23. Комплекс процессных мероприятий «</w:t>
            </w:r>
            <w:r w:rsidRPr="004569ED">
              <w:rPr>
                <w:rFonts w:cs="Arial"/>
                <w:bCs/>
              </w:rPr>
              <w:t>Повышение профессионального уровня работников образовательных организаций, учреждений культуры, спорта, социальной и молодежной политики в сфере профилактики экстремизма, внедрение и использование новых методик, направленных на профилактику экстремизма</w:t>
            </w:r>
            <w:r w:rsidRPr="004569ED">
              <w:rPr>
                <w:rFonts w:cs="Arial"/>
              </w:rPr>
              <w:t>»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ED2E2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5CF01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42B0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A28E1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32FD0D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22A1A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9FA064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4E8CF7F4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788EDE9" w14:textId="77777777" w:rsidR="004013C2" w:rsidRPr="004569ED" w:rsidRDefault="004013C2" w:rsidP="00D737C3">
            <w:pPr>
              <w:ind w:firstLine="0"/>
              <w:rPr>
                <w:rFonts w:cs="Arial"/>
              </w:rPr>
            </w:pPr>
            <w:r w:rsidRPr="004569ED">
              <w:rPr>
                <w:rFonts w:cs="Arial"/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1BDF5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548C7C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9E568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69441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660D29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139977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F3443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041DFE3C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1111CCB" w14:textId="77777777" w:rsidR="004013C2" w:rsidRPr="004569ED" w:rsidRDefault="004013C2" w:rsidP="00D737C3">
            <w:pPr>
              <w:ind w:firstLine="0"/>
              <w:rPr>
                <w:rFonts w:cs="Arial"/>
                <w:bCs/>
              </w:rPr>
            </w:pPr>
            <w:r w:rsidRPr="004569ED">
              <w:rPr>
                <w:rFonts w:cs="Arial"/>
                <w:bCs/>
              </w:rPr>
              <w:t>24. Комплекс процессных мероприятий «Повышение уровня антитеррористической защищенности муниципальных объектов (всего), в том числе: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8A405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D3CE21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97B77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66CE4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05AABB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38F5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4EDA6A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  <w:tr w:rsidR="004013C2" w:rsidRPr="004569ED" w14:paraId="1235C8B9" w14:textId="77777777" w:rsidTr="00D737C3">
        <w:trPr>
          <w:trHeight w:val="57"/>
        </w:trPr>
        <w:tc>
          <w:tcPr>
            <w:tcW w:w="9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AF02AA" w14:textId="77777777" w:rsidR="004013C2" w:rsidRPr="004569ED" w:rsidRDefault="004013C2" w:rsidP="00D737C3">
            <w:pPr>
              <w:ind w:firstLine="0"/>
              <w:rPr>
                <w:rFonts w:cs="Arial"/>
                <w:bCs/>
              </w:rPr>
            </w:pPr>
            <w:r w:rsidRPr="004569ED">
              <w:rPr>
                <w:rFonts w:cs="Arial"/>
                <w:bCs/>
              </w:rPr>
              <w:t>Местный бюджет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05F673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CC4038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85EC9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938EF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3A0296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2258E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E7BC75" w14:textId="77777777" w:rsidR="004013C2" w:rsidRPr="004569ED" w:rsidRDefault="004013C2" w:rsidP="00D737C3">
            <w:pPr>
              <w:ind w:firstLine="0"/>
              <w:jc w:val="center"/>
              <w:rPr>
                <w:rFonts w:cs="Arial"/>
              </w:rPr>
            </w:pPr>
            <w:r w:rsidRPr="004569ED">
              <w:rPr>
                <w:rFonts w:cs="Arial"/>
              </w:rPr>
              <w:t>0,0</w:t>
            </w:r>
          </w:p>
        </w:tc>
      </w:tr>
    </w:tbl>
    <w:p w14:paraId="34620A1E" w14:textId="77777777" w:rsidR="004013C2" w:rsidRPr="004569ED" w:rsidRDefault="004013C2" w:rsidP="004013C2">
      <w:pPr>
        <w:pStyle w:val="ConsPlusNormal"/>
        <w:tabs>
          <w:tab w:val="left" w:pos="12750"/>
        </w:tabs>
        <w:outlineLvl w:val="1"/>
        <w:rPr>
          <w:rFonts w:cs="Arial"/>
          <w:color w:val="FF0000"/>
          <w:sz w:val="24"/>
          <w:szCs w:val="28"/>
        </w:rPr>
      </w:pPr>
    </w:p>
    <w:p w14:paraId="634AD232" w14:textId="77777777" w:rsidR="004013C2" w:rsidRDefault="004013C2" w:rsidP="00B13903">
      <w:pPr>
        <w:pStyle w:val="2"/>
      </w:pPr>
    </w:p>
    <w:sectPr w:rsidR="004013C2" w:rsidSect="00A11105">
      <w:headerReference w:type="even" r:id="rId29"/>
      <w:headerReference w:type="default" r:id="rId30"/>
      <w:footerReference w:type="even" r:id="rId31"/>
      <w:footerReference w:type="default" r:id="rId32"/>
      <w:headerReference w:type="first" r:id="rId33"/>
      <w:pgSz w:w="16838" w:h="11906" w:orient="landscape" w:code="9"/>
      <w:pgMar w:top="1134" w:right="141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BCE77" w14:textId="77777777" w:rsidR="00557A57" w:rsidRDefault="00557A57" w:rsidP="009030A0">
      <w:r>
        <w:separator/>
      </w:r>
    </w:p>
  </w:endnote>
  <w:endnote w:type="continuationSeparator" w:id="0">
    <w:p w14:paraId="05909E45" w14:textId="77777777" w:rsidR="00557A57" w:rsidRDefault="00557A57" w:rsidP="00903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2C3D0B" w14:textId="77777777" w:rsidR="00D737C3" w:rsidRDefault="00D737C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FE56A" w14:textId="77777777" w:rsidR="00D737C3" w:rsidRDefault="00D737C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83342" w14:textId="77777777" w:rsidR="00D737C3" w:rsidRDefault="00D737C3">
    <w:pPr>
      <w:pStyle w:val="a5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5A4C1B" w14:textId="77777777" w:rsidR="00D737C3" w:rsidRPr="00B1541E" w:rsidRDefault="00D737C3">
    <w:pPr>
      <w:pStyle w:val="a5"/>
      <w:rPr>
        <w:sz w:val="16"/>
        <w:szCs w:val="16"/>
      </w:rPr>
    </w:pPr>
    <w:proofErr w:type="spellStart"/>
    <w:r>
      <w:rPr>
        <w:sz w:val="16"/>
        <w:szCs w:val="16"/>
      </w:rPr>
      <w:t>нв</w:t>
    </w:r>
    <w:proofErr w:type="spellEnd"/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02E40B" w14:textId="77777777" w:rsidR="00D737C3" w:rsidRPr="008A4894" w:rsidRDefault="00D737C3">
    <w:pPr>
      <w:pStyle w:val="a5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1B9C54" w14:textId="77777777" w:rsidR="00557A57" w:rsidRDefault="00557A57" w:rsidP="009030A0">
      <w:r>
        <w:separator/>
      </w:r>
    </w:p>
  </w:footnote>
  <w:footnote w:type="continuationSeparator" w:id="0">
    <w:p w14:paraId="0FC92CA2" w14:textId="77777777" w:rsidR="00557A57" w:rsidRDefault="00557A57" w:rsidP="00903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369229" w14:textId="77777777" w:rsidR="00D737C3" w:rsidRDefault="00D737C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1C2047" w14:textId="1C735886" w:rsidR="00D737C3" w:rsidRDefault="00D737C3" w:rsidP="00B468CE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DCF760" w14:textId="77777777" w:rsidR="00D737C3" w:rsidRDefault="00D737C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90C0BB" w14:textId="77777777" w:rsidR="00D737C3" w:rsidRPr="00B1541E" w:rsidRDefault="00D737C3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7E555A" w14:textId="1017D597" w:rsidR="00D737C3" w:rsidRPr="008A4894" w:rsidRDefault="00D737C3">
    <w:pPr>
      <w:pStyle w:val="a3"/>
      <w:jc w:val="cent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017729" w14:textId="77777777" w:rsidR="00D737C3" w:rsidRDefault="00D737C3">
    <w:pPr>
      <w:pStyle w:val="a3"/>
      <w:jc w:val="center"/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 w:rsidR="0084109F">
      <w:rPr>
        <w:noProof/>
      </w:rPr>
      <w:t>3</w:t>
    </w:r>
    <w:r>
      <w:rPr>
        <w:noProof/>
      </w:rPr>
      <w:fldChar w:fldCharType="end"/>
    </w:r>
  </w:p>
  <w:p w14:paraId="79453FBA" w14:textId="77777777" w:rsidR="00D737C3" w:rsidRPr="00CC5952" w:rsidRDefault="00D737C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E6385D"/>
    <w:multiLevelType w:val="multilevel"/>
    <w:tmpl w:val="C58648AC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 w15:restartNumberingAfterBreak="0">
    <w:nsid w:val="11DA0A3C"/>
    <w:multiLevelType w:val="hybridMultilevel"/>
    <w:tmpl w:val="43D4B1F8"/>
    <w:lvl w:ilvl="0" w:tplc="2520B278">
      <w:start w:val="5"/>
      <w:numFmt w:val="decimal"/>
      <w:lvlText w:val="%1."/>
      <w:lvlJc w:val="left"/>
      <w:pPr>
        <w:ind w:left="106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3" w:hanging="360"/>
      </w:pPr>
    </w:lvl>
    <w:lvl w:ilvl="2" w:tplc="0419001B" w:tentative="1">
      <w:start w:val="1"/>
      <w:numFmt w:val="lowerRoman"/>
      <w:lvlText w:val="%3."/>
      <w:lvlJc w:val="right"/>
      <w:pPr>
        <w:ind w:left="2503" w:hanging="180"/>
      </w:pPr>
    </w:lvl>
    <w:lvl w:ilvl="3" w:tplc="0419000F" w:tentative="1">
      <w:start w:val="1"/>
      <w:numFmt w:val="decimal"/>
      <w:lvlText w:val="%4."/>
      <w:lvlJc w:val="left"/>
      <w:pPr>
        <w:ind w:left="3223" w:hanging="360"/>
      </w:pPr>
    </w:lvl>
    <w:lvl w:ilvl="4" w:tplc="04190019" w:tentative="1">
      <w:start w:val="1"/>
      <w:numFmt w:val="lowerLetter"/>
      <w:lvlText w:val="%5."/>
      <w:lvlJc w:val="left"/>
      <w:pPr>
        <w:ind w:left="3943" w:hanging="360"/>
      </w:pPr>
    </w:lvl>
    <w:lvl w:ilvl="5" w:tplc="0419001B" w:tentative="1">
      <w:start w:val="1"/>
      <w:numFmt w:val="lowerRoman"/>
      <w:lvlText w:val="%6."/>
      <w:lvlJc w:val="right"/>
      <w:pPr>
        <w:ind w:left="4663" w:hanging="180"/>
      </w:pPr>
    </w:lvl>
    <w:lvl w:ilvl="6" w:tplc="0419000F" w:tentative="1">
      <w:start w:val="1"/>
      <w:numFmt w:val="decimal"/>
      <w:lvlText w:val="%7."/>
      <w:lvlJc w:val="left"/>
      <w:pPr>
        <w:ind w:left="5383" w:hanging="360"/>
      </w:pPr>
    </w:lvl>
    <w:lvl w:ilvl="7" w:tplc="04190019" w:tentative="1">
      <w:start w:val="1"/>
      <w:numFmt w:val="lowerLetter"/>
      <w:lvlText w:val="%8."/>
      <w:lvlJc w:val="left"/>
      <w:pPr>
        <w:ind w:left="6103" w:hanging="360"/>
      </w:pPr>
    </w:lvl>
    <w:lvl w:ilvl="8" w:tplc="0419001B" w:tentative="1">
      <w:start w:val="1"/>
      <w:numFmt w:val="lowerRoman"/>
      <w:lvlText w:val="%9."/>
      <w:lvlJc w:val="right"/>
      <w:pPr>
        <w:ind w:left="6823" w:hanging="180"/>
      </w:pPr>
    </w:lvl>
  </w:abstractNum>
  <w:abstractNum w:abstractNumId="2" w15:restartNumberingAfterBreak="0">
    <w:nsid w:val="123116F2"/>
    <w:multiLevelType w:val="hybridMultilevel"/>
    <w:tmpl w:val="F1086D4C"/>
    <w:lvl w:ilvl="0" w:tplc="DA76879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9DC11D8"/>
    <w:multiLevelType w:val="hybridMultilevel"/>
    <w:tmpl w:val="DACC7C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8C34C6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5" w15:restartNumberingAfterBreak="0">
    <w:nsid w:val="30143101"/>
    <w:multiLevelType w:val="hybridMultilevel"/>
    <w:tmpl w:val="0CA4565C"/>
    <w:lvl w:ilvl="0" w:tplc="366C140A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30C07CE4"/>
    <w:multiLevelType w:val="hybridMultilevel"/>
    <w:tmpl w:val="D52486B8"/>
    <w:lvl w:ilvl="0" w:tplc="EFAE9FD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662F67"/>
    <w:multiLevelType w:val="multilevel"/>
    <w:tmpl w:val="80B66880"/>
    <w:lvl w:ilvl="0">
      <w:start w:val="1"/>
      <w:numFmt w:val="decimal"/>
      <w:lvlText w:val="%1."/>
      <w:lvlJc w:val="left"/>
      <w:pPr>
        <w:ind w:left="1413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8" w15:restartNumberingAfterBreak="0">
    <w:nsid w:val="33271D09"/>
    <w:multiLevelType w:val="multilevel"/>
    <w:tmpl w:val="90B63508"/>
    <w:lvl w:ilvl="0">
      <w:start w:val="2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3E021F4B"/>
    <w:multiLevelType w:val="hybridMultilevel"/>
    <w:tmpl w:val="3DAEC62E"/>
    <w:lvl w:ilvl="0" w:tplc="7760244A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 w15:restartNumberingAfterBreak="0">
    <w:nsid w:val="3E3D72CF"/>
    <w:multiLevelType w:val="hybridMultilevel"/>
    <w:tmpl w:val="D8F255BA"/>
    <w:lvl w:ilvl="0" w:tplc="285EF17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 w15:restartNumberingAfterBreak="0">
    <w:nsid w:val="3F107FCA"/>
    <w:multiLevelType w:val="multilevel"/>
    <w:tmpl w:val="578CEB36"/>
    <w:lvl w:ilvl="0">
      <w:start w:val="4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2" w15:restartNumberingAfterBreak="0">
    <w:nsid w:val="43C34611"/>
    <w:multiLevelType w:val="multilevel"/>
    <w:tmpl w:val="70CE0A6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 w15:restartNumberingAfterBreak="0">
    <w:nsid w:val="5CD3471A"/>
    <w:multiLevelType w:val="hybridMultilevel"/>
    <w:tmpl w:val="2D5CB2C0"/>
    <w:lvl w:ilvl="0" w:tplc="8D7654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5E275749"/>
    <w:multiLevelType w:val="hybridMultilevel"/>
    <w:tmpl w:val="BD9A2C6A"/>
    <w:lvl w:ilvl="0" w:tplc="0B4258A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000000"/>
        <w:sz w:val="1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381F3B"/>
    <w:multiLevelType w:val="hybridMultilevel"/>
    <w:tmpl w:val="B9B279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9"/>
  </w:num>
  <w:num w:numId="4">
    <w:abstractNumId w:val="0"/>
  </w:num>
  <w:num w:numId="5">
    <w:abstractNumId w:val="12"/>
  </w:num>
  <w:num w:numId="6">
    <w:abstractNumId w:val="4"/>
  </w:num>
  <w:num w:numId="7">
    <w:abstractNumId w:val="8"/>
  </w:num>
  <w:num w:numId="8">
    <w:abstractNumId w:val="11"/>
  </w:num>
  <w:num w:numId="9">
    <w:abstractNumId w:val="13"/>
  </w:num>
  <w:num w:numId="10">
    <w:abstractNumId w:val="14"/>
  </w:num>
  <w:num w:numId="11">
    <w:abstractNumId w:val="6"/>
  </w:num>
  <w:num w:numId="12">
    <w:abstractNumId w:val="3"/>
  </w:num>
  <w:num w:numId="13">
    <w:abstractNumId w:val="5"/>
  </w:num>
  <w:num w:numId="14">
    <w:abstractNumId w:val="15"/>
  </w:num>
  <w:num w:numId="15">
    <w:abstractNumId w:val="7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attachedTemplate r:id="rId1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A32"/>
    <w:rsid w:val="00002299"/>
    <w:rsid w:val="000029D0"/>
    <w:rsid w:val="00004F11"/>
    <w:rsid w:val="000054CE"/>
    <w:rsid w:val="00005A60"/>
    <w:rsid w:val="00006011"/>
    <w:rsid w:val="000062EC"/>
    <w:rsid w:val="000062F5"/>
    <w:rsid w:val="00006839"/>
    <w:rsid w:val="00015660"/>
    <w:rsid w:val="00015D67"/>
    <w:rsid w:val="00016EAF"/>
    <w:rsid w:val="000200BE"/>
    <w:rsid w:val="000345EB"/>
    <w:rsid w:val="00036AD3"/>
    <w:rsid w:val="000449B3"/>
    <w:rsid w:val="00052047"/>
    <w:rsid w:val="000527C8"/>
    <w:rsid w:val="00054671"/>
    <w:rsid w:val="00063CA0"/>
    <w:rsid w:val="00066FED"/>
    <w:rsid w:val="00067B7C"/>
    <w:rsid w:val="000730CC"/>
    <w:rsid w:val="00074A83"/>
    <w:rsid w:val="000773B2"/>
    <w:rsid w:val="00082D84"/>
    <w:rsid w:val="00082FC3"/>
    <w:rsid w:val="00085177"/>
    <w:rsid w:val="00087FAC"/>
    <w:rsid w:val="00092553"/>
    <w:rsid w:val="000A3B14"/>
    <w:rsid w:val="000A5747"/>
    <w:rsid w:val="000A5B05"/>
    <w:rsid w:val="000B1DB9"/>
    <w:rsid w:val="000B41BD"/>
    <w:rsid w:val="000B4681"/>
    <w:rsid w:val="000B4DA1"/>
    <w:rsid w:val="000C0566"/>
    <w:rsid w:val="000C1B1B"/>
    <w:rsid w:val="000C24E2"/>
    <w:rsid w:val="000C3AB3"/>
    <w:rsid w:val="000C3D88"/>
    <w:rsid w:val="000C75CB"/>
    <w:rsid w:val="000D26D2"/>
    <w:rsid w:val="000E1882"/>
    <w:rsid w:val="000E3A62"/>
    <w:rsid w:val="000E674B"/>
    <w:rsid w:val="000F2F5A"/>
    <w:rsid w:val="000F4B21"/>
    <w:rsid w:val="000F63C3"/>
    <w:rsid w:val="00100D6E"/>
    <w:rsid w:val="00101106"/>
    <w:rsid w:val="001017EB"/>
    <w:rsid w:val="00101D42"/>
    <w:rsid w:val="00107363"/>
    <w:rsid w:val="00110150"/>
    <w:rsid w:val="00113328"/>
    <w:rsid w:val="001163E3"/>
    <w:rsid w:val="00120D34"/>
    <w:rsid w:val="00123496"/>
    <w:rsid w:val="001245EA"/>
    <w:rsid w:val="00126477"/>
    <w:rsid w:val="00134910"/>
    <w:rsid w:val="00135F79"/>
    <w:rsid w:val="001426AF"/>
    <w:rsid w:val="001428E7"/>
    <w:rsid w:val="001433E9"/>
    <w:rsid w:val="0014595B"/>
    <w:rsid w:val="001462DF"/>
    <w:rsid w:val="00153992"/>
    <w:rsid w:val="00154DB3"/>
    <w:rsid w:val="00156A1D"/>
    <w:rsid w:val="00156F4F"/>
    <w:rsid w:val="00160391"/>
    <w:rsid w:val="001615F3"/>
    <w:rsid w:val="001619D1"/>
    <w:rsid w:val="001646F6"/>
    <w:rsid w:val="00165D40"/>
    <w:rsid w:val="0016690F"/>
    <w:rsid w:val="00166BBD"/>
    <w:rsid w:val="00171D06"/>
    <w:rsid w:val="00172A29"/>
    <w:rsid w:val="00174B3D"/>
    <w:rsid w:val="00181108"/>
    <w:rsid w:val="0018131B"/>
    <w:rsid w:val="00181804"/>
    <w:rsid w:val="001825F7"/>
    <w:rsid w:val="00184359"/>
    <w:rsid w:val="00190296"/>
    <w:rsid w:val="0019284C"/>
    <w:rsid w:val="00196524"/>
    <w:rsid w:val="00197FE2"/>
    <w:rsid w:val="001A38AD"/>
    <w:rsid w:val="001A6773"/>
    <w:rsid w:val="001B2D01"/>
    <w:rsid w:val="001B3AC6"/>
    <w:rsid w:val="001B5BAB"/>
    <w:rsid w:val="001B6401"/>
    <w:rsid w:val="001C322C"/>
    <w:rsid w:val="001D04EB"/>
    <w:rsid w:val="001D2C71"/>
    <w:rsid w:val="001D4F02"/>
    <w:rsid w:val="001D5B62"/>
    <w:rsid w:val="001E2181"/>
    <w:rsid w:val="001E481A"/>
    <w:rsid w:val="001E6CB3"/>
    <w:rsid w:val="001F1639"/>
    <w:rsid w:val="001F36DB"/>
    <w:rsid w:val="001F674F"/>
    <w:rsid w:val="001F756F"/>
    <w:rsid w:val="001F79D8"/>
    <w:rsid w:val="00200A2A"/>
    <w:rsid w:val="00201415"/>
    <w:rsid w:val="002023D2"/>
    <w:rsid w:val="00203B4E"/>
    <w:rsid w:val="002055E7"/>
    <w:rsid w:val="00205AA5"/>
    <w:rsid w:val="00215739"/>
    <w:rsid w:val="002168CD"/>
    <w:rsid w:val="00217A91"/>
    <w:rsid w:val="002229A3"/>
    <w:rsid w:val="00226D56"/>
    <w:rsid w:val="002274E7"/>
    <w:rsid w:val="00227858"/>
    <w:rsid w:val="00227DC1"/>
    <w:rsid w:val="00227FB8"/>
    <w:rsid w:val="0023035E"/>
    <w:rsid w:val="00236760"/>
    <w:rsid w:val="00236F1C"/>
    <w:rsid w:val="0024467F"/>
    <w:rsid w:val="0024538E"/>
    <w:rsid w:val="0024540E"/>
    <w:rsid w:val="0024591E"/>
    <w:rsid w:val="00247789"/>
    <w:rsid w:val="002536BD"/>
    <w:rsid w:val="0025490E"/>
    <w:rsid w:val="00255633"/>
    <w:rsid w:val="00263D2D"/>
    <w:rsid w:val="0026659E"/>
    <w:rsid w:val="0026690F"/>
    <w:rsid w:val="00270247"/>
    <w:rsid w:val="0027115F"/>
    <w:rsid w:val="0027223F"/>
    <w:rsid w:val="0027713F"/>
    <w:rsid w:val="00280531"/>
    <w:rsid w:val="00280A13"/>
    <w:rsid w:val="0028262A"/>
    <w:rsid w:val="00283438"/>
    <w:rsid w:val="00285641"/>
    <w:rsid w:val="00286C31"/>
    <w:rsid w:val="00292996"/>
    <w:rsid w:val="00292D6E"/>
    <w:rsid w:val="00295E24"/>
    <w:rsid w:val="002974A8"/>
    <w:rsid w:val="002A2A2A"/>
    <w:rsid w:val="002A4010"/>
    <w:rsid w:val="002A6820"/>
    <w:rsid w:val="002B6E6D"/>
    <w:rsid w:val="002C01CF"/>
    <w:rsid w:val="002C0F41"/>
    <w:rsid w:val="002C3EEC"/>
    <w:rsid w:val="002C6EFB"/>
    <w:rsid w:val="002D2E5E"/>
    <w:rsid w:val="002D48DC"/>
    <w:rsid w:val="002D51D4"/>
    <w:rsid w:val="002D730F"/>
    <w:rsid w:val="002E0F33"/>
    <w:rsid w:val="002E4320"/>
    <w:rsid w:val="002E4A7A"/>
    <w:rsid w:val="002E5050"/>
    <w:rsid w:val="002E5804"/>
    <w:rsid w:val="002F0C04"/>
    <w:rsid w:val="002F5AD7"/>
    <w:rsid w:val="00303F6B"/>
    <w:rsid w:val="00307F78"/>
    <w:rsid w:val="003109B5"/>
    <w:rsid w:val="00311AAA"/>
    <w:rsid w:val="00312772"/>
    <w:rsid w:val="00320B85"/>
    <w:rsid w:val="00323203"/>
    <w:rsid w:val="0033093F"/>
    <w:rsid w:val="00333722"/>
    <w:rsid w:val="00336444"/>
    <w:rsid w:val="00337B2D"/>
    <w:rsid w:val="00341474"/>
    <w:rsid w:val="00342572"/>
    <w:rsid w:val="0034517B"/>
    <w:rsid w:val="00347F21"/>
    <w:rsid w:val="00351FE8"/>
    <w:rsid w:val="00352115"/>
    <w:rsid w:val="00352CB6"/>
    <w:rsid w:val="00353740"/>
    <w:rsid w:val="00356EF9"/>
    <w:rsid w:val="00360E65"/>
    <w:rsid w:val="003640C1"/>
    <w:rsid w:val="00365AA3"/>
    <w:rsid w:val="003664EA"/>
    <w:rsid w:val="00366B2E"/>
    <w:rsid w:val="0036771A"/>
    <w:rsid w:val="003716F9"/>
    <w:rsid w:val="0037368A"/>
    <w:rsid w:val="00373A6F"/>
    <w:rsid w:val="003760DA"/>
    <w:rsid w:val="00377CCD"/>
    <w:rsid w:val="003818A2"/>
    <w:rsid w:val="00382C5B"/>
    <w:rsid w:val="003861B9"/>
    <w:rsid w:val="003876DE"/>
    <w:rsid w:val="003876ED"/>
    <w:rsid w:val="003926DE"/>
    <w:rsid w:val="00397149"/>
    <w:rsid w:val="003976F1"/>
    <w:rsid w:val="003A08FD"/>
    <w:rsid w:val="003A40B8"/>
    <w:rsid w:val="003A641E"/>
    <w:rsid w:val="003A6424"/>
    <w:rsid w:val="003B31D8"/>
    <w:rsid w:val="003B32E2"/>
    <w:rsid w:val="003B3F35"/>
    <w:rsid w:val="003C1561"/>
    <w:rsid w:val="003C5C81"/>
    <w:rsid w:val="003C778A"/>
    <w:rsid w:val="003D2F54"/>
    <w:rsid w:val="003D7748"/>
    <w:rsid w:val="003E25CA"/>
    <w:rsid w:val="003E2AFF"/>
    <w:rsid w:val="003F3DFB"/>
    <w:rsid w:val="003F3FCA"/>
    <w:rsid w:val="003F6E12"/>
    <w:rsid w:val="004013C2"/>
    <w:rsid w:val="00402C88"/>
    <w:rsid w:val="00404A94"/>
    <w:rsid w:val="00406C81"/>
    <w:rsid w:val="0041011E"/>
    <w:rsid w:val="00412A6F"/>
    <w:rsid w:val="00422670"/>
    <w:rsid w:val="00422B05"/>
    <w:rsid w:val="00424512"/>
    <w:rsid w:val="00426D56"/>
    <w:rsid w:val="00431427"/>
    <w:rsid w:val="00431EF5"/>
    <w:rsid w:val="0043237F"/>
    <w:rsid w:val="004334D8"/>
    <w:rsid w:val="00433F0B"/>
    <w:rsid w:val="00434040"/>
    <w:rsid w:val="00434309"/>
    <w:rsid w:val="00440611"/>
    <w:rsid w:val="004418A5"/>
    <w:rsid w:val="0044206B"/>
    <w:rsid w:val="00442485"/>
    <w:rsid w:val="00442AF3"/>
    <w:rsid w:val="00445ABB"/>
    <w:rsid w:val="0045061D"/>
    <w:rsid w:val="004509F6"/>
    <w:rsid w:val="00452183"/>
    <w:rsid w:val="004539E4"/>
    <w:rsid w:val="004569B0"/>
    <w:rsid w:val="00461CF1"/>
    <w:rsid w:val="00462332"/>
    <w:rsid w:val="00463CD3"/>
    <w:rsid w:val="00464B18"/>
    <w:rsid w:val="0046701A"/>
    <w:rsid w:val="00472038"/>
    <w:rsid w:val="004746B6"/>
    <w:rsid w:val="0047470D"/>
    <w:rsid w:val="004747AE"/>
    <w:rsid w:val="0047589D"/>
    <w:rsid w:val="00485A91"/>
    <w:rsid w:val="0048635B"/>
    <w:rsid w:val="00486807"/>
    <w:rsid w:val="0048691E"/>
    <w:rsid w:val="00487867"/>
    <w:rsid w:val="00487C09"/>
    <w:rsid w:val="004908ED"/>
    <w:rsid w:val="00495ADD"/>
    <w:rsid w:val="004A13D2"/>
    <w:rsid w:val="004A15D1"/>
    <w:rsid w:val="004A3AD9"/>
    <w:rsid w:val="004A4F42"/>
    <w:rsid w:val="004A5BF3"/>
    <w:rsid w:val="004A5F63"/>
    <w:rsid w:val="004A6AC2"/>
    <w:rsid w:val="004A7643"/>
    <w:rsid w:val="004A7907"/>
    <w:rsid w:val="004B18AD"/>
    <w:rsid w:val="004B5AAE"/>
    <w:rsid w:val="004B5C32"/>
    <w:rsid w:val="004B607C"/>
    <w:rsid w:val="004B72B4"/>
    <w:rsid w:val="004B7679"/>
    <w:rsid w:val="004C3B48"/>
    <w:rsid w:val="004C5804"/>
    <w:rsid w:val="004C73CF"/>
    <w:rsid w:val="004C7680"/>
    <w:rsid w:val="004D0CA1"/>
    <w:rsid w:val="004E091A"/>
    <w:rsid w:val="004E0FC0"/>
    <w:rsid w:val="004E31C1"/>
    <w:rsid w:val="004F16D6"/>
    <w:rsid w:val="004F2599"/>
    <w:rsid w:val="004F3392"/>
    <w:rsid w:val="004F4A8C"/>
    <w:rsid w:val="004F4C31"/>
    <w:rsid w:val="004F5442"/>
    <w:rsid w:val="004F63C9"/>
    <w:rsid w:val="005010F1"/>
    <w:rsid w:val="0050163D"/>
    <w:rsid w:val="00502A46"/>
    <w:rsid w:val="00503979"/>
    <w:rsid w:val="005061DA"/>
    <w:rsid w:val="00506B1A"/>
    <w:rsid w:val="005125B5"/>
    <w:rsid w:val="00517298"/>
    <w:rsid w:val="00522532"/>
    <w:rsid w:val="00524560"/>
    <w:rsid w:val="00527DAC"/>
    <w:rsid w:val="00530B6E"/>
    <w:rsid w:val="005358A3"/>
    <w:rsid w:val="00544C38"/>
    <w:rsid w:val="005477B4"/>
    <w:rsid w:val="00547FAD"/>
    <w:rsid w:val="005542D1"/>
    <w:rsid w:val="0055562E"/>
    <w:rsid w:val="00555E03"/>
    <w:rsid w:val="00557A57"/>
    <w:rsid w:val="005711F7"/>
    <w:rsid w:val="00571322"/>
    <w:rsid w:val="00574E27"/>
    <w:rsid w:val="00580AA9"/>
    <w:rsid w:val="00581D12"/>
    <w:rsid w:val="00581D93"/>
    <w:rsid w:val="00584F5E"/>
    <w:rsid w:val="00593330"/>
    <w:rsid w:val="00593B5A"/>
    <w:rsid w:val="005978C1"/>
    <w:rsid w:val="005A0A83"/>
    <w:rsid w:val="005A47C5"/>
    <w:rsid w:val="005B0195"/>
    <w:rsid w:val="005B23FA"/>
    <w:rsid w:val="005B3D0F"/>
    <w:rsid w:val="005B53AE"/>
    <w:rsid w:val="005B6F59"/>
    <w:rsid w:val="005B7CA9"/>
    <w:rsid w:val="005C7545"/>
    <w:rsid w:val="005D17C5"/>
    <w:rsid w:val="005D4D17"/>
    <w:rsid w:val="005E3106"/>
    <w:rsid w:val="005E3D6A"/>
    <w:rsid w:val="005E3DFA"/>
    <w:rsid w:val="005E3E62"/>
    <w:rsid w:val="005E44EE"/>
    <w:rsid w:val="005F03B5"/>
    <w:rsid w:val="005F18C6"/>
    <w:rsid w:val="005F2796"/>
    <w:rsid w:val="005F2B3F"/>
    <w:rsid w:val="005F6AF4"/>
    <w:rsid w:val="005F6EA9"/>
    <w:rsid w:val="00603C49"/>
    <w:rsid w:val="00612451"/>
    <w:rsid w:val="00616BAD"/>
    <w:rsid w:val="00617BDE"/>
    <w:rsid w:val="006213CD"/>
    <w:rsid w:val="006235F9"/>
    <w:rsid w:val="00626E37"/>
    <w:rsid w:val="00627FB7"/>
    <w:rsid w:val="00630133"/>
    <w:rsid w:val="00630583"/>
    <w:rsid w:val="006313BE"/>
    <w:rsid w:val="00632944"/>
    <w:rsid w:val="00634803"/>
    <w:rsid w:val="00637DE4"/>
    <w:rsid w:val="00637E4C"/>
    <w:rsid w:val="00643F49"/>
    <w:rsid w:val="00646728"/>
    <w:rsid w:val="00650B10"/>
    <w:rsid w:val="00652402"/>
    <w:rsid w:val="0065328B"/>
    <w:rsid w:val="00653EF8"/>
    <w:rsid w:val="0065622E"/>
    <w:rsid w:val="00661211"/>
    <w:rsid w:val="0066378F"/>
    <w:rsid w:val="006639F3"/>
    <w:rsid w:val="006664F6"/>
    <w:rsid w:val="00667EA0"/>
    <w:rsid w:val="0067050C"/>
    <w:rsid w:val="0067308D"/>
    <w:rsid w:val="0067361E"/>
    <w:rsid w:val="00674D8D"/>
    <w:rsid w:val="00677D55"/>
    <w:rsid w:val="0068127B"/>
    <w:rsid w:val="0068423B"/>
    <w:rsid w:val="00685890"/>
    <w:rsid w:val="00687177"/>
    <w:rsid w:val="0069427A"/>
    <w:rsid w:val="006A1BB3"/>
    <w:rsid w:val="006A5247"/>
    <w:rsid w:val="006A52C4"/>
    <w:rsid w:val="006A667E"/>
    <w:rsid w:val="006A6FFE"/>
    <w:rsid w:val="006A7DCD"/>
    <w:rsid w:val="006B058F"/>
    <w:rsid w:val="006B0B8B"/>
    <w:rsid w:val="006B7C8A"/>
    <w:rsid w:val="006C20AA"/>
    <w:rsid w:val="006C2707"/>
    <w:rsid w:val="006C6887"/>
    <w:rsid w:val="006C6A4E"/>
    <w:rsid w:val="006D0DF2"/>
    <w:rsid w:val="006D3BC0"/>
    <w:rsid w:val="006D3EFF"/>
    <w:rsid w:val="006E1072"/>
    <w:rsid w:val="006E2349"/>
    <w:rsid w:val="006E6C9E"/>
    <w:rsid w:val="006F02DB"/>
    <w:rsid w:val="006F215D"/>
    <w:rsid w:val="006F52A7"/>
    <w:rsid w:val="006F6522"/>
    <w:rsid w:val="007005EF"/>
    <w:rsid w:val="0070225D"/>
    <w:rsid w:val="007034DA"/>
    <w:rsid w:val="00705696"/>
    <w:rsid w:val="0070690C"/>
    <w:rsid w:val="0071121C"/>
    <w:rsid w:val="00711CF0"/>
    <w:rsid w:val="007148F1"/>
    <w:rsid w:val="007218A1"/>
    <w:rsid w:val="0073109D"/>
    <w:rsid w:val="007353D5"/>
    <w:rsid w:val="00743601"/>
    <w:rsid w:val="0074560A"/>
    <w:rsid w:val="00747315"/>
    <w:rsid w:val="00747933"/>
    <w:rsid w:val="00747E45"/>
    <w:rsid w:val="007516AB"/>
    <w:rsid w:val="00754359"/>
    <w:rsid w:val="0075486C"/>
    <w:rsid w:val="00755A59"/>
    <w:rsid w:val="00756518"/>
    <w:rsid w:val="0075714F"/>
    <w:rsid w:val="0076799E"/>
    <w:rsid w:val="007740E9"/>
    <w:rsid w:val="00782EDC"/>
    <w:rsid w:val="00785637"/>
    <w:rsid w:val="007943FA"/>
    <w:rsid w:val="00794A6D"/>
    <w:rsid w:val="00795459"/>
    <w:rsid w:val="00795700"/>
    <w:rsid w:val="0079572A"/>
    <w:rsid w:val="00796F40"/>
    <w:rsid w:val="007A073C"/>
    <w:rsid w:val="007A4300"/>
    <w:rsid w:val="007A6093"/>
    <w:rsid w:val="007A7351"/>
    <w:rsid w:val="007B03FB"/>
    <w:rsid w:val="007B213F"/>
    <w:rsid w:val="007B3CDD"/>
    <w:rsid w:val="007B78DA"/>
    <w:rsid w:val="007C110D"/>
    <w:rsid w:val="007C14E9"/>
    <w:rsid w:val="007C1507"/>
    <w:rsid w:val="007C4979"/>
    <w:rsid w:val="007C543A"/>
    <w:rsid w:val="007C5E48"/>
    <w:rsid w:val="007C7EB3"/>
    <w:rsid w:val="007D0CDB"/>
    <w:rsid w:val="007D0FC0"/>
    <w:rsid w:val="007D1BE0"/>
    <w:rsid w:val="007E1F5E"/>
    <w:rsid w:val="007E2C24"/>
    <w:rsid w:val="007F0B81"/>
    <w:rsid w:val="007F0DA2"/>
    <w:rsid w:val="007F1686"/>
    <w:rsid w:val="007F1EB3"/>
    <w:rsid w:val="007F248E"/>
    <w:rsid w:val="007F37C3"/>
    <w:rsid w:val="007F49C5"/>
    <w:rsid w:val="008006C1"/>
    <w:rsid w:val="00801AA4"/>
    <w:rsid w:val="008027F4"/>
    <w:rsid w:val="00802CA1"/>
    <w:rsid w:val="00803DA7"/>
    <w:rsid w:val="008060C5"/>
    <w:rsid w:val="0080798C"/>
    <w:rsid w:val="00807E28"/>
    <w:rsid w:val="008107C9"/>
    <w:rsid w:val="008115BA"/>
    <w:rsid w:val="00812EB0"/>
    <w:rsid w:val="008147A6"/>
    <w:rsid w:val="00821885"/>
    <w:rsid w:val="008225EF"/>
    <w:rsid w:val="008226A5"/>
    <w:rsid w:val="00822D2C"/>
    <w:rsid w:val="00823F19"/>
    <w:rsid w:val="00824251"/>
    <w:rsid w:val="008242B9"/>
    <w:rsid w:val="00827461"/>
    <w:rsid w:val="0083778E"/>
    <w:rsid w:val="00837C28"/>
    <w:rsid w:val="0084109F"/>
    <w:rsid w:val="00843153"/>
    <w:rsid w:val="0084417F"/>
    <w:rsid w:val="00846E0C"/>
    <w:rsid w:val="00855288"/>
    <w:rsid w:val="0085528C"/>
    <w:rsid w:val="00855640"/>
    <w:rsid w:val="008650C1"/>
    <w:rsid w:val="00867CE1"/>
    <w:rsid w:val="00872F4B"/>
    <w:rsid w:val="00876E76"/>
    <w:rsid w:val="00880AC1"/>
    <w:rsid w:val="00881545"/>
    <w:rsid w:val="00882719"/>
    <w:rsid w:val="008834C9"/>
    <w:rsid w:val="00883610"/>
    <w:rsid w:val="0088457D"/>
    <w:rsid w:val="008853E1"/>
    <w:rsid w:val="008858BB"/>
    <w:rsid w:val="00890B5C"/>
    <w:rsid w:val="008919DC"/>
    <w:rsid w:val="0089201D"/>
    <w:rsid w:val="008951D7"/>
    <w:rsid w:val="00897AE6"/>
    <w:rsid w:val="008A0027"/>
    <w:rsid w:val="008A130D"/>
    <w:rsid w:val="008A189B"/>
    <w:rsid w:val="008A4894"/>
    <w:rsid w:val="008A4D58"/>
    <w:rsid w:val="008A5304"/>
    <w:rsid w:val="008A636D"/>
    <w:rsid w:val="008A7FA8"/>
    <w:rsid w:val="008B082C"/>
    <w:rsid w:val="008B0B32"/>
    <w:rsid w:val="008B2038"/>
    <w:rsid w:val="008B248E"/>
    <w:rsid w:val="008B4D90"/>
    <w:rsid w:val="008B5E30"/>
    <w:rsid w:val="008B5F82"/>
    <w:rsid w:val="008B79FF"/>
    <w:rsid w:val="008B7B93"/>
    <w:rsid w:val="008C3C47"/>
    <w:rsid w:val="008C5084"/>
    <w:rsid w:val="008D13DD"/>
    <w:rsid w:val="008D1D44"/>
    <w:rsid w:val="008D211D"/>
    <w:rsid w:val="008D555B"/>
    <w:rsid w:val="008D5C10"/>
    <w:rsid w:val="008D5F80"/>
    <w:rsid w:val="008D6FD7"/>
    <w:rsid w:val="008D76E1"/>
    <w:rsid w:val="008E012C"/>
    <w:rsid w:val="008E0978"/>
    <w:rsid w:val="008E1055"/>
    <w:rsid w:val="008F01E7"/>
    <w:rsid w:val="008F097D"/>
    <w:rsid w:val="008F18F8"/>
    <w:rsid w:val="008F32BB"/>
    <w:rsid w:val="008F5447"/>
    <w:rsid w:val="008F7FD2"/>
    <w:rsid w:val="009018E5"/>
    <w:rsid w:val="00901BE1"/>
    <w:rsid w:val="00902177"/>
    <w:rsid w:val="00903097"/>
    <w:rsid w:val="009030A0"/>
    <w:rsid w:val="009046D0"/>
    <w:rsid w:val="009048EE"/>
    <w:rsid w:val="00904F8E"/>
    <w:rsid w:val="00905894"/>
    <w:rsid w:val="0091045C"/>
    <w:rsid w:val="00910B53"/>
    <w:rsid w:val="00912957"/>
    <w:rsid w:val="00912B55"/>
    <w:rsid w:val="00914D41"/>
    <w:rsid w:val="0091644C"/>
    <w:rsid w:val="0091692C"/>
    <w:rsid w:val="00921D68"/>
    <w:rsid w:val="009233E8"/>
    <w:rsid w:val="00923611"/>
    <w:rsid w:val="00924B88"/>
    <w:rsid w:val="009257A0"/>
    <w:rsid w:val="009263DA"/>
    <w:rsid w:val="00926E11"/>
    <w:rsid w:val="00930279"/>
    <w:rsid w:val="009311A7"/>
    <w:rsid w:val="00932524"/>
    <w:rsid w:val="0093553B"/>
    <w:rsid w:val="00936ED2"/>
    <w:rsid w:val="0093705C"/>
    <w:rsid w:val="009426BB"/>
    <w:rsid w:val="009435C6"/>
    <w:rsid w:val="00944365"/>
    <w:rsid w:val="00946F03"/>
    <w:rsid w:val="00951D2D"/>
    <w:rsid w:val="00956554"/>
    <w:rsid w:val="0095780D"/>
    <w:rsid w:val="00960041"/>
    <w:rsid w:val="00960272"/>
    <w:rsid w:val="0096150F"/>
    <w:rsid w:val="00962215"/>
    <w:rsid w:val="00962C73"/>
    <w:rsid w:val="009657C2"/>
    <w:rsid w:val="00966270"/>
    <w:rsid w:val="009671B9"/>
    <w:rsid w:val="0098232F"/>
    <w:rsid w:val="009856C6"/>
    <w:rsid w:val="00985B48"/>
    <w:rsid w:val="00992A40"/>
    <w:rsid w:val="009A1991"/>
    <w:rsid w:val="009A36D7"/>
    <w:rsid w:val="009A37C3"/>
    <w:rsid w:val="009A5C5D"/>
    <w:rsid w:val="009A6FB8"/>
    <w:rsid w:val="009B4690"/>
    <w:rsid w:val="009C2141"/>
    <w:rsid w:val="009C308D"/>
    <w:rsid w:val="009C38BA"/>
    <w:rsid w:val="009D2FF0"/>
    <w:rsid w:val="009D3BE2"/>
    <w:rsid w:val="009D4D88"/>
    <w:rsid w:val="009D79BA"/>
    <w:rsid w:val="009D7A6E"/>
    <w:rsid w:val="009E20F2"/>
    <w:rsid w:val="009E44A3"/>
    <w:rsid w:val="009E5029"/>
    <w:rsid w:val="009E6E1C"/>
    <w:rsid w:val="009E77F0"/>
    <w:rsid w:val="009F1EA9"/>
    <w:rsid w:val="009F59FF"/>
    <w:rsid w:val="00A00957"/>
    <w:rsid w:val="00A0453A"/>
    <w:rsid w:val="00A05131"/>
    <w:rsid w:val="00A07C4A"/>
    <w:rsid w:val="00A11105"/>
    <w:rsid w:val="00A11884"/>
    <w:rsid w:val="00A12040"/>
    <w:rsid w:val="00A13618"/>
    <w:rsid w:val="00A20F83"/>
    <w:rsid w:val="00A21626"/>
    <w:rsid w:val="00A23467"/>
    <w:rsid w:val="00A23736"/>
    <w:rsid w:val="00A26F98"/>
    <w:rsid w:val="00A30525"/>
    <w:rsid w:val="00A3168F"/>
    <w:rsid w:val="00A40776"/>
    <w:rsid w:val="00A46D2C"/>
    <w:rsid w:val="00A52BA3"/>
    <w:rsid w:val="00A55E02"/>
    <w:rsid w:val="00A56548"/>
    <w:rsid w:val="00A60FF8"/>
    <w:rsid w:val="00A632DA"/>
    <w:rsid w:val="00A63A30"/>
    <w:rsid w:val="00A64549"/>
    <w:rsid w:val="00A669C2"/>
    <w:rsid w:val="00A7334E"/>
    <w:rsid w:val="00A73BD2"/>
    <w:rsid w:val="00A81E14"/>
    <w:rsid w:val="00A84415"/>
    <w:rsid w:val="00A86ED1"/>
    <w:rsid w:val="00A87069"/>
    <w:rsid w:val="00A87E64"/>
    <w:rsid w:val="00A9088C"/>
    <w:rsid w:val="00A9387F"/>
    <w:rsid w:val="00A93B13"/>
    <w:rsid w:val="00AA0D2F"/>
    <w:rsid w:val="00AA29B6"/>
    <w:rsid w:val="00AA6371"/>
    <w:rsid w:val="00AB1FAE"/>
    <w:rsid w:val="00AB3256"/>
    <w:rsid w:val="00AB4D8E"/>
    <w:rsid w:val="00AC0315"/>
    <w:rsid w:val="00AC0343"/>
    <w:rsid w:val="00AC332B"/>
    <w:rsid w:val="00AD033F"/>
    <w:rsid w:val="00AD2353"/>
    <w:rsid w:val="00AD29EA"/>
    <w:rsid w:val="00AD2C11"/>
    <w:rsid w:val="00AD344A"/>
    <w:rsid w:val="00AD4DFF"/>
    <w:rsid w:val="00AD5863"/>
    <w:rsid w:val="00AD600A"/>
    <w:rsid w:val="00AE12A1"/>
    <w:rsid w:val="00AE151D"/>
    <w:rsid w:val="00AE5D39"/>
    <w:rsid w:val="00AF6E06"/>
    <w:rsid w:val="00B01018"/>
    <w:rsid w:val="00B01026"/>
    <w:rsid w:val="00B04B0A"/>
    <w:rsid w:val="00B066C1"/>
    <w:rsid w:val="00B10E2E"/>
    <w:rsid w:val="00B13903"/>
    <w:rsid w:val="00B14907"/>
    <w:rsid w:val="00B1541E"/>
    <w:rsid w:val="00B15A88"/>
    <w:rsid w:val="00B1630C"/>
    <w:rsid w:val="00B20061"/>
    <w:rsid w:val="00B22965"/>
    <w:rsid w:val="00B22B79"/>
    <w:rsid w:val="00B2737B"/>
    <w:rsid w:val="00B3088C"/>
    <w:rsid w:val="00B311C5"/>
    <w:rsid w:val="00B33540"/>
    <w:rsid w:val="00B3567A"/>
    <w:rsid w:val="00B36C74"/>
    <w:rsid w:val="00B40E9C"/>
    <w:rsid w:val="00B468CE"/>
    <w:rsid w:val="00B470D9"/>
    <w:rsid w:val="00B470F6"/>
    <w:rsid w:val="00B53F2D"/>
    <w:rsid w:val="00B63916"/>
    <w:rsid w:val="00B63DDB"/>
    <w:rsid w:val="00B7199B"/>
    <w:rsid w:val="00B71D8A"/>
    <w:rsid w:val="00B7521D"/>
    <w:rsid w:val="00B803AA"/>
    <w:rsid w:val="00B83B60"/>
    <w:rsid w:val="00B83C89"/>
    <w:rsid w:val="00B87E53"/>
    <w:rsid w:val="00B95442"/>
    <w:rsid w:val="00B97977"/>
    <w:rsid w:val="00B97A3C"/>
    <w:rsid w:val="00BA3B1E"/>
    <w:rsid w:val="00BA48C7"/>
    <w:rsid w:val="00BA694E"/>
    <w:rsid w:val="00BB0158"/>
    <w:rsid w:val="00BB041B"/>
    <w:rsid w:val="00BB368A"/>
    <w:rsid w:val="00BB5F1C"/>
    <w:rsid w:val="00BB7541"/>
    <w:rsid w:val="00BB7A96"/>
    <w:rsid w:val="00BB7E09"/>
    <w:rsid w:val="00BB7EF7"/>
    <w:rsid w:val="00BC3A8A"/>
    <w:rsid w:val="00BC5E2E"/>
    <w:rsid w:val="00BD2C3B"/>
    <w:rsid w:val="00BD3BC4"/>
    <w:rsid w:val="00BD44DA"/>
    <w:rsid w:val="00BD5F8E"/>
    <w:rsid w:val="00BE2521"/>
    <w:rsid w:val="00BE538D"/>
    <w:rsid w:val="00BF125F"/>
    <w:rsid w:val="00BF1B8F"/>
    <w:rsid w:val="00BF1F53"/>
    <w:rsid w:val="00BF44FF"/>
    <w:rsid w:val="00BF546E"/>
    <w:rsid w:val="00C016B0"/>
    <w:rsid w:val="00C01A22"/>
    <w:rsid w:val="00C01BD3"/>
    <w:rsid w:val="00C01E35"/>
    <w:rsid w:val="00C02034"/>
    <w:rsid w:val="00C0380B"/>
    <w:rsid w:val="00C0500D"/>
    <w:rsid w:val="00C11958"/>
    <w:rsid w:val="00C11BED"/>
    <w:rsid w:val="00C12EC4"/>
    <w:rsid w:val="00C17F0E"/>
    <w:rsid w:val="00C20668"/>
    <w:rsid w:val="00C211FE"/>
    <w:rsid w:val="00C2169E"/>
    <w:rsid w:val="00C244F0"/>
    <w:rsid w:val="00C25BC9"/>
    <w:rsid w:val="00C275EF"/>
    <w:rsid w:val="00C3286F"/>
    <w:rsid w:val="00C348D4"/>
    <w:rsid w:val="00C35764"/>
    <w:rsid w:val="00C374EA"/>
    <w:rsid w:val="00C42DF4"/>
    <w:rsid w:val="00C43101"/>
    <w:rsid w:val="00C43C4A"/>
    <w:rsid w:val="00C56027"/>
    <w:rsid w:val="00C565FB"/>
    <w:rsid w:val="00C6093F"/>
    <w:rsid w:val="00C6504F"/>
    <w:rsid w:val="00C66257"/>
    <w:rsid w:val="00C67A4E"/>
    <w:rsid w:val="00C67B8E"/>
    <w:rsid w:val="00C7138C"/>
    <w:rsid w:val="00C71D56"/>
    <w:rsid w:val="00C7728F"/>
    <w:rsid w:val="00C819C4"/>
    <w:rsid w:val="00C876B2"/>
    <w:rsid w:val="00C90EB6"/>
    <w:rsid w:val="00C9404B"/>
    <w:rsid w:val="00C96BEA"/>
    <w:rsid w:val="00C978C2"/>
    <w:rsid w:val="00C97B75"/>
    <w:rsid w:val="00CA1D2D"/>
    <w:rsid w:val="00CA21F2"/>
    <w:rsid w:val="00CA28B7"/>
    <w:rsid w:val="00CA396C"/>
    <w:rsid w:val="00CA5000"/>
    <w:rsid w:val="00CA541A"/>
    <w:rsid w:val="00CA7493"/>
    <w:rsid w:val="00CB15A6"/>
    <w:rsid w:val="00CB419B"/>
    <w:rsid w:val="00CC11C6"/>
    <w:rsid w:val="00CC4E9D"/>
    <w:rsid w:val="00CC5952"/>
    <w:rsid w:val="00CC73A6"/>
    <w:rsid w:val="00CD04D7"/>
    <w:rsid w:val="00CD2A5D"/>
    <w:rsid w:val="00CD3385"/>
    <w:rsid w:val="00CD5381"/>
    <w:rsid w:val="00CD6DF1"/>
    <w:rsid w:val="00CE0A44"/>
    <w:rsid w:val="00CE2E97"/>
    <w:rsid w:val="00CE43AD"/>
    <w:rsid w:val="00CE6A9C"/>
    <w:rsid w:val="00CE7139"/>
    <w:rsid w:val="00CF62D0"/>
    <w:rsid w:val="00CF7B61"/>
    <w:rsid w:val="00D00162"/>
    <w:rsid w:val="00D01ECB"/>
    <w:rsid w:val="00D04464"/>
    <w:rsid w:val="00D0531F"/>
    <w:rsid w:val="00D07DF5"/>
    <w:rsid w:val="00D10072"/>
    <w:rsid w:val="00D16838"/>
    <w:rsid w:val="00D17E35"/>
    <w:rsid w:val="00D22938"/>
    <w:rsid w:val="00D27138"/>
    <w:rsid w:val="00D31780"/>
    <w:rsid w:val="00D32CD8"/>
    <w:rsid w:val="00D365C8"/>
    <w:rsid w:val="00D41983"/>
    <w:rsid w:val="00D42A98"/>
    <w:rsid w:val="00D43C7A"/>
    <w:rsid w:val="00D44E88"/>
    <w:rsid w:val="00D460B3"/>
    <w:rsid w:val="00D470FB"/>
    <w:rsid w:val="00D474CD"/>
    <w:rsid w:val="00D4790F"/>
    <w:rsid w:val="00D47A1F"/>
    <w:rsid w:val="00D56AF0"/>
    <w:rsid w:val="00D60662"/>
    <w:rsid w:val="00D61CE5"/>
    <w:rsid w:val="00D61F37"/>
    <w:rsid w:val="00D65337"/>
    <w:rsid w:val="00D70207"/>
    <w:rsid w:val="00D737C3"/>
    <w:rsid w:val="00D81DBD"/>
    <w:rsid w:val="00D910DF"/>
    <w:rsid w:val="00D91BBD"/>
    <w:rsid w:val="00D9216D"/>
    <w:rsid w:val="00D92C45"/>
    <w:rsid w:val="00D97004"/>
    <w:rsid w:val="00DA09D6"/>
    <w:rsid w:val="00DA1A8D"/>
    <w:rsid w:val="00DA1D34"/>
    <w:rsid w:val="00DB063A"/>
    <w:rsid w:val="00DB1F48"/>
    <w:rsid w:val="00DB6829"/>
    <w:rsid w:val="00DC1123"/>
    <w:rsid w:val="00DC4E74"/>
    <w:rsid w:val="00DC74DB"/>
    <w:rsid w:val="00DC7706"/>
    <w:rsid w:val="00DD3E4C"/>
    <w:rsid w:val="00DD5622"/>
    <w:rsid w:val="00DD7C98"/>
    <w:rsid w:val="00DD7EFF"/>
    <w:rsid w:val="00DE4437"/>
    <w:rsid w:val="00DE63E4"/>
    <w:rsid w:val="00DF2D14"/>
    <w:rsid w:val="00DF5B1B"/>
    <w:rsid w:val="00DF7142"/>
    <w:rsid w:val="00E0288B"/>
    <w:rsid w:val="00E02D62"/>
    <w:rsid w:val="00E06BC8"/>
    <w:rsid w:val="00E07FB2"/>
    <w:rsid w:val="00E100A5"/>
    <w:rsid w:val="00E10951"/>
    <w:rsid w:val="00E21D3B"/>
    <w:rsid w:val="00E2490F"/>
    <w:rsid w:val="00E25B8A"/>
    <w:rsid w:val="00E25CFB"/>
    <w:rsid w:val="00E26EBF"/>
    <w:rsid w:val="00E27758"/>
    <w:rsid w:val="00E326EA"/>
    <w:rsid w:val="00E329AE"/>
    <w:rsid w:val="00E32B5D"/>
    <w:rsid w:val="00E32F9B"/>
    <w:rsid w:val="00E34A92"/>
    <w:rsid w:val="00E34DF3"/>
    <w:rsid w:val="00E36BEA"/>
    <w:rsid w:val="00E4003B"/>
    <w:rsid w:val="00E40801"/>
    <w:rsid w:val="00E4152E"/>
    <w:rsid w:val="00E447EA"/>
    <w:rsid w:val="00E44866"/>
    <w:rsid w:val="00E44B08"/>
    <w:rsid w:val="00E46821"/>
    <w:rsid w:val="00E53EF5"/>
    <w:rsid w:val="00E57FA6"/>
    <w:rsid w:val="00E6150E"/>
    <w:rsid w:val="00E6178B"/>
    <w:rsid w:val="00E61E7C"/>
    <w:rsid w:val="00E70679"/>
    <w:rsid w:val="00E70856"/>
    <w:rsid w:val="00E7471B"/>
    <w:rsid w:val="00E749A6"/>
    <w:rsid w:val="00E76499"/>
    <w:rsid w:val="00E77734"/>
    <w:rsid w:val="00E77769"/>
    <w:rsid w:val="00E81A12"/>
    <w:rsid w:val="00E8513E"/>
    <w:rsid w:val="00E85C65"/>
    <w:rsid w:val="00E868FA"/>
    <w:rsid w:val="00E91215"/>
    <w:rsid w:val="00E917D1"/>
    <w:rsid w:val="00E9289F"/>
    <w:rsid w:val="00E93F6C"/>
    <w:rsid w:val="00EA0EC9"/>
    <w:rsid w:val="00EA301C"/>
    <w:rsid w:val="00EA450A"/>
    <w:rsid w:val="00EB1CA1"/>
    <w:rsid w:val="00EC0BF0"/>
    <w:rsid w:val="00EC2E83"/>
    <w:rsid w:val="00ED2177"/>
    <w:rsid w:val="00ED5C74"/>
    <w:rsid w:val="00ED5D75"/>
    <w:rsid w:val="00EE6901"/>
    <w:rsid w:val="00EE780C"/>
    <w:rsid w:val="00EF19C6"/>
    <w:rsid w:val="00EF3D4F"/>
    <w:rsid w:val="00EF7FE3"/>
    <w:rsid w:val="00F026E0"/>
    <w:rsid w:val="00F02CFB"/>
    <w:rsid w:val="00F0352E"/>
    <w:rsid w:val="00F03C79"/>
    <w:rsid w:val="00F03D21"/>
    <w:rsid w:val="00F06254"/>
    <w:rsid w:val="00F0716C"/>
    <w:rsid w:val="00F13B8F"/>
    <w:rsid w:val="00F16D23"/>
    <w:rsid w:val="00F26C68"/>
    <w:rsid w:val="00F30A80"/>
    <w:rsid w:val="00F34D96"/>
    <w:rsid w:val="00F35B72"/>
    <w:rsid w:val="00F35E23"/>
    <w:rsid w:val="00F40A15"/>
    <w:rsid w:val="00F40BA0"/>
    <w:rsid w:val="00F42841"/>
    <w:rsid w:val="00F451F7"/>
    <w:rsid w:val="00F4714A"/>
    <w:rsid w:val="00F54D1C"/>
    <w:rsid w:val="00F54E80"/>
    <w:rsid w:val="00F56CD1"/>
    <w:rsid w:val="00F63BDD"/>
    <w:rsid w:val="00F64613"/>
    <w:rsid w:val="00F6479D"/>
    <w:rsid w:val="00F654F8"/>
    <w:rsid w:val="00F661CB"/>
    <w:rsid w:val="00F67951"/>
    <w:rsid w:val="00F739FD"/>
    <w:rsid w:val="00F747FF"/>
    <w:rsid w:val="00F8368B"/>
    <w:rsid w:val="00F851AE"/>
    <w:rsid w:val="00F87E8F"/>
    <w:rsid w:val="00F97252"/>
    <w:rsid w:val="00FA0547"/>
    <w:rsid w:val="00FA298F"/>
    <w:rsid w:val="00FA3520"/>
    <w:rsid w:val="00FB07A5"/>
    <w:rsid w:val="00FB2023"/>
    <w:rsid w:val="00FB35C8"/>
    <w:rsid w:val="00FB5CB7"/>
    <w:rsid w:val="00FB66CF"/>
    <w:rsid w:val="00FB6A32"/>
    <w:rsid w:val="00FB7598"/>
    <w:rsid w:val="00FC1CE8"/>
    <w:rsid w:val="00FC3551"/>
    <w:rsid w:val="00FD0475"/>
    <w:rsid w:val="00FD27B6"/>
    <w:rsid w:val="00FD2D78"/>
    <w:rsid w:val="00FD501D"/>
    <w:rsid w:val="00FD6142"/>
    <w:rsid w:val="00FD7A1E"/>
    <w:rsid w:val="00FE2E6E"/>
    <w:rsid w:val="00FE3651"/>
    <w:rsid w:val="00FE5792"/>
    <w:rsid w:val="00FE6008"/>
    <w:rsid w:val="00FE6452"/>
    <w:rsid w:val="00FE727C"/>
    <w:rsid w:val="00FE750E"/>
    <w:rsid w:val="00FE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066165B"/>
  <w15:docId w15:val="{2F004D60-2919-4E1A-95F7-2CFAE4819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ourier New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lock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1390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139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139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locked/>
    <w:rsid w:val="00B139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locked/>
    <w:rsid w:val="00B139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basedOn w:val="a0"/>
    <w:link w:val="1"/>
    <w:locked/>
    <w:rsid w:val="00B468C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basedOn w:val="a0"/>
    <w:link w:val="2"/>
    <w:locked/>
    <w:rsid w:val="005542D1"/>
    <w:rPr>
      <w:rFonts w:ascii="Arial" w:eastAsia="Times New Roman" w:hAnsi="Arial" w:cs="Arial"/>
      <w:b/>
      <w:bCs/>
      <w:iCs/>
      <w:sz w:val="30"/>
      <w:szCs w:val="28"/>
    </w:rPr>
  </w:style>
  <w:style w:type="paragraph" w:styleId="a3">
    <w:name w:val="header"/>
    <w:basedOn w:val="a"/>
    <w:link w:val="a4"/>
    <w:uiPriority w:val="99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030A0"/>
    <w:rPr>
      <w:rFonts w:cs="Times New Roman"/>
    </w:rPr>
  </w:style>
  <w:style w:type="paragraph" w:styleId="a5">
    <w:name w:val="footer"/>
    <w:basedOn w:val="a"/>
    <w:link w:val="a6"/>
    <w:rsid w:val="009030A0"/>
    <w:pPr>
      <w:tabs>
        <w:tab w:val="center" w:pos="4677"/>
        <w:tab w:val="right" w:pos="9355"/>
      </w:tabs>
    </w:pPr>
    <w:rPr>
      <w:rFonts w:eastAsia="Courier New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9030A0"/>
    <w:rPr>
      <w:rFonts w:cs="Times New Roman"/>
    </w:rPr>
  </w:style>
  <w:style w:type="paragraph" w:customStyle="1" w:styleId="ConsPlusTitle">
    <w:name w:val="ConsPlusTitle"/>
    <w:uiPriority w:val="99"/>
    <w:rsid w:val="00347F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584F5E"/>
    <w:rPr>
      <w:rFonts w:ascii="Tahoma" w:eastAsia="Courier New" w:hAnsi="Tahoma"/>
      <w:sz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584F5E"/>
    <w:rPr>
      <w:rFonts w:ascii="Tahoma" w:hAnsi="Tahoma" w:cs="Times New Roman"/>
      <w:sz w:val="16"/>
    </w:rPr>
  </w:style>
  <w:style w:type="paragraph" w:customStyle="1" w:styleId="ConsPlusNormal">
    <w:name w:val="ConsPlusNormal"/>
    <w:link w:val="ConsPlusNormal0"/>
    <w:qFormat/>
    <w:rsid w:val="00B468CE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locked/>
    <w:rsid w:val="00B468CE"/>
    <w:rPr>
      <w:rFonts w:ascii="Arial" w:hAnsi="Arial"/>
      <w:sz w:val="22"/>
      <w:lang w:val="ru-RU" w:eastAsia="ru-RU"/>
    </w:rPr>
  </w:style>
  <w:style w:type="paragraph" w:styleId="a9">
    <w:name w:val="List Paragraph"/>
    <w:basedOn w:val="a"/>
    <w:link w:val="aa"/>
    <w:uiPriority w:val="34"/>
    <w:qFormat/>
    <w:rsid w:val="00B468CE"/>
    <w:pPr>
      <w:spacing w:after="160" w:line="259" w:lineRule="auto"/>
      <w:ind w:left="720"/>
      <w:contextualSpacing/>
    </w:pPr>
    <w:rPr>
      <w:rFonts w:ascii="Calibri" w:eastAsia="Courier New" w:hAnsi="Calibri"/>
      <w:sz w:val="22"/>
      <w:szCs w:val="22"/>
      <w:lang w:eastAsia="en-US"/>
    </w:rPr>
  </w:style>
  <w:style w:type="paragraph" w:styleId="ab">
    <w:name w:val="footnote text"/>
    <w:basedOn w:val="a"/>
    <w:link w:val="ac"/>
    <w:uiPriority w:val="99"/>
    <w:rsid w:val="00B468CE"/>
    <w:rPr>
      <w:rFonts w:ascii="Calibri" w:eastAsia="Courier New" w:hAnsi="Calibri"/>
      <w:lang w:eastAsia="en-US"/>
    </w:rPr>
  </w:style>
  <w:style w:type="character" w:customStyle="1" w:styleId="ac">
    <w:name w:val="Текст сноски Знак"/>
    <w:basedOn w:val="a0"/>
    <w:link w:val="ab"/>
    <w:uiPriority w:val="99"/>
    <w:locked/>
    <w:rsid w:val="00B468CE"/>
    <w:rPr>
      <w:rFonts w:ascii="Calibri" w:hAnsi="Calibri" w:cs="Times New Roman"/>
      <w:lang w:eastAsia="en-US"/>
    </w:rPr>
  </w:style>
  <w:style w:type="character" w:styleId="ad">
    <w:name w:val="footnote reference"/>
    <w:basedOn w:val="a0"/>
    <w:uiPriority w:val="99"/>
    <w:semiHidden/>
    <w:rsid w:val="00B468CE"/>
    <w:rPr>
      <w:rFonts w:cs="Times New Roman"/>
      <w:vertAlign w:val="superscript"/>
    </w:rPr>
  </w:style>
  <w:style w:type="paragraph" w:styleId="ae">
    <w:name w:val="endnote text"/>
    <w:basedOn w:val="a"/>
    <w:link w:val="af"/>
    <w:uiPriority w:val="99"/>
    <w:semiHidden/>
    <w:rsid w:val="00B468CE"/>
    <w:rPr>
      <w:rFonts w:ascii="Calibri" w:eastAsia="Courier New" w:hAnsi="Calibri"/>
      <w:lang w:eastAsia="en-US"/>
    </w:rPr>
  </w:style>
  <w:style w:type="character" w:customStyle="1" w:styleId="af">
    <w:name w:val="Текст концевой сноски Знак"/>
    <w:basedOn w:val="a0"/>
    <w:link w:val="ae"/>
    <w:uiPriority w:val="99"/>
    <w:semiHidden/>
    <w:locked/>
    <w:rsid w:val="00B468CE"/>
    <w:rPr>
      <w:rFonts w:ascii="Calibri" w:hAnsi="Calibri" w:cs="Times New Roman"/>
      <w:lang w:eastAsia="en-US"/>
    </w:rPr>
  </w:style>
  <w:style w:type="character" w:styleId="af0">
    <w:name w:val="endnote reference"/>
    <w:basedOn w:val="a0"/>
    <w:uiPriority w:val="99"/>
    <w:semiHidden/>
    <w:rsid w:val="00B468CE"/>
    <w:rPr>
      <w:rFonts w:cs="Times New Roman"/>
      <w:vertAlign w:val="superscript"/>
    </w:rPr>
  </w:style>
  <w:style w:type="table" w:styleId="af1">
    <w:name w:val="Table Grid"/>
    <w:basedOn w:val="a1"/>
    <w:uiPriority w:val="99"/>
    <w:rsid w:val="00B468CE"/>
    <w:rPr>
      <w:rFonts w:ascii="Calibri" w:hAnsi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0"/>
    <w:uiPriority w:val="99"/>
    <w:semiHidden/>
    <w:rsid w:val="00B468CE"/>
    <w:rPr>
      <w:rFonts w:cs="Times New Roman"/>
      <w:sz w:val="16"/>
    </w:rPr>
  </w:style>
  <w:style w:type="paragraph" w:styleId="af3">
    <w:name w:val="annotation text"/>
    <w:aliases w:val="!Равноширинный текст документа"/>
    <w:basedOn w:val="a"/>
    <w:link w:val="af4"/>
    <w:semiHidden/>
    <w:rsid w:val="00B13903"/>
    <w:rPr>
      <w:rFonts w:ascii="Courier" w:hAnsi="Courier"/>
      <w:sz w:val="22"/>
      <w:szCs w:val="20"/>
    </w:rPr>
  </w:style>
  <w:style w:type="character" w:customStyle="1" w:styleId="af4">
    <w:name w:val="Текст примечания Знак"/>
    <w:aliases w:val="!Равноширинный текст документа Знак"/>
    <w:basedOn w:val="a0"/>
    <w:link w:val="af3"/>
    <w:semiHidden/>
    <w:locked/>
    <w:rsid w:val="00B468CE"/>
    <w:rPr>
      <w:rFonts w:ascii="Courier" w:eastAsia="Times New Roman" w:hAnsi="Courier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rsid w:val="00B468CE"/>
    <w:pPr>
      <w:spacing w:after="160"/>
    </w:pPr>
    <w:rPr>
      <w:b/>
    </w:rPr>
  </w:style>
  <w:style w:type="character" w:customStyle="1" w:styleId="af6">
    <w:name w:val="Тема примечания Знак"/>
    <w:basedOn w:val="af4"/>
    <w:link w:val="af5"/>
    <w:uiPriority w:val="99"/>
    <w:semiHidden/>
    <w:locked/>
    <w:rsid w:val="00B468CE"/>
    <w:rPr>
      <w:rFonts w:ascii="Calibri" w:eastAsia="Times New Roman" w:hAnsi="Calibri" w:cs="Times New Roman"/>
      <w:b/>
      <w:szCs w:val="20"/>
      <w:lang w:eastAsia="en-US"/>
    </w:rPr>
  </w:style>
  <w:style w:type="paragraph" w:styleId="af7">
    <w:name w:val="Revision"/>
    <w:hidden/>
    <w:uiPriority w:val="99"/>
    <w:semiHidden/>
    <w:rsid w:val="00B468CE"/>
    <w:rPr>
      <w:rFonts w:ascii="Calibri" w:hAnsi="Calibri"/>
      <w:lang w:eastAsia="en-US"/>
    </w:rPr>
  </w:style>
  <w:style w:type="paragraph" w:styleId="af8">
    <w:name w:val="No Spacing"/>
    <w:uiPriority w:val="99"/>
    <w:qFormat/>
    <w:rsid w:val="00B468CE"/>
    <w:rPr>
      <w:rFonts w:ascii="Calibri" w:hAnsi="Calibri"/>
      <w:lang w:eastAsia="en-US"/>
    </w:rPr>
  </w:style>
  <w:style w:type="paragraph" w:styleId="21">
    <w:name w:val="Body Text Indent 2"/>
    <w:basedOn w:val="a"/>
    <w:link w:val="22"/>
    <w:uiPriority w:val="99"/>
    <w:rsid w:val="00795459"/>
    <w:pPr>
      <w:spacing w:after="120" w:line="480" w:lineRule="auto"/>
      <w:ind w:left="283"/>
    </w:pPr>
    <w:rPr>
      <w:rFonts w:ascii="Calibri" w:eastAsia="Courier New" w:hAnsi="Calibr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95459"/>
    <w:rPr>
      <w:rFonts w:ascii="Calibri" w:hAnsi="Calibri" w:cs="Times New Roman"/>
      <w:sz w:val="22"/>
      <w:lang w:eastAsia="en-US"/>
    </w:rPr>
  </w:style>
  <w:style w:type="paragraph" w:customStyle="1" w:styleId="ConsPlusNonformat">
    <w:name w:val="ConsPlusNonformat"/>
    <w:uiPriority w:val="99"/>
    <w:rsid w:val="003D2F54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f9">
    <w:name w:val="Body Text"/>
    <w:basedOn w:val="a"/>
    <w:link w:val="afa"/>
    <w:uiPriority w:val="99"/>
    <w:rsid w:val="003D2F54"/>
    <w:pPr>
      <w:spacing w:after="120"/>
    </w:pPr>
  </w:style>
  <w:style w:type="character" w:customStyle="1" w:styleId="afa">
    <w:name w:val="Основной текст Знак"/>
    <w:basedOn w:val="a0"/>
    <w:link w:val="af9"/>
    <w:uiPriority w:val="99"/>
    <w:locked/>
    <w:rsid w:val="003D2F54"/>
    <w:rPr>
      <w:rFonts w:eastAsia="Times New Roman" w:cs="Times New Roman"/>
      <w:sz w:val="24"/>
    </w:rPr>
  </w:style>
  <w:style w:type="character" w:styleId="afb">
    <w:name w:val="Hyperlink"/>
    <w:basedOn w:val="a0"/>
    <w:rsid w:val="00B13903"/>
    <w:rPr>
      <w:color w:val="0000FF"/>
      <w:u w:val="none"/>
    </w:rPr>
  </w:style>
  <w:style w:type="character" w:styleId="afc">
    <w:name w:val="page number"/>
    <w:basedOn w:val="a0"/>
    <w:uiPriority w:val="99"/>
    <w:rsid w:val="009E77F0"/>
    <w:rPr>
      <w:rFonts w:cs="Times New Roman"/>
    </w:rPr>
  </w:style>
  <w:style w:type="paragraph" w:styleId="afd">
    <w:name w:val="Title"/>
    <w:basedOn w:val="a"/>
    <w:link w:val="afe"/>
    <w:uiPriority w:val="99"/>
    <w:qFormat/>
    <w:rsid w:val="009E77F0"/>
    <w:pPr>
      <w:jc w:val="center"/>
    </w:pPr>
    <w:rPr>
      <w:b/>
      <w:bCs/>
      <w:sz w:val="32"/>
    </w:rPr>
  </w:style>
  <w:style w:type="character" w:customStyle="1" w:styleId="afe">
    <w:name w:val="Название Знак"/>
    <w:basedOn w:val="a0"/>
    <w:link w:val="afd"/>
    <w:uiPriority w:val="99"/>
    <w:locked/>
    <w:rsid w:val="009E77F0"/>
    <w:rPr>
      <w:rFonts w:eastAsia="Times New Roman" w:cs="Times New Roman"/>
      <w:b/>
      <w:sz w:val="32"/>
    </w:rPr>
  </w:style>
  <w:style w:type="character" w:styleId="aff">
    <w:name w:val="Placeholder Text"/>
    <w:basedOn w:val="a0"/>
    <w:uiPriority w:val="99"/>
    <w:semiHidden/>
    <w:rsid w:val="00A20F83"/>
    <w:rPr>
      <w:rFonts w:cs="Times New Roman"/>
      <w:color w:val="808080"/>
    </w:rPr>
  </w:style>
  <w:style w:type="character" w:styleId="aff0">
    <w:name w:val="Strong"/>
    <w:basedOn w:val="a0"/>
    <w:uiPriority w:val="22"/>
    <w:qFormat/>
    <w:locked/>
    <w:rsid w:val="003A08FD"/>
    <w:rPr>
      <w:b/>
      <w:bCs/>
    </w:rPr>
  </w:style>
  <w:style w:type="paragraph" w:styleId="23">
    <w:name w:val="Body Text 2"/>
    <w:basedOn w:val="a"/>
    <w:link w:val="24"/>
    <w:rsid w:val="003976F1"/>
    <w:pPr>
      <w:spacing w:after="120" w:line="480" w:lineRule="auto"/>
      <w:ind w:firstLine="703"/>
    </w:pPr>
    <w:rPr>
      <w:rFonts w:ascii="Calibri" w:hAnsi="Calibri"/>
      <w:sz w:val="22"/>
      <w:szCs w:val="22"/>
    </w:rPr>
  </w:style>
  <w:style w:type="character" w:customStyle="1" w:styleId="24">
    <w:name w:val="Основной текст 2 Знак"/>
    <w:basedOn w:val="a0"/>
    <w:link w:val="23"/>
    <w:rsid w:val="003976F1"/>
    <w:rPr>
      <w:rFonts w:ascii="Calibri" w:eastAsia="Times New Roman" w:hAnsi="Calibri"/>
    </w:rPr>
  </w:style>
  <w:style w:type="paragraph" w:customStyle="1" w:styleId="ConsTitle">
    <w:name w:val="ConsTitle"/>
    <w:rsid w:val="003976F1"/>
    <w:pPr>
      <w:widowControl w:val="0"/>
      <w:ind w:right="19772" w:firstLine="703"/>
      <w:jc w:val="both"/>
    </w:pPr>
    <w:rPr>
      <w:rFonts w:ascii="Arial" w:eastAsia="Times New Roman" w:hAnsi="Arial"/>
      <w:b/>
      <w:sz w:val="20"/>
      <w:szCs w:val="20"/>
    </w:rPr>
  </w:style>
  <w:style w:type="character" w:customStyle="1" w:styleId="aa">
    <w:name w:val="Абзац списка Знак"/>
    <w:link w:val="a9"/>
    <w:uiPriority w:val="34"/>
    <w:rsid w:val="003976F1"/>
    <w:rPr>
      <w:rFonts w:ascii="Calibri" w:hAnsi="Calibri"/>
      <w:lang w:eastAsia="en-US"/>
    </w:rPr>
  </w:style>
  <w:style w:type="paragraph" w:customStyle="1" w:styleId="formattext">
    <w:name w:val="formattext"/>
    <w:basedOn w:val="a"/>
    <w:rsid w:val="00120D34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6B7C8A"/>
    <w:rPr>
      <w:color w:val="605E5C"/>
      <w:shd w:val="clear" w:color="auto" w:fill="E1DFDD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B13903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B13903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13903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B139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B1390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1390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1390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  <w:style w:type="character" w:styleId="aff1">
    <w:name w:val="FollowedHyperlink"/>
    <w:basedOn w:val="a0"/>
    <w:uiPriority w:val="99"/>
    <w:semiHidden/>
    <w:unhideWhenUsed/>
    <w:rsid w:val="00E46821"/>
    <w:rPr>
      <w:color w:val="800080" w:themeColor="followedHyperlink"/>
      <w:u w:val="single"/>
    </w:rPr>
  </w:style>
  <w:style w:type="paragraph" w:styleId="aff2">
    <w:name w:val="Plain Text"/>
    <w:basedOn w:val="a"/>
    <w:link w:val="aff3"/>
    <w:uiPriority w:val="99"/>
    <w:semiHidden/>
    <w:unhideWhenUsed/>
    <w:rsid w:val="004013C2"/>
    <w:rPr>
      <w:rFonts w:ascii="Consolas" w:hAnsi="Consolas"/>
      <w:sz w:val="21"/>
      <w:szCs w:val="21"/>
    </w:rPr>
  </w:style>
  <w:style w:type="character" w:customStyle="1" w:styleId="aff3">
    <w:name w:val="Текст Знак"/>
    <w:basedOn w:val="a0"/>
    <w:link w:val="aff2"/>
    <w:uiPriority w:val="99"/>
    <w:semiHidden/>
    <w:rsid w:val="004013C2"/>
    <w:rPr>
      <w:rFonts w:ascii="Consolas" w:eastAsia="Times New Roman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076412">
          <w:marLeft w:val="0"/>
          <w:marRight w:val="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507641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50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7642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076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07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5076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f88b0bb1-8762-4f95-905f-9ec18e814855.docx" TargetMode="External"/><Relationship Id="rId13" Type="http://schemas.openxmlformats.org/officeDocument/2006/relationships/hyperlink" Target="file:///C:\content\act\b0baa172-facf-41e7-810c-04f3b15ee4c7.doc" TargetMode="External"/><Relationship Id="rId18" Type="http://schemas.openxmlformats.org/officeDocument/2006/relationships/hyperlink" Target="file:///C:\content\act\00def34e-bb5a-44dd-9698-344b451c62e8.docx" TargetMode="External"/><Relationship Id="rId26" Type="http://schemas.openxmlformats.org/officeDocument/2006/relationships/hyperlink" Target="file:///C:\content\act\f88b0bb1-8762-4f95-905f-9ec18e814855.docx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file:///C:\content\act\e682fa86-b46e-4f62-ae91-e9da3de6249a.docx" TargetMode="External"/><Relationship Id="rId17" Type="http://schemas.openxmlformats.org/officeDocument/2006/relationships/hyperlink" Target="file:///C:\content\act\b0baa172-facf-41e7-810c-04f3b15ee4c7.doc" TargetMode="External"/><Relationship Id="rId25" Type="http://schemas.openxmlformats.org/officeDocument/2006/relationships/footer" Target="footer3.xml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hyperlink" Target="file:///C:\content\act\27805ac7-fe70-4a0a-b51c-ffff20c95b18.doc" TargetMode="External"/><Relationship Id="rId20" Type="http://schemas.openxmlformats.org/officeDocument/2006/relationships/header" Target="header1.xml"/><Relationship Id="rId29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content\act\6b6a7b40-d9ca-4ced-b31f-8394d17d7f35.html" TargetMode="External"/><Relationship Id="rId24" Type="http://schemas.openxmlformats.org/officeDocument/2006/relationships/header" Target="header3.xml"/><Relationship Id="rId32" Type="http://schemas.openxmlformats.org/officeDocument/2006/relationships/footer" Target="footer5.xml"/><Relationship Id="rId5" Type="http://schemas.openxmlformats.org/officeDocument/2006/relationships/webSettings" Target="webSettings.xml"/><Relationship Id="rId15" Type="http://schemas.openxmlformats.org/officeDocument/2006/relationships/hyperlink" Target="file:///C:\content\act\b0baa172-facf-41e7-810c-04f3b15ee4c7.doc" TargetMode="External"/><Relationship Id="rId23" Type="http://schemas.openxmlformats.org/officeDocument/2006/relationships/footer" Target="footer2.xml"/><Relationship Id="rId28" Type="http://schemas.openxmlformats.org/officeDocument/2006/relationships/hyperlink" Target="file:///C:\content\act\b9c2a856-687e-47ef-a856-c87f9cb251c0.docx" TargetMode="External"/><Relationship Id="rId10" Type="http://schemas.openxmlformats.org/officeDocument/2006/relationships/hyperlink" Target="file:///C:\content\act\8f21b21c-a408-42c4-b9fe-a939b863c84a.html" TargetMode="External"/><Relationship Id="rId19" Type="http://schemas.openxmlformats.org/officeDocument/2006/relationships/hyperlink" Target="file:///C:\content\act\f88b0bb1-8762-4f95-905f-9ec18e814855.docx" TargetMode="External"/><Relationship Id="rId31" Type="http://schemas.openxmlformats.org/officeDocument/2006/relationships/footer" Target="footer4.xml"/><Relationship Id="rId4" Type="http://schemas.openxmlformats.org/officeDocument/2006/relationships/settings" Target="settings.xml"/><Relationship Id="rId9" Type="http://schemas.openxmlformats.org/officeDocument/2006/relationships/hyperlink" Target="file:///C:\content\act\b9c2a856-687e-47ef-a856-c87f9cb251c0.docx" TargetMode="External"/><Relationship Id="rId14" Type="http://schemas.openxmlformats.org/officeDocument/2006/relationships/hyperlink" Target="file:///C:\content\act\00def34e-bb5a-44dd-9698-344b451c62e8.docx" TargetMode="External"/><Relationship Id="rId22" Type="http://schemas.openxmlformats.org/officeDocument/2006/relationships/footer" Target="footer1.xml"/><Relationship Id="rId27" Type="http://schemas.openxmlformats.org/officeDocument/2006/relationships/hyperlink" Target="file:///C:\content\act\6b6a7b40-d9ca-4ced-b31f-8394d17d7f35.html" TargetMode="External"/><Relationship Id="rId30" Type="http://schemas.openxmlformats.org/officeDocument/2006/relationships/header" Target="header5.xml"/><Relationship Id="rId35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\&#1040;&#1056;&#1052;%20&#1052;&#1091;&#1085;&#1080;&#1094;&#1080;&#1087;&#1072;&#1083;%202.4%20(&#1089;&#1073;&#1086;&#1088;&#1082;&#1072;%202.4.0.1)\Styl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3C45C7-FBE4-41C2-BD19-4FB1D9E93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0</TotalTime>
  <Pages>25</Pages>
  <Words>6516</Words>
  <Characters>37147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43576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Караулова Наталья Владимировна</dc:creator>
  <cp:keywords/>
  <dc:description/>
  <cp:lastModifiedBy>Ксения Алексейцева</cp:lastModifiedBy>
  <cp:revision>2</cp:revision>
  <cp:lastPrinted>2023-12-28T04:50:00Z</cp:lastPrinted>
  <dcterms:created xsi:type="dcterms:W3CDTF">2025-02-24T09:50:00Z</dcterms:created>
  <dcterms:modified xsi:type="dcterms:W3CDTF">2025-02-24T09:50:00Z</dcterms:modified>
</cp:coreProperties>
</file>