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DCC" w:rsidRPr="00724B96" w:rsidRDefault="00BA0B38" w:rsidP="00B45DCC">
      <w:pPr>
        <w:pStyle w:val="1"/>
      </w:pPr>
      <w:r w:rsidRPr="007466F1">
        <w:drawing>
          <wp:inline distT="0" distB="0" distL="0" distR="0">
            <wp:extent cx="600075" cy="790575"/>
            <wp:effectExtent l="0" t="0" r="0" b="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DCC" w:rsidRPr="00724B96" w:rsidRDefault="00B45DCC" w:rsidP="004D2ABF">
      <w:pPr>
        <w:spacing w:after="0" w:line="240" w:lineRule="auto"/>
      </w:pPr>
    </w:p>
    <w:p w:rsidR="00D14ED0" w:rsidRPr="00D14ED0" w:rsidRDefault="00D14ED0" w:rsidP="004D2AB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14ED0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D14ED0" w:rsidRPr="00D14ED0" w:rsidRDefault="00D14ED0" w:rsidP="004D2AB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14ED0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D14ED0" w:rsidRPr="00D14ED0" w:rsidRDefault="00D14ED0" w:rsidP="004D2AB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14ED0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D14ED0" w:rsidRPr="004D2ABF" w:rsidRDefault="00D14ED0" w:rsidP="004D2ABF">
      <w:pPr>
        <w:pStyle w:val="1"/>
        <w:rPr>
          <w:b/>
          <w:sz w:val="36"/>
          <w:szCs w:val="36"/>
        </w:rPr>
      </w:pPr>
      <w:r w:rsidRPr="004D2ABF">
        <w:rPr>
          <w:b/>
          <w:sz w:val="36"/>
          <w:szCs w:val="36"/>
        </w:rPr>
        <w:t>АДМИНИСТРАЦИЯ ГОРОДА</w:t>
      </w:r>
    </w:p>
    <w:p w:rsidR="00D14ED0" w:rsidRPr="00D14ED0" w:rsidRDefault="00D14ED0" w:rsidP="004D2AB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14ED0" w:rsidRPr="00D14ED0" w:rsidRDefault="00D14ED0" w:rsidP="004D2AB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14ED0">
        <w:rPr>
          <w:rFonts w:ascii="Times New Roman" w:hAnsi="Times New Roman"/>
          <w:b/>
          <w:sz w:val="36"/>
          <w:szCs w:val="36"/>
        </w:rPr>
        <w:t>Р А С П О Р Я Ж Е Н И Е</w:t>
      </w:r>
    </w:p>
    <w:p w:rsidR="00B45DCC" w:rsidRPr="005E36C9" w:rsidRDefault="00B45DCC" w:rsidP="00B45DCC">
      <w:pPr>
        <w:pStyle w:val="2"/>
        <w:rPr>
          <w:bCs/>
          <w:szCs w:val="28"/>
        </w:rPr>
      </w:pPr>
    </w:p>
    <w:p w:rsidR="00B45DCC" w:rsidRPr="005E36C9" w:rsidRDefault="00392A2A" w:rsidP="00B45DCC">
      <w:pPr>
        <w:pStyle w:val="2"/>
        <w:jc w:val="left"/>
        <w:rPr>
          <w:bCs/>
          <w:szCs w:val="28"/>
        </w:rPr>
      </w:pPr>
      <w:r>
        <w:rPr>
          <w:bCs/>
          <w:szCs w:val="28"/>
        </w:rPr>
        <w:t>От 21.05.2021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№ 931-ра</w:t>
      </w:r>
    </w:p>
    <w:p w:rsidR="00B45DCC" w:rsidRPr="00C36232" w:rsidRDefault="00B45DCC" w:rsidP="00B45DCC">
      <w:pPr>
        <w:pStyle w:val="11"/>
        <w:rPr>
          <w:noProof/>
          <w:szCs w:val="28"/>
        </w:rPr>
      </w:pPr>
    </w:p>
    <w:p w:rsidR="00A32F7F" w:rsidRDefault="00A32F7F" w:rsidP="00A32F7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г</w:t>
      </w:r>
      <w:r w:rsidRPr="00A32F7F">
        <w:rPr>
          <w:rFonts w:ascii="Times New Roman" w:hAnsi="Times New Roman" w:cs="Times New Roman"/>
          <w:b w:val="0"/>
          <w:sz w:val="28"/>
          <w:szCs w:val="28"/>
        </w:rPr>
        <w:t>рафик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A32F7F">
        <w:rPr>
          <w:rFonts w:ascii="Times New Roman" w:hAnsi="Times New Roman" w:cs="Times New Roman"/>
          <w:b w:val="0"/>
          <w:sz w:val="28"/>
          <w:szCs w:val="28"/>
        </w:rPr>
        <w:t xml:space="preserve"> подготовки, </w:t>
      </w:r>
    </w:p>
    <w:p w:rsidR="00A32F7F" w:rsidRDefault="00A32F7F" w:rsidP="00A32F7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2F7F">
        <w:rPr>
          <w:rFonts w:ascii="Times New Roman" w:hAnsi="Times New Roman" w:cs="Times New Roman"/>
          <w:b w:val="0"/>
          <w:sz w:val="28"/>
          <w:szCs w:val="28"/>
        </w:rPr>
        <w:t xml:space="preserve">рассмотрения документов и материалов, </w:t>
      </w:r>
    </w:p>
    <w:p w:rsidR="00A32F7F" w:rsidRDefault="00A32F7F" w:rsidP="00A32F7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2F7F">
        <w:rPr>
          <w:rFonts w:ascii="Times New Roman" w:hAnsi="Times New Roman" w:cs="Times New Roman"/>
          <w:b w:val="0"/>
          <w:sz w:val="28"/>
          <w:szCs w:val="28"/>
        </w:rPr>
        <w:t xml:space="preserve">разрабатываемых при составлении </w:t>
      </w:r>
    </w:p>
    <w:p w:rsidR="00A32F7F" w:rsidRDefault="00A32F7F" w:rsidP="00A32F7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2F7F">
        <w:rPr>
          <w:rFonts w:ascii="Times New Roman" w:hAnsi="Times New Roman" w:cs="Times New Roman"/>
          <w:b w:val="0"/>
          <w:sz w:val="28"/>
          <w:szCs w:val="28"/>
        </w:rPr>
        <w:t xml:space="preserve">проекта бюджета города Пыть-Яха </w:t>
      </w:r>
    </w:p>
    <w:p w:rsidR="00A32F7F" w:rsidRDefault="00A32F7F" w:rsidP="00A32F7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2F7F">
        <w:rPr>
          <w:rFonts w:ascii="Times New Roman" w:hAnsi="Times New Roman" w:cs="Times New Roman"/>
          <w:b w:val="0"/>
          <w:sz w:val="28"/>
          <w:szCs w:val="28"/>
        </w:rPr>
        <w:t xml:space="preserve">на очередной финансовый год и </w:t>
      </w:r>
    </w:p>
    <w:p w:rsidR="00A32F7F" w:rsidRDefault="00A32F7F" w:rsidP="00A32F7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2F7F">
        <w:rPr>
          <w:rFonts w:ascii="Times New Roman" w:hAnsi="Times New Roman" w:cs="Times New Roman"/>
          <w:b w:val="0"/>
          <w:sz w:val="28"/>
          <w:szCs w:val="28"/>
        </w:rPr>
        <w:t>на плановый период</w:t>
      </w:r>
    </w:p>
    <w:p w:rsidR="009565C7" w:rsidRDefault="001F4FDF" w:rsidP="00A32F7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(в ред. от 21.09.2021 № 1788-ра</w:t>
      </w:r>
      <w:r w:rsidR="00E84E5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1F4FDF" w:rsidRPr="003D109B" w:rsidRDefault="00E84E5B" w:rsidP="00A32F7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07.09.2022 № 1561-ра</w:t>
      </w:r>
      <w:r w:rsidR="009565C7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3D109B" w:rsidRPr="003D109B" w:rsidRDefault="003D109B" w:rsidP="00EB2E2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45DCC" w:rsidRDefault="00B45DCC" w:rsidP="00EB2E2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B2E2A" w:rsidRPr="003D109B" w:rsidRDefault="00EB2E2A" w:rsidP="00EB2E2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D109B" w:rsidRPr="003D109B" w:rsidRDefault="003D109B" w:rsidP="00EB2E2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09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3D109B">
          <w:rPr>
            <w:rFonts w:ascii="Times New Roman" w:hAnsi="Times New Roman" w:cs="Times New Roman"/>
            <w:sz w:val="28"/>
            <w:szCs w:val="28"/>
          </w:rPr>
          <w:t>пунктом 2 статьи 169</w:t>
        </w:r>
      </w:hyperlink>
      <w:r w:rsidRPr="003D109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D109B">
          <w:rPr>
            <w:rFonts w:ascii="Times New Roman" w:hAnsi="Times New Roman" w:cs="Times New Roman"/>
            <w:sz w:val="28"/>
            <w:szCs w:val="28"/>
          </w:rPr>
          <w:t>пунктом 3 статьи 184</w:t>
        </w:r>
      </w:hyperlink>
      <w:r w:rsidRPr="003D109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обеспечения своевременного и качественного формирования проекта бюджета города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3D109B">
        <w:rPr>
          <w:rFonts w:ascii="Times New Roman" w:hAnsi="Times New Roman" w:cs="Times New Roman"/>
          <w:sz w:val="28"/>
          <w:szCs w:val="28"/>
        </w:rPr>
        <w:t>:</w:t>
      </w:r>
    </w:p>
    <w:p w:rsidR="00CF33E9" w:rsidRPr="00EB2E2A" w:rsidRDefault="00CF33E9" w:rsidP="00C22ED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2E2A" w:rsidRPr="00EB2E2A" w:rsidRDefault="00EB2E2A" w:rsidP="00C22ED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2E2A" w:rsidRPr="00EB2E2A" w:rsidRDefault="00EB2E2A" w:rsidP="00C22ED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109B" w:rsidRPr="00A32F7F" w:rsidRDefault="003D109B" w:rsidP="00EB2E2A">
      <w:pPr>
        <w:pStyle w:val="ConsPlusNormal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F7F">
        <w:rPr>
          <w:rFonts w:ascii="Times New Roman" w:hAnsi="Times New Roman" w:cs="Times New Roman"/>
          <w:sz w:val="28"/>
          <w:szCs w:val="28"/>
        </w:rPr>
        <w:t>Утверд</w:t>
      </w:r>
      <w:r w:rsidR="00A32F7F" w:rsidRPr="00A32F7F">
        <w:rPr>
          <w:rFonts w:ascii="Times New Roman" w:hAnsi="Times New Roman" w:cs="Times New Roman"/>
          <w:sz w:val="28"/>
          <w:szCs w:val="28"/>
        </w:rPr>
        <w:t>ить</w:t>
      </w:r>
      <w:r w:rsidRPr="00A32F7F">
        <w:rPr>
          <w:rFonts w:ascii="Times New Roman" w:hAnsi="Times New Roman" w:cs="Times New Roman"/>
          <w:sz w:val="28"/>
          <w:szCs w:val="28"/>
        </w:rPr>
        <w:t xml:space="preserve"> </w:t>
      </w:r>
      <w:hyperlink w:anchor="P140" w:history="1">
        <w:r w:rsidR="00EB2E2A">
          <w:rPr>
            <w:rFonts w:ascii="Times New Roman" w:hAnsi="Times New Roman" w:cs="Times New Roman"/>
            <w:sz w:val="28"/>
            <w:szCs w:val="28"/>
          </w:rPr>
          <w:t>г</w:t>
        </w:r>
        <w:r w:rsidRPr="00A32F7F">
          <w:rPr>
            <w:rFonts w:ascii="Times New Roman" w:hAnsi="Times New Roman" w:cs="Times New Roman"/>
            <w:sz w:val="28"/>
            <w:szCs w:val="28"/>
          </w:rPr>
          <w:t>рафик</w:t>
        </w:r>
      </w:hyperlink>
      <w:r w:rsidRPr="00A32F7F">
        <w:rPr>
          <w:rFonts w:ascii="Times New Roman" w:hAnsi="Times New Roman" w:cs="Times New Roman"/>
          <w:sz w:val="28"/>
          <w:szCs w:val="28"/>
        </w:rPr>
        <w:t xml:space="preserve"> подготовки, рассмотрения документов и материалов, разрабатываемых при составлении проекта бюджета города Пыть-Яха на очередной финансовый год и на плано</w:t>
      </w:r>
      <w:r w:rsidR="00A32F7F" w:rsidRPr="00A32F7F">
        <w:rPr>
          <w:rFonts w:ascii="Times New Roman" w:hAnsi="Times New Roman" w:cs="Times New Roman"/>
          <w:sz w:val="28"/>
          <w:szCs w:val="28"/>
        </w:rPr>
        <w:t>вый период, согласно приложению.</w:t>
      </w:r>
    </w:p>
    <w:p w:rsidR="003D109B" w:rsidRDefault="003D109B" w:rsidP="00EB2E2A">
      <w:pPr>
        <w:pStyle w:val="ConsPlusNormal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109B">
        <w:rPr>
          <w:rFonts w:ascii="Times New Roman" w:hAnsi="Times New Roman" w:cs="Times New Roman"/>
          <w:sz w:val="28"/>
          <w:szCs w:val="28"/>
        </w:rPr>
        <w:t>Признать утратившими силу распоряжения администрации города:</w:t>
      </w:r>
    </w:p>
    <w:p w:rsidR="003D109B" w:rsidRDefault="003D109B" w:rsidP="00EB2E2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04.06.2015 № 1208-ра «Об утверждении графика подготовки, рассмотрения документов и материалов, разрабатываемых при составлении проекта решения о бюджете городского округа города Пыть-Яха на очередной финансовый год и плановый период»;</w:t>
      </w:r>
    </w:p>
    <w:p w:rsidR="003D109B" w:rsidRDefault="003D109B" w:rsidP="00EB2E2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22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31.08.2015 № 1693-ра «О внесении изменений в распоряжение администрации города от 04.06.2015 № 1208-ра ««Об утверждении графика подготовки, рассмотрения документов и материалов, разрабатываемых при составлении проекта решения о бюджете городского округа города Пыть-Яха на очередной финансовый год и плановый период»;</w:t>
      </w:r>
    </w:p>
    <w:p w:rsidR="003D109B" w:rsidRDefault="003D109B" w:rsidP="00EB2E2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29.09.2015 № 1852-ра «О внесении изменений в распоряжение администрации города от 04.06.2015 № 1208-ра ««Об утверждении графика подготовки, рассмотрения документов и материалов, разрабатываемых при составлении проекта решения о бюджете городского округа города Пыть-Яха на очередной финансовый год и плановый период»;</w:t>
      </w:r>
    </w:p>
    <w:p w:rsidR="003D109B" w:rsidRDefault="003D109B" w:rsidP="00EB2E2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28.06.2016 № 1531-ра «О внесении изменений в распоряжение администрации города от 04.06.2015 № 1208-ра ««Об утверждении графика подготовки, рассмотрения документов и материалов, разрабатываемых при составлении проекта решения о бюджете городского округа города Пыть-Яха на очередной финансовый год и плановый период»;</w:t>
      </w:r>
    </w:p>
    <w:p w:rsidR="003D109B" w:rsidRDefault="003D109B" w:rsidP="00EB2E2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19.09.2016 № 2122-ра «О внесении изменений в распоряжение администрации города от 04.06.2015 № 1208-ра «Об утверждении графика подготовки, рассмотрения документов и материалов, разрабатываемых при составлении проекта решения о бюджете городского округа города Пыть-Яха на очередной финансовый год и плановый период»;</w:t>
      </w:r>
    </w:p>
    <w:p w:rsidR="003D109B" w:rsidRDefault="003D109B" w:rsidP="00EB2E2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02.06.2017 № 1016-ра «О внесении изменений в распоряжение администрации города от 04.06.2015 № 1208-ра «Об утверждении графика подготовки, рассмотрения документов и материалов, разрабатываемых при составлении проекта решения о бюджете городского округа города Пыть-Яха на очередной финансовый год и плановый период»;</w:t>
      </w:r>
    </w:p>
    <w:p w:rsidR="003D109B" w:rsidRDefault="003D109B" w:rsidP="00EB2E2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23.08.2017 № 1476-ра «О внесении изменений в распоряжение администрации города от 04.06.2015 № 1208-ра «Об утверждении графика подготовки, рассмотрения документов и материалов, разрабатываемых при составлении проекта решения о бюджете городского округа города Пыть-Яха на очередной финансовый год и плановый период»;</w:t>
      </w:r>
    </w:p>
    <w:p w:rsidR="003D109B" w:rsidRDefault="003D109B" w:rsidP="00EB2E2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 04.08.2017 № 1397-ра «О внесении изменений в распоряжение администрации города от 04.06.2015 № 1208-ра «Об утверждении графика подготовки, рассмотрения документов и материалов, разрабатываемых при составлении проекта решения о бюджете городского округа города Пыть-Яха на очередной финансовый год и плановый период».</w:t>
      </w:r>
    </w:p>
    <w:p w:rsidR="003D109B" w:rsidRDefault="003D109B" w:rsidP="00EB2E2A">
      <w:pPr>
        <w:pStyle w:val="21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распоряжения </w:t>
      </w:r>
      <w:r w:rsidR="00FE70A6">
        <w:rPr>
          <w:rFonts w:ascii="Times New Roman" w:hAnsi="Times New Roman"/>
          <w:sz w:val="28"/>
          <w:szCs w:val="28"/>
        </w:rPr>
        <w:t>возложить на заместителя главы города – председателя коми</w:t>
      </w:r>
      <w:r w:rsidR="00EB2E2A">
        <w:rPr>
          <w:rFonts w:ascii="Times New Roman" w:hAnsi="Times New Roman"/>
          <w:sz w:val="28"/>
          <w:szCs w:val="28"/>
        </w:rPr>
        <w:t>тета по финансам</w:t>
      </w:r>
      <w:r>
        <w:rPr>
          <w:rFonts w:ascii="Times New Roman" w:hAnsi="Times New Roman"/>
          <w:sz w:val="28"/>
          <w:szCs w:val="28"/>
        </w:rPr>
        <w:t>.</w:t>
      </w:r>
    </w:p>
    <w:p w:rsidR="00B45DCC" w:rsidRDefault="00B45DCC" w:rsidP="00A32F7F">
      <w:pPr>
        <w:spacing w:after="0" w:line="240" w:lineRule="auto"/>
        <w:rPr>
          <w:sz w:val="28"/>
          <w:szCs w:val="28"/>
        </w:rPr>
      </w:pPr>
    </w:p>
    <w:p w:rsidR="00A32F7F" w:rsidRDefault="00A32F7F" w:rsidP="00A32F7F">
      <w:pPr>
        <w:spacing w:after="0" w:line="240" w:lineRule="auto"/>
        <w:rPr>
          <w:sz w:val="28"/>
          <w:szCs w:val="28"/>
        </w:rPr>
      </w:pPr>
    </w:p>
    <w:p w:rsidR="00B45DCC" w:rsidRDefault="00B45DCC" w:rsidP="00A32F7F">
      <w:pPr>
        <w:spacing w:after="0" w:line="240" w:lineRule="auto"/>
        <w:rPr>
          <w:sz w:val="28"/>
          <w:szCs w:val="28"/>
        </w:rPr>
      </w:pPr>
    </w:p>
    <w:p w:rsidR="004D2ABF" w:rsidRDefault="00FE70A6" w:rsidP="00C22ED9">
      <w:pPr>
        <w:spacing w:line="36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>И.о. г</w:t>
      </w:r>
      <w:r w:rsidR="00B45DCC" w:rsidRPr="00B45DC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B45DCC" w:rsidRPr="00B45DCC">
        <w:rPr>
          <w:rFonts w:ascii="Times New Roman" w:hAnsi="Times New Roman"/>
          <w:sz w:val="28"/>
          <w:szCs w:val="28"/>
        </w:rPr>
        <w:t xml:space="preserve"> города Пыть-Яха</w:t>
      </w:r>
      <w:r w:rsidR="00B45DCC" w:rsidRPr="00B45DCC">
        <w:rPr>
          <w:rFonts w:ascii="Times New Roman" w:hAnsi="Times New Roman"/>
          <w:sz w:val="28"/>
          <w:szCs w:val="28"/>
        </w:rPr>
        <w:tab/>
      </w:r>
      <w:r w:rsidR="00B45DCC" w:rsidRPr="00B45DCC">
        <w:rPr>
          <w:rFonts w:ascii="Times New Roman" w:hAnsi="Times New Roman"/>
          <w:sz w:val="28"/>
          <w:szCs w:val="28"/>
        </w:rPr>
        <w:tab/>
      </w:r>
      <w:r w:rsidR="00B45DCC" w:rsidRPr="00B45DCC">
        <w:rPr>
          <w:rFonts w:ascii="Times New Roman" w:hAnsi="Times New Roman"/>
          <w:sz w:val="28"/>
          <w:szCs w:val="28"/>
        </w:rPr>
        <w:tab/>
      </w:r>
      <w:r w:rsidR="00B45DCC" w:rsidRPr="00B45DCC">
        <w:rPr>
          <w:rFonts w:ascii="Times New Roman" w:hAnsi="Times New Roman"/>
          <w:sz w:val="28"/>
          <w:szCs w:val="28"/>
        </w:rPr>
        <w:tab/>
      </w:r>
      <w:r w:rsidR="004D2ABF">
        <w:rPr>
          <w:rFonts w:ascii="Times New Roman" w:hAnsi="Times New Roman"/>
          <w:sz w:val="28"/>
          <w:szCs w:val="28"/>
        </w:rPr>
        <w:tab/>
      </w:r>
      <w:r w:rsidR="00B45DCC" w:rsidRPr="00B45D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В.В.</w:t>
      </w:r>
      <w:r w:rsidR="00A32F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Стефогло</w:t>
      </w:r>
      <w:r w:rsidR="004D2AB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br w:type="page"/>
      </w:r>
    </w:p>
    <w:p w:rsidR="00107FC3" w:rsidRDefault="00B45DCC" w:rsidP="00B45DC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22E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Приложение </w:t>
      </w:r>
    </w:p>
    <w:p w:rsidR="00EB2E2A" w:rsidRDefault="00107FC3" w:rsidP="00EB2E2A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 </w:t>
      </w:r>
      <w:r w:rsidR="000D42AC" w:rsidRPr="00C22E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распоряжению</w:t>
      </w:r>
      <w:r w:rsidR="00B45DCC" w:rsidRPr="00C22E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B2E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B45DCC" w:rsidRPr="00C22E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администрации </w:t>
      </w:r>
    </w:p>
    <w:p w:rsidR="00B45DCC" w:rsidRDefault="00B45DCC" w:rsidP="00EB2E2A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22E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города</w:t>
      </w:r>
      <w:r w:rsidR="00EB2E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Пыть-Яха</w:t>
      </w:r>
    </w:p>
    <w:p w:rsidR="00EB2E2A" w:rsidRDefault="00392A2A" w:rsidP="00EB2E2A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 21.05.2021 № 931-ра</w:t>
      </w:r>
    </w:p>
    <w:p w:rsidR="009565C7" w:rsidRPr="009565C7" w:rsidRDefault="009565C7" w:rsidP="009565C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(в ред. от </w:t>
      </w:r>
      <w:r w:rsidRPr="009565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от 21.09.2021 № 1788-ра, </w:t>
      </w:r>
    </w:p>
    <w:p w:rsidR="009565C7" w:rsidRDefault="009565C7" w:rsidP="009565C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565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 07.09.2022 № 1561-ра)</w:t>
      </w:r>
    </w:p>
    <w:p w:rsidR="00EB2E2A" w:rsidRPr="00C22ED9" w:rsidRDefault="00EB2E2A" w:rsidP="00EB2E2A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32F7F" w:rsidRDefault="00A32F7F" w:rsidP="00FE70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</w:p>
    <w:p w:rsidR="00FE70A6" w:rsidRPr="00C22ED9" w:rsidRDefault="00EB2E2A" w:rsidP="00FE70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22ED9">
        <w:rPr>
          <w:rFonts w:ascii="Times New Roman" w:hAnsi="Times New Roman" w:cs="Times New Roman"/>
          <w:sz w:val="28"/>
          <w:szCs w:val="28"/>
        </w:rPr>
        <w:t>рафик</w:t>
      </w:r>
    </w:p>
    <w:p w:rsidR="00FE70A6" w:rsidRPr="00C22ED9" w:rsidRDefault="00EB2E2A" w:rsidP="00FE70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подготовки, рассмотрения документов и материалов,</w:t>
      </w:r>
    </w:p>
    <w:p w:rsidR="00FE70A6" w:rsidRPr="00C22ED9" w:rsidRDefault="00EB2E2A" w:rsidP="00FE70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2ED9">
        <w:rPr>
          <w:rFonts w:ascii="Times New Roman" w:hAnsi="Times New Roman" w:cs="Times New Roman"/>
          <w:sz w:val="28"/>
          <w:szCs w:val="28"/>
        </w:rPr>
        <w:t>разрабатываемых при составлении проекта бюджета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A2A">
        <w:rPr>
          <w:rFonts w:ascii="Times New Roman" w:hAnsi="Times New Roman" w:cs="Times New Roman"/>
          <w:sz w:val="28"/>
          <w:szCs w:val="28"/>
        </w:rPr>
        <w:t>Пыть-Я</w:t>
      </w:r>
      <w:r w:rsidRPr="00C22ED9">
        <w:rPr>
          <w:rFonts w:ascii="Times New Roman" w:hAnsi="Times New Roman" w:cs="Times New Roman"/>
          <w:sz w:val="28"/>
          <w:szCs w:val="28"/>
        </w:rPr>
        <w:t>ха на очередной финансовый год и на 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ED9">
        <w:rPr>
          <w:rFonts w:ascii="Times New Roman" w:hAnsi="Times New Roman" w:cs="Times New Roman"/>
          <w:sz w:val="28"/>
          <w:szCs w:val="28"/>
        </w:rPr>
        <w:t>период</w:t>
      </w:r>
    </w:p>
    <w:p w:rsidR="00FE70A6" w:rsidRPr="00717D67" w:rsidRDefault="00FE70A6" w:rsidP="00FE70A6">
      <w:pPr>
        <w:spacing w:after="1"/>
        <w:rPr>
          <w:rFonts w:ascii="Times New Roman" w:hAnsi="Times New Roman"/>
        </w:rPr>
      </w:pPr>
    </w:p>
    <w:p w:rsidR="00FE70A6" w:rsidRPr="00717D67" w:rsidRDefault="00FE70A6" w:rsidP="00FE70A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3013"/>
        <w:gridCol w:w="2444"/>
        <w:gridCol w:w="1741"/>
        <w:gridCol w:w="1949"/>
      </w:tblGrid>
      <w:tr w:rsidR="00FE70A6" w:rsidRPr="00717D67" w:rsidTr="006E23B3">
        <w:trPr>
          <w:cantSplit/>
          <w:tblHeader/>
        </w:trPr>
        <w:tc>
          <w:tcPr>
            <w:tcW w:w="251" w:type="pct"/>
            <w:tcBorders>
              <w:top w:val="single" w:sz="4" w:space="0" w:color="auto"/>
            </w:tcBorders>
          </w:tcPr>
          <w:p w:rsidR="00FE70A6" w:rsidRPr="00717D67" w:rsidRDefault="00CD2BFD" w:rsidP="007F5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FE70A6" w:rsidRPr="00717D6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FE70A6" w:rsidRPr="00717D67" w:rsidRDefault="00FE70A6" w:rsidP="007F5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Наименование мероприятия, материалы и документы</w:t>
            </w:r>
          </w:p>
        </w:tc>
        <w:tc>
          <w:tcPr>
            <w:tcW w:w="1269" w:type="pct"/>
            <w:tcBorders>
              <w:top w:val="single" w:sz="4" w:space="0" w:color="auto"/>
            </w:tcBorders>
          </w:tcPr>
          <w:p w:rsidR="00FE70A6" w:rsidRPr="00717D67" w:rsidRDefault="00FE70A6" w:rsidP="007F5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:rsidR="00FE70A6" w:rsidRPr="00717D67" w:rsidRDefault="00FE70A6" w:rsidP="007F5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Срок представления</w:t>
            </w:r>
          </w:p>
        </w:tc>
        <w:tc>
          <w:tcPr>
            <w:tcW w:w="1012" w:type="pct"/>
            <w:tcBorders>
              <w:top w:val="single" w:sz="4" w:space="0" w:color="auto"/>
            </w:tcBorders>
          </w:tcPr>
          <w:p w:rsidR="00FE70A6" w:rsidRPr="00717D67" w:rsidRDefault="00FE70A6" w:rsidP="007F5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Куда представляется</w:t>
            </w:r>
          </w:p>
        </w:tc>
      </w:tr>
      <w:tr w:rsidR="00FE70A6" w:rsidRPr="00717D67" w:rsidTr="00107FC3">
        <w:trPr>
          <w:cantSplit/>
        </w:trPr>
        <w:tc>
          <w:tcPr>
            <w:tcW w:w="251" w:type="pct"/>
          </w:tcPr>
          <w:p w:rsidR="00FE70A6" w:rsidRPr="00717D67" w:rsidRDefault="00CD2BFD" w:rsidP="007F5D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70A6" w:rsidRPr="00717D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4" w:type="pct"/>
          </w:tcPr>
          <w:p w:rsidR="00FE70A6" w:rsidRPr="00717D67" w:rsidRDefault="00FE70A6" w:rsidP="00BE762E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Промежуточные результаты обзоров расходов по конкретным объектам обзоров расходов, в том числе варианты экономии бюджетных средств, с обоснованием достижения (недостижени</w:t>
            </w:r>
            <w:r w:rsidR="00BE762E">
              <w:rPr>
                <w:rFonts w:ascii="Times New Roman" w:hAnsi="Times New Roman" w:cs="Times New Roman"/>
              </w:rPr>
              <w:t>я) целевых значений оптимизации</w:t>
            </w:r>
          </w:p>
        </w:tc>
        <w:tc>
          <w:tcPr>
            <w:tcW w:w="1269" w:type="pct"/>
          </w:tcPr>
          <w:p w:rsidR="00FE70A6" w:rsidRPr="00717D67" w:rsidRDefault="00FE70A6" w:rsidP="007F5D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</w:t>
            </w:r>
            <w:r w:rsidRPr="00717D67">
              <w:rPr>
                <w:rFonts w:ascii="Times New Roman" w:hAnsi="Times New Roman" w:cs="Times New Roman"/>
              </w:rPr>
              <w:t xml:space="preserve"> финанс</w:t>
            </w:r>
            <w:r>
              <w:rPr>
                <w:rFonts w:ascii="Times New Roman" w:hAnsi="Times New Roman" w:cs="Times New Roman"/>
              </w:rPr>
              <w:t>ам</w:t>
            </w:r>
            <w:r w:rsidRPr="00717D67">
              <w:rPr>
                <w:rFonts w:ascii="Times New Roman" w:hAnsi="Times New Roman" w:cs="Times New Roman"/>
              </w:rPr>
              <w:t xml:space="preserve"> администрации города</w:t>
            </w:r>
          </w:p>
        </w:tc>
        <w:tc>
          <w:tcPr>
            <w:tcW w:w="904" w:type="pct"/>
          </w:tcPr>
          <w:p w:rsidR="00FE70A6" w:rsidRPr="00717D67" w:rsidRDefault="00FE70A6" w:rsidP="00CD2BFD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 xml:space="preserve">до </w:t>
            </w:r>
            <w:r w:rsidR="00CD2BFD">
              <w:rPr>
                <w:rFonts w:ascii="Times New Roman" w:hAnsi="Times New Roman" w:cs="Times New Roman"/>
              </w:rPr>
              <w:t>5 апреля</w:t>
            </w:r>
            <w:r w:rsidRPr="00717D67">
              <w:rPr>
                <w:rFonts w:ascii="Times New Roman" w:hAnsi="Times New Roman" w:cs="Times New Roman"/>
              </w:rPr>
              <w:t xml:space="preserve"> текущего года</w:t>
            </w:r>
          </w:p>
        </w:tc>
        <w:tc>
          <w:tcPr>
            <w:tcW w:w="1012" w:type="pct"/>
          </w:tcPr>
          <w:p w:rsidR="00FE70A6" w:rsidRPr="00717D67" w:rsidRDefault="00FE70A6" w:rsidP="007F5D07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 xml:space="preserve">комиссия по вопросам повышения эффективности бюджетных расходов города </w:t>
            </w:r>
          </w:p>
        </w:tc>
      </w:tr>
      <w:tr w:rsidR="00FE70A6" w:rsidRPr="00717D67" w:rsidTr="00107FC3">
        <w:trPr>
          <w:cantSplit/>
        </w:trPr>
        <w:tc>
          <w:tcPr>
            <w:tcW w:w="251" w:type="pct"/>
          </w:tcPr>
          <w:p w:rsidR="00FE70A6" w:rsidRPr="00717D67" w:rsidRDefault="00CD2BFD" w:rsidP="007F5D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70A6" w:rsidRPr="00717D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4" w:type="pct"/>
          </w:tcPr>
          <w:p w:rsidR="00FE70A6" w:rsidRPr="00717D67" w:rsidRDefault="00FE70A6" w:rsidP="00BE762E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Ожидаемая оценка исполнения бюджета города на текущий финансовый год, прогноз объемов поступлений доходов в бюджет города на очередной финансовый год и на плановый период (с расчетами по видам (подвидам) классификации доходов бюджета города в соответствии с методиками прогнозирования поступлений доходов), информация о состоянии задолженности по администрируемым источникам доходов в разрезе кодов бюджетной классификации Российс</w:t>
            </w:r>
            <w:r w:rsidR="00BE762E">
              <w:rPr>
                <w:rFonts w:ascii="Times New Roman" w:hAnsi="Times New Roman" w:cs="Times New Roman"/>
              </w:rPr>
              <w:t>кой Федерации</w:t>
            </w:r>
          </w:p>
        </w:tc>
        <w:tc>
          <w:tcPr>
            <w:tcW w:w="1269" w:type="pct"/>
          </w:tcPr>
          <w:p w:rsidR="00FE70A6" w:rsidRPr="00717D67" w:rsidRDefault="00FE70A6" w:rsidP="007F5D07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главные администраторы доходов бюджета города</w:t>
            </w:r>
          </w:p>
        </w:tc>
        <w:tc>
          <w:tcPr>
            <w:tcW w:w="904" w:type="pct"/>
          </w:tcPr>
          <w:p w:rsidR="00FE70A6" w:rsidRPr="00717D67" w:rsidRDefault="00FE70A6" w:rsidP="007F5D07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до 15 июня текущего года</w:t>
            </w:r>
          </w:p>
        </w:tc>
        <w:tc>
          <w:tcPr>
            <w:tcW w:w="1012" w:type="pct"/>
          </w:tcPr>
          <w:p w:rsidR="00FE70A6" w:rsidRPr="00717D67" w:rsidRDefault="00FE70A6" w:rsidP="007F5D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</w:t>
            </w:r>
            <w:r w:rsidRPr="00717D67">
              <w:rPr>
                <w:rFonts w:ascii="Times New Roman" w:hAnsi="Times New Roman" w:cs="Times New Roman"/>
              </w:rPr>
              <w:t xml:space="preserve"> финанс</w:t>
            </w:r>
            <w:r>
              <w:rPr>
                <w:rFonts w:ascii="Times New Roman" w:hAnsi="Times New Roman" w:cs="Times New Roman"/>
              </w:rPr>
              <w:t>ам</w:t>
            </w:r>
            <w:r w:rsidRPr="00717D67">
              <w:rPr>
                <w:rFonts w:ascii="Times New Roman" w:hAnsi="Times New Roman" w:cs="Times New Roman"/>
              </w:rPr>
              <w:t xml:space="preserve"> администрации города</w:t>
            </w:r>
          </w:p>
        </w:tc>
      </w:tr>
      <w:tr w:rsidR="00FE70A6" w:rsidRPr="00717D67" w:rsidTr="00107FC3">
        <w:trPr>
          <w:cantSplit/>
        </w:trPr>
        <w:tc>
          <w:tcPr>
            <w:tcW w:w="251" w:type="pct"/>
            <w:vMerge w:val="restart"/>
          </w:tcPr>
          <w:p w:rsidR="00FE70A6" w:rsidRPr="00717D67" w:rsidRDefault="00CD2BFD" w:rsidP="007F5D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E70A6" w:rsidRPr="00717D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4" w:type="pct"/>
          </w:tcPr>
          <w:p w:rsidR="00FE70A6" w:rsidRPr="00717D67" w:rsidRDefault="00FE70A6" w:rsidP="00010A54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 xml:space="preserve">Ожидаемая оценка на текущий финансовый год и прогноз на очередной финансовый год и на плановый период объема </w:t>
            </w:r>
            <w:r w:rsidR="00010A54">
              <w:rPr>
                <w:rFonts w:ascii="Times New Roman" w:hAnsi="Times New Roman" w:cs="Times New Roman"/>
              </w:rPr>
              <w:t>налоговых расходов</w:t>
            </w:r>
            <w:r w:rsidRPr="00717D67">
              <w:rPr>
                <w:rFonts w:ascii="Times New Roman" w:hAnsi="Times New Roman" w:cs="Times New Roman"/>
              </w:rPr>
              <w:t xml:space="preserve"> бюджета города в результате:</w:t>
            </w:r>
          </w:p>
        </w:tc>
        <w:tc>
          <w:tcPr>
            <w:tcW w:w="1269" w:type="pct"/>
            <w:vMerge w:val="restart"/>
          </w:tcPr>
          <w:p w:rsidR="00FE70A6" w:rsidRPr="00717D67" w:rsidRDefault="00FE70A6" w:rsidP="007F5D07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 xml:space="preserve">Межрайонная инспекция Федеральной налоговой службы N </w:t>
            </w:r>
            <w:r>
              <w:rPr>
                <w:rFonts w:ascii="Times New Roman" w:hAnsi="Times New Roman" w:cs="Times New Roman"/>
              </w:rPr>
              <w:t>7</w:t>
            </w:r>
            <w:r w:rsidRPr="00717D67">
              <w:rPr>
                <w:rFonts w:ascii="Times New Roman" w:hAnsi="Times New Roman" w:cs="Times New Roman"/>
              </w:rPr>
              <w:t xml:space="preserve"> по Ханты-Мансийскому автономному округу - Югре (по согласованию)</w:t>
            </w:r>
          </w:p>
        </w:tc>
        <w:tc>
          <w:tcPr>
            <w:tcW w:w="904" w:type="pct"/>
            <w:vMerge w:val="restart"/>
          </w:tcPr>
          <w:p w:rsidR="00FE70A6" w:rsidRPr="00717D67" w:rsidRDefault="00FE70A6" w:rsidP="007F5D07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до 15 июня текущего года</w:t>
            </w:r>
          </w:p>
        </w:tc>
        <w:tc>
          <w:tcPr>
            <w:tcW w:w="1012" w:type="pct"/>
            <w:vMerge w:val="restart"/>
          </w:tcPr>
          <w:p w:rsidR="00FE70A6" w:rsidRPr="00717D67" w:rsidRDefault="00FE70A6" w:rsidP="007F5D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</w:t>
            </w:r>
            <w:r w:rsidRPr="00717D67">
              <w:rPr>
                <w:rFonts w:ascii="Times New Roman" w:hAnsi="Times New Roman" w:cs="Times New Roman"/>
              </w:rPr>
              <w:t xml:space="preserve"> финанс</w:t>
            </w:r>
            <w:r>
              <w:rPr>
                <w:rFonts w:ascii="Times New Roman" w:hAnsi="Times New Roman" w:cs="Times New Roman"/>
              </w:rPr>
              <w:t>ам</w:t>
            </w:r>
            <w:r w:rsidRPr="00717D67">
              <w:rPr>
                <w:rFonts w:ascii="Times New Roman" w:hAnsi="Times New Roman" w:cs="Times New Roman"/>
              </w:rPr>
              <w:t xml:space="preserve"> администрации города</w:t>
            </w:r>
          </w:p>
        </w:tc>
      </w:tr>
      <w:tr w:rsidR="00FE70A6" w:rsidRPr="00717D67" w:rsidTr="00107FC3">
        <w:trPr>
          <w:cantSplit/>
        </w:trPr>
        <w:tc>
          <w:tcPr>
            <w:tcW w:w="251" w:type="pct"/>
            <w:vMerge/>
          </w:tcPr>
          <w:p w:rsidR="00FE70A6" w:rsidRPr="00717D67" w:rsidRDefault="00FE70A6" w:rsidP="007F5D07">
            <w:pPr>
              <w:rPr>
                <w:rFonts w:ascii="Times New Roman" w:hAnsi="Times New Roman"/>
              </w:rPr>
            </w:pPr>
          </w:p>
        </w:tc>
        <w:tc>
          <w:tcPr>
            <w:tcW w:w="1564" w:type="pct"/>
          </w:tcPr>
          <w:p w:rsidR="00FE70A6" w:rsidRPr="00717D67" w:rsidRDefault="00FE70A6" w:rsidP="007F5D07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предоставления льгот по налоговым и неналоговым доходам в разрезе доходных источников и льготных категорий плательщиков</w:t>
            </w:r>
          </w:p>
        </w:tc>
        <w:tc>
          <w:tcPr>
            <w:tcW w:w="1269" w:type="pct"/>
            <w:vMerge/>
          </w:tcPr>
          <w:p w:rsidR="00FE70A6" w:rsidRPr="00717D67" w:rsidRDefault="00FE70A6" w:rsidP="007F5D07">
            <w:pPr>
              <w:rPr>
                <w:rFonts w:ascii="Times New Roman" w:hAnsi="Times New Roman"/>
              </w:rPr>
            </w:pPr>
          </w:p>
        </w:tc>
        <w:tc>
          <w:tcPr>
            <w:tcW w:w="904" w:type="pct"/>
            <w:vMerge/>
          </w:tcPr>
          <w:p w:rsidR="00FE70A6" w:rsidRPr="00717D67" w:rsidRDefault="00FE70A6" w:rsidP="007F5D07">
            <w:pPr>
              <w:rPr>
                <w:rFonts w:ascii="Times New Roman" w:hAnsi="Times New Roman"/>
              </w:rPr>
            </w:pPr>
          </w:p>
        </w:tc>
        <w:tc>
          <w:tcPr>
            <w:tcW w:w="1012" w:type="pct"/>
            <w:vMerge/>
          </w:tcPr>
          <w:p w:rsidR="00FE70A6" w:rsidRPr="00717D67" w:rsidRDefault="00FE70A6" w:rsidP="007F5D07">
            <w:pPr>
              <w:rPr>
                <w:rFonts w:ascii="Times New Roman" w:hAnsi="Times New Roman"/>
              </w:rPr>
            </w:pPr>
          </w:p>
        </w:tc>
      </w:tr>
      <w:tr w:rsidR="00010A54" w:rsidRPr="00717D67" w:rsidTr="00107FC3">
        <w:trPr>
          <w:cantSplit/>
        </w:trPr>
        <w:tc>
          <w:tcPr>
            <w:tcW w:w="251" w:type="pct"/>
            <w:vMerge/>
          </w:tcPr>
          <w:p w:rsidR="00010A54" w:rsidRPr="00717D67" w:rsidRDefault="00010A54" w:rsidP="007F5D07">
            <w:pPr>
              <w:rPr>
                <w:rFonts w:ascii="Times New Roman" w:hAnsi="Times New Roman"/>
              </w:rPr>
            </w:pPr>
          </w:p>
        </w:tc>
        <w:tc>
          <w:tcPr>
            <w:tcW w:w="1564" w:type="pct"/>
          </w:tcPr>
          <w:p w:rsidR="00010A54" w:rsidRPr="00717D67" w:rsidRDefault="00010A54" w:rsidP="00010A54">
            <w:pPr>
              <w:pStyle w:val="ConsPlusNormal"/>
              <w:rPr>
                <w:rFonts w:ascii="Times New Roman" w:hAnsi="Times New Roman" w:cs="Times New Roman"/>
              </w:rPr>
            </w:pPr>
            <w:r w:rsidRPr="001F4FDF">
              <w:rPr>
                <w:rFonts w:ascii="Times New Roman" w:hAnsi="Times New Roman" w:cs="Times New Roman"/>
              </w:rPr>
              <w:t xml:space="preserve">(п.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1F4FDF">
              <w:rPr>
                <w:rFonts w:ascii="Times New Roman" w:hAnsi="Times New Roman" w:cs="Times New Roman"/>
              </w:rPr>
              <w:t xml:space="preserve">в ред. </w:t>
            </w:r>
            <w:r>
              <w:rPr>
                <w:rFonts w:ascii="Times New Roman" w:hAnsi="Times New Roman" w:cs="Times New Roman"/>
              </w:rPr>
              <w:t>распоряжения</w:t>
            </w:r>
            <w:r w:rsidRPr="001F4FDF">
              <w:rPr>
                <w:rFonts w:ascii="Times New Roman" w:hAnsi="Times New Roman" w:cs="Times New Roman"/>
              </w:rPr>
              <w:t xml:space="preserve"> Администрации города Пыть-Яха от </w:t>
            </w:r>
            <w:r>
              <w:rPr>
                <w:rFonts w:ascii="Times New Roman" w:hAnsi="Times New Roman" w:cs="Times New Roman"/>
              </w:rPr>
              <w:t>07.09.2022 № 1561-ра</w:t>
            </w:r>
            <w:r w:rsidRPr="001F4F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9" w:type="pct"/>
            <w:vMerge/>
          </w:tcPr>
          <w:p w:rsidR="00010A54" w:rsidRPr="00717D67" w:rsidRDefault="00010A54" w:rsidP="007F5D07">
            <w:pPr>
              <w:rPr>
                <w:rFonts w:ascii="Times New Roman" w:hAnsi="Times New Roman"/>
              </w:rPr>
            </w:pPr>
          </w:p>
        </w:tc>
        <w:tc>
          <w:tcPr>
            <w:tcW w:w="904" w:type="pct"/>
            <w:vMerge/>
          </w:tcPr>
          <w:p w:rsidR="00010A54" w:rsidRPr="00717D67" w:rsidRDefault="00010A54" w:rsidP="007F5D07">
            <w:pPr>
              <w:rPr>
                <w:rFonts w:ascii="Times New Roman" w:hAnsi="Times New Roman"/>
              </w:rPr>
            </w:pPr>
          </w:p>
        </w:tc>
        <w:tc>
          <w:tcPr>
            <w:tcW w:w="1012" w:type="pct"/>
            <w:vMerge/>
          </w:tcPr>
          <w:p w:rsidR="00010A54" w:rsidRPr="00717D67" w:rsidRDefault="00010A54" w:rsidP="007F5D07">
            <w:pPr>
              <w:rPr>
                <w:rFonts w:ascii="Times New Roman" w:hAnsi="Times New Roman"/>
              </w:rPr>
            </w:pPr>
          </w:p>
        </w:tc>
      </w:tr>
      <w:tr w:rsidR="00FE70A6" w:rsidRPr="00717D67" w:rsidTr="00107FC3">
        <w:trPr>
          <w:cantSplit/>
        </w:trPr>
        <w:tc>
          <w:tcPr>
            <w:tcW w:w="251" w:type="pct"/>
            <w:vMerge/>
          </w:tcPr>
          <w:p w:rsidR="00FE70A6" w:rsidRPr="00717D67" w:rsidRDefault="00FE70A6" w:rsidP="007F5D07">
            <w:pPr>
              <w:rPr>
                <w:rFonts w:ascii="Times New Roman" w:hAnsi="Times New Roman"/>
              </w:rPr>
            </w:pPr>
          </w:p>
        </w:tc>
        <w:tc>
          <w:tcPr>
            <w:tcW w:w="1564" w:type="pct"/>
          </w:tcPr>
          <w:p w:rsidR="00FE70A6" w:rsidRPr="00717D67" w:rsidRDefault="00FE70A6" w:rsidP="00BE762E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 xml:space="preserve">предоставления стандартных, имущественных, социальных и профессиональных вычетов, установленных </w:t>
            </w:r>
            <w:hyperlink r:id="rId11" w:history="1">
              <w:r w:rsidRPr="00717D67">
                <w:rPr>
                  <w:rFonts w:ascii="Times New Roman" w:hAnsi="Times New Roman" w:cs="Times New Roman"/>
                  <w:color w:val="0000FF"/>
                </w:rPr>
                <w:t>статьями 218</w:t>
              </w:r>
            </w:hyperlink>
            <w:r w:rsidRPr="00717D67">
              <w:rPr>
                <w:rFonts w:ascii="Times New Roman" w:hAnsi="Times New Roman" w:cs="Times New Roman"/>
              </w:rPr>
              <w:t xml:space="preserve"> - </w:t>
            </w:r>
            <w:hyperlink r:id="rId12" w:history="1">
              <w:r w:rsidRPr="00717D67">
                <w:rPr>
                  <w:rFonts w:ascii="Times New Roman" w:hAnsi="Times New Roman" w:cs="Times New Roman"/>
                  <w:color w:val="0000FF"/>
                </w:rPr>
                <w:t>221</w:t>
              </w:r>
            </w:hyperlink>
            <w:r w:rsidRPr="00717D67">
              <w:rPr>
                <w:rFonts w:ascii="Times New Roman" w:hAnsi="Times New Roman" w:cs="Times New Roman"/>
              </w:rPr>
              <w:t xml:space="preserve"> части 2 Налогово</w:t>
            </w:r>
            <w:r w:rsidR="00BE762E">
              <w:rPr>
                <w:rFonts w:ascii="Times New Roman" w:hAnsi="Times New Roman" w:cs="Times New Roman"/>
              </w:rPr>
              <w:t>го кодекса Российской Федерации</w:t>
            </w:r>
          </w:p>
        </w:tc>
        <w:tc>
          <w:tcPr>
            <w:tcW w:w="1269" w:type="pct"/>
            <w:vMerge/>
          </w:tcPr>
          <w:p w:rsidR="00FE70A6" w:rsidRPr="00717D67" w:rsidRDefault="00FE70A6" w:rsidP="007F5D07">
            <w:pPr>
              <w:rPr>
                <w:rFonts w:ascii="Times New Roman" w:hAnsi="Times New Roman"/>
              </w:rPr>
            </w:pPr>
          </w:p>
        </w:tc>
        <w:tc>
          <w:tcPr>
            <w:tcW w:w="904" w:type="pct"/>
            <w:vMerge/>
          </w:tcPr>
          <w:p w:rsidR="00FE70A6" w:rsidRPr="00717D67" w:rsidRDefault="00FE70A6" w:rsidP="007F5D07">
            <w:pPr>
              <w:rPr>
                <w:rFonts w:ascii="Times New Roman" w:hAnsi="Times New Roman"/>
              </w:rPr>
            </w:pPr>
          </w:p>
        </w:tc>
        <w:tc>
          <w:tcPr>
            <w:tcW w:w="1012" w:type="pct"/>
            <w:vMerge/>
          </w:tcPr>
          <w:p w:rsidR="00FE70A6" w:rsidRPr="00717D67" w:rsidRDefault="00FE70A6" w:rsidP="007F5D07">
            <w:pPr>
              <w:rPr>
                <w:rFonts w:ascii="Times New Roman" w:hAnsi="Times New Roman"/>
              </w:rPr>
            </w:pPr>
          </w:p>
        </w:tc>
      </w:tr>
      <w:tr w:rsidR="00FE70A6" w:rsidRPr="00717D67" w:rsidTr="00107FC3">
        <w:trPr>
          <w:cantSplit/>
        </w:trPr>
        <w:tc>
          <w:tcPr>
            <w:tcW w:w="251" w:type="pct"/>
            <w:vMerge/>
          </w:tcPr>
          <w:p w:rsidR="00FE70A6" w:rsidRPr="00717D67" w:rsidRDefault="00FE70A6" w:rsidP="007F5D07">
            <w:pPr>
              <w:rPr>
                <w:rFonts w:ascii="Times New Roman" w:hAnsi="Times New Roman"/>
              </w:rPr>
            </w:pPr>
          </w:p>
        </w:tc>
        <w:tc>
          <w:tcPr>
            <w:tcW w:w="1564" w:type="pct"/>
          </w:tcPr>
          <w:p w:rsidR="00FE70A6" w:rsidRPr="00717D67" w:rsidRDefault="00FE70A6" w:rsidP="00BE762E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 xml:space="preserve">предоставления муниципального имущества (объектов недвижимости) в безвозмездное пользование </w:t>
            </w:r>
          </w:p>
        </w:tc>
        <w:tc>
          <w:tcPr>
            <w:tcW w:w="1269" w:type="pct"/>
          </w:tcPr>
          <w:p w:rsidR="00FE70A6" w:rsidRPr="00717D67" w:rsidRDefault="00FE70A6" w:rsidP="007F5D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муниципальному имуществу</w:t>
            </w:r>
            <w:r w:rsidRPr="00717D67">
              <w:rPr>
                <w:rFonts w:ascii="Times New Roman" w:hAnsi="Times New Roman" w:cs="Times New Roman"/>
              </w:rPr>
              <w:t xml:space="preserve"> администрации города</w:t>
            </w:r>
          </w:p>
        </w:tc>
        <w:tc>
          <w:tcPr>
            <w:tcW w:w="904" w:type="pct"/>
            <w:vMerge/>
          </w:tcPr>
          <w:p w:rsidR="00FE70A6" w:rsidRPr="00717D67" w:rsidRDefault="00FE70A6" w:rsidP="007F5D07">
            <w:pPr>
              <w:rPr>
                <w:rFonts w:ascii="Times New Roman" w:hAnsi="Times New Roman"/>
              </w:rPr>
            </w:pPr>
          </w:p>
        </w:tc>
        <w:tc>
          <w:tcPr>
            <w:tcW w:w="1012" w:type="pct"/>
            <w:vMerge/>
          </w:tcPr>
          <w:p w:rsidR="00FE70A6" w:rsidRPr="00717D67" w:rsidRDefault="00FE70A6" w:rsidP="007F5D07">
            <w:pPr>
              <w:rPr>
                <w:rFonts w:ascii="Times New Roman" w:hAnsi="Times New Roman"/>
              </w:rPr>
            </w:pPr>
          </w:p>
        </w:tc>
      </w:tr>
      <w:tr w:rsidR="00FE70A6" w:rsidRPr="00717D67" w:rsidTr="00107FC3">
        <w:trPr>
          <w:cantSplit/>
        </w:trPr>
        <w:tc>
          <w:tcPr>
            <w:tcW w:w="251" w:type="pct"/>
          </w:tcPr>
          <w:p w:rsidR="00FE70A6" w:rsidRPr="00717D67" w:rsidRDefault="00CD2BFD" w:rsidP="007F5D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E70A6" w:rsidRPr="00717D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4" w:type="pct"/>
          </w:tcPr>
          <w:p w:rsidR="00FE70A6" w:rsidRPr="00717D67" w:rsidRDefault="00FE70A6" w:rsidP="00BE762E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Основные показатели прогноза социально-экономического развития города на очередной фина</w:t>
            </w:r>
            <w:r w:rsidR="00BE762E">
              <w:rPr>
                <w:rFonts w:ascii="Times New Roman" w:hAnsi="Times New Roman" w:cs="Times New Roman"/>
              </w:rPr>
              <w:t>нсовый год и на плановый период</w:t>
            </w:r>
          </w:p>
        </w:tc>
        <w:tc>
          <w:tcPr>
            <w:tcW w:w="1269" w:type="pct"/>
          </w:tcPr>
          <w:p w:rsidR="00FE70A6" w:rsidRPr="00717D67" w:rsidRDefault="00FE70A6" w:rsidP="007F5D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по экономике </w:t>
            </w:r>
            <w:r w:rsidRPr="00717D67">
              <w:rPr>
                <w:rFonts w:ascii="Times New Roman" w:hAnsi="Times New Roman" w:cs="Times New Roman"/>
              </w:rPr>
              <w:t>администрации города</w:t>
            </w:r>
          </w:p>
        </w:tc>
        <w:tc>
          <w:tcPr>
            <w:tcW w:w="904" w:type="pct"/>
          </w:tcPr>
          <w:p w:rsidR="00FE70A6" w:rsidRPr="00717D67" w:rsidRDefault="00FE70A6" w:rsidP="007F5D07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до 25 июня текущего года</w:t>
            </w:r>
          </w:p>
        </w:tc>
        <w:tc>
          <w:tcPr>
            <w:tcW w:w="1012" w:type="pct"/>
          </w:tcPr>
          <w:p w:rsidR="00FE70A6" w:rsidRPr="00717D67" w:rsidRDefault="00FE70A6" w:rsidP="007F5D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</w:t>
            </w:r>
            <w:r w:rsidRPr="00717D67">
              <w:rPr>
                <w:rFonts w:ascii="Times New Roman" w:hAnsi="Times New Roman" w:cs="Times New Roman"/>
              </w:rPr>
              <w:t xml:space="preserve"> финанс</w:t>
            </w:r>
            <w:r>
              <w:rPr>
                <w:rFonts w:ascii="Times New Roman" w:hAnsi="Times New Roman" w:cs="Times New Roman"/>
              </w:rPr>
              <w:t>ам</w:t>
            </w:r>
            <w:r w:rsidRPr="00717D67">
              <w:rPr>
                <w:rFonts w:ascii="Times New Roman" w:hAnsi="Times New Roman" w:cs="Times New Roman"/>
              </w:rPr>
              <w:t xml:space="preserve"> администрации города</w:t>
            </w:r>
          </w:p>
        </w:tc>
      </w:tr>
      <w:tr w:rsidR="00A574ED" w:rsidRPr="00717D67" w:rsidTr="00107FC3">
        <w:trPr>
          <w:cantSplit/>
        </w:trPr>
        <w:tc>
          <w:tcPr>
            <w:tcW w:w="251" w:type="pct"/>
          </w:tcPr>
          <w:p w:rsidR="00A574ED" w:rsidRPr="00A574ED" w:rsidRDefault="00A574ED" w:rsidP="00CC7885">
            <w:pPr>
              <w:pStyle w:val="ConsPlusNormal"/>
              <w:rPr>
                <w:rFonts w:ascii="Times New Roman" w:hAnsi="Times New Roman" w:cs="Times New Roman"/>
              </w:rPr>
            </w:pPr>
            <w:r w:rsidRPr="00A574E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64" w:type="pct"/>
          </w:tcPr>
          <w:p w:rsidR="00A574ED" w:rsidRPr="00A574ED" w:rsidRDefault="00A574ED" w:rsidP="00CC7885">
            <w:pPr>
              <w:pStyle w:val="ConsPlusNormal"/>
              <w:rPr>
                <w:rFonts w:ascii="Times New Roman" w:hAnsi="Times New Roman" w:cs="Times New Roman"/>
              </w:rPr>
            </w:pPr>
            <w:r w:rsidRPr="00A574ED">
              <w:rPr>
                <w:rFonts w:ascii="Times New Roman" w:hAnsi="Times New Roman" w:cs="Times New Roman"/>
              </w:rPr>
              <w:t>Перечень объектов обзоров расходов и предложения по составу рабочих групп</w:t>
            </w:r>
          </w:p>
        </w:tc>
        <w:tc>
          <w:tcPr>
            <w:tcW w:w="1269" w:type="pct"/>
          </w:tcPr>
          <w:p w:rsidR="00A574ED" w:rsidRPr="00A574ED" w:rsidRDefault="00A574ED" w:rsidP="00CC7885">
            <w:pPr>
              <w:pStyle w:val="ConsPlusNormal"/>
              <w:rPr>
                <w:rFonts w:ascii="Times New Roman" w:hAnsi="Times New Roman" w:cs="Times New Roman"/>
              </w:rPr>
            </w:pPr>
            <w:r w:rsidRPr="00A574ED">
              <w:rPr>
                <w:rFonts w:ascii="Times New Roman" w:hAnsi="Times New Roman" w:cs="Times New Roman"/>
              </w:rPr>
              <w:t>главные распорядители средств бюджета города; ответственные исполнители муниципальных программ</w:t>
            </w:r>
          </w:p>
        </w:tc>
        <w:tc>
          <w:tcPr>
            <w:tcW w:w="904" w:type="pct"/>
          </w:tcPr>
          <w:p w:rsidR="00A574ED" w:rsidRPr="00A574ED" w:rsidRDefault="00A574ED" w:rsidP="00CC7885">
            <w:pPr>
              <w:pStyle w:val="ConsPlusNormal"/>
              <w:rPr>
                <w:rFonts w:ascii="Times New Roman" w:hAnsi="Times New Roman" w:cs="Times New Roman"/>
              </w:rPr>
            </w:pPr>
            <w:r w:rsidRPr="00A574ED">
              <w:rPr>
                <w:rFonts w:ascii="Times New Roman" w:hAnsi="Times New Roman" w:cs="Times New Roman"/>
              </w:rPr>
              <w:t>до 20 июля текущего года</w:t>
            </w:r>
          </w:p>
        </w:tc>
        <w:tc>
          <w:tcPr>
            <w:tcW w:w="1012" w:type="pct"/>
          </w:tcPr>
          <w:p w:rsidR="00A574ED" w:rsidRPr="00A574ED" w:rsidRDefault="00A574ED" w:rsidP="00CC7885">
            <w:pPr>
              <w:pStyle w:val="ConsPlusNormal"/>
              <w:rPr>
                <w:rFonts w:ascii="Times New Roman" w:hAnsi="Times New Roman" w:cs="Times New Roman"/>
              </w:rPr>
            </w:pPr>
            <w:r w:rsidRPr="00A574ED">
              <w:rPr>
                <w:rFonts w:ascii="Times New Roman" w:hAnsi="Times New Roman" w:cs="Times New Roman"/>
              </w:rPr>
              <w:t>комитет по финансам администрации города</w:t>
            </w:r>
          </w:p>
        </w:tc>
      </w:tr>
      <w:tr w:rsidR="00FE70A6" w:rsidRPr="00717D67" w:rsidTr="00107FC3">
        <w:trPr>
          <w:cantSplit/>
        </w:trPr>
        <w:tc>
          <w:tcPr>
            <w:tcW w:w="251" w:type="pct"/>
          </w:tcPr>
          <w:p w:rsidR="00FE70A6" w:rsidRPr="00717D67" w:rsidRDefault="00A574ED" w:rsidP="007F5D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E70A6" w:rsidRPr="00717D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4" w:type="pct"/>
          </w:tcPr>
          <w:p w:rsidR="00FE70A6" w:rsidRPr="00717D67" w:rsidRDefault="00FE70A6" w:rsidP="007F5D07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Предложения по изменению объемов (структуры) бюджетных ассигнований бюджета города на реализацию муниципальных программ и осуществление непрограммных направлений деятельности (изменение действующих расходных обязательств, а также исполнение принимаемых расходных обязательств) на очередной финансовый год и на плановый период</w:t>
            </w:r>
          </w:p>
        </w:tc>
        <w:tc>
          <w:tcPr>
            <w:tcW w:w="1269" w:type="pct"/>
          </w:tcPr>
          <w:p w:rsidR="00FE70A6" w:rsidRPr="00717D67" w:rsidRDefault="00FE70A6" w:rsidP="00A574ED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 xml:space="preserve">главные распорядители средств </w:t>
            </w:r>
            <w:r w:rsidRPr="00A574ED">
              <w:rPr>
                <w:rFonts w:ascii="Times New Roman" w:hAnsi="Times New Roman" w:cs="Times New Roman"/>
              </w:rPr>
              <w:t>бюджета города</w:t>
            </w:r>
            <w:r w:rsidR="00A574ED" w:rsidRPr="00A574ED">
              <w:rPr>
                <w:rFonts w:ascii="Times New Roman" w:hAnsi="Times New Roman" w:cs="Times New Roman"/>
              </w:rPr>
              <w:t xml:space="preserve">, </w:t>
            </w:r>
            <w:r w:rsidR="00A574ED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="00A574ED" w:rsidRPr="00A574ED">
              <w:rPr>
                <w:rFonts w:ascii="Times New Roman" w:hAnsi="Times New Roman" w:cs="Times New Roman"/>
                <w:color w:val="000000"/>
                <w:szCs w:val="22"/>
              </w:rPr>
              <w:t>тветственные исполнители муниципальных программ, структурные подразделения администрации города</w:t>
            </w:r>
          </w:p>
        </w:tc>
        <w:tc>
          <w:tcPr>
            <w:tcW w:w="904" w:type="pct"/>
          </w:tcPr>
          <w:p w:rsidR="00FE70A6" w:rsidRPr="00717D67" w:rsidRDefault="00FE70A6" w:rsidP="007F5D07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до 1 августа текущего года</w:t>
            </w:r>
          </w:p>
        </w:tc>
        <w:tc>
          <w:tcPr>
            <w:tcW w:w="1012" w:type="pct"/>
          </w:tcPr>
          <w:p w:rsidR="00FE70A6" w:rsidRPr="00717D67" w:rsidRDefault="00FE70A6" w:rsidP="007F5D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</w:t>
            </w:r>
            <w:r w:rsidRPr="00717D67">
              <w:rPr>
                <w:rFonts w:ascii="Times New Roman" w:hAnsi="Times New Roman" w:cs="Times New Roman"/>
              </w:rPr>
              <w:t xml:space="preserve"> финанс</w:t>
            </w:r>
            <w:r>
              <w:rPr>
                <w:rFonts w:ascii="Times New Roman" w:hAnsi="Times New Roman" w:cs="Times New Roman"/>
              </w:rPr>
              <w:t>ам</w:t>
            </w:r>
            <w:r w:rsidRPr="00717D67">
              <w:rPr>
                <w:rFonts w:ascii="Times New Roman" w:hAnsi="Times New Roman" w:cs="Times New Roman"/>
              </w:rPr>
              <w:t xml:space="preserve"> администрации города</w:t>
            </w:r>
          </w:p>
        </w:tc>
      </w:tr>
      <w:tr w:rsidR="00FE70A6" w:rsidRPr="00717D67" w:rsidTr="00107FC3">
        <w:trPr>
          <w:cantSplit/>
        </w:trPr>
        <w:tc>
          <w:tcPr>
            <w:tcW w:w="251" w:type="pct"/>
          </w:tcPr>
          <w:p w:rsidR="00FE70A6" w:rsidRPr="00717D67" w:rsidRDefault="00A574ED" w:rsidP="007F5D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E70A6" w:rsidRPr="00717D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4" w:type="pct"/>
          </w:tcPr>
          <w:p w:rsidR="00FE70A6" w:rsidRPr="00717D67" w:rsidRDefault="00FE70A6" w:rsidP="007F5D07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Перечень планируемых мероприятий по оптимизации и сокращению бюджетных расходов в рамках реализуемых муниципальных программ и непрограммных направлений деятельности, в том числе за счет реструктуризации бюджетной сети, оптимизации численности, сокращения расходов на содержание казенных учреждений и органов местного самоуправления, сокращения расходов на предоставление субсидий бюджетным и автономным учреждениям (за счет пересмотра и оптимизации нормативных затрат на оказание муниципальных услуг без уменьшения объема и качества оказываемых населению услуг), расширения перечня и объемов платных услуг, оказываемых учреждениями бюджетного сектора, передачи оказания части муниципальных услуг в негосударственный сектор. Оценка планируемого бюджетного эффекта от принимаемых мер по оптимизации и сокращению бюджетных расходов в очередном финансовом году и в плановом периоде</w:t>
            </w:r>
          </w:p>
        </w:tc>
        <w:tc>
          <w:tcPr>
            <w:tcW w:w="1269" w:type="pct"/>
          </w:tcPr>
          <w:p w:rsidR="00FE70A6" w:rsidRPr="00717D67" w:rsidRDefault="00A574ED" w:rsidP="007F5D07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 xml:space="preserve">главные распорядители средств </w:t>
            </w:r>
            <w:r w:rsidRPr="00A574ED">
              <w:rPr>
                <w:rFonts w:ascii="Times New Roman" w:hAnsi="Times New Roman" w:cs="Times New Roman"/>
              </w:rPr>
              <w:t xml:space="preserve">бюджета города,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A574ED">
              <w:rPr>
                <w:rFonts w:ascii="Times New Roman" w:hAnsi="Times New Roman" w:cs="Times New Roman"/>
                <w:color w:val="000000"/>
                <w:szCs w:val="22"/>
              </w:rPr>
              <w:t>тветственные исполнители муниципальных программ, структурные подразделения администрации города</w:t>
            </w:r>
          </w:p>
        </w:tc>
        <w:tc>
          <w:tcPr>
            <w:tcW w:w="904" w:type="pct"/>
          </w:tcPr>
          <w:p w:rsidR="00FE70A6" w:rsidRPr="00717D67" w:rsidRDefault="00FE70A6" w:rsidP="007F5D07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до 1 августа текущего года</w:t>
            </w:r>
          </w:p>
        </w:tc>
        <w:tc>
          <w:tcPr>
            <w:tcW w:w="1012" w:type="pct"/>
          </w:tcPr>
          <w:p w:rsidR="00FE70A6" w:rsidRPr="00717D67" w:rsidRDefault="00FE70A6" w:rsidP="007F5D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</w:t>
            </w:r>
            <w:r w:rsidRPr="00717D67">
              <w:rPr>
                <w:rFonts w:ascii="Times New Roman" w:hAnsi="Times New Roman" w:cs="Times New Roman"/>
              </w:rPr>
              <w:t xml:space="preserve"> финанс</w:t>
            </w:r>
            <w:r>
              <w:rPr>
                <w:rFonts w:ascii="Times New Roman" w:hAnsi="Times New Roman" w:cs="Times New Roman"/>
              </w:rPr>
              <w:t>ам</w:t>
            </w:r>
            <w:r w:rsidRPr="00717D67">
              <w:rPr>
                <w:rFonts w:ascii="Times New Roman" w:hAnsi="Times New Roman" w:cs="Times New Roman"/>
              </w:rPr>
              <w:t xml:space="preserve"> администрации города</w:t>
            </w:r>
          </w:p>
        </w:tc>
      </w:tr>
      <w:tr w:rsidR="00FE70A6" w:rsidRPr="00717D67" w:rsidTr="00107FC3">
        <w:trPr>
          <w:cantSplit/>
        </w:trPr>
        <w:tc>
          <w:tcPr>
            <w:tcW w:w="251" w:type="pct"/>
          </w:tcPr>
          <w:p w:rsidR="00FE70A6" w:rsidRPr="00717D67" w:rsidRDefault="00236F79" w:rsidP="007F5D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E70A6" w:rsidRPr="00717D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4" w:type="pct"/>
          </w:tcPr>
          <w:p w:rsidR="00FE70A6" w:rsidRPr="00717D67" w:rsidRDefault="00FE70A6" w:rsidP="007F5D07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Предложения по переводу непрограммных направлений деятельности в муниципальные программы</w:t>
            </w:r>
          </w:p>
        </w:tc>
        <w:tc>
          <w:tcPr>
            <w:tcW w:w="1269" w:type="pct"/>
          </w:tcPr>
          <w:p w:rsidR="00FE70A6" w:rsidRPr="00717D67" w:rsidRDefault="00A574ED" w:rsidP="00A574ED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 xml:space="preserve">главные распорядители средств </w:t>
            </w:r>
            <w:r w:rsidRPr="00A574ED">
              <w:rPr>
                <w:rFonts w:ascii="Times New Roman" w:hAnsi="Times New Roman" w:cs="Times New Roman"/>
              </w:rPr>
              <w:t>бюджета города</w:t>
            </w:r>
            <w:r>
              <w:rPr>
                <w:rFonts w:ascii="Times New Roman" w:hAnsi="Times New Roman" w:cs="Times New Roman"/>
              </w:rPr>
              <w:t>;</w:t>
            </w:r>
            <w:r w:rsidRPr="00A574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A574ED">
              <w:rPr>
                <w:rFonts w:ascii="Times New Roman" w:hAnsi="Times New Roman" w:cs="Times New Roman"/>
                <w:color w:val="000000"/>
                <w:szCs w:val="22"/>
              </w:rPr>
              <w:t>тветственные исполнители муниципальных программ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;</w:t>
            </w:r>
            <w:r w:rsidRPr="00A574ED">
              <w:rPr>
                <w:rFonts w:ascii="Times New Roman" w:hAnsi="Times New Roman" w:cs="Times New Roman"/>
                <w:color w:val="000000"/>
                <w:szCs w:val="22"/>
              </w:rPr>
              <w:t xml:space="preserve"> структурные подразделения администрации города</w:t>
            </w:r>
          </w:p>
        </w:tc>
        <w:tc>
          <w:tcPr>
            <w:tcW w:w="904" w:type="pct"/>
          </w:tcPr>
          <w:p w:rsidR="00FE70A6" w:rsidRPr="00717D67" w:rsidRDefault="00FE70A6" w:rsidP="007F5D07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до 1 августа текущего года</w:t>
            </w:r>
          </w:p>
        </w:tc>
        <w:tc>
          <w:tcPr>
            <w:tcW w:w="1012" w:type="pct"/>
          </w:tcPr>
          <w:p w:rsidR="00FE70A6" w:rsidRPr="00717D67" w:rsidRDefault="00FE70A6" w:rsidP="007F5D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</w:t>
            </w:r>
            <w:r w:rsidRPr="00717D67">
              <w:rPr>
                <w:rFonts w:ascii="Times New Roman" w:hAnsi="Times New Roman" w:cs="Times New Roman"/>
              </w:rPr>
              <w:t xml:space="preserve"> финанс</w:t>
            </w:r>
            <w:r>
              <w:rPr>
                <w:rFonts w:ascii="Times New Roman" w:hAnsi="Times New Roman" w:cs="Times New Roman"/>
              </w:rPr>
              <w:t>ам</w:t>
            </w:r>
            <w:r w:rsidRPr="00717D67">
              <w:rPr>
                <w:rFonts w:ascii="Times New Roman" w:hAnsi="Times New Roman" w:cs="Times New Roman"/>
              </w:rPr>
              <w:t xml:space="preserve"> администрации города</w:t>
            </w:r>
          </w:p>
        </w:tc>
      </w:tr>
      <w:tr w:rsidR="00FE70A6" w:rsidRPr="00717D67" w:rsidTr="00107FC3">
        <w:trPr>
          <w:cantSplit/>
        </w:trPr>
        <w:tc>
          <w:tcPr>
            <w:tcW w:w="251" w:type="pct"/>
          </w:tcPr>
          <w:p w:rsidR="00FE70A6" w:rsidRPr="00717D67" w:rsidRDefault="00236F79" w:rsidP="007F5D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E70A6" w:rsidRPr="00717D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4" w:type="pct"/>
          </w:tcPr>
          <w:p w:rsidR="00FE70A6" w:rsidRPr="00717D67" w:rsidRDefault="00FE70A6" w:rsidP="007F5D07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Информация о количестве муниципальных казенных, бюджетных, автономных учреждений на начало и конец текущего года, на очередной финансовый год и на плановый период</w:t>
            </w:r>
          </w:p>
        </w:tc>
        <w:tc>
          <w:tcPr>
            <w:tcW w:w="1269" w:type="pct"/>
          </w:tcPr>
          <w:p w:rsidR="00FE70A6" w:rsidRPr="00717D67" w:rsidRDefault="00FE70A6" w:rsidP="007F5D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муниципальному имуществу</w:t>
            </w:r>
            <w:r w:rsidRPr="00717D67">
              <w:rPr>
                <w:rFonts w:ascii="Times New Roman" w:hAnsi="Times New Roman" w:cs="Times New Roman"/>
              </w:rPr>
              <w:t xml:space="preserve"> администрации города</w:t>
            </w:r>
          </w:p>
        </w:tc>
        <w:tc>
          <w:tcPr>
            <w:tcW w:w="904" w:type="pct"/>
          </w:tcPr>
          <w:p w:rsidR="00FE70A6" w:rsidRPr="00717D67" w:rsidRDefault="00FE70A6" w:rsidP="007F5D07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до 1 августа текущего года</w:t>
            </w:r>
          </w:p>
        </w:tc>
        <w:tc>
          <w:tcPr>
            <w:tcW w:w="1012" w:type="pct"/>
          </w:tcPr>
          <w:p w:rsidR="00FE70A6" w:rsidRPr="00717D67" w:rsidRDefault="00FE70A6" w:rsidP="007F5D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</w:t>
            </w:r>
            <w:r w:rsidRPr="00717D67">
              <w:rPr>
                <w:rFonts w:ascii="Times New Roman" w:hAnsi="Times New Roman" w:cs="Times New Roman"/>
              </w:rPr>
              <w:t xml:space="preserve"> финанс</w:t>
            </w:r>
            <w:r>
              <w:rPr>
                <w:rFonts w:ascii="Times New Roman" w:hAnsi="Times New Roman" w:cs="Times New Roman"/>
              </w:rPr>
              <w:t>ам</w:t>
            </w:r>
            <w:r w:rsidRPr="00717D67">
              <w:rPr>
                <w:rFonts w:ascii="Times New Roman" w:hAnsi="Times New Roman" w:cs="Times New Roman"/>
              </w:rPr>
              <w:t xml:space="preserve"> администрации города</w:t>
            </w:r>
          </w:p>
        </w:tc>
      </w:tr>
      <w:tr w:rsidR="00FE70A6" w:rsidRPr="00717D67" w:rsidTr="00107FC3">
        <w:trPr>
          <w:cantSplit/>
        </w:trPr>
        <w:tc>
          <w:tcPr>
            <w:tcW w:w="251" w:type="pct"/>
          </w:tcPr>
          <w:p w:rsidR="00FE70A6" w:rsidRPr="00717D67" w:rsidRDefault="00FE70A6" w:rsidP="00236F79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1</w:t>
            </w:r>
            <w:r w:rsidR="00236F79">
              <w:rPr>
                <w:rFonts w:ascii="Times New Roman" w:hAnsi="Times New Roman" w:cs="Times New Roman"/>
              </w:rPr>
              <w:t>0</w:t>
            </w:r>
            <w:r w:rsidRPr="00717D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4" w:type="pct"/>
          </w:tcPr>
          <w:p w:rsidR="00FE70A6" w:rsidRPr="00717D67" w:rsidRDefault="00FE70A6" w:rsidP="007F5D07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Предложения по формированию основных направлений бюджетной и налоговой политики города на очередной финансовый год и на плановый период, основанные на целях, задачах и показателях в курируемой сфере деятельности, с увязкой с целями и задачами социально-экономического развития города, указами Президента Российской Федерации, Посланием Президента Российской Федерации</w:t>
            </w:r>
          </w:p>
        </w:tc>
        <w:tc>
          <w:tcPr>
            <w:tcW w:w="1269" w:type="pct"/>
          </w:tcPr>
          <w:p w:rsidR="00FE70A6" w:rsidRPr="00717D67" w:rsidRDefault="00FE70A6" w:rsidP="007F5D07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главные распорядители средств бюджета города; главные администраторы доходов бюджета города</w:t>
            </w:r>
            <w:r w:rsidR="00A574ED">
              <w:rPr>
                <w:rFonts w:ascii="Times New Roman" w:hAnsi="Times New Roman" w:cs="Times New Roman"/>
              </w:rPr>
              <w:t>;</w:t>
            </w:r>
            <w:r w:rsidR="00A574ED">
              <w:rPr>
                <w:rFonts w:ascii="Times New Roman" w:hAnsi="Times New Roman" w:cs="Times New Roman"/>
                <w:color w:val="000000"/>
                <w:szCs w:val="22"/>
              </w:rPr>
              <w:t xml:space="preserve"> о</w:t>
            </w:r>
            <w:r w:rsidR="00A574ED" w:rsidRPr="00A574ED">
              <w:rPr>
                <w:rFonts w:ascii="Times New Roman" w:hAnsi="Times New Roman" w:cs="Times New Roman"/>
                <w:color w:val="000000"/>
                <w:szCs w:val="22"/>
              </w:rPr>
              <w:t>тветственные исполнители муниципальных программ</w:t>
            </w:r>
            <w:r w:rsidR="00A574ED">
              <w:rPr>
                <w:rFonts w:ascii="Times New Roman" w:hAnsi="Times New Roman" w:cs="Times New Roman"/>
                <w:color w:val="000000"/>
                <w:szCs w:val="22"/>
              </w:rPr>
              <w:t>;</w:t>
            </w:r>
            <w:r w:rsidR="00A574ED" w:rsidRPr="00A574ED">
              <w:rPr>
                <w:rFonts w:ascii="Times New Roman" w:hAnsi="Times New Roman" w:cs="Times New Roman"/>
                <w:color w:val="000000"/>
                <w:szCs w:val="22"/>
              </w:rPr>
              <w:t xml:space="preserve"> структурные подразделения администрации города</w:t>
            </w:r>
          </w:p>
        </w:tc>
        <w:tc>
          <w:tcPr>
            <w:tcW w:w="904" w:type="pct"/>
          </w:tcPr>
          <w:p w:rsidR="00FE70A6" w:rsidRPr="00717D67" w:rsidRDefault="00FE70A6" w:rsidP="007F5D07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до 1 августа текущего года</w:t>
            </w:r>
          </w:p>
        </w:tc>
        <w:tc>
          <w:tcPr>
            <w:tcW w:w="1012" w:type="pct"/>
          </w:tcPr>
          <w:p w:rsidR="00FE70A6" w:rsidRPr="00717D67" w:rsidRDefault="00FE70A6" w:rsidP="007F5D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</w:t>
            </w:r>
            <w:r w:rsidRPr="00717D67">
              <w:rPr>
                <w:rFonts w:ascii="Times New Roman" w:hAnsi="Times New Roman" w:cs="Times New Roman"/>
              </w:rPr>
              <w:t xml:space="preserve"> финанс</w:t>
            </w:r>
            <w:r>
              <w:rPr>
                <w:rFonts w:ascii="Times New Roman" w:hAnsi="Times New Roman" w:cs="Times New Roman"/>
              </w:rPr>
              <w:t>ам</w:t>
            </w:r>
            <w:r w:rsidRPr="00717D67">
              <w:rPr>
                <w:rFonts w:ascii="Times New Roman" w:hAnsi="Times New Roman" w:cs="Times New Roman"/>
              </w:rPr>
              <w:t xml:space="preserve"> администрации города</w:t>
            </w:r>
          </w:p>
        </w:tc>
      </w:tr>
      <w:tr w:rsidR="00FE70A6" w:rsidRPr="00717D67" w:rsidTr="00107FC3">
        <w:trPr>
          <w:cantSplit/>
        </w:trPr>
        <w:tc>
          <w:tcPr>
            <w:tcW w:w="251" w:type="pct"/>
          </w:tcPr>
          <w:p w:rsidR="00FE70A6" w:rsidRPr="00717D67" w:rsidRDefault="00FE70A6" w:rsidP="00236F79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1</w:t>
            </w:r>
            <w:r w:rsidR="00236F79">
              <w:rPr>
                <w:rFonts w:ascii="Times New Roman" w:hAnsi="Times New Roman" w:cs="Times New Roman"/>
              </w:rPr>
              <w:t>1</w:t>
            </w:r>
            <w:r w:rsidRPr="00717D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4" w:type="pct"/>
          </w:tcPr>
          <w:p w:rsidR="00FE70A6" w:rsidRPr="00717D67" w:rsidRDefault="00FE70A6" w:rsidP="007F5D07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Перечень муниципальных программ, предлагаемых к финансированию из бюджета города в очередном финансовом году и в плановом периоде</w:t>
            </w:r>
          </w:p>
        </w:tc>
        <w:tc>
          <w:tcPr>
            <w:tcW w:w="1269" w:type="pct"/>
          </w:tcPr>
          <w:p w:rsidR="00FE70A6" w:rsidRPr="00717D67" w:rsidRDefault="00FE70A6" w:rsidP="007F5D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экономике</w:t>
            </w:r>
            <w:r w:rsidRPr="00717D67">
              <w:rPr>
                <w:rFonts w:ascii="Times New Roman" w:hAnsi="Times New Roman" w:cs="Times New Roman"/>
              </w:rPr>
              <w:t xml:space="preserve"> администрации города</w:t>
            </w:r>
          </w:p>
        </w:tc>
        <w:tc>
          <w:tcPr>
            <w:tcW w:w="904" w:type="pct"/>
          </w:tcPr>
          <w:p w:rsidR="00FE70A6" w:rsidRPr="00717D67" w:rsidRDefault="00FE70A6" w:rsidP="007F5D07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до 1 августа текущего года</w:t>
            </w:r>
          </w:p>
        </w:tc>
        <w:tc>
          <w:tcPr>
            <w:tcW w:w="1012" w:type="pct"/>
          </w:tcPr>
          <w:p w:rsidR="00FE70A6" w:rsidRPr="00717D67" w:rsidRDefault="00FE70A6" w:rsidP="007F5D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</w:t>
            </w:r>
            <w:r w:rsidRPr="00717D67">
              <w:rPr>
                <w:rFonts w:ascii="Times New Roman" w:hAnsi="Times New Roman" w:cs="Times New Roman"/>
              </w:rPr>
              <w:t xml:space="preserve"> финанс</w:t>
            </w:r>
            <w:r>
              <w:rPr>
                <w:rFonts w:ascii="Times New Roman" w:hAnsi="Times New Roman" w:cs="Times New Roman"/>
              </w:rPr>
              <w:t>ам</w:t>
            </w:r>
            <w:r w:rsidRPr="00717D67">
              <w:rPr>
                <w:rFonts w:ascii="Times New Roman" w:hAnsi="Times New Roman" w:cs="Times New Roman"/>
              </w:rPr>
              <w:t xml:space="preserve"> администрации города</w:t>
            </w:r>
          </w:p>
        </w:tc>
      </w:tr>
      <w:tr w:rsidR="00236F79" w:rsidRPr="00717D67" w:rsidTr="001F4FDF">
        <w:trPr>
          <w:cantSplit/>
          <w:trHeight w:val="1953"/>
        </w:trPr>
        <w:tc>
          <w:tcPr>
            <w:tcW w:w="251" w:type="pct"/>
          </w:tcPr>
          <w:p w:rsidR="00236F79" w:rsidRPr="00236F79" w:rsidRDefault="00236F79" w:rsidP="00236F79">
            <w:pPr>
              <w:pStyle w:val="ConsPlusNormal"/>
              <w:rPr>
                <w:rFonts w:ascii="Times New Roman" w:hAnsi="Times New Roman" w:cs="Times New Roman"/>
              </w:rPr>
            </w:pPr>
            <w:r w:rsidRPr="00236F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236F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4" w:type="pct"/>
          </w:tcPr>
          <w:p w:rsidR="00236F79" w:rsidRPr="00236F79" w:rsidRDefault="00236F79" w:rsidP="00CC7885">
            <w:pPr>
              <w:pStyle w:val="ConsPlusNormal"/>
              <w:rPr>
                <w:rFonts w:ascii="Times New Roman" w:hAnsi="Times New Roman" w:cs="Times New Roman"/>
              </w:rPr>
            </w:pPr>
            <w:r w:rsidRPr="00236F79">
              <w:rPr>
                <w:rFonts w:ascii="Times New Roman" w:hAnsi="Times New Roman" w:cs="Times New Roman"/>
              </w:rPr>
              <w:t>Проект перечня объектов обзоров расходов и предложения по составу рабочих групп</w:t>
            </w:r>
          </w:p>
        </w:tc>
        <w:tc>
          <w:tcPr>
            <w:tcW w:w="1269" w:type="pct"/>
          </w:tcPr>
          <w:p w:rsidR="00236F79" w:rsidRPr="00236F79" w:rsidRDefault="00236F79" w:rsidP="00CC7885">
            <w:pPr>
              <w:pStyle w:val="ConsPlusNormal"/>
              <w:rPr>
                <w:rFonts w:ascii="Times New Roman" w:hAnsi="Times New Roman" w:cs="Times New Roman"/>
              </w:rPr>
            </w:pPr>
            <w:r w:rsidRPr="00236F79">
              <w:rPr>
                <w:rFonts w:ascii="Times New Roman" w:hAnsi="Times New Roman" w:cs="Times New Roman"/>
              </w:rPr>
              <w:t>комитет по финансам администрации города</w:t>
            </w:r>
          </w:p>
        </w:tc>
        <w:tc>
          <w:tcPr>
            <w:tcW w:w="904" w:type="pct"/>
          </w:tcPr>
          <w:p w:rsidR="00236F79" w:rsidRPr="00236F79" w:rsidRDefault="00236F79" w:rsidP="00CC7885">
            <w:pPr>
              <w:pStyle w:val="ConsPlusNormal"/>
              <w:rPr>
                <w:rFonts w:ascii="Times New Roman" w:hAnsi="Times New Roman" w:cs="Times New Roman"/>
              </w:rPr>
            </w:pPr>
            <w:r w:rsidRPr="00236F79">
              <w:rPr>
                <w:rFonts w:ascii="Times New Roman" w:hAnsi="Times New Roman" w:cs="Times New Roman"/>
              </w:rPr>
              <w:t>до 1 августа текущего года</w:t>
            </w:r>
          </w:p>
        </w:tc>
        <w:tc>
          <w:tcPr>
            <w:tcW w:w="1012" w:type="pct"/>
          </w:tcPr>
          <w:p w:rsidR="00236F79" w:rsidRPr="00236F79" w:rsidRDefault="00236F79" w:rsidP="00CC7885">
            <w:pPr>
              <w:pStyle w:val="ConsPlusNormal"/>
              <w:rPr>
                <w:rFonts w:ascii="Times New Roman" w:hAnsi="Times New Roman" w:cs="Times New Roman"/>
              </w:rPr>
            </w:pPr>
            <w:r w:rsidRPr="00236F79">
              <w:rPr>
                <w:rFonts w:ascii="Times New Roman" w:hAnsi="Times New Roman" w:cs="Times New Roman"/>
              </w:rPr>
              <w:t xml:space="preserve">комиссия по вопросам повышения эффективности бюджетных расходов города </w:t>
            </w:r>
          </w:p>
        </w:tc>
      </w:tr>
      <w:tr w:rsidR="00FE70A6" w:rsidRPr="00717D67" w:rsidTr="001F4FDF">
        <w:trPr>
          <w:cantSplit/>
          <w:trHeight w:val="2643"/>
        </w:trPr>
        <w:tc>
          <w:tcPr>
            <w:tcW w:w="251" w:type="pct"/>
            <w:tcBorders>
              <w:bottom w:val="single" w:sz="4" w:space="0" w:color="auto"/>
            </w:tcBorders>
          </w:tcPr>
          <w:p w:rsidR="00FE70A6" w:rsidRPr="00717D67" w:rsidRDefault="00FE70A6" w:rsidP="007F5D07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FE70A6" w:rsidRPr="00717D67" w:rsidRDefault="00FE70A6" w:rsidP="007F5D07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Согласование исходных данных, используемых для расчетов распределения дотаций на выравнивание бюджетной обеспеченности муниципальных районов (городских округов) на очередной финансовый год и на плановый период</w:t>
            </w:r>
          </w:p>
        </w:tc>
        <w:tc>
          <w:tcPr>
            <w:tcW w:w="1269" w:type="pct"/>
            <w:tcBorders>
              <w:bottom w:val="single" w:sz="4" w:space="0" w:color="auto"/>
            </w:tcBorders>
          </w:tcPr>
          <w:p w:rsidR="00FE70A6" w:rsidRPr="00717D67" w:rsidRDefault="00FE70A6" w:rsidP="007F5D07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 xml:space="preserve">главные распорядители средств бюджета города; </w:t>
            </w:r>
            <w:r>
              <w:rPr>
                <w:rFonts w:ascii="Times New Roman" w:hAnsi="Times New Roman" w:cs="Times New Roman"/>
              </w:rPr>
              <w:t>управление по экономике</w:t>
            </w:r>
            <w:r w:rsidRPr="00717D67">
              <w:rPr>
                <w:rFonts w:ascii="Times New Roman" w:hAnsi="Times New Roman" w:cs="Times New Roman"/>
              </w:rPr>
              <w:t xml:space="preserve"> администрации города</w:t>
            </w:r>
          </w:p>
        </w:tc>
        <w:tc>
          <w:tcPr>
            <w:tcW w:w="904" w:type="pct"/>
            <w:tcBorders>
              <w:bottom w:val="single" w:sz="4" w:space="0" w:color="auto"/>
            </w:tcBorders>
          </w:tcPr>
          <w:p w:rsidR="00FE70A6" w:rsidRPr="00717D67" w:rsidRDefault="00FE70A6" w:rsidP="007F5D07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до 6 августа текущего года</w:t>
            </w:r>
          </w:p>
        </w:tc>
        <w:tc>
          <w:tcPr>
            <w:tcW w:w="1012" w:type="pct"/>
            <w:tcBorders>
              <w:bottom w:val="single" w:sz="4" w:space="0" w:color="auto"/>
            </w:tcBorders>
          </w:tcPr>
          <w:p w:rsidR="00FE70A6" w:rsidRPr="00717D67" w:rsidRDefault="00FE70A6" w:rsidP="007F5D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</w:t>
            </w:r>
            <w:r w:rsidRPr="00717D67">
              <w:rPr>
                <w:rFonts w:ascii="Times New Roman" w:hAnsi="Times New Roman" w:cs="Times New Roman"/>
              </w:rPr>
              <w:t xml:space="preserve"> финанс</w:t>
            </w:r>
            <w:r>
              <w:rPr>
                <w:rFonts w:ascii="Times New Roman" w:hAnsi="Times New Roman" w:cs="Times New Roman"/>
              </w:rPr>
              <w:t>ам</w:t>
            </w:r>
            <w:r w:rsidRPr="00717D67">
              <w:rPr>
                <w:rFonts w:ascii="Times New Roman" w:hAnsi="Times New Roman" w:cs="Times New Roman"/>
              </w:rPr>
              <w:t xml:space="preserve"> администрации города</w:t>
            </w:r>
          </w:p>
        </w:tc>
      </w:tr>
      <w:tr w:rsidR="00FE70A6" w:rsidRPr="00717D67" w:rsidTr="001F4FDF">
        <w:trPr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0A6" w:rsidRPr="00717D67" w:rsidRDefault="00FE70A6" w:rsidP="007F5D07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0A6" w:rsidRPr="00717D67" w:rsidRDefault="00FE70A6" w:rsidP="007F5D07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Аналитическая записка об оценке эффективности налоговых расходов бюдже</w:t>
            </w:r>
            <w:r w:rsidR="00BE762E">
              <w:rPr>
                <w:rFonts w:ascii="Times New Roman" w:hAnsi="Times New Roman" w:cs="Times New Roman"/>
              </w:rPr>
              <w:t>та города за отчетный период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0A6" w:rsidRPr="00717D67" w:rsidRDefault="00FE70A6" w:rsidP="007F5D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</w:t>
            </w:r>
            <w:r w:rsidRPr="00717D67">
              <w:rPr>
                <w:rFonts w:ascii="Times New Roman" w:hAnsi="Times New Roman" w:cs="Times New Roman"/>
              </w:rPr>
              <w:t xml:space="preserve"> финанс</w:t>
            </w:r>
            <w:r>
              <w:rPr>
                <w:rFonts w:ascii="Times New Roman" w:hAnsi="Times New Roman" w:cs="Times New Roman"/>
              </w:rPr>
              <w:t>ам</w:t>
            </w:r>
            <w:r w:rsidRPr="00717D67">
              <w:rPr>
                <w:rFonts w:ascii="Times New Roman" w:hAnsi="Times New Roman" w:cs="Times New Roman"/>
              </w:rPr>
              <w:t xml:space="preserve"> администрации города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0A6" w:rsidRPr="00717D67" w:rsidRDefault="00FE70A6" w:rsidP="009565C7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 xml:space="preserve">до 15 </w:t>
            </w:r>
            <w:r w:rsidR="001F4FDF">
              <w:rPr>
                <w:rFonts w:ascii="Times New Roman" w:hAnsi="Times New Roman" w:cs="Times New Roman"/>
              </w:rPr>
              <w:t>сентябр</w:t>
            </w:r>
            <w:r w:rsidR="009565C7">
              <w:rPr>
                <w:rFonts w:ascii="Times New Roman" w:hAnsi="Times New Roman" w:cs="Times New Roman"/>
              </w:rPr>
              <w:t>я</w:t>
            </w:r>
            <w:r w:rsidRPr="00717D67">
              <w:rPr>
                <w:rFonts w:ascii="Times New Roman" w:hAnsi="Times New Roman" w:cs="Times New Roman"/>
              </w:rPr>
              <w:t xml:space="preserve"> текущего года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0A6" w:rsidRPr="00717D67" w:rsidRDefault="00FE70A6" w:rsidP="007F5D07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 xml:space="preserve">официальный сайт органов местного самоуправления города </w:t>
            </w:r>
          </w:p>
        </w:tc>
      </w:tr>
      <w:tr w:rsidR="001F4FDF" w:rsidRPr="00717D67" w:rsidTr="001F4FDF">
        <w:trPr>
          <w:cantSplit/>
        </w:trPr>
        <w:tc>
          <w:tcPr>
            <w:tcW w:w="5000" w:type="pct"/>
            <w:gridSpan w:val="5"/>
            <w:tcBorders>
              <w:top w:val="nil"/>
            </w:tcBorders>
          </w:tcPr>
          <w:p w:rsidR="001F4FDF" w:rsidRPr="001F4FDF" w:rsidRDefault="001F4FDF" w:rsidP="001F4FDF">
            <w:pPr>
              <w:pStyle w:val="ConsPlusNormal"/>
              <w:rPr>
                <w:rFonts w:ascii="Times New Roman" w:hAnsi="Times New Roman" w:cs="Times New Roman"/>
              </w:rPr>
            </w:pPr>
            <w:r w:rsidRPr="001F4FDF">
              <w:rPr>
                <w:rFonts w:ascii="Times New Roman" w:hAnsi="Times New Roman" w:cs="Times New Roman"/>
              </w:rPr>
              <w:t xml:space="preserve">(п. </w:t>
            </w:r>
            <w:r>
              <w:rPr>
                <w:rFonts w:ascii="Times New Roman" w:hAnsi="Times New Roman" w:cs="Times New Roman"/>
              </w:rPr>
              <w:t xml:space="preserve">14 </w:t>
            </w:r>
            <w:r w:rsidRPr="001F4FDF">
              <w:rPr>
                <w:rFonts w:ascii="Times New Roman" w:hAnsi="Times New Roman" w:cs="Times New Roman"/>
              </w:rPr>
              <w:t xml:space="preserve">в ред. </w:t>
            </w:r>
            <w:r>
              <w:rPr>
                <w:rFonts w:ascii="Times New Roman" w:hAnsi="Times New Roman" w:cs="Times New Roman"/>
              </w:rPr>
              <w:t>распоряжения</w:t>
            </w:r>
            <w:r w:rsidRPr="001F4FDF">
              <w:rPr>
                <w:rFonts w:ascii="Times New Roman" w:hAnsi="Times New Roman" w:cs="Times New Roman"/>
              </w:rPr>
              <w:t xml:space="preserve"> Администрации города Пыть-Яха от </w:t>
            </w:r>
            <w:r>
              <w:rPr>
                <w:rFonts w:ascii="Times New Roman" w:hAnsi="Times New Roman" w:cs="Times New Roman"/>
              </w:rPr>
              <w:t>21.09</w:t>
            </w:r>
            <w:r w:rsidRPr="001F4FDF">
              <w:rPr>
                <w:rFonts w:ascii="Times New Roman" w:hAnsi="Times New Roman" w:cs="Times New Roman"/>
              </w:rPr>
              <w:t>.2021</w:t>
            </w:r>
            <w:r>
              <w:rPr>
                <w:rFonts w:ascii="Times New Roman" w:hAnsi="Times New Roman" w:cs="Times New Roman"/>
              </w:rPr>
              <w:t xml:space="preserve"> № 1788-ра</w:t>
            </w:r>
            <w:r w:rsidRPr="001F4FDF">
              <w:rPr>
                <w:rFonts w:ascii="Times New Roman" w:hAnsi="Times New Roman" w:cs="Times New Roman"/>
              </w:rPr>
              <w:t>)</w:t>
            </w:r>
          </w:p>
          <w:p w:rsidR="006E23B3" w:rsidRPr="00717D67" w:rsidRDefault="006E23B3" w:rsidP="001F4F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(применяется к </w:t>
            </w:r>
            <w:r w:rsidRPr="006E23B3">
              <w:rPr>
                <w:rFonts w:ascii="Times New Roman" w:hAnsi="Times New Roman" w:cs="Times New Roman"/>
              </w:rPr>
              <w:t>правоотношениям, возникающим при составлении бюджета города Пыть-Яха на 2022 год и на плановый период 2023 и 2024 годов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E70A6" w:rsidRPr="00717D67" w:rsidTr="00107FC3">
        <w:trPr>
          <w:cantSplit/>
        </w:trPr>
        <w:tc>
          <w:tcPr>
            <w:tcW w:w="251" w:type="pct"/>
          </w:tcPr>
          <w:p w:rsidR="00FE70A6" w:rsidRPr="00717D67" w:rsidRDefault="00FE70A6" w:rsidP="00236F79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1</w:t>
            </w:r>
            <w:r w:rsidR="00236F79">
              <w:rPr>
                <w:rFonts w:ascii="Times New Roman" w:hAnsi="Times New Roman" w:cs="Times New Roman"/>
              </w:rPr>
              <w:t>5</w:t>
            </w:r>
            <w:r w:rsidRPr="00717D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4" w:type="pct"/>
          </w:tcPr>
          <w:p w:rsidR="00FE70A6" w:rsidRPr="00717D67" w:rsidRDefault="00FE70A6" w:rsidP="007F5D07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Информация для включения в перечень источников доходов Российской Федерации и в Реестр источников доходов бюджета города</w:t>
            </w:r>
          </w:p>
        </w:tc>
        <w:tc>
          <w:tcPr>
            <w:tcW w:w="1269" w:type="pct"/>
          </w:tcPr>
          <w:p w:rsidR="00FE70A6" w:rsidRPr="00717D67" w:rsidRDefault="00FE70A6" w:rsidP="007F5D07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главные администраторы доходов бюджета города</w:t>
            </w:r>
          </w:p>
        </w:tc>
        <w:tc>
          <w:tcPr>
            <w:tcW w:w="904" w:type="pct"/>
          </w:tcPr>
          <w:p w:rsidR="00FE70A6" w:rsidRPr="00717D67" w:rsidRDefault="00FE70A6" w:rsidP="007F5D07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до 10 сентября текущего года</w:t>
            </w:r>
          </w:p>
        </w:tc>
        <w:tc>
          <w:tcPr>
            <w:tcW w:w="1012" w:type="pct"/>
          </w:tcPr>
          <w:p w:rsidR="00FE70A6" w:rsidRPr="00717D67" w:rsidRDefault="00FE70A6" w:rsidP="007F5D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</w:t>
            </w:r>
            <w:r w:rsidRPr="00717D67">
              <w:rPr>
                <w:rFonts w:ascii="Times New Roman" w:hAnsi="Times New Roman" w:cs="Times New Roman"/>
              </w:rPr>
              <w:t xml:space="preserve"> финанс</w:t>
            </w:r>
            <w:r>
              <w:rPr>
                <w:rFonts w:ascii="Times New Roman" w:hAnsi="Times New Roman" w:cs="Times New Roman"/>
              </w:rPr>
              <w:t>ам</w:t>
            </w:r>
            <w:r w:rsidRPr="00717D67">
              <w:rPr>
                <w:rFonts w:ascii="Times New Roman" w:hAnsi="Times New Roman" w:cs="Times New Roman"/>
              </w:rPr>
              <w:t xml:space="preserve"> администрации города</w:t>
            </w:r>
          </w:p>
        </w:tc>
      </w:tr>
      <w:tr w:rsidR="00FE70A6" w:rsidRPr="00717D67" w:rsidTr="00303C1D">
        <w:trPr>
          <w:cantSplit/>
        </w:trPr>
        <w:tc>
          <w:tcPr>
            <w:tcW w:w="251" w:type="pct"/>
            <w:tcBorders>
              <w:bottom w:val="nil"/>
            </w:tcBorders>
          </w:tcPr>
          <w:p w:rsidR="00FE70A6" w:rsidRPr="00717D67" w:rsidRDefault="00FE70A6" w:rsidP="00236F79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1</w:t>
            </w:r>
            <w:r w:rsidR="00236F79">
              <w:rPr>
                <w:rFonts w:ascii="Times New Roman" w:hAnsi="Times New Roman" w:cs="Times New Roman"/>
              </w:rPr>
              <w:t>6</w:t>
            </w:r>
            <w:r w:rsidRPr="00717D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4" w:type="pct"/>
            <w:tcBorders>
              <w:bottom w:val="nil"/>
            </w:tcBorders>
          </w:tcPr>
          <w:p w:rsidR="00FE70A6" w:rsidRPr="00717D67" w:rsidRDefault="00FE70A6" w:rsidP="007F5D07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Предельные объемы бюджетных ассигнований на реализацию муниципальных программ и осуществление непрограммных направлений деятельности на очередной финансовый год и на плановый период</w:t>
            </w:r>
          </w:p>
        </w:tc>
        <w:tc>
          <w:tcPr>
            <w:tcW w:w="1269" w:type="pct"/>
            <w:tcBorders>
              <w:bottom w:val="nil"/>
            </w:tcBorders>
          </w:tcPr>
          <w:p w:rsidR="00FE70A6" w:rsidRPr="00717D67" w:rsidRDefault="00FE70A6" w:rsidP="007F5D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</w:t>
            </w:r>
            <w:r w:rsidRPr="00717D67">
              <w:rPr>
                <w:rFonts w:ascii="Times New Roman" w:hAnsi="Times New Roman" w:cs="Times New Roman"/>
              </w:rPr>
              <w:t xml:space="preserve"> финанс</w:t>
            </w:r>
            <w:r>
              <w:rPr>
                <w:rFonts w:ascii="Times New Roman" w:hAnsi="Times New Roman" w:cs="Times New Roman"/>
              </w:rPr>
              <w:t>ам</w:t>
            </w:r>
            <w:r w:rsidRPr="00717D67">
              <w:rPr>
                <w:rFonts w:ascii="Times New Roman" w:hAnsi="Times New Roman" w:cs="Times New Roman"/>
              </w:rPr>
              <w:t xml:space="preserve"> администрации города</w:t>
            </w:r>
          </w:p>
        </w:tc>
        <w:tc>
          <w:tcPr>
            <w:tcW w:w="904" w:type="pct"/>
            <w:tcBorders>
              <w:bottom w:val="nil"/>
            </w:tcBorders>
          </w:tcPr>
          <w:p w:rsidR="00FE70A6" w:rsidRPr="00717D67" w:rsidRDefault="00FE70A6" w:rsidP="007F5D07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до</w:t>
            </w:r>
            <w:r w:rsidR="009565C7">
              <w:rPr>
                <w:rFonts w:ascii="Times New Roman" w:hAnsi="Times New Roman" w:cs="Times New Roman"/>
              </w:rPr>
              <w:t xml:space="preserve"> 19</w:t>
            </w:r>
            <w:r w:rsidRPr="00717D67">
              <w:rPr>
                <w:rFonts w:ascii="Times New Roman" w:hAnsi="Times New Roman" w:cs="Times New Roman"/>
              </w:rPr>
              <w:t xml:space="preserve"> сентября текущего года</w:t>
            </w:r>
          </w:p>
        </w:tc>
        <w:tc>
          <w:tcPr>
            <w:tcW w:w="1012" w:type="pct"/>
            <w:tcBorders>
              <w:bottom w:val="nil"/>
            </w:tcBorders>
          </w:tcPr>
          <w:p w:rsidR="00FE70A6" w:rsidRPr="00717D67" w:rsidRDefault="00FE70A6" w:rsidP="007F5D07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главные распорядители средств бюджета города</w:t>
            </w:r>
            <w:r w:rsidR="00A574ED">
              <w:rPr>
                <w:rFonts w:ascii="Times New Roman" w:hAnsi="Times New Roman" w:cs="Times New Roman"/>
              </w:rPr>
              <w:t xml:space="preserve">; </w:t>
            </w:r>
            <w:r w:rsidR="00A574ED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="00A574ED" w:rsidRPr="00A574ED">
              <w:rPr>
                <w:rFonts w:ascii="Times New Roman" w:hAnsi="Times New Roman" w:cs="Times New Roman"/>
                <w:color w:val="000000"/>
                <w:szCs w:val="22"/>
              </w:rPr>
              <w:t>тветственные исполнители муниципальных программ</w:t>
            </w:r>
            <w:r w:rsidR="00A574ED">
              <w:rPr>
                <w:rFonts w:ascii="Times New Roman" w:hAnsi="Times New Roman" w:cs="Times New Roman"/>
                <w:color w:val="000000"/>
                <w:szCs w:val="22"/>
              </w:rPr>
              <w:t>;</w:t>
            </w:r>
            <w:r w:rsidR="00A574ED" w:rsidRPr="00A574ED">
              <w:rPr>
                <w:rFonts w:ascii="Times New Roman" w:hAnsi="Times New Roman" w:cs="Times New Roman"/>
                <w:color w:val="000000"/>
                <w:szCs w:val="22"/>
              </w:rPr>
              <w:t xml:space="preserve"> структурные подразделения администрации города</w:t>
            </w:r>
          </w:p>
        </w:tc>
      </w:tr>
      <w:tr w:rsidR="002E0F54" w:rsidRPr="00717D67" w:rsidTr="00303C1D">
        <w:trPr>
          <w:cantSplit/>
        </w:trPr>
        <w:tc>
          <w:tcPr>
            <w:tcW w:w="5000" w:type="pct"/>
            <w:gridSpan w:val="5"/>
            <w:tcBorders>
              <w:top w:val="nil"/>
            </w:tcBorders>
          </w:tcPr>
          <w:p w:rsidR="002E0F54" w:rsidRPr="001F4FDF" w:rsidRDefault="002E0F54" w:rsidP="002E0F54">
            <w:pPr>
              <w:pStyle w:val="ConsPlusNormal"/>
              <w:rPr>
                <w:rFonts w:ascii="Times New Roman" w:hAnsi="Times New Roman" w:cs="Times New Roman"/>
              </w:rPr>
            </w:pPr>
            <w:r w:rsidRPr="001F4FDF">
              <w:rPr>
                <w:rFonts w:ascii="Times New Roman" w:hAnsi="Times New Roman" w:cs="Times New Roman"/>
              </w:rPr>
              <w:t xml:space="preserve">(п. </w:t>
            </w:r>
            <w:r>
              <w:rPr>
                <w:rFonts w:ascii="Times New Roman" w:hAnsi="Times New Roman" w:cs="Times New Roman"/>
              </w:rPr>
              <w:t xml:space="preserve">16 </w:t>
            </w:r>
            <w:r w:rsidRPr="001F4FDF">
              <w:rPr>
                <w:rFonts w:ascii="Times New Roman" w:hAnsi="Times New Roman" w:cs="Times New Roman"/>
              </w:rPr>
              <w:t xml:space="preserve">в ред. </w:t>
            </w:r>
            <w:r>
              <w:rPr>
                <w:rFonts w:ascii="Times New Roman" w:hAnsi="Times New Roman" w:cs="Times New Roman"/>
              </w:rPr>
              <w:t>распоряжения</w:t>
            </w:r>
            <w:r w:rsidRPr="001F4FDF">
              <w:rPr>
                <w:rFonts w:ascii="Times New Roman" w:hAnsi="Times New Roman" w:cs="Times New Roman"/>
              </w:rPr>
              <w:t xml:space="preserve"> Администрации города Пыть-Яха от </w:t>
            </w:r>
            <w:r>
              <w:rPr>
                <w:rFonts w:ascii="Times New Roman" w:hAnsi="Times New Roman" w:cs="Times New Roman"/>
              </w:rPr>
              <w:t>07.09.2022 № 1561-ра</w:t>
            </w:r>
            <w:r w:rsidRPr="001F4FDF">
              <w:rPr>
                <w:rFonts w:ascii="Times New Roman" w:hAnsi="Times New Roman" w:cs="Times New Roman"/>
              </w:rPr>
              <w:t>)</w:t>
            </w:r>
          </w:p>
          <w:p w:rsidR="002E0F54" w:rsidRPr="00717D67" w:rsidRDefault="002E0F54" w:rsidP="009565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(применяется к </w:t>
            </w:r>
            <w:r w:rsidRPr="006E23B3">
              <w:rPr>
                <w:rFonts w:ascii="Times New Roman" w:hAnsi="Times New Roman" w:cs="Times New Roman"/>
              </w:rPr>
              <w:t xml:space="preserve">правоотношениям, </w:t>
            </w:r>
            <w:r w:rsidR="009565C7">
              <w:rPr>
                <w:rFonts w:ascii="Times New Roman" w:hAnsi="Times New Roman" w:cs="Times New Roman"/>
              </w:rPr>
              <w:t>начиная с формирования проекта</w:t>
            </w:r>
            <w:r w:rsidRPr="006E23B3">
              <w:rPr>
                <w:rFonts w:ascii="Times New Roman" w:hAnsi="Times New Roman" w:cs="Times New Roman"/>
              </w:rPr>
              <w:t xml:space="preserve"> бюджета города Пыть-Яха на 202</w:t>
            </w:r>
            <w:r>
              <w:rPr>
                <w:rFonts w:ascii="Times New Roman" w:hAnsi="Times New Roman" w:cs="Times New Roman"/>
              </w:rPr>
              <w:t>3</w:t>
            </w:r>
            <w:r w:rsidRPr="006E23B3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</w:rPr>
              <w:t>4</w:t>
            </w:r>
            <w:r w:rsidRPr="006E23B3">
              <w:rPr>
                <w:rFonts w:ascii="Times New Roman" w:hAnsi="Times New Roman" w:cs="Times New Roman"/>
              </w:rPr>
              <w:t xml:space="preserve"> и 202</w:t>
            </w:r>
            <w:r>
              <w:rPr>
                <w:rFonts w:ascii="Times New Roman" w:hAnsi="Times New Roman" w:cs="Times New Roman"/>
              </w:rPr>
              <w:t>5</w:t>
            </w:r>
            <w:r w:rsidRPr="006E23B3">
              <w:rPr>
                <w:rFonts w:ascii="Times New Roman" w:hAnsi="Times New Roman" w:cs="Times New Roman"/>
              </w:rPr>
              <w:t xml:space="preserve"> годов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07FC3" w:rsidRPr="00107FC3" w:rsidTr="00107FC3">
        <w:trPr>
          <w:cantSplit/>
        </w:trPr>
        <w:tc>
          <w:tcPr>
            <w:tcW w:w="251" w:type="pct"/>
          </w:tcPr>
          <w:p w:rsidR="00107FC3" w:rsidRPr="00107FC3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64" w:type="pct"/>
            <w:vAlign w:val="center"/>
          </w:tcPr>
          <w:p w:rsidR="00107FC3" w:rsidRPr="00107FC3" w:rsidRDefault="00107FC3" w:rsidP="00107FC3">
            <w:pPr>
              <w:jc w:val="both"/>
              <w:rPr>
                <w:rFonts w:ascii="Times New Roman" w:hAnsi="Times New Roman"/>
                <w:color w:val="000000"/>
              </w:rPr>
            </w:pPr>
            <w:r w:rsidRPr="00107FC3">
              <w:rPr>
                <w:rFonts w:ascii="Times New Roman" w:hAnsi="Times New Roman"/>
                <w:color w:val="000000"/>
              </w:rPr>
              <w:t xml:space="preserve">Перечень муниципального имущества городского округа, предназначенного к приватизации в очередном финансовом году и плановом периоде </w:t>
            </w:r>
          </w:p>
        </w:tc>
        <w:tc>
          <w:tcPr>
            <w:tcW w:w="1269" w:type="pct"/>
            <w:vAlign w:val="center"/>
          </w:tcPr>
          <w:p w:rsidR="00107FC3" w:rsidRPr="00107FC3" w:rsidRDefault="00107FC3" w:rsidP="00107FC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107FC3">
              <w:rPr>
                <w:rFonts w:ascii="Times New Roman" w:hAnsi="Times New Roman"/>
                <w:color w:val="000000"/>
              </w:rPr>
              <w:t>правление по муниципальному имуществу</w:t>
            </w:r>
          </w:p>
        </w:tc>
        <w:tc>
          <w:tcPr>
            <w:tcW w:w="904" w:type="pct"/>
            <w:vAlign w:val="center"/>
          </w:tcPr>
          <w:p w:rsidR="00107FC3" w:rsidRPr="00107FC3" w:rsidRDefault="00107FC3" w:rsidP="00107FC3">
            <w:pPr>
              <w:rPr>
                <w:rFonts w:ascii="Times New Roman" w:hAnsi="Times New Roman"/>
                <w:color w:val="000000"/>
              </w:rPr>
            </w:pPr>
            <w:r w:rsidRPr="00107FC3">
              <w:rPr>
                <w:rFonts w:ascii="Times New Roman" w:hAnsi="Times New Roman"/>
                <w:color w:val="000000"/>
              </w:rPr>
              <w:t>до 10 сентября</w:t>
            </w:r>
          </w:p>
        </w:tc>
        <w:tc>
          <w:tcPr>
            <w:tcW w:w="1012" w:type="pct"/>
            <w:vAlign w:val="center"/>
          </w:tcPr>
          <w:p w:rsidR="00107FC3" w:rsidRPr="00107FC3" w:rsidRDefault="00107FC3" w:rsidP="00107FC3">
            <w:pPr>
              <w:rPr>
                <w:rFonts w:ascii="Times New Roman" w:hAnsi="Times New Roman"/>
                <w:color w:val="000000"/>
              </w:rPr>
            </w:pPr>
            <w:r w:rsidRPr="00717D67">
              <w:rPr>
                <w:rFonts w:ascii="Times New Roman" w:hAnsi="Times New Roman"/>
              </w:rPr>
              <w:t>комиссия по бюджетным проектировкам на очередной финансовый год и на плановый период</w:t>
            </w:r>
          </w:p>
        </w:tc>
      </w:tr>
      <w:tr w:rsidR="00107FC3" w:rsidRPr="00717D67" w:rsidTr="00303C1D">
        <w:trPr>
          <w:cantSplit/>
        </w:trPr>
        <w:tc>
          <w:tcPr>
            <w:tcW w:w="251" w:type="pct"/>
            <w:tcBorders>
              <w:bottom w:val="nil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717D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4" w:type="pct"/>
            <w:tcBorders>
              <w:bottom w:val="nil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Распределение доведенных предельных объемов бюджетных ассигнований бюджета города на реализацию муниципальных программ и осуществление непрограммных направлений деятельности на очередной финансовый год и на плановый период</w:t>
            </w:r>
          </w:p>
        </w:tc>
        <w:tc>
          <w:tcPr>
            <w:tcW w:w="1269" w:type="pct"/>
            <w:tcBorders>
              <w:bottom w:val="nil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главные распорядители средств бюджета города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о</w:t>
            </w:r>
            <w:r w:rsidRPr="00A574ED">
              <w:rPr>
                <w:rFonts w:ascii="Times New Roman" w:hAnsi="Times New Roman" w:cs="Times New Roman"/>
                <w:color w:val="000000"/>
                <w:szCs w:val="22"/>
              </w:rPr>
              <w:t>тветственные исполнители муниципальных программ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;</w:t>
            </w:r>
            <w:r w:rsidRPr="00A574ED">
              <w:rPr>
                <w:rFonts w:ascii="Times New Roman" w:hAnsi="Times New Roman" w:cs="Times New Roman"/>
                <w:color w:val="000000"/>
                <w:szCs w:val="22"/>
              </w:rPr>
              <w:t xml:space="preserve"> структурные подразделения администрации города</w:t>
            </w:r>
          </w:p>
        </w:tc>
        <w:tc>
          <w:tcPr>
            <w:tcW w:w="904" w:type="pct"/>
            <w:tcBorders>
              <w:bottom w:val="nil"/>
            </w:tcBorders>
          </w:tcPr>
          <w:p w:rsidR="00107FC3" w:rsidRPr="00717D67" w:rsidRDefault="00107FC3" w:rsidP="009565C7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до 2</w:t>
            </w:r>
            <w:r w:rsidR="009565C7">
              <w:rPr>
                <w:rFonts w:ascii="Times New Roman" w:hAnsi="Times New Roman" w:cs="Times New Roman"/>
              </w:rPr>
              <w:t>3</w:t>
            </w:r>
            <w:r w:rsidRPr="00717D67">
              <w:rPr>
                <w:rFonts w:ascii="Times New Roman" w:hAnsi="Times New Roman" w:cs="Times New Roman"/>
              </w:rPr>
              <w:t xml:space="preserve"> сентября текущего года</w:t>
            </w:r>
          </w:p>
        </w:tc>
        <w:tc>
          <w:tcPr>
            <w:tcW w:w="1012" w:type="pct"/>
            <w:tcBorders>
              <w:bottom w:val="nil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</w:t>
            </w:r>
            <w:r w:rsidRPr="00717D67">
              <w:rPr>
                <w:rFonts w:ascii="Times New Roman" w:hAnsi="Times New Roman" w:cs="Times New Roman"/>
              </w:rPr>
              <w:t xml:space="preserve"> финанс</w:t>
            </w:r>
            <w:r>
              <w:rPr>
                <w:rFonts w:ascii="Times New Roman" w:hAnsi="Times New Roman" w:cs="Times New Roman"/>
              </w:rPr>
              <w:t>ам</w:t>
            </w:r>
            <w:r w:rsidRPr="00717D67">
              <w:rPr>
                <w:rFonts w:ascii="Times New Roman" w:hAnsi="Times New Roman" w:cs="Times New Roman"/>
              </w:rPr>
              <w:t xml:space="preserve"> администрации города</w:t>
            </w:r>
          </w:p>
        </w:tc>
      </w:tr>
      <w:tr w:rsidR="00303C1D" w:rsidRPr="00717D67" w:rsidTr="00303C1D">
        <w:trPr>
          <w:cantSplit/>
        </w:trPr>
        <w:tc>
          <w:tcPr>
            <w:tcW w:w="5000" w:type="pct"/>
            <w:gridSpan w:val="5"/>
            <w:tcBorders>
              <w:top w:val="nil"/>
            </w:tcBorders>
          </w:tcPr>
          <w:p w:rsidR="00303C1D" w:rsidRPr="001F4FDF" w:rsidRDefault="00303C1D" w:rsidP="00303C1D">
            <w:pPr>
              <w:pStyle w:val="ConsPlusNormal"/>
              <w:rPr>
                <w:rFonts w:ascii="Times New Roman" w:hAnsi="Times New Roman" w:cs="Times New Roman"/>
              </w:rPr>
            </w:pPr>
            <w:r w:rsidRPr="001F4FDF">
              <w:rPr>
                <w:rFonts w:ascii="Times New Roman" w:hAnsi="Times New Roman" w:cs="Times New Roman"/>
              </w:rPr>
              <w:t xml:space="preserve">(п. </w:t>
            </w:r>
            <w:r>
              <w:rPr>
                <w:rFonts w:ascii="Times New Roman" w:hAnsi="Times New Roman" w:cs="Times New Roman"/>
              </w:rPr>
              <w:t xml:space="preserve">18 </w:t>
            </w:r>
            <w:r w:rsidRPr="001F4FDF">
              <w:rPr>
                <w:rFonts w:ascii="Times New Roman" w:hAnsi="Times New Roman" w:cs="Times New Roman"/>
              </w:rPr>
              <w:t xml:space="preserve">в ред. </w:t>
            </w:r>
            <w:r>
              <w:rPr>
                <w:rFonts w:ascii="Times New Roman" w:hAnsi="Times New Roman" w:cs="Times New Roman"/>
              </w:rPr>
              <w:t>распоряжения</w:t>
            </w:r>
            <w:r w:rsidRPr="001F4FDF">
              <w:rPr>
                <w:rFonts w:ascii="Times New Roman" w:hAnsi="Times New Roman" w:cs="Times New Roman"/>
              </w:rPr>
              <w:t xml:space="preserve"> Администрации города Пыть-Яха от </w:t>
            </w:r>
            <w:r>
              <w:rPr>
                <w:rFonts w:ascii="Times New Roman" w:hAnsi="Times New Roman" w:cs="Times New Roman"/>
              </w:rPr>
              <w:t>07.09.2022 № 1561-ра</w:t>
            </w:r>
            <w:r w:rsidRPr="001F4FDF">
              <w:rPr>
                <w:rFonts w:ascii="Times New Roman" w:hAnsi="Times New Roman" w:cs="Times New Roman"/>
              </w:rPr>
              <w:t>)</w:t>
            </w:r>
          </w:p>
          <w:p w:rsidR="00303C1D" w:rsidRDefault="00303C1D" w:rsidP="00303C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D745F" w:rsidRPr="005D745F">
              <w:rPr>
                <w:rFonts w:ascii="Times New Roman" w:hAnsi="Times New Roman" w:cs="Times New Roman"/>
              </w:rPr>
              <w:t>применяется к правоотношениям, начиная с формирования проекта бюджета города Пыть-Яха на 2023 год и на плановый период 2024 и 2025 годов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07FC3" w:rsidRPr="00717D67" w:rsidTr="001F4FDF">
        <w:trPr>
          <w:cantSplit/>
        </w:trPr>
        <w:tc>
          <w:tcPr>
            <w:tcW w:w="251" w:type="pct"/>
            <w:tcBorders>
              <w:bottom w:val="nil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717D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4" w:type="pct"/>
            <w:tcBorders>
              <w:bottom w:val="nil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Предложения по предельным объемам бюджетных ассигнований бюджета города на реализацию муниципальных программ и осуществление непрограммных направлений деятельности на очередной финансовый год и на плановый период</w:t>
            </w:r>
          </w:p>
        </w:tc>
        <w:tc>
          <w:tcPr>
            <w:tcW w:w="1269" w:type="pct"/>
            <w:tcBorders>
              <w:bottom w:val="nil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</w:t>
            </w:r>
            <w:r w:rsidRPr="00717D67">
              <w:rPr>
                <w:rFonts w:ascii="Times New Roman" w:hAnsi="Times New Roman" w:cs="Times New Roman"/>
              </w:rPr>
              <w:t xml:space="preserve"> финанс</w:t>
            </w:r>
            <w:r>
              <w:rPr>
                <w:rFonts w:ascii="Times New Roman" w:hAnsi="Times New Roman" w:cs="Times New Roman"/>
              </w:rPr>
              <w:t>ам</w:t>
            </w:r>
            <w:r w:rsidRPr="00717D67">
              <w:rPr>
                <w:rFonts w:ascii="Times New Roman" w:hAnsi="Times New Roman" w:cs="Times New Roman"/>
              </w:rPr>
              <w:t xml:space="preserve"> администрации города</w:t>
            </w:r>
          </w:p>
        </w:tc>
        <w:tc>
          <w:tcPr>
            <w:tcW w:w="904" w:type="pct"/>
            <w:tcBorders>
              <w:bottom w:val="nil"/>
            </w:tcBorders>
          </w:tcPr>
          <w:p w:rsidR="00107FC3" w:rsidRPr="00717D67" w:rsidRDefault="00107FC3" w:rsidP="001F4FDF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 xml:space="preserve">до </w:t>
            </w:r>
            <w:r w:rsidR="001F4FD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717D67">
              <w:rPr>
                <w:rFonts w:ascii="Times New Roman" w:hAnsi="Times New Roman" w:cs="Times New Roman"/>
              </w:rPr>
              <w:t xml:space="preserve"> октября текущего года</w:t>
            </w:r>
          </w:p>
        </w:tc>
        <w:tc>
          <w:tcPr>
            <w:tcW w:w="1012" w:type="pct"/>
            <w:tcBorders>
              <w:bottom w:val="nil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комиссия по бюджетным проектировкам на очередной финансовый год и на плановый период</w:t>
            </w:r>
          </w:p>
        </w:tc>
      </w:tr>
      <w:tr w:rsidR="001F4FDF" w:rsidRPr="00717D67" w:rsidTr="001F4FDF">
        <w:trPr>
          <w:cantSplit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F" w:rsidRPr="001F4FDF" w:rsidRDefault="001F4FDF" w:rsidP="006B25D4">
            <w:pPr>
              <w:pStyle w:val="ConsPlusNormal"/>
              <w:rPr>
                <w:rFonts w:ascii="Times New Roman" w:hAnsi="Times New Roman" w:cs="Times New Roman"/>
              </w:rPr>
            </w:pPr>
            <w:r w:rsidRPr="001F4FDF">
              <w:rPr>
                <w:rFonts w:ascii="Times New Roman" w:hAnsi="Times New Roman" w:cs="Times New Roman"/>
              </w:rPr>
              <w:t xml:space="preserve">(п. </w:t>
            </w:r>
            <w:r>
              <w:rPr>
                <w:rFonts w:ascii="Times New Roman" w:hAnsi="Times New Roman" w:cs="Times New Roman"/>
              </w:rPr>
              <w:t xml:space="preserve">19 </w:t>
            </w:r>
            <w:r w:rsidRPr="001F4FDF">
              <w:rPr>
                <w:rFonts w:ascii="Times New Roman" w:hAnsi="Times New Roman" w:cs="Times New Roman"/>
              </w:rPr>
              <w:t xml:space="preserve">в ред. </w:t>
            </w:r>
            <w:r>
              <w:rPr>
                <w:rFonts w:ascii="Times New Roman" w:hAnsi="Times New Roman" w:cs="Times New Roman"/>
              </w:rPr>
              <w:t>распоряжения</w:t>
            </w:r>
            <w:r w:rsidRPr="001F4FDF">
              <w:rPr>
                <w:rFonts w:ascii="Times New Roman" w:hAnsi="Times New Roman" w:cs="Times New Roman"/>
              </w:rPr>
              <w:t xml:space="preserve"> Администрации города Пыть-Яха от </w:t>
            </w:r>
            <w:r>
              <w:rPr>
                <w:rFonts w:ascii="Times New Roman" w:hAnsi="Times New Roman" w:cs="Times New Roman"/>
              </w:rPr>
              <w:t>21.09</w:t>
            </w:r>
            <w:r w:rsidRPr="001F4FDF">
              <w:rPr>
                <w:rFonts w:ascii="Times New Roman" w:hAnsi="Times New Roman" w:cs="Times New Roman"/>
              </w:rPr>
              <w:t>.2021</w:t>
            </w:r>
            <w:r>
              <w:rPr>
                <w:rFonts w:ascii="Times New Roman" w:hAnsi="Times New Roman" w:cs="Times New Roman"/>
              </w:rPr>
              <w:t xml:space="preserve"> № 1788-ра</w:t>
            </w:r>
            <w:r w:rsidRPr="001F4FDF">
              <w:rPr>
                <w:rFonts w:ascii="Times New Roman" w:hAnsi="Times New Roman" w:cs="Times New Roman"/>
              </w:rPr>
              <w:t>)</w:t>
            </w:r>
          </w:p>
          <w:p w:rsidR="006E23B3" w:rsidRPr="00717D67" w:rsidRDefault="006E23B3" w:rsidP="006B25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(применяется к </w:t>
            </w:r>
            <w:r w:rsidRPr="006E23B3">
              <w:rPr>
                <w:rFonts w:ascii="Times New Roman" w:hAnsi="Times New Roman" w:cs="Times New Roman"/>
              </w:rPr>
              <w:t>правоотношениям, возникающим при составлении бюджета города Пыть-Яха на 2022 год и на плановый период 2023 и 2024 годов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07FC3" w:rsidRPr="00717D67" w:rsidTr="001F4FDF">
        <w:trPr>
          <w:cantSplit/>
        </w:trPr>
        <w:tc>
          <w:tcPr>
            <w:tcW w:w="251" w:type="pct"/>
            <w:tcBorders>
              <w:top w:val="single" w:sz="4" w:space="0" w:color="auto"/>
              <w:bottom w:val="nil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17D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4" w:type="pct"/>
            <w:tcBorders>
              <w:top w:val="single" w:sz="4" w:space="0" w:color="auto"/>
              <w:bottom w:val="nil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Проект основных направлений бюджетной и налоговой политики города на очередной финансовый год и на плановый период</w:t>
            </w:r>
          </w:p>
        </w:tc>
        <w:tc>
          <w:tcPr>
            <w:tcW w:w="1269" w:type="pct"/>
            <w:tcBorders>
              <w:top w:val="single" w:sz="4" w:space="0" w:color="auto"/>
              <w:bottom w:val="nil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</w:t>
            </w:r>
            <w:r w:rsidRPr="00717D67">
              <w:rPr>
                <w:rFonts w:ascii="Times New Roman" w:hAnsi="Times New Roman" w:cs="Times New Roman"/>
              </w:rPr>
              <w:t xml:space="preserve"> финанс</w:t>
            </w:r>
            <w:r>
              <w:rPr>
                <w:rFonts w:ascii="Times New Roman" w:hAnsi="Times New Roman" w:cs="Times New Roman"/>
              </w:rPr>
              <w:t>ам</w:t>
            </w:r>
            <w:r w:rsidRPr="00717D67">
              <w:rPr>
                <w:rFonts w:ascii="Times New Roman" w:hAnsi="Times New Roman" w:cs="Times New Roman"/>
              </w:rPr>
              <w:t xml:space="preserve"> администрации города</w:t>
            </w:r>
          </w:p>
        </w:tc>
        <w:tc>
          <w:tcPr>
            <w:tcW w:w="904" w:type="pct"/>
            <w:tcBorders>
              <w:top w:val="single" w:sz="4" w:space="0" w:color="auto"/>
              <w:bottom w:val="nil"/>
            </w:tcBorders>
          </w:tcPr>
          <w:p w:rsidR="00107FC3" w:rsidRPr="00717D67" w:rsidRDefault="00325E5D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325E5D">
              <w:rPr>
                <w:rFonts w:ascii="Times New Roman" w:hAnsi="Times New Roman" w:cs="Times New Roman"/>
              </w:rPr>
              <w:t>до 25 октября текущего года</w:t>
            </w:r>
          </w:p>
        </w:tc>
        <w:tc>
          <w:tcPr>
            <w:tcW w:w="1012" w:type="pct"/>
            <w:tcBorders>
              <w:top w:val="single" w:sz="4" w:space="0" w:color="auto"/>
              <w:bottom w:val="nil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комиссия по бюджетным проектировкам на очередной финансовый год и на плановый период</w:t>
            </w:r>
          </w:p>
        </w:tc>
      </w:tr>
      <w:tr w:rsidR="001F4FDF" w:rsidRPr="00717D67" w:rsidTr="001F4FDF">
        <w:trPr>
          <w:cantSplit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F" w:rsidRPr="001F4FDF" w:rsidRDefault="001F4FDF" w:rsidP="006B25D4">
            <w:pPr>
              <w:pStyle w:val="ConsPlusNormal"/>
              <w:rPr>
                <w:rFonts w:ascii="Times New Roman" w:hAnsi="Times New Roman" w:cs="Times New Roman"/>
              </w:rPr>
            </w:pPr>
            <w:r w:rsidRPr="001F4FDF">
              <w:rPr>
                <w:rFonts w:ascii="Times New Roman" w:hAnsi="Times New Roman" w:cs="Times New Roman"/>
              </w:rPr>
              <w:t xml:space="preserve">(п. 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1F4FDF">
              <w:rPr>
                <w:rFonts w:ascii="Times New Roman" w:hAnsi="Times New Roman" w:cs="Times New Roman"/>
              </w:rPr>
              <w:t xml:space="preserve">в ред. </w:t>
            </w:r>
            <w:r>
              <w:rPr>
                <w:rFonts w:ascii="Times New Roman" w:hAnsi="Times New Roman" w:cs="Times New Roman"/>
              </w:rPr>
              <w:t>распоряжения</w:t>
            </w:r>
            <w:r w:rsidRPr="001F4FDF">
              <w:rPr>
                <w:rFonts w:ascii="Times New Roman" w:hAnsi="Times New Roman" w:cs="Times New Roman"/>
              </w:rPr>
              <w:t xml:space="preserve"> Администрации города Пыть-Яха от </w:t>
            </w:r>
            <w:r>
              <w:rPr>
                <w:rFonts w:ascii="Times New Roman" w:hAnsi="Times New Roman" w:cs="Times New Roman"/>
              </w:rPr>
              <w:t>21.09</w:t>
            </w:r>
            <w:r w:rsidRPr="001F4FDF">
              <w:rPr>
                <w:rFonts w:ascii="Times New Roman" w:hAnsi="Times New Roman" w:cs="Times New Roman"/>
              </w:rPr>
              <w:t>.2021</w:t>
            </w:r>
            <w:r>
              <w:rPr>
                <w:rFonts w:ascii="Times New Roman" w:hAnsi="Times New Roman" w:cs="Times New Roman"/>
              </w:rPr>
              <w:t xml:space="preserve"> № 1788-ра</w:t>
            </w:r>
            <w:r w:rsidRPr="001F4FDF">
              <w:rPr>
                <w:rFonts w:ascii="Times New Roman" w:hAnsi="Times New Roman" w:cs="Times New Roman"/>
              </w:rPr>
              <w:t>)</w:t>
            </w:r>
          </w:p>
          <w:p w:rsidR="006E23B3" w:rsidRPr="00717D67" w:rsidRDefault="006E23B3" w:rsidP="006B25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(применяется к </w:t>
            </w:r>
            <w:r w:rsidRPr="006E23B3">
              <w:rPr>
                <w:rFonts w:ascii="Times New Roman" w:hAnsi="Times New Roman" w:cs="Times New Roman"/>
              </w:rPr>
              <w:t>правоотношениям, возникающим при составлении бюджета города Пыть-Яха на 2022 год и на плановый период 2023 и 2024 годов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07FC3" w:rsidRPr="00717D67" w:rsidTr="001F4FDF">
        <w:trPr>
          <w:cantSplit/>
        </w:trPr>
        <w:tc>
          <w:tcPr>
            <w:tcW w:w="251" w:type="pct"/>
            <w:tcBorders>
              <w:bottom w:val="nil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717D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4" w:type="pct"/>
            <w:tcBorders>
              <w:bottom w:val="nil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Согласование предельных объемов бюджетных ассигнований бюджета города на реализацию муниципальных программ и осуществление непрограммных направлений деятельности на очередной финансовый год и на плановый период, основных направлений бюджетной и налоговой политики города на очередной финансовый год и на плановый период</w:t>
            </w:r>
          </w:p>
        </w:tc>
        <w:tc>
          <w:tcPr>
            <w:tcW w:w="1269" w:type="pct"/>
            <w:tcBorders>
              <w:bottom w:val="nil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комиссия по бюджетным проектировкам на очередной финансовый год и на плановый период</w:t>
            </w:r>
          </w:p>
        </w:tc>
        <w:tc>
          <w:tcPr>
            <w:tcW w:w="904" w:type="pct"/>
            <w:tcBorders>
              <w:bottom w:val="nil"/>
            </w:tcBorders>
          </w:tcPr>
          <w:p w:rsidR="00107FC3" w:rsidRPr="00717D67" w:rsidRDefault="00325E5D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25</w:t>
            </w:r>
            <w:r w:rsidRPr="00717D67">
              <w:rPr>
                <w:rFonts w:ascii="Times New Roman" w:hAnsi="Times New Roman" w:cs="Times New Roman"/>
              </w:rPr>
              <w:t xml:space="preserve"> октября текущего года</w:t>
            </w:r>
          </w:p>
        </w:tc>
        <w:tc>
          <w:tcPr>
            <w:tcW w:w="1012" w:type="pct"/>
            <w:tcBorders>
              <w:bottom w:val="nil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4FDF" w:rsidRPr="00717D67" w:rsidTr="001F4FDF">
        <w:trPr>
          <w:cantSplit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F" w:rsidRPr="001F4FDF" w:rsidRDefault="001F4FDF" w:rsidP="006B25D4">
            <w:pPr>
              <w:pStyle w:val="ConsPlusNormal"/>
              <w:rPr>
                <w:rFonts w:ascii="Times New Roman" w:hAnsi="Times New Roman" w:cs="Times New Roman"/>
              </w:rPr>
            </w:pPr>
            <w:r w:rsidRPr="001F4FDF">
              <w:rPr>
                <w:rFonts w:ascii="Times New Roman" w:hAnsi="Times New Roman" w:cs="Times New Roman"/>
              </w:rPr>
              <w:t xml:space="preserve">(п. </w:t>
            </w:r>
            <w:r>
              <w:rPr>
                <w:rFonts w:ascii="Times New Roman" w:hAnsi="Times New Roman" w:cs="Times New Roman"/>
              </w:rPr>
              <w:t xml:space="preserve">21 </w:t>
            </w:r>
            <w:r w:rsidRPr="001F4FDF">
              <w:rPr>
                <w:rFonts w:ascii="Times New Roman" w:hAnsi="Times New Roman" w:cs="Times New Roman"/>
              </w:rPr>
              <w:t xml:space="preserve">в ред. </w:t>
            </w:r>
            <w:r>
              <w:rPr>
                <w:rFonts w:ascii="Times New Roman" w:hAnsi="Times New Roman" w:cs="Times New Roman"/>
              </w:rPr>
              <w:t>распоряжения</w:t>
            </w:r>
            <w:r w:rsidRPr="001F4FDF">
              <w:rPr>
                <w:rFonts w:ascii="Times New Roman" w:hAnsi="Times New Roman" w:cs="Times New Roman"/>
              </w:rPr>
              <w:t xml:space="preserve"> Администрации города Пыть-Яха от </w:t>
            </w:r>
            <w:r>
              <w:rPr>
                <w:rFonts w:ascii="Times New Roman" w:hAnsi="Times New Roman" w:cs="Times New Roman"/>
              </w:rPr>
              <w:t>21.09</w:t>
            </w:r>
            <w:r w:rsidRPr="001F4FDF">
              <w:rPr>
                <w:rFonts w:ascii="Times New Roman" w:hAnsi="Times New Roman" w:cs="Times New Roman"/>
              </w:rPr>
              <w:t>.2021</w:t>
            </w:r>
            <w:r>
              <w:rPr>
                <w:rFonts w:ascii="Times New Roman" w:hAnsi="Times New Roman" w:cs="Times New Roman"/>
              </w:rPr>
              <w:t xml:space="preserve"> № 1788-ра</w:t>
            </w:r>
            <w:r w:rsidRPr="001F4FDF">
              <w:rPr>
                <w:rFonts w:ascii="Times New Roman" w:hAnsi="Times New Roman" w:cs="Times New Roman"/>
              </w:rPr>
              <w:t>)</w:t>
            </w:r>
          </w:p>
          <w:p w:rsidR="001F4FDF" w:rsidRDefault="001F4FDF" w:rsidP="006B25D4">
            <w:pPr>
              <w:pStyle w:val="ConsPlusNormal"/>
              <w:rPr>
                <w:rFonts w:ascii="Times New Roman" w:hAnsi="Times New Roman" w:cs="Times New Roman"/>
              </w:rPr>
            </w:pPr>
            <w:r w:rsidRPr="001F4FDF">
              <w:rPr>
                <w:rFonts w:ascii="Times New Roman" w:hAnsi="Times New Roman" w:cs="Times New Roman"/>
              </w:rPr>
              <w:t>(</w:t>
            </w:r>
            <w:hyperlink r:id="rId13" w:history="1">
              <w:r w:rsidRPr="001F4FDF">
                <w:rPr>
                  <w:rStyle w:val="ab"/>
                  <w:rFonts w:ascii="Times New Roman" w:hAnsi="Times New Roman" w:cs="Times New Roman"/>
                </w:rPr>
                <w:t>см. текст в предыдущей редакции</w:t>
              </w:r>
            </w:hyperlink>
            <w:r w:rsidRPr="001F4FDF">
              <w:rPr>
                <w:rFonts w:ascii="Times New Roman" w:hAnsi="Times New Roman" w:cs="Times New Roman"/>
              </w:rPr>
              <w:t>)</w:t>
            </w:r>
          </w:p>
          <w:p w:rsidR="006E23B3" w:rsidRPr="00717D67" w:rsidRDefault="006E23B3" w:rsidP="006B25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(применяется к </w:t>
            </w:r>
            <w:r w:rsidRPr="006E23B3">
              <w:rPr>
                <w:rFonts w:ascii="Times New Roman" w:hAnsi="Times New Roman" w:cs="Times New Roman"/>
              </w:rPr>
              <w:t>правоотношениям, возникающим при составлении бюджета города Пыть-Яха на 2022 год и на плановый период 2023 и 2024 годов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07FC3" w:rsidRPr="00717D67" w:rsidTr="001F4FDF">
        <w:trPr>
          <w:cantSplit/>
        </w:trPr>
        <w:tc>
          <w:tcPr>
            <w:tcW w:w="251" w:type="pct"/>
            <w:tcBorders>
              <w:bottom w:val="nil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4" w:type="pct"/>
            <w:tcBorders>
              <w:bottom w:val="nil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Основные показатели прогноза социально-экономического развития города на очередной финансовый год и на плановый период (уточненные)</w:t>
            </w:r>
          </w:p>
        </w:tc>
        <w:tc>
          <w:tcPr>
            <w:tcW w:w="1269" w:type="pct"/>
            <w:tcBorders>
              <w:bottom w:val="nil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экономике</w:t>
            </w:r>
            <w:r w:rsidRPr="00717D67">
              <w:rPr>
                <w:rFonts w:ascii="Times New Roman" w:hAnsi="Times New Roman" w:cs="Times New Roman"/>
              </w:rPr>
              <w:t xml:space="preserve"> администрации города</w:t>
            </w:r>
          </w:p>
        </w:tc>
        <w:tc>
          <w:tcPr>
            <w:tcW w:w="904" w:type="pct"/>
            <w:tcBorders>
              <w:bottom w:val="nil"/>
            </w:tcBorders>
          </w:tcPr>
          <w:p w:rsidR="00107FC3" w:rsidRPr="00717D67" w:rsidRDefault="00325E5D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25</w:t>
            </w:r>
            <w:r w:rsidRPr="00717D67">
              <w:rPr>
                <w:rFonts w:ascii="Times New Roman" w:hAnsi="Times New Roman" w:cs="Times New Roman"/>
              </w:rPr>
              <w:t xml:space="preserve"> октября текущего года</w:t>
            </w:r>
          </w:p>
        </w:tc>
        <w:tc>
          <w:tcPr>
            <w:tcW w:w="1012" w:type="pct"/>
            <w:tcBorders>
              <w:bottom w:val="nil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</w:t>
            </w:r>
            <w:r w:rsidRPr="00717D67">
              <w:rPr>
                <w:rFonts w:ascii="Times New Roman" w:hAnsi="Times New Roman" w:cs="Times New Roman"/>
              </w:rPr>
              <w:t xml:space="preserve"> финанс</w:t>
            </w:r>
            <w:r>
              <w:rPr>
                <w:rFonts w:ascii="Times New Roman" w:hAnsi="Times New Roman" w:cs="Times New Roman"/>
              </w:rPr>
              <w:t>ам</w:t>
            </w:r>
            <w:r w:rsidRPr="00717D67">
              <w:rPr>
                <w:rFonts w:ascii="Times New Roman" w:hAnsi="Times New Roman" w:cs="Times New Roman"/>
              </w:rPr>
              <w:t xml:space="preserve"> администрации города</w:t>
            </w:r>
          </w:p>
        </w:tc>
      </w:tr>
      <w:tr w:rsidR="001F4FDF" w:rsidRPr="00717D67" w:rsidTr="00B40E9E">
        <w:trPr>
          <w:cantSplit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F" w:rsidRPr="001F4FDF" w:rsidRDefault="001F4FDF" w:rsidP="001F4FDF">
            <w:pPr>
              <w:pStyle w:val="ConsPlusNormal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1F4FDF">
              <w:rPr>
                <w:rFonts w:ascii="Times New Roman" w:hAnsi="Times New Roman" w:cs="Times New Roman"/>
              </w:rPr>
              <w:t xml:space="preserve">(п. </w:t>
            </w:r>
            <w:r>
              <w:rPr>
                <w:rFonts w:ascii="Times New Roman" w:hAnsi="Times New Roman" w:cs="Times New Roman"/>
              </w:rPr>
              <w:t xml:space="preserve">22 </w:t>
            </w:r>
            <w:r w:rsidRPr="001F4FDF">
              <w:rPr>
                <w:rFonts w:ascii="Times New Roman" w:hAnsi="Times New Roman" w:cs="Times New Roman"/>
              </w:rPr>
              <w:t xml:space="preserve">в ред. </w:t>
            </w:r>
            <w:r>
              <w:rPr>
                <w:rFonts w:ascii="Times New Roman" w:hAnsi="Times New Roman" w:cs="Times New Roman"/>
              </w:rPr>
              <w:t>распоряжения</w:t>
            </w:r>
            <w:r w:rsidRPr="001F4FDF">
              <w:rPr>
                <w:rFonts w:ascii="Times New Roman" w:hAnsi="Times New Roman" w:cs="Times New Roman"/>
              </w:rPr>
              <w:t xml:space="preserve"> Администрации города Пыть-Яха от </w:t>
            </w:r>
            <w:r>
              <w:rPr>
                <w:rFonts w:ascii="Times New Roman" w:hAnsi="Times New Roman" w:cs="Times New Roman"/>
              </w:rPr>
              <w:t>21.09</w:t>
            </w:r>
            <w:r w:rsidRPr="001F4FDF">
              <w:rPr>
                <w:rFonts w:ascii="Times New Roman" w:hAnsi="Times New Roman" w:cs="Times New Roman"/>
              </w:rPr>
              <w:t>.2021</w:t>
            </w:r>
            <w:r>
              <w:rPr>
                <w:rFonts w:ascii="Times New Roman" w:hAnsi="Times New Roman" w:cs="Times New Roman"/>
              </w:rPr>
              <w:t xml:space="preserve"> № 1788-ра</w:t>
            </w:r>
            <w:r w:rsidRPr="001F4FDF">
              <w:rPr>
                <w:rFonts w:ascii="Times New Roman" w:hAnsi="Times New Roman" w:cs="Times New Roman"/>
              </w:rPr>
              <w:t>)</w:t>
            </w:r>
          </w:p>
          <w:p w:rsidR="001F4FDF" w:rsidRDefault="001F4FDF" w:rsidP="001F4FDF">
            <w:pPr>
              <w:pStyle w:val="ConsPlusNormal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1F4FDF">
              <w:rPr>
                <w:rFonts w:ascii="Times New Roman" w:hAnsi="Times New Roman" w:cs="Times New Roman"/>
              </w:rPr>
              <w:t>(</w:t>
            </w:r>
            <w:hyperlink r:id="rId14" w:history="1">
              <w:r w:rsidRPr="001F4FDF">
                <w:rPr>
                  <w:rStyle w:val="ab"/>
                  <w:rFonts w:ascii="Times New Roman" w:hAnsi="Times New Roman" w:cs="Times New Roman"/>
                </w:rPr>
                <w:t>см. текст в предыдущей редакции</w:t>
              </w:r>
            </w:hyperlink>
            <w:r w:rsidRPr="001F4FDF">
              <w:rPr>
                <w:rFonts w:ascii="Times New Roman" w:hAnsi="Times New Roman" w:cs="Times New Roman"/>
              </w:rPr>
              <w:t>)</w:t>
            </w:r>
          </w:p>
          <w:p w:rsidR="006E23B3" w:rsidRPr="00717D67" w:rsidRDefault="006E23B3" w:rsidP="001F4FDF">
            <w:pPr>
              <w:pStyle w:val="ConsPlusNormal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(применяется к </w:t>
            </w:r>
            <w:r w:rsidRPr="006E23B3">
              <w:rPr>
                <w:rFonts w:ascii="Times New Roman" w:hAnsi="Times New Roman" w:cs="Times New Roman"/>
              </w:rPr>
              <w:t>правоотношениям, возникающим при составлении бюджета города Пыть-Яха на 2022 год и на плановый период 2023 и 2024 годов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07FC3" w:rsidRPr="00717D67" w:rsidTr="00B40E9E">
        <w:trPr>
          <w:cantSplit/>
        </w:trPr>
        <w:tc>
          <w:tcPr>
            <w:tcW w:w="251" w:type="pct"/>
            <w:tcBorders>
              <w:bottom w:val="nil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717D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4" w:type="pct"/>
            <w:tcBorders>
              <w:bottom w:val="nil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Предельные объемы бюджетных ассигнований бюджета города на очередной финансовый год и на плановый период (уточненные)</w:t>
            </w:r>
          </w:p>
        </w:tc>
        <w:tc>
          <w:tcPr>
            <w:tcW w:w="1269" w:type="pct"/>
            <w:tcBorders>
              <w:bottom w:val="nil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</w:t>
            </w:r>
            <w:r w:rsidRPr="00717D67">
              <w:rPr>
                <w:rFonts w:ascii="Times New Roman" w:hAnsi="Times New Roman" w:cs="Times New Roman"/>
              </w:rPr>
              <w:t xml:space="preserve"> финанс</w:t>
            </w:r>
            <w:r>
              <w:rPr>
                <w:rFonts w:ascii="Times New Roman" w:hAnsi="Times New Roman" w:cs="Times New Roman"/>
              </w:rPr>
              <w:t>ам</w:t>
            </w:r>
            <w:r w:rsidRPr="00717D67">
              <w:rPr>
                <w:rFonts w:ascii="Times New Roman" w:hAnsi="Times New Roman" w:cs="Times New Roman"/>
              </w:rPr>
              <w:t xml:space="preserve"> администрации города</w:t>
            </w:r>
          </w:p>
        </w:tc>
        <w:tc>
          <w:tcPr>
            <w:tcW w:w="904" w:type="pct"/>
            <w:tcBorders>
              <w:bottom w:val="nil"/>
            </w:tcBorders>
          </w:tcPr>
          <w:p w:rsidR="00107FC3" w:rsidRPr="00717D67" w:rsidRDefault="00107FC3" w:rsidP="006E23B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 xml:space="preserve">до </w:t>
            </w:r>
            <w:r w:rsidR="006E23B3">
              <w:rPr>
                <w:rFonts w:ascii="Times New Roman" w:hAnsi="Times New Roman" w:cs="Times New Roman"/>
              </w:rPr>
              <w:t>28</w:t>
            </w:r>
            <w:r w:rsidRPr="00717D67">
              <w:rPr>
                <w:rFonts w:ascii="Times New Roman" w:hAnsi="Times New Roman" w:cs="Times New Roman"/>
              </w:rPr>
              <w:t xml:space="preserve"> октября текущего года</w:t>
            </w:r>
          </w:p>
        </w:tc>
        <w:tc>
          <w:tcPr>
            <w:tcW w:w="1012" w:type="pct"/>
            <w:tcBorders>
              <w:bottom w:val="nil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главные распорядители средств бюджета города</w:t>
            </w:r>
          </w:p>
        </w:tc>
      </w:tr>
      <w:tr w:rsidR="00593649" w:rsidRPr="00717D67" w:rsidTr="00593649">
        <w:trPr>
          <w:cantSplit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49" w:rsidRPr="001F4FDF" w:rsidRDefault="00593649" w:rsidP="006B25D4">
            <w:pPr>
              <w:pStyle w:val="ConsPlusNormal"/>
              <w:rPr>
                <w:rFonts w:ascii="Times New Roman" w:hAnsi="Times New Roman" w:cs="Times New Roman"/>
              </w:rPr>
            </w:pPr>
            <w:r w:rsidRPr="001F4FDF">
              <w:rPr>
                <w:rFonts w:ascii="Times New Roman" w:hAnsi="Times New Roman" w:cs="Times New Roman"/>
              </w:rPr>
              <w:t xml:space="preserve">(п. </w:t>
            </w:r>
            <w:r>
              <w:rPr>
                <w:rFonts w:ascii="Times New Roman" w:hAnsi="Times New Roman" w:cs="Times New Roman"/>
              </w:rPr>
              <w:t xml:space="preserve">23 </w:t>
            </w:r>
            <w:r w:rsidRPr="001F4FDF">
              <w:rPr>
                <w:rFonts w:ascii="Times New Roman" w:hAnsi="Times New Roman" w:cs="Times New Roman"/>
              </w:rPr>
              <w:t xml:space="preserve">в ред. </w:t>
            </w:r>
            <w:r>
              <w:rPr>
                <w:rFonts w:ascii="Times New Roman" w:hAnsi="Times New Roman" w:cs="Times New Roman"/>
              </w:rPr>
              <w:t>распоряжения</w:t>
            </w:r>
            <w:r w:rsidRPr="001F4FDF">
              <w:rPr>
                <w:rFonts w:ascii="Times New Roman" w:hAnsi="Times New Roman" w:cs="Times New Roman"/>
              </w:rPr>
              <w:t xml:space="preserve"> Администрации города Пыть-Яха от </w:t>
            </w:r>
            <w:r>
              <w:rPr>
                <w:rFonts w:ascii="Times New Roman" w:hAnsi="Times New Roman" w:cs="Times New Roman"/>
              </w:rPr>
              <w:t>21.09</w:t>
            </w:r>
            <w:r w:rsidRPr="001F4FDF">
              <w:rPr>
                <w:rFonts w:ascii="Times New Roman" w:hAnsi="Times New Roman" w:cs="Times New Roman"/>
              </w:rPr>
              <w:t>.2021</w:t>
            </w:r>
            <w:r>
              <w:rPr>
                <w:rFonts w:ascii="Times New Roman" w:hAnsi="Times New Roman" w:cs="Times New Roman"/>
              </w:rPr>
              <w:t xml:space="preserve"> № 1788-ра</w:t>
            </w:r>
            <w:r w:rsidRPr="001F4FDF">
              <w:rPr>
                <w:rFonts w:ascii="Times New Roman" w:hAnsi="Times New Roman" w:cs="Times New Roman"/>
              </w:rPr>
              <w:t>)</w:t>
            </w:r>
          </w:p>
          <w:p w:rsidR="00593649" w:rsidRDefault="00593649" w:rsidP="006B25D4">
            <w:pPr>
              <w:pStyle w:val="ConsPlusNormal"/>
              <w:rPr>
                <w:rFonts w:ascii="Times New Roman" w:hAnsi="Times New Roman" w:cs="Times New Roman"/>
              </w:rPr>
            </w:pPr>
            <w:r w:rsidRPr="001F4FDF">
              <w:rPr>
                <w:rFonts w:ascii="Times New Roman" w:hAnsi="Times New Roman" w:cs="Times New Roman"/>
              </w:rPr>
              <w:t>(</w:t>
            </w:r>
            <w:hyperlink r:id="rId15" w:history="1">
              <w:r w:rsidRPr="001F4FDF">
                <w:rPr>
                  <w:rStyle w:val="ab"/>
                  <w:rFonts w:ascii="Times New Roman" w:hAnsi="Times New Roman" w:cs="Times New Roman"/>
                </w:rPr>
                <w:t>см. текст в предыдущей редакции</w:t>
              </w:r>
            </w:hyperlink>
            <w:r w:rsidRPr="001F4FDF">
              <w:rPr>
                <w:rFonts w:ascii="Times New Roman" w:hAnsi="Times New Roman" w:cs="Times New Roman"/>
              </w:rPr>
              <w:t>)</w:t>
            </w:r>
          </w:p>
          <w:p w:rsidR="006E23B3" w:rsidRPr="00717D67" w:rsidRDefault="006E23B3" w:rsidP="006B25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(применяется к </w:t>
            </w:r>
            <w:r w:rsidRPr="006E23B3">
              <w:rPr>
                <w:rFonts w:ascii="Times New Roman" w:hAnsi="Times New Roman" w:cs="Times New Roman"/>
              </w:rPr>
              <w:t>правоотношениям, возникающим при составлении бюджета города Пыть-Яха на 2022 год и на плановый период 2023 и 2024 годов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07FC3" w:rsidRPr="00717D67" w:rsidTr="00593649">
        <w:trPr>
          <w:cantSplit/>
        </w:trPr>
        <w:tc>
          <w:tcPr>
            <w:tcW w:w="251" w:type="pct"/>
            <w:tcBorders>
              <w:bottom w:val="nil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717D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4" w:type="pct"/>
            <w:tcBorders>
              <w:bottom w:val="nil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Прогноз объема поступления и выплат по источникам финансирования дефицита бюджета в разрезе кодов классификации источников финансирования дефицита бюджета (с расчетами, произведенными в соответствии с методиками прогнозирования поступлений по источникам финансирования дефицита бюджета) на очередной финансовый год и на плановый период и оценка их ожидаемого исполнения за текущий финансовый год</w:t>
            </w:r>
          </w:p>
        </w:tc>
        <w:tc>
          <w:tcPr>
            <w:tcW w:w="1269" w:type="pct"/>
            <w:tcBorders>
              <w:bottom w:val="nil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главные администраторы источников финансирования дефицита бюджета города</w:t>
            </w:r>
          </w:p>
        </w:tc>
        <w:tc>
          <w:tcPr>
            <w:tcW w:w="904" w:type="pct"/>
            <w:tcBorders>
              <w:bottom w:val="nil"/>
            </w:tcBorders>
          </w:tcPr>
          <w:p w:rsidR="00107FC3" w:rsidRPr="00717D67" w:rsidRDefault="00107FC3" w:rsidP="006E23B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 xml:space="preserve">до </w:t>
            </w:r>
            <w:r w:rsidR="006E23B3">
              <w:rPr>
                <w:rFonts w:ascii="Times New Roman" w:hAnsi="Times New Roman" w:cs="Times New Roman"/>
              </w:rPr>
              <w:t>1 ноября</w:t>
            </w:r>
            <w:r w:rsidRPr="00717D67">
              <w:rPr>
                <w:rFonts w:ascii="Times New Roman" w:hAnsi="Times New Roman" w:cs="Times New Roman"/>
              </w:rPr>
              <w:t xml:space="preserve"> текущего года</w:t>
            </w:r>
          </w:p>
        </w:tc>
        <w:tc>
          <w:tcPr>
            <w:tcW w:w="1012" w:type="pct"/>
            <w:tcBorders>
              <w:bottom w:val="nil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</w:t>
            </w:r>
            <w:r w:rsidRPr="00717D67">
              <w:rPr>
                <w:rFonts w:ascii="Times New Roman" w:hAnsi="Times New Roman" w:cs="Times New Roman"/>
              </w:rPr>
              <w:t xml:space="preserve"> финанс</w:t>
            </w:r>
            <w:r>
              <w:rPr>
                <w:rFonts w:ascii="Times New Roman" w:hAnsi="Times New Roman" w:cs="Times New Roman"/>
              </w:rPr>
              <w:t>ам</w:t>
            </w:r>
            <w:r w:rsidRPr="00717D67">
              <w:rPr>
                <w:rFonts w:ascii="Times New Roman" w:hAnsi="Times New Roman" w:cs="Times New Roman"/>
              </w:rPr>
              <w:t xml:space="preserve"> администрации города</w:t>
            </w:r>
          </w:p>
        </w:tc>
      </w:tr>
      <w:tr w:rsidR="00593649" w:rsidRPr="00717D67" w:rsidTr="00593649">
        <w:trPr>
          <w:cantSplit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49" w:rsidRPr="001F4FDF" w:rsidRDefault="00593649" w:rsidP="006B25D4">
            <w:pPr>
              <w:pStyle w:val="ConsPlusNormal"/>
              <w:rPr>
                <w:rFonts w:ascii="Times New Roman" w:hAnsi="Times New Roman" w:cs="Times New Roman"/>
              </w:rPr>
            </w:pPr>
            <w:r w:rsidRPr="001F4FDF">
              <w:rPr>
                <w:rFonts w:ascii="Times New Roman" w:hAnsi="Times New Roman" w:cs="Times New Roman"/>
              </w:rPr>
              <w:t xml:space="preserve">(п. </w:t>
            </w:r>
            <w:r>
              <w:rPr>
                <w:rFonts w:ascii="Times New Roman" w:hAnsi="Times New Roman" w:cs="Times New Roman"/>
              </w:rPr>
              <w:t xml:space="preserve">24 </w:t>
            </w:r>
            <w:r w:rsidRPr="001F4FDF">
              <w:rPr>
                <w:rFonts w:ascii="Times New Roman" w:hAnsi="Times New Roman" w:cs="Times New Roman"/>
              </w:rPr>
              <w:t xml:space="preserve">в ред. </w:t>
            </w:r>
            <w:r>
              <w:rPr>
                <w:rFonts w:ascii="Times New Roman" w:hAnsi="Times New Roman" w:cs="Times New Roman"/>
              </w:rPr>
              <w:t>распоряжения</w:t>
            </w:r>
            <w:r w:rsidRPr="001F4FDF">
              <w:rPr>
                <w:rFonts w:ascii="Times New Roman" w:hAnsi="Times New Roman" w:cs="Times New Roman"/>
              </w:rPr>
              <w:t xml:space="preserve"> Администрации города Пыть-Яха от </w:t>
            </w:r>
            <w:r>
              <w:rPr>
                <w:rFonts w:ascii="Times New Roman" w:hAnsi="Times New Roman" w:cs="Times New Roman"/>
              </w:rPr>
              <w:t>21.09</w:t>
            </w:r>
            <w:r w:rsidRPr="001F4FDF">
              <w:rPr>
                <w:rFonts w:ascii="Times New Roman" w:hAnsi="Times New Roman" w:cs="Times New Roman"/>
              </w:rPr>
              <w:t>.2021</w:t>
            </w:r>
            <w:r>
              <w:rPr>
                <w:rFonts w:ascii="Times New Roman" w:hAnsi="Times New Roman" w:cs="Times New Roman"/>
              </w:rPr>
              <w:t xml:space="preserve"> № 1788-ра</w:t>
            </w:r>
            <w:r w:rsidRPr="001F4FDF">
              <w:rPr>
                <w:rFonts w:ascii="Times New Roman" w:hAnsi="Times New Roman" w:cs="Times New Roman"/>
              </w:rPr>
              <w:t>)</w:t>
            </w:r>
          </w:p>
          <w:p w:rsidR="00593649" w:rsidRDefault="00593649" w:rsidP="006B25D4">
            <w:pPr>
              <w:pStyle w:val="ConsPlusNormal"/>
              <w:rPr>
                <w:rFonts w:ascii="Times New Roman" w:hAnsi="Times New Roman" w:cs="Times New Roman"/>
              </w:rPr>
            </w:pPr>
            <w:r w:rsidRPr="001F4FDF">
              <w:rPr>
                <w:rFonts w:ascii="Times New Roman" w:hAnsi="Times New Roman" w:cs="Times New Roman"/>
              </w:rPr>
              <w:t>(</w:t>
            </w:r>
            <w:hyperlink r:id="rId16" w:history="1">
              <w:r w:rsidRPr="001F4FDF">
                <w:rPr>
                  <w:rStyle w:val="ab"/>
                  <w:rFonts w:ascii="Times New Roman" w:hAnsi="Times New Roman" w:cs="Times New Roman"/>
                </w:rPr>
                <w:t>см. текст в предыдущей редакции</w:t>
              </w:r>
            </w:hyperlink>
            <w:r w:rsidRPr="001F4FDF">
              <w:rPr>
                <w:rFonts w:ascii="Times New Roman" w:hAnsi="Times New Roman" w:cs="Times New Roman"/>
              </w:rPr>
              <w:t>)</w:t>
            </w:r>
          </w:p>
          <w:p w:rsidR="006E23B3" w:rsidRPr="00717D67" w:rsidRDefault="006E23B3" w:rsidP="006B25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(применяется к </w:t>
            </w:r>
            <w:r w:rsidRPr="006E23B3">
              <w:rPr>
                <w:rFonts w:ascii="Times New Roman" w:hAnsi="Times New Roman" w:cs="Times New Roman"/>
              </w:rPr>
              <w:t>правоотношениям, возникающим при составлении бюджета города Пыть-Яха на 2022 год и на плановый период 2023 и 2024 годов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07FC3" w:rsidRPr="00717D67" w:rsidTr="00593649">
        <w:trPr>
          <w:cantSplit/>
        </w:trPr>
        <w:tc>
          <w:tcPr>
            <w:tcW w:w="251" w:type="pct"/>
            <w:tcBorders>
              <w:bottom w:val="nil"/>
              <w:right w:val="single" w:sz="4" w:space="0" w:color="auto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717D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Обоснование и распределение предельных объемов бюджетных ассигнований бюджета города на очередной финансовый год и на плановый период и распределение их в разрезе кодов бюджетной классификации Российской Федерации, в разрезе соисполнителей муниципальных программ</w:t>
            </w:r>
          </w:p>
        </w:tc>
        <w:tc>
          <w:tcPr>
            <w:tcW w:w="1269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главные распорядители средств бюджета города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о</w:t>
            </w:r>
            <w:r w:rsidRPr="00A574ED">
              <w:rPr>
                <w:rFonts w:ascii="Times New Roman" w:hAnsi="Times New Roman" w:cs="Times New Roman"/>
                <w:color w:val="000000"/>
                <w:szCs w:val="22"/>
              </w:rPr>
              <w:t>тветственные исполнители муниципальных программ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;</w:t>
            </w:r>
            <w:r w:rsidRPr="00A574ED">
              <w:rPr>
                <w:rFonts w:ascii="Times New Roman" w:hAnsi="Times New Roman" w:cs="Times New Roman"/>
                <w:color w:val="000000"/>
                <w:szCs w:val="22"/>
              </w:rPr>
              <w:t xml:space="preserve"> структурные подразделения администрации города</w:t>
            </w:r>
          </w:p>
        </w:tc>
        <w:tc>
          <w:tcPr>
            <w:tcW w:w="90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 xml:space="preserve">до </w:t>
            </w:r>
            <w:r w:rsidR="006E23B3">
              <w:rPr>
                <w:rFonts w:ascii="Times New Roman" w:hAnsi="Times New Roman" w:cs="Times New Roman"/>
              </w:rPr>
              <w:t>1 ноября</w:t>
            </w:r>
            <w:r w:rsidRPr="00717D67">
              <w:rPr>
                <w:rFonts w:ascii="Times New Roman" w:hAnsi="Times New Roman" w:cs="Times New Roman"/>
              </w:rPr>
              <w:t xml:space="preserve"> текущего года</w:t>
            </w:r>
          </w:p>
        </w:tc>
        <w:tc>
          <w:tcPr>
            <w:tcW w:w="1012" w:type="pct"/>
            <w:tcBorders>
              <w:left w:val="single" w:sz="4" w:space="0" w:color="auto"/>
              <w:bottom w:val="nil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</w:t>
            </w:r>
            <w:r w:rsidRPr="00717D67">
              <w:rPr>
                <w:rFonts w:ascii="Times New Roman" w:hAnsi="Times New Roman" w:cs="Times New Roman"/>
              </w:rPr>
              <w:t xml:space="preserve"> финанс</w:t>
            </w:r>
            <w:r>
              <w:rPr>
                <w:rFonts w:ascii="Times New Roman" w:hAnsi="Times New Roman" w:cs="Times New Roman"/>
              </w:rPr>
              <w:t>ам</w:t>
            </w:r>
            <w:r w:rsidRPr="00717D67">
              <w:rPr>
                <w:rFonts w:ascii="Times New Roman" w:hAnsi="Times New Roman" w:cs="Times New Roman"/>
              </w:rPr>
              <w:t xml:space="preserve"> администрации города</w:t>
            </w:r>
          </w:p>
        </w:tc>
      </w:tr>
      <w:tr w:rsidR="00593649" w:rsidRPr="00717D67" w:rsidTr="00593649">
        <w:trPr>
          <w:cantSplit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49" w:rsidRPr="001F4FDF" w:rsidRDefault="00593649" w:rsidP="006B25D4">
            <w:pPr>
              <w:pStyle w:val="ConsPlusNormal"/>
              <w:rPr>
                <w:rFonts w:ascii="Times New Roman" w:hAnsi="Times New Roman" w:cs="Times New Roman"/>
              </w:rPr>
            </w:pPr>
            <w:r w:rsidRPr="001F4FDF">
              <w:rPr>
                <w:rFonts w:ascii="Times New Roman" w:hAnsi="Times New Roman" w:cs="Times New Roman"/>
              </w:rPr>
              <w:t xml:space="preserve">(п. </w:t>
            </w:r>
            <w:r>
              <w:rPr>
                <w:rFonts w:ascii="Times New Roman" w:hAnsi="Times New Roman" w:cs="Times New Roman"/>
              </w:rPr>
              <w:t xml:space="preserve">25 </w:t>
            </w:r>
            <w:r w:rsidRPr="001F4FDF">
              <w:rPr>
                <w:rFonts w:ascii="Times New Roman" w:hAnsi="Times New Roman" w:cs="Times New Roman"/>
              </w:rPr>
              <w:t xml:space="preserve">в ред. </w:t>
            </w:r>
            <w:r>
              <w:rPr>
                <w:rFonts w:ascii="Times New Roman" w:hAnsi="Times New Roman" w:cs="Times New Roman"/>
              </w:rPr>
              <w:t>распоряжения</w:t>
            </w:r>
            <w:r w:rsidRPr="001F4FDF">
              <w:rPr>
                <w:rFonts w:ascii="Times New Roman" w:hAnsi="Times New Roman" w:cs="Times New Roman"/>
              </w:rPr>
              <w:t xml:space="preserve"> Администрации города Пыть-Яха от </w:t>
            </w:r>
            <w:r>
              <w:rPr>
                <w:rFonts w:ascii="Times New Roman" w:hAnsi="Times New Roman" w:cs="Times New Roman"/>
              </w:rPr>
              <w:t>21.09</w:t>
            </w:r>
            <w:r w:rsidRPr="001F4FDF">
              <w:rPr>
                <w:rFonts w:ascii="Times New Roman" w:hAnsi="Times New Roman" w:cs="Times New Roman"/>
              </w:rPr>
              <w:t>.2021</w:t>
            </w:r>
            <w:r>
              <w:rPr>
                <w:rFonts w:ascii="Times New Roman" w:hAnsi="Times New Roman" w:cs="Times New Roman"/>
              </w:rPr>
              <w:t xml:space="preserve"> № 1788-ра</w:t>
            </w:r>
            <w:r w:rsidRPr="001F4FDF">
              <w:rPr>
                <w:rFonts w:ascii="Times New Roman" w:hAnsi="Times New Roman" w:cs="Times New Roman"/>
              </w:rPr>
              <w:t>)</w:t>
            </w:r>
          </w:p>
          <w:p w:rsidR="00593649" w:rsidRDefault="00593649" w:rsidP="006B25D4">
            <w:pPr>
              <w:pStyle w:val="ConsPlusNormal"/>
              <w:rPr>
                <w:rFonts w:ascii="Times New Roman" w:hAnsi="Times New Roman" w:cs="Times New Roman"/>
              </w:rPr>
            </w:pPr>
            <w:r w:rsidRPr="001F4FDF">
              <w:rPr>
                <w:rFonts w:ascii="Times New Roman" w:hAnsi="Times New Roman" w:cs="Times New Roman"/>
              </w:rPr>
              <w:t>(</w:t>
            </w:r>
            <w:hyperlink r:id="rId17" w:history="1">
              <w:r w:rsidRPr="001F4FDF">
                <w:rPr>
                  <w:rStyle w:val="ab"/>
                  <w:rFonts w:ascii="Times New Roman" w:hAnsi="Times New Roman" w:cs="Times New Roman"/>
                </w:rPr>
                <w:t>см. текст в предыдущей редакции</w:t>
              </w:r>
            </w:hyperlink>
            <w:r w:rsidRPr="001F4FDF">
              <w:rPr>
                <w:rFonts w:ascii="Times New Roman" w:hAnsi="Times New Roman" w:cs="Times New Roman"/>
              </w:rPr>
              <w:t>)</w:t>
            </w:r>
          </w:p>
          <w:p w:rsidR="006E23B3" w:rsidRPr="00717D67" w:rsidRDefault="006E23B3" w:rsidP="006B25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(применяется к </w:t>
            </w:r>
            <w:r w:rsidRPr="006E23B3">
              <w:rPr>
                <w:rFonts w:ascii="Times New Roman" w:hAnsi="Times New Roman" w:cs="Times New Roman"/>
              </w:rPr>
              <w:t>правоотношениям, возникающим при составлении бюджета города Пыть-Яха на 2022 год и на плановый период 2023 и 2024 годов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07FC3" w:rsidRPr="00717D67" w:rsidTr="00593649">
        <w:trPr>
          <w:cantSplit/>
        </w:trPr>
        <w:tc>
          <w:tcPr>
            <w:tcW w:w="251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717D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Пояснительная записка к проекту решения Думы города о бюджете города на очередной финансовый год и на плановый период в части вопросов, отнесенных к деятельности главных распорядителей средств бюджета города, а также иная информация по вопросам соответствующей сферы деятельности, необходимая для составления проекта решения Думы города о бюджете города на очередной финансовый год и на плановый период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главные распорядители средств бюджета города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о</w:t>
            </w:r>
            <w:r w:rsidRPr="00A574ED">
              <w:rPr>
                <w:rFonts w:ascii="Times New Roman" w:hAnsi="Times New Roman" w:cs="Times New Roman"/>
                <w:color w:val="000000"/>
                <w:szCs w:val="22"/>
              </w:rPr>
              <w:t>тветственные исполнители муниципальных программ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;</w:t>
            </w:r>
            <w:r w:rsidRPr="00A574ED">
              <w:rPr>
                <w:rFonts w:ascii="Times New Roman" w:hAnsi="Times New Roman" w:cs="Times New Roman"/>
                <w:color w:val="000000"/>
                <w:szCs w:val="22"/>
              </w:rPr>
              <w:t xml:space="preserve"> структурные подразделения администрации города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 xml:space="preserve">до </w:t>
            </w:r>
            <w:r w:rsidR="006E23B3">
              <w:rPr>
                <w:rFonts w:ascii="Times New Roman" w:hAnsi="Times New Roman" w:cs="Times New Roman"/>
              </w:rPr>
              <w:t>1 ноября</w:t>
            </w:r>
            <w:r w:rsidRPr="00717D67">
              <w:rPr>
                <w:rFonts w:ascii="Times New Roman" w:hAnsi="Times New Roman" w:cs="Times New Roman"/>
              </w:rPr>
              <w:t xml:space="preserve"> текущего года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</w:t>
            </w:r>
            <w:r w:rsidRPr="00717D67">
              <w:rPr>
                <w:rFonts w:ascii="Times New Roman" w:hAnsi="Times New Roman" w:cs="Times New Roman"/>
              </w:rPr>
              <w:t xml:space="preserve"> финанс</w:t>
            </w:r>
            <w:r>
              <w:rPr>
                <w:rFonts w:ascii="Times New Roman" w:hAnsi="Times New Roman" w:cs="Times New Roman"/>
              </w:rPr>
              <w:t>ам</w:t>
            </w:r>
            <w:r w:rsidRPr="00717D67">
              <w:rPr>
                <w:rFonts w:ascii="Times New Roman" w:hAnsi="Times New Roman" w:cs="Times New Roman"/>
              </w:rPr>
              <w:t xml:space="preserve"> администрации города</w:t>
            </w:r>
          </w:p>
        </w:tc>
      </w:tr>
      <w:tr w:rsidR="00593649" w:rsidRPr="00717D67" w:rsidTr="00593649">
        <w:trPr>
          <w:cantSplit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49" w:rsidRPr="001F4FDF" w:rsidRDefault="00593649" w:rsidP="006B25D4">
            <w:pPr>
              <w:pStyle w:val="ConsPlusNormal"/>
              <w:rPr>
                <w:rFonts w:ascii="Times New Roman" w:hAnsi="Times New Roman" w:cs="Times New Roman"/>
              </w:rPr>
            </w:pPr>
            <w:r w:rsidRPr="001F4FDF">
              <w:rPr>
                <w:rFonts w:ascii="Times New Roman" w:hAnsi="Times New Roman" w:cs="Times New Roman"/>
              </w:rPr>
              <w:t xml:space="preserve">(п. </w:t>
            </w:r>
            <w:r>
              <w:rPr>
                <w:rFonts w:ascii="Times New Roman" w:hAnsi="Times New Roman" w:cs="Times New Roman"/>
              </w:rPr>
              <w:t xml:space="preserve">26 </w:t>
            </w:r>
            <w:r w:rsidRPr="001F4FDF">
              <w:rPr>
                <w:rFonts w:ascii="Times New Roman" w:hAnsi="Times New Roman" w:cs="Times New Roman"/>
              </w:rPr>
              <w:t xml:space="preserve">в ред. </w:t>
            </w:r>
            <w:r>
              <w:rPr>
                <w:rFonts w:ascii="Times New Roman" w:hAnsi="Times New Roman" w:cs="Times New Roman"/>
              </w:rPr>
              <w:t>распоряжения</w:t>
            </w:r>
            <w:r w:rsidRPr="001F4FDF">
              <w:rPr>
                <w:rFonts w:ascii="Times New Roman" w:hAnsi="Times New Roman" w:cs="Times New Roman"/>
              </w:rPr>
              <w:t xml:space="preserve"> Администрации города Пыть-Яха от </w:t>
            </w:r>
            <w:r>
              <w:rPr>
                <w:rFonts w:ascii="Times New Roman" w:hAnsi="Times New Roman" w:cs="Times New Roman"/>
              </w:rPr>
              <w:t>21.09</w:t>
            </w:r>
            <w:r w:rsidRPr="001F4FDF">
              <w:rPr>
                <w:rFonts w:ascii="Times New Roman" w:hAnsi="Times New Roman" w:cs="Times New Roman"/>
              </w:rPr>
              <w:t>.2021</w:t>
            </w:r>
            <w:r>
              <w:rPr>
                <w:rFonts w:ascii="Times New Roman" w:hAnsi="Times New Roman" w:cs="Times New Roman"/>
              </w:rPr>
              <w:t xml:space="preserve"> № 1788-ра</w:t>
            </w:r>
            <w:r w:rsidRPr="001F4FDF">
              <w:rPr>
                <w:rFonts w:ascii="Times New Roman" w:hAnsi="Times New Roman" w:cs="Times New Roman"/>
              </w:rPr>
              <w:t>)</w:t>
            </w:r>
          </w:p>
          <w:p w:rsidR="00593649" w:rsidRDefault="00593649" w:rsidP="006B25D4">
            <w:pPr>
              <w:pStyle w:val="ConsPlusNormal"/>
              <w:rPr>
                <w:rFonts w:ascii="Times New Roman" w:hAnsi="Times New Roman" w:cs="Times New Roman"/>
              </w:rPr>
            </w:pPr>
            <w:r w:rsidRPr="001F4FDF">
              <w:rPr>
                <w:rFonts w:ascii="Times New Roman" w:hAnsi="Times New Roman" w:cs="Times New Roman"/>
              </w:rPr>
              <w:t>(</w:t>
            </w:r>
            <w:hyperlink r:id="rId18" w:history="1">
              <w:r w:rsidRPr="001F4FDF">
                <w:rPr>
                  <w:rStyle w:val="ab"/>
                  <w:rFonts w:ascii="Times New Roman" w:hAnsi="Times New Roman" w:cs="Times New Roman"/>
                </w:rPr>
                <w:t>см. текст в предыдущей редакции</w:t>
              </w:r>
            </w:hyperlink>
            <w:r w:rsidRPr="001F4FDF">
              <w:rPr>
                <w:rFonts w:ascii="Times New Roman" w:hAnsi="Times New Roman" w:cs="Times New Roman"/>
              </w:rPr>
              <w:t>)</w:t>
            </w:r>
          </w:p>
          <w:p w:rsidR="006E23B3" w:rsidRPr="00717D67" w:rsidRDefault="006E23B3" w:rsidP="006B25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(применяется к </w:t>
            </w:r>
            <w:r w:rsidRPr="006E23B3">
              <w:rPr>
                <w:rFonts w:ascii="Times New Roman" w:hAnsi="Times New Roman" w:cs="Times New Roman"/>
              </w:rPr>
              <w:t>правоотношениям, возникающим при составлении бюджета города Пыть-Яха на 2022 год и на плановый период 2023 и 2024 годов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07FC3" w:rsidRPr="00717D67" w:rsidTr="00593649">
        <w:trPr>
          <w:cantSplit/>
        </w:trPr>
        <w:tc>
          <w:tcPr>
            <w:tcW w:w="251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717D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Перечень направлений и объемы бюджетных ассигнований бюджета города, планируемые на очередной финансовый год и на плановый период в виде субсидий (грантов в форме субсидий) в соответствии:</w:t>
            </w:r>
          </w:p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 xml:space="preserve">- с </w:t>
            </w:r>
            <w:hyperlink r:id="rId19" w:history="1">
              <w:r w:rsidRPr="00717D67">
                <w:rPr>
                  <w:rFonts w:ascii="Times New Roman" w:hAnsi="Times New Roman" w:cs="Times New Roman"/>
                  <w:color w:val="0000FF"/>
                </w:rPr>
                <w:t>пунктами 2</w:t>
              </w:r>
            </w:hyperlink>
            <w:r w:rsidRPr="00717D67">
              <w:rPr>
                <w:rFonts w:ascii="Times New Roman" w:hAnsi="Times New Roman" w:cs="Times New Roman"/>
              </w:rPr>
              <w:t xml:space="preserve">, </w:t>
            </w:r>
            <w:hyperlink r:id="rId20" w:history="1">
              <w:r w:rsidRPr="00717D67">
                <w:rPr>
                  <w:rFonts w:ascii="Times New Roman" w:hAnsi="Times New Roman" w:cs="Times New Roman"/>
                  <w:color w:val="0000FF"/>
                </w:rPr>
                <w:t>7 статьи 78</w:t>
              </w:r>
            </w:hyperlink>
            <w:r w:rsidRPr="00717D67">
              <w:rPr>
                <w:rFonts w:ascii="Times New Roman" w:hAnsi="Times New Roman" w:cs="Times New Roman"/>
              </w:rPr>
              <w:t xml:space="preserve"> Бюджетного кодекса Российской Федерации;</w:t>
            </w:r>
          </w:p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 xml:space="preserve">- с </w:t>
            </w:r>
            <w:hyperlink r:id="rId21" w:history="1">
              <w:r w:rsidRPr="00717D67">
                <w:rPr>
                  <w:rFonts w:ascii="Times New Roman" w:hAnsi="Times New Roman" w:cs="Times New Roman"/>
                  <w:color w:val="0000FF"/>
                </w:rPr>
                <w:t>пунктами 2</w:t>
              </w:r>
            </w:hyperlink>
            <w:r w:rsidRPr="00717D67">
              <w:rPr>
                <w:rFonts w:ascii="Times New Roman" w:hAnsi="Times New Roman" w:cs="Times New Roman"/>
              </w:rPr>
              <w:t xml:space="preserve">, </w:t>
            </w:r>
            <w:hyperlink r:id="rId22" w:history="1">
              <w:r w:rsidRPr="00717D67">
                <w:rPr>
                  <w:rFonts w:ascii="Times New Roman" w:hAnsi="Times New Roman" w:cs="Times New Roman"/>
                  <w:color w:val="0000FF"/>
                </w:rPr>
                <w:t>4 статьи 78.1</w:t>
              </w:r>
            </w:hyperlink>
            <w:r w:rsidRPr="00717D67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главные распорядители средств бюджета города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о</w:t>
            </w:r>
            <w:r w:rsidRPr="00A574ED">
              <w:rPr>
                <w:rFonts w:ascii="Times New Roman" w:hAnsi="Times New Roman" w:cs="Times New Roman"/>
                <w:color w:val="000000"/>
                <w:szCs w:val="22"/>
              </w:rPr>
              <w:t>тветственные исполнители муниципальных программ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;</w:t>
            </w:r>
            <w:r w:rsidRPr="00A574ED">
              <w:rPr>
                <w:rFonts w:ascii="Times New Roman" w:hAnsi="Times New Roman" w:cs="Times New Roman"/>
                <w:color w:val="000000"/>
                <w:szCs w:val="22"/>
              </w:rPr>
              <w:t xml:space="preserve"> структурные подразделения администрации города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 xml:space="preserve">до </w:t>
            </w:r>
            <w:r w:rsidR="006E23B3">
              <w:rPr>
                <w:rFonts w:ascii="Times New Roman" w:hAnsi="Times New Roman" w:cs="Times New Roman"/>
              </w:rPr>
              <w:t>1 ноября</w:t>
            </w:r>
            <w:r w:rsidRPr="00717D67">
              <w:rPr>
                <w:rFonts w:ascii="Times New Roman" w:hAnsi="Times New Roman" w:cs="Times New Roman"/>
              </w:rPr>
              <w:t xml:space="preserve"> текущего года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</w:t>
            </w:r>
            <w:r w:rsidRPr="00717D67">
              <w:rPr>
                <w:rFonts w:ascii="Times New Roman" w:hAnsi="Times New Roman" w:cs="Times New Roman"/>
              </w:rPr>
              <w:t xml:space="preserve"> финанс</w:t>
            </w:r>
            <w:r>
              <w:rPr>
                <w:rFonts w:ascii="Times New Roman" w:hAnsi="Times New Roman" w:cs="Times New Roman"/>
              </w:rPr>
              <w:t>ам</w:t>
            </w:r>
            <w:r w:rsidRPr="00717D67">
              <w:rPr>
                <w:rFonts w:ascii="Times New Roman" w:hAnsi="Times New Roman" w:cs="Times New Roman"/>
              </w:rPr>
              <w:t xml:space="preserve"> администрации города</w:t>
            </w:r>
          </w:p>
        </w:tc>
      </w:tr>
      <w:tr w:rsidR="00593649" w:rsidRPr="00717D67" w:rsidTr="00593649">
        <w:trPr>
          <w:cantSplit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49" w:rsidRPr="001F4FDF" w:rsidRDefault="00593649" w:rsidP="006B25D4">
            <w:pPr>
              <w:pStyle w:val="ConsPlusNormal"/>
              <w:rPr>
                <w:rFonts w:ascii="Times New Roman" w:hAnsi="Times New Roman" w:cs="Times New Roman"/>
              </w:rPr>
            </w:pPr>
            <w:r w:rsidRPr="001F4FDF">
              <w:rPr>
                <w:rFonts w:ascii="Times New Roman" w:hAnsi="Times New Roman" w:cs="Times New Roman"/>
              </w:rPr>
              <w:t xml:space="preserve">(п. </w:t>
            </w:r>
            <w:r>
              <w:rPr>
                <w:rFonts w:ascii="Times New Roman" w:hAnsi="Times New Roman" w:cs="Times New Roman"/>
              </w:rPr>
              <w:t xml:space="preserve">27 </w:t>
            </w:r>
            <w:r w:rsidRPr="001F4FDF">
              <w:rPr>
                <w:rFonts w:ascii="Times New Roman" w:hAnsi="Times New Roman" w:cs="Times New Roman"/>
              </w:rPr>
              <w:t xml:space="preserve">в ред. </w:t>
            </w:r>
            <w:r>
              <w:rPr>
                <w:rFonts w:ascii="Times New Roman" w:hAnsi="Times New Roman" w:cs="Times New Roman"/>
              </w:rPr>
              <w:t>распоряжения</w:t>
            </w:r>
            <w:r w:rsidRPr="001F4FDF">
              <w:rPr>
                <w:rFonts w:ascii="Times New Roman" w:hAnsi="Times New Roman" w:cs="Times New Roman"/>
              </w:rPr>
              <w:t xml:space="preserve"> Администрации города Пыть-Яха от </w:t>
            </w:r>
            <w:r>
              <w:rPr>
                <w:rFonts w:ascii="Times New Roman" w:hAnsi="Times New Roman" w:cs="Times New Roman"/>
              </w:rPr>
              <w:t>21.09</w:t>
            </w:r>
            <w:r w:rsidRPr="001F4FDF">
              <w:rPr>
                <w:rFonts w:ascii="Times New Roman" w:hAnsi="Times New Roman" w:cs="Times New Roman"/>
              </w:rPr>
              <w:t>.2021</w:t>
            </w:r>
            <w:r>
              <w:rPr>
                <w:rFonts w:ascii="Times New Roman" w:hAnsi="Times New Roman" w:cs="Times New Roman"/>
              </w:rPr>
              <w:t xml:space="preserve"> № 1788-ра</w:t>
            </w:r>
            <w:r w:rsidRPr="001F4FDF">
              <w:rPr>
                <w:rFonts w:ascii="Times New Roman" w:hAnsi="Times New Roman" w:cs="Times New Roman"/>
              </w:rPr>
              <w:t>)</w:t>
            </w:r>
          </w:p>
          <w:p w:rsidR="00593649" w:rsidRDefault="00593649" w:rsidP="006B25D4">
            <w:pPr>
              <w:pStyle w:val="ConsPlusNormal"/>
              <w:rPr>
                <w:rFonts w:ascii="Times New Roman" w:hAnsi="Times New Roman" w:cs="Times New Roman"/>
              </w:rPr>
            </w:pPr>
            <w:r w:rsidRPr="001F4FDF">
              <w:rPr>
                <w:rFonts w:ascii="Times New Roman" w:hAnsi="Times New Roman" w:cs="Times New Roman"/>
              </w:rPr>
              <w:t>(</w:t>
            </w:r>
            <w:hyperlink r:id="rId23" w:history="1">
              <w:r w:rsidRPr="001F4FDF">
                <w:rPr>
                  <w:rStyle w:val="ab"/>
                  <w:rFonts w:ascii="Times New Roman" w:hAnsi="Times New Roman" w:cs="Times New Roman"/>
                </w:rPr>
                <w:t>см. текст в предыдущей редакции</w:t>
              </w:r>
            </w:hyperlink>
            <w:r w:rsidRPr="001F4FDF">
              <w:rPr>
                <w:rFonts w:ascii="Times New Roman" w:hAnsi="Times New Roman" w:cs="Times New Roman"/>
              </w:rPr>
              <w:t>)</w:t>
            </w:r>
          </w:p>
          <w:p w:rsidR="006E23B3" w:rsidRPr="00717D67" w:rsidRDefault="006E23B3" w:rsidP="006B25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(применяется к </w:t>
            </w:r>
            <w:r w:rsidRPr="006E23B3">
              <w:rPr>
                <w:rFonts w:ascii="Times New Roman" w:hAnsi="Times New Roman" w:cs="Times New Roman"/>
              </w:rPr>
              <w:t>правоотношениям, возникающим при составлении бюджета города Пыть-Яха на 2022 год и на плановый период 2023 и 2024 годов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07FC3" w:rsidRPr="00717D67" w:rsidTr="00593649">
        <w:trPr>
          <w:cantSplit/>
        </w:trPr>
        <w:tc>
          <w:tcPr>
            <w:tcW w:w="251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717D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Перечень направлений и объемы бюджетных ассигнований бюджета города, передаваемые в очередном финансовом году и в плановом периоде муниципальным бюджетным и автономным учреждениям в виде субсидий на иные цели, не связанные с финансовым обеспечением выполнения муниципального задания на оказание муниципальных услуг (выполнение работ)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главные распорядители средств бюджета города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о</w:t>
            </w:r>
            <w:r w:rsidRPr="00A574ED">
              <w:rPr>
                <w:rFonts w:ascii="Times New Roman" w:hAnsi="Times New Roman" w:cs="Times New Roman"/>
                <w:color w:val="000000"/>
                <w:szCs w:val="22"/>
              </w:rPr>
              <w:t>тветственные исполнители муниципальных программ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;</w:t>
            </w:r>
            <w:r w:rsidRPr="00A574ED">
              <w:rPr>
                <w:rFonts w:ascii="Times New Roman" w:hAnsi="Times New Roman" w:cs="Times New Roman"/>
                <w:color w:val="000000"/>
                <w:szCs w:val="22"/>
              </w:rPr>
              <w:t xml:space="preserve"> структурные подразделения администрации города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 xml:space="preserve">до </w:t>
            </w:r>
            <w:r w:rsidR="006E23B3">
              <w:rPr>
                <w:rFonts w:ascii="Times New Roman" w:hAnsi="Times New Roman" w:cs="Times New Roman"/>
              </w:rPr>
              <w:t>1 ноября</w:t>
            </w:r>
            <w:r w:rsidRPr="00717D67">
              <w:rPr>
                <w:rFonts w:ascii="Times New Roman" w:hAnsi="Times New Roman" w:cs="Times New Roman"/>
              </w:rPr>
              <w:t xml:space="preserve"> текущего года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</w:t>
            </w:r>
            <w:r w:rsidRPr="00717D67">
              <w:rPr>
                <w:rFonts w:ascii="Times New Roman" w:hAnsi="Times New Roman" w:cs="Times New Roman"/>
              </w:rPr>
              <w:t xml:space="preserve"> финанс</w:t>
            </w:r>
            <w:r>
              <w:rPr>
                <w:rFonts w:ascii="Times New Roman" w:hAnsi="Times New Roman" w:cs="Times New Roman"/>
              </w:rPr>
              <w:t>ам</w:t>
            </w:r>
            <w:r w:rsidRPr="00717D67">
              <w:rPr>
                <w:rFonts w:ascii="Times New Roman" w:hAnsi="Times New Roman" w:cs="Times New Roman"/>
              </w:rPr>
              <w:t xml:space="preserve"> администрации города</w:t>
            </w:r>
          </w:p>
        </w:tc>
      </w:tr>
      <w:tr w:rsidR="00593649" w:rsidRPr="00717D67" w:rsidTr="00593649">
        <w:trPr>
          <w:cantSplit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49" w:rsidRPr="001F4FDF" w:rsidRDefault="00593649" w:rsidP="006B25D4">
            <w:pPr>
              <w:pStyle w:val="ConsPlusNormal"/>
              <w:rPr>
                <w:rFonts w:ascii="Times New Roman" w:hAnsi="Times New Roman" w:cs="Times New Roman"/>
              </w:rPr>
            </w:pPr>
            <w:r w:rsidRPr="001F4FDF">
              <w:rPr>
                <w:rFonts w:ascii="Times New Roman" w:hAnsi="Times New Roman" w:cs="Times New Roman"/>
              </w:rPr>
              <w:t xml:space="preserve">(п. </w:t>
            </w:r>
            <w:r>
              <w:rPr>
                <w:rFonts w:ascii="Times New Roman" w:hAnsi="Times New Roman" w:cs="Times New Roman"/>
              </w:rPr>
              <w:t xml:space="preserve">28 </w:t>
            </w:r>
            <w:r w:rsidRPr="001F4FDF">
              <w:rPr>
                <w:rFonts w:ascii="Times New Roman" w:hAnsi="Times New Roman" w:cs="Times New Roman"/>
              </w:rPr>
              <w:t xml:space="preserve">в ред. </w:t>
            </w:r>
            <w:r>
              <w:rPr>
                <w:rFonts w:ascii="Times New Roman" w:hAnsi="Times New Roman" w:cs="Times New Roman"/>
              </w:rPr>
              <w:t>распоряжения</w:t>
            </w:r>
            <w:r w:rsidRPr="001F4FDF">
              <w:rPr>
                <w:rFonts w:ascii="Times New Roman" w:hAnsi="Times New Roman" w:cs="Times New Roman"/>
              </w:rPr>
              <w:t xml:space="preserve"> Администрации города Пыть-Яха от </w:t>
            </w:r>
            <w:r>
              <w:rPr>
                <w:rFonts w:ascii="Times New Roman" w:hAnsi="Times New Roman" w:cs="Times New Roman"/>
              </w:rPr>
              <w:t>21.09</w:t>
            </w:r>
            <w:r w:rsidRPr="001F4FDF">
              <w:rPr>
                <w:rFonts w:ascii="Times New Roman" w:hAnsi="Times New Roman" w:cs="Times New Roman"/>
              </w:rPr>
              <w:t>.2021</w:t>
            </w:r>
            <w:r>
              <w:rPr>
                <w:rFonts w:ascii="Times New Roman" w:hAnsi="Times New Roman" w:cs="Times New Roman"/>
              </w:rPr>
              <w:t xml:space="preserve"> № 1788-ра</w:t>
            </w:r>
            <w:r w:rsidRPr="001F4FDF">
              <w:rPr>
                <w:rFonts w:ascii="Times New Roman" w:hAnsi="Times New Roman" w:cs="Times New Roman"/>
              </w:rPr>
              <w:t>)</w:t>
            </w:r>
          </w:p>
          <w:p w:rsidR="00593649" w:rsidRDefault="00593649" w:rsidP="006B25D4">
            <w:pPr>
              <w:pStyle w:val="ConsPlusNormal"/>
              <w:rPr>
                <w:rFonts w:ascii="Times New Roman" w:hAnsi="Times New Roman" w:cs="Times New Roman"/>
              </w:rPr>
            </w:pPr>
            <w:r w:rsidRPr="001F4FDF">
              <w:rPr>
                <w:rFonts w:ascii="Times New Roman" w:hAnsi="Times New Roman" w:cs="Times New Roman"/>
              </w:rPr>
              <w:t>(</w:t>
            </w:r>
            <w:hyperlink r:id="rId24" w:history="1">
              <w:r w:rsidRPr="001F4FDF">
                <w:rPr>
                  <w:rStyle w:val="ab"/>
                  <w:rFonts w:ascii="Times New Roman" w:hAnsi="Times New Roman" w:cs="Times New Roman"/>
                </w:rPr>
                <w:t>см. текст в предыдущей редакции</w:t>
              </w:r>
            </w:hyperlink>
            <w:r w:rsidRPr="001F4FDF">
              <w:rPr>
                <w:rFonts w:ascii="Times New Roman" w:hAnsi="Times New Roman" w:cs="Times New Roman"/>
              </w:rPr>
              <w:t>)</w:t>
            </w:r>
          </w:p>
          <w:p w:rsidR="006E23B3" w:rsidRPr="00717D67" w:rsidRDefault="006E23B3" w:rsidP="006B25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(применяется к </w:t>
            </w:r>
            <w:r w:rsidRPr="006E23B3">
              <w:rPr>
                <w:rFonts w:ascii="Times New Roman" w:hAnsi="Times New Roman" w:cs="Times New Roman"/>
              </w:rPr>
              <w:t>правоотношениям, возникающим при составлении бюджета города Пыть-Яха на 2022 год и на плановый период 2023 и 2024 годов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07FC3" w:rsidRPr="00717D67" w:rsidTr="00593649">
        <w:trPr>
          <w:cantSplit/>
        </w:trPr>
        <w:tc>
          <w:tcPr>
            <w:tcW w:w="251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717D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Паспорта муниципальных программ (проекты изменений в указанные паспорта)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ответственные исполнители муниципальных программ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 xml:space="preserve">до </w:t>
            </w:r>
            <w:r w:rsidR="006E23B3">
              <w:rPr>
                <w:rFonts w:ascii="Times New Roman" w:hAnsi="Times New Roman" w:cs="Times New Roman"/>
              </w:rPr>
              <w:t>1 ноября</w:t>
            </w:r>
            <w:r w:rsidRPr="00717D67">
              <w:rPr>
                <w:rFonts w:ascii="Times New Roman" w:hAnsi="Times New Roman" w:cs="Times New Roman"/>
              </w:rPr>
              <w:t xml:space="preserve"> текущего года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</w:t>
            </w:r>
            <w:r w:rsidRPr="00717D67">
              <w:rPr>
                <w:rFonts w:ascii="Times New Roman" w:hAnsi="Times New Roman" w:cs="Times New Roman"/>
              </w:rPr>
              <w:t xml:space="preserve"> финанс</w:t>
            </w:r>
            <w:r>
              <w:rPr>
                <w:rFonts w:ascii="Times New Roman" w:hAnsi="Times New Roman" w:cs="Times New Roman"/>
              </w:rPr>
              <w:t>ам</w:t>
            </w:r>
            <w:r w:rsidRPr="00717D67">
              <w:rPr>
                <w:rFonts w:ascii="Times New Roman" w:hAnsi="Times New Roman" w:cs="Times New Roman"/>
              </w:rPr>
              <w:t xml:space="preserve"> администрации города</w:t>
            </w:r>
          </w:p>
        </w:tc>
      </w:tr>
      <w:tr w:rsidR="00593649" w:rsidRPr="00717D67" w:rsidTr="00593649">
        <w:trPr>
          <w:cantSplit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49" w:rsidRPr="001F4FDF" w:rsidRDefault="00593649" w:rsidP="006B25D4">
            <w:pPr>
              <w:pStyle w:val="ConsPlusNormal"/>
              <w:rPr>
                <w:rFonts w:ascii="Times New Roman" w:hAnsi="Times New Roman" w:cs="Times New Roman"/>
              </w:rPr>
            </w:pPr>
            <w:r w:rsidRPr="001F4FDF">
              <w:rPr>
                <w:rFonts w:ascii="Times New Roman" w:hAnsi="Times New Roman" w:cs="Times New Roman"/>
              </w:rPr>
              <w:t xml:space="preserve">(п. </w:t>
            </w:r>
            <w:r>
              <w:rPr>
                <w:rFonts w:ascii="Times New Roman" w:hAnsi="Times New Roman" w:cs="Times New Roman"/>
              </w:rPr>
              <w:t xml:space="preserve">29 </w:t>
            </w:r>
            <w:r w:rsidRPr="001F4FDF">
              <w:rPr>
                <w:rFonts w:ascii="Times New Roman" w:hAnsi="Times New Roman" w:cs="Times New Roman"/>
              </w:rPr>
              <w:t xml:space="preserve">в ред. </w:t>
            </w:r>
            <w:r>
              <w:rPr>
                <w:rFonts w:ascii="Times New Roman" w:hAnsi="Times New Roman" w:cs="Times New Roman"/>
              </w:rPr>
              <w:t>распоряжения</w:t>
            </w:r>
            <w:r w:rsidRPr="001F4FDF">
              <w:rPr>
                <w:rFonts w:ascii="Times New Roman" w:hAnsi="Times New Roman" w:cs="Times New Roman"/>
              </w:rPr>
              <w:t xml:space="preserve"> Администрации города Пыть-Яха от </w:t>
            </w:r>
            <w:r>
              <w:rPr>
                <w:rFonts w:ascii="Times New Roman" w:hAnsi="Times New Roman" w:cs="Times New Roman"/>
              </w:rPr>
              <w:t>21.09</w:t>
            </w:r>
            <w:r w:rsidRPr="001F4FDF">
              <w:rPr>
                <w:rFonts w:ascii="Times New Roman" w:hAnsi="Times New Roman" w:cs="Times New Roman"/>
              </w:rPr>
              <w:t>.2021</w:t>
            </w:r>
            <w:r>
              <w:rPr>
                <w:rFonts w:ascii="Times New Roman" w:hAnsi="Times New Roman" w:cs="Times New Roman"/>
              </w:rPr>
              <w:t xml:space="preserve"> № 1788-ра</w:t>
            </w:r>
            <w:r w:rsidRPr="001F4FDF">
              <w:rPr>
                <w:rFonts w:ascii="Times New Roman" w:hAnsi="Times New Roman" w:cs="Times New Roman"/>
              </w:rPr>
              <w:t>)</w:t>
            </w:r>
          </w:p>
          <w:p w:rsidR="00593649" w:rsidRDefault="00593649" w:rsidP="006B25D4">
            <w:pPr>
              <w:pStyle w:val="ConsPlusNormal"/>
              <w:rPr>
                <w:rFonts w:ascii="Times New Roman" w:hAnsi="Times New Roman" w:cs="Times New Roman"/>
              </w:rPr>
            </w:pPr>
            <w:r w:rsidRPr="001F4FDF">
              <w:rPr>
                <w:rFonts w:ascii="Times New Roman" w:hAnsi="Times New Roman" w:cs="Times New Roman"/>
              </w:rPr>
              <w:t>(</w:t>
            </w:r>
            <w:hyperlink r:id="rId25" w:history="1">
              <w:r w:rsidRPr="001F4FDF">
                <w:rPr>
                  <w:rStyle w:val="ab"/>
                  <w:rFonts w:ascii="Times New Roman" w:hAnsi="Times New Roman" w:cs="Times New Roman"/>
                </w:rPr>
                <w:t>см. текст в предыдущей редакции</w:t>
              </w:r>
            </w:hyperlink>
            <w:r w:rsidRPr="001F4FDF">
              <w:rPr>
                <w:rFonts w:ascii="Times New Roman" w:hAnsi="Times New Roman" w:cs="Times New Roman"/>
              </w:rPr>
              <w:t>)</w:t>
            </w:r>
          </w:p>
          <w:p w:rsidR="006E23B3" w:rsidRPr="00717D67" w:rsidRDefault="006E23B3" w:rsidP="006B25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(применяется к </w:t>
            </w:r>
            <w:r w:rsidRPr="006E23B3">
              <w:rPr>
                <w:rFonts w:ascii="Times New Roman" w:hAnsi="Times New Roman" w:cs="Times New Roman"/>
              </w:rPr>
              <w:t>правоотношениям, возникающим при составлении бюджета города Пыть-Яха на 2022 год и на плановый период 2023 и 2024 годов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07FC3" w:rsidRPr="00717D67" w:rsidTr="00593649">
        <w:trPr>
          <w:cantSplit/>
        </w:trPr>
        <w:tc>
          <w:tcPr>
            <w:tcW w:w="251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717D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Предложения к текстовым пунктам проекта решения Думы города о бюджете города на очередной финансовый год и на плановый период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главные распорядители средств бюджета города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о</w:t>
            </w:r>
            <w:r w:rsidRPr="00A574ED">
              <w:rPr>
                <w:rFonts w:ascii="Times New Roman" w:hAnsi="Times New Roman" w:cs="Times New Roman"/>
                <w:color w:val="000000"/>
                <w:szCs w:val="22"/>
              </w:rPr>
              <w:t>тветственные исполнители муниципальных программ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;</w:t>
            </w:r>
            <w:r w:rsidRPr="00A574ED">
              <w:rPr>
                <w:rFonts w:ascii="Times New Roman" w:hAnsi="Times New Roman" w:cs="Times New Roman"/>
                <w:color w:val="000000"/>
                <w:szCs w:val="22"/>
              </w:rPr>
              <w:t xml:space="preserve"> структурные подразделения администрации города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 xml:space="preserve">до </w:t>
            </w:r>
            <w:r w:rsidR="006E23B3">
              <w:rPr>
                <w:rFonts w:ascii="Times New Roman" w:hAnsi="Times New Roman" w:cs="Times New Roman"/>
              </w:rPr>
              <w:t>1 ноября</w:t>
            </w:r>
            <w:r w:rsidRPr="00717D67">
              <w:rPr>
                <w:rFonts w:ascii="Times New Roman" w:hAnsi="Times New Roman" w:cs="Times New Roman"/>
              </w:rPr>
              <w:t xml:space="preserve"> текущего года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</w:t>
            </w:r>
            <w:r w:rsidRPr="00717D67">
              <w:rPr>
                <w:rFonts w:ascii="Times New Roman" w:hAnsi="Times New Roman" w:cs="Times New Roman"/>
              </w:rPr>
              <w:t xml:space="preserve"> финанс</w:t>
            </w:r>
            <w:r>
              <w:rPr>
                <w:rFonts w:ascii="Times New Roman" w:hAnsi="Times New Roman" w:cs="Times New Roman"/>
              </w:rPr>
              <w:t>ам</w:t>
            </w:r>
            <w:r w:rsidRPr="00717D67">
              <w:rPr>
                <w:rFonts w:ascii="Times New Roman" w:hAnsi="Times New Roman" w:cs="Times New Roman"/>
              </w:rPr>
              <w:t xml:space="preserve"> администрации города</w:t>
            </w:r>
          </w:p>
        </w:tc>
      </w:tr>
      <w:tr w:rsidR="00593649" w:rsidRPr="00717D67" w:rsidTr="00593649">
        <w:trPr>
          <w:cantSplit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49" w:rsidRPr="001F4FDF" w:rsidRDefault="00593649" w:rsidP="006B25D4">
            <w:pPr>
              <w:pStyle w:val="ConsPlusNormal"/>
              <w:rPr>
                <w:rFonts w:ascii="Times New Roman" w:hAnsi="Times New Roman" w:cs="Times New Roman"/>
              </w:rPr>
            </w:pPr>
            <w:r w:rsidRPr="001F4FDF">
              <w:rPr>
                <w:rFonts w:ascii="Times New Roman" w:hAnsi="Times New Roman" w:cs="Times New Roman"/>
              </w:rPr>
              <w:t xml:space="preserve">(п. </w:t>
            </w:r>
            <w:r>
              <w:rPr>
                <w:rFonts w:ascii="Times New Roman" w:hAnsi="Times New Roman" w:cs="Times New Roman"/>
              </w:rPr>
              <w:t xml:space="preserve">30 </w:t>
            </w:r>
            <w:r w:rsidRPr="001F4FDF">
              <w:rPr>
                <w:rFonts w:ascii="Times New Roman" w:hAnsi="Times New Roman" w:cs="Times New Roman"/>
              </w:rPr>
              <w:t xml:space="preserve">в ред. </w:t>
            </w:r>
            <w:r>
              <w:rPr>
                <w:rFonts w:ascii="Times New Roman" w:hAnsi="Times New Roman" w:cs="Times New Roman"/>
              </w:rPr>
              <w:t>распоряжения</w:t>
            </w:r>
            <w:r w:rsidRPr="001F4FDF">
              <w:rPr>
                <w:rFonts w:ascii="Times New Roman" w:hAnsi="Times New Roman" w:cs="Times New Roman"/>
              </w:rPr>
              <w:t xml:space="preserve"> Администрации города Пыть-Яха от </w:t>
            </w:r>
            <w:r>
              <w:rPr>
                <w:rFonts w:ascii="Times New Roman" w:hAnsi="Times New Roman" w:cs="Times New Roman"/>
              </w:rPr>
              <w:t>21.09</w:t>
            </w:r>
            <w:r w:rsidRPr="001F4FDF">
              <w:rPr>
                <w:rFonts w:ascii="Times New Roman" w:hAnsi="Times New Roman" w:cs="Times New Roman"/>
              </w:rPr>
              <w:t>.2021</w:t>
            </w:r>
            <w:r>
              <w:rPr>
                <w:rFonts w:ascii="Times New Roman" w:hAnsi="Times New Roman" w:cs="Times New Roman"/>
              </w:rPr>
              <w:t xml:space="preserve"> № 1788-ра</w:t>
            </w:r>
            <w:r w:rsidRPr="001F4FDF">
              <w:rPr>
                <w:rFonts w:ascii="Times New Roman" w:hAnsi="Times New Roman" w:cs="Times New Roman"/>
              </w:rPr>
              <w:t>)</w:t>
            </w:r>
          </w:p>
          <w:p w:rsidR="00593649" w:rsidRDefault="00593649" w:rsidP="006B25D4">
            <w:pPr>
              <w:pStyle w:val="ConsPlusNormal"/>
              <w:rPr>
                <w:rFonts w:ascii="Times New Roman" w:hAnsi="Times New Roman" w:cs="Times New Roman"/>
              </w:rPr>
            </w:pPr>
            <w:r w:rsidRPr="001F4FDF">
              <w:rPr>
                <w:rFonts w:ascii="Times New Roman" w:hAnsi="Times New Roman" w:cs="Times New Roman"/>
              </w:rPr>
              <w:t>(</w:t>
            </w:r>
            <w:hyperlink r:id="rId26" w:history="1">
              <w:r w:rsidRPr="001F4FDF">
                <w:rPr>
                  <w:rStyle w:val="ab"/>
                  <w:rFonts w:ascii="Times New Roman" w:hAnsi="Times New Roman" w:cs="Times New Roman"/>
                </w:rPr>
                <w:t>см. текст в предыдущей редакции</w:t>
              </w:r>
            </w:hyperlink>
            <w:r w:rsidRPr="001F4FDF">
              <w:rPr>
                <w:rFonts w:ascii="Times New Roman" w:hAnsi="Times New Roman" w:cs="Times New Roman"/>
              </w:rPr>
              <w:t>)</w:t>
            </w:r>
          </w:p>
          <w:p w:rsidR="006E23B3" w:rsidRPr="00717D67" w:rsidRDefault="006E23B3" w:rsidP="006B25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(применяется к </w:t>
            </w:r>
            <w:r w:rsidRPr="006E23B3">
              <w:rPr>
                <w:rFonts w:ascii="Times New Roman" w:hAnsi="Times New Roman" w:cs="Times New Roman"/>
              </w:rPr>
              <w:t>правоотношениям, возникающим при составлении бюджета города Пыть-Яха на 2022 год и на плановый период 2023 и 2024 годов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07FC3" w:rsidRPr="00717D67" w:rsidTr="00593649">
        <w:trPr>
          <w:cantSplit/>
        </w:trPr>
        <w:tc>
          <w:tcPr>
            <w:tcW w:w="251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717D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Уточненные нормативные затраты на оказание муниципальных услуг (выполнение работ)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главные распорядители средств бюджета города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о</w:t>
            </w:r>
            <w:r w:rsidRPr="00A574ED">
              <w:rPr>
                <w:rFonts w:ascii="Times New Roman" w:hAnsi="Times New Roman" w:cs="Times New Roman"/>
                <w:color w:val="000000"/>
                <w:szCs w:val="22"/>
              </w:rPr>
              <w:t>тветственные исполнители муниципальных программ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;</w:t>
            </w:r>
            <w:r w:rsidRPr="00A574ED">
              <w:rPr>
                <w:rFonts w:ascii="Times New Roman" w:hAnsi="Times New Roman" w:cs="Times New Roman"/>
                <w:color w:val="000000"/>
                <w:szCs w:val="22"/>
              </w:rPr>
              <w:t xml:space="preserve"> структурные подразделения администрации города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 xml:space="preserve">до </w:t>
            </w:r>
            <w:r w:rsidR="006E23B3">
              <w:rPr>
                <w:rFonts w:ascii="Times New Roman" w:hAnsi="Times New Roman" w:cs="Times New Roman"/>
              </w:rPr>
              <w:t>1 ноября</w:t>
            </w:r>
            <w:r w:rsidRPr="00717D67">
              <w:rPr>
                <w:rFonts w:ascii="Times New Roman" w:hAnsi="Times New Roman" w:cs="Times New Roman"/>
              </w:rPr>
              <w:t xml:space="preserve"> текущего года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</w:t>
            </w:r>
            <w:r w:rsidRPr="00717D67">
              <w:rPr>
                <w:rFonts w:ascii="Times New Roman" w:hAnsi="Times New Roman" w:cs="Times New Roman"/>
              </w:rPr>
              <w:t xml:space="preserve"> финанс</w:t>
            </w:r>
            <w:r>
              <w:rPr>
                <w:rFonts w:ascii="Times New Roman" w:hAnsi="Times New Roman" w:cs="Times New Roman"/>
              </w:rPr>
              <w:t>ам</w:t>
            </w:r>
            <w:r w:rsidRPr="00717D67">
              <w:rPr>
                <w:rFonts w:ascii="Times New Roman" w:hAnsi="Times New Roman" w:cs="Times New Roman"/>
              </w:rPr>
              <w:t xml:space="preserve"> администрации города</w:t>
            </w:r>
          </w:p>
        </w:tc>
      </w:tr>
      <w:tr w:rsidR="00593649" w:rsidRPr="00717D67" w:rsidTr="00593649">
        <w:trPr>
          <w:cantSplit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49" w:rsidRPr="001F4FDF" w:rsidRDefault="00593649" w:rsidP="006B25D4">
            <w:pPr>
              <w:pStyle w:val="ConsPlusNormal"/>
              <w:rPr>
                <w:rFonts w:ascii="Times New Roman" w:hAnsi="Times New Roman" w:cs="Times New Roman"/>
              </w:rPr>
            </w:pPr>
            <w:r w:rsidRPr="001F4FDF">
              <w:rPr>
                <w:rFonts w:ascii="Times New Roman" w:hAnsi="Times New Roman" w:cs="Times New Roman"/>
              </w:rPr>
              <w:t xml:space="preserve">(п. </w:t>
            </w:r>
            <w:r>
              <w:rPr>
                <w:rFonts w:ascii="Times New Roman" w:hAnsi="Times New Roman" w:cs="Times New Roman"/>
              </w:rPr>
              <w:t xml:space="preserve">31 </w:t>
            </w:r>
            <w:r w:rsidRPr="001F4FDF">
              <w:rPr>
                <w:rFonts w:ascii="Times New Roman" w:hAnsi="Times New Roman" w:cs="Times New Roman"/>
              </w:rPr>
              <w:t xml:space="preserve">в ред. </w:t>
            </w:r>
            <w:r>
              <w:rPr>
                <w:rFonts w:ascii="Times New Roman" w:hAnsi="Times New Roman" w:cs="Times New Roman"/>
              </w:rPr>
              <w:t>распоряжения</w:t>
            </w:r>
            <w:r w:rsidRPr="001F4FDF">
              <w:rPr>
                <w:rFonts w:ascii="Times New Roman" w:hAnsi="Times New Roman" w:cs="Times New Roman"/>
              </w:rPr>
              <w:t xml:space="preserve"> Администрации города Пыть-Яха от </w:t>
            </w:r>
            <w:r>
              <w:rPr>
                <w:rFonts w:ascii="Times New Roman" w:hAnsi="Times New Roman" w:cs="Times New Roman"/>
              </w:rPr>
              <w:t>21.09</w:t>
            </w:r>
            <w:r w:rsidRPr="001F4FDF">
              <w:rPr>
                <w:rFonts w:ascii="Times New Roman" w:hAnsi="Times New Roman" w:cs="Times New Roman"/>
              </w:rPr>
              <w:t>.2021</w:t>
            </w:r>
            <w:r>
              <w:rPr>
                <w:rFonts w:ascii="Times New Roman" w:hAnsi="Times New Roman" w:cs="Times New Roman"/>
              </w:rPr>
              <w:t xml:space="preserve"> № 1788-ра</w:t>
            </w:r>
            <w:r w:rsidRPr="001F4FDF">
              <w:rPr>
                <w:rFonts w:ascii="Times New Roman" w:hAnsi="Times New Roman" w:cs="Times New Roman"/>
              </w:rPr>
              <w:t>)</w:t>
            </w:r>
          </w:p>
          <w:p w:rsidR="00593649" w:rsidRDefault="00593649" w:rsidP="006B25D4">
            <w:pPr>
              <w:pStyle w:val="ConsPlusNormal"/>
              <w:rPr>
                <w:rFonts w:ascii="Times New Roman" w:hAnsi="Times New Roman" w:cs="Times New Roman"/>
              </w:rPr>
            </w:pPr>
            <w:r w:rsidRPr="001F4FDF">
              <w:rPr>
                <w:rFonts w:ascii="Times New Roman" w:hAnsi="Times New Roman" w:cs="Times New Roman"/>
              </w:rPr>
              <w:t>(</w:t>
            </w:r>
            <w:hyperlink r:id="rId27" w:history="1">
              <w:r w:rsidRPr="001F4FDF">
                <w:rPr>
                  <w:rStyle w:val="ab"/>
                  <w:rFonts w:ascii="Times New Roman" w:hAnsi="Times New Roman" w:cs="Times New Roman"/>
                </w:rPr>
                <w:t>см. текст в предыдущей редакции</w:t>
              </w:r>
            </w:hyperlink>
            <w:r w:rsidRPr="001F4FDF">
              <w:rPr>
                <w:rFonts w:ascii="Times New Roman" w:hAnsi="Times New Roman" w:cs="Times New Roman"/>
              </w:rPr>
              <w:t>)</w:t>
            </w:r>
          </w:p>
          <w:p w:rsidR="006E23B3" w:rsidRPr="00717D67" w:rsidRDefault="006E23B3" w:rsidP="006B25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(применяется к </w:t>
            </w:r>
            <w:r w:rsidRPr="006E23B3">
              <w:rPr>
                <w:rFonts w:ascii="Times New Roman" w:hAnsi="Times New Roman" w:cs="Times New Roman"/>
              </w:rPr>
              <w:t>правоотношениям, возникающим при составлении бюджета города Пыть-Яха на 2022 год и на плановый период 2023 и 2024 годов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07FC3" w:rsidRPr="00717D67" w:rsidTr="00593649">
        <w:trPr>
          <w:cantSplit/>
        </w:trPr>
        <w:tc>
          <w:tcPr>
            <w:tcW w:w="251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717D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Оценка ожидаемого исполнения бюджета города за текущий год по кодам бюджетной классификации расходов бюджетов Российской Федерации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главные распорядители средств бюджета города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о</w:t>
            </w:r>
            <w:r w:rsidRPr="00A574ED">
              <w:rPr>
                <w:rFonts w:ascii="Times New Roman" w:hAnsi="Times New Roman" w:cs="Times New Roman"/>
                <w:color w:val="000000"/>
                <w:szCs w:val="22"/>
              </w:rPr>
              <w:t>тветственные исполнители муниципальных программ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;</w:t>
            </w:r>
            <w:r w:rsidRPr="00A574ED">
              <w:rPr>
                <w:rFonts w:ascii="Times New Roman" w:hAnsi="Times New Roman" w:cs="Times New Roman"/>
                <w:color w:val="000000"/>
                <w:szCs w:val="22"/>
              </w:rPr>
              <w:t xml:space="preserve"> структурные подразделения администрации города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 xml:space="preserve">до </w:t>
            </w:r>
            <w:r w:rsidR="006E23B3">
              <w:rPr>
                <w:rFonts w:ascii="Times New Roman" w:hAnsi="Times New Roman" w:cs="Times New Roman"/>
              </w:rPr>
              <w:t>1 ноября</w:t>
            </w:r>
            <w:r w:rsidRPr="00717D67">
              <w:rPr>
                <w:rFonts w:ascii="Times New Roman" w:hAnsi="Times New Roman" w:cs="Times New Roman"/>
              </w:rPr>
              <w:t xml:space="preserve"> текущего года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</w:t>
            </w:r>
            <w:r w:rsidRPr="00717D67">
              <w:rPr>
                <w:rFonts w:ascii="Times New Roman" w:hAnsi="Times New Roman" w:cs="Times New Roman"/>
              </w:rPr>
              <w:t xml:space="preserve"> финанс</w:t>
            </w:r>
            <w:r>
              <w:rPr>
                <w:rFonts w:ascii="Times New Roman" w:hAnsi="Times New Roman" w:cs="Times New Roman"/>
              </w:rPr>
              <w:t>ам</w:t>
            </w:r>
            <w:r w:rsidRPr="00717D67">
              <w:rPr>
                <w:rFonts w:ascii="Times New Roman" w:hAnsi="Times New Roman" w:cs="Times New Roman"/>
              </w:rPr>
              <w:t xml:space="preserve"> администрации города</w:t>
            </w:r>
          </w:p>
        </w:tc>
      </w:tr>
      <w:tr w:rsidR="00593649" w:rsidRPr="00717D67" w:rsidTr="00593649">
        <w:trPr>
          <w:cantSplit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49" w:rsidRPr="001F4FDF" w:rsidRDefault="00593649" w:rsidP="006B25D4">
            <w:pPr>
              <w:pStyle w:val="ConsPlusNormal"/>
              <w:rPr>
                <w:rFonts w:ascii="Times New Roman" w:hAnsi="Times New Roman" w:cs="Times New Roman"/>
              </w:rPr>
            </w:pPr>
            <w:r w:rsidRPr="001F4FDF">
              <w:rPr>
                <w:rFonts w:ascii="Times New Roman" w:hAnsi="Times New Roman" w:cs="Times New Roman"/>
              </w:rPr>
              <w:t xml:space="preserve">(п. </w:t>
            </w:r>
            <w:r>
              <w:rPr>
                <w:rFonts w:ascii="Times New Roman" w:hAnsi="Times New Roman" w:cs="Times New Roman"/>
              </w:rPr>
              <w:t xml:space="preserve">32 </w:t>
            </w:r>
            <w:r w:rsidRPr="001F4FDF">
              <w:rPr>
                <w:rFonts w:ascii="Times New Roman" w:hAnsi="Times New Roman" w:cs="Times New Roman"/>
              </w:rPr>
              <w:t xml:space="preserve">в ред. </w:t>
            </w:r>
            <w:r>
              <w:rPr>
                <w:rFonts w:ascii="Times New Roman" w:hAnsi="Times New Roman" w:cs="Times New Roman"/>
              </w:rPr>
              <w:t>распоряжения</w:t>
            </w:r>
            <w:r w:rsidRPr="001F4FDF">
              <w:rPr>
                <w:rFonts w:ascii="Times New Roman" w:hAnsi="Times New Roman" w:cs="Times New Roman"/>
              </w:rPr>
              <w:t xml:space="preserve"> Администрации города Пыть-Яха от </w:t>
            </w:r>
            <w:r>
              <w:rPr>
                <w:rFonts w:ascii="Times New Roman" w:hAnsi="Times New Roman" w:cs="Times New Roman"/>
              </w:rPr>
              <w:t>21.09</w:t>
            </w:r>
            <w:r w:rsidRPr="001F4FDF">
              <w:rPr>
                <w:rFonts w:ascii="Times New Roman" w:hAnsi="Times New Roman" w:cs="Times New Roman"/>
              </w:rPr>
              <w:t>.2021</w:t>
            </w:r>
            <w:r>
              <w:rPr>
                <w:rFonts w:ascii="Times New Roman" w:hAnsi="Times New Roman" w:cs="Times New Roman"/>
              </w:rPr>
              <w:t xml:space="preserve"> № 1788-ра</w:t>
            </w:r>
            <w:r w:rsidRPr="001F4FDF">
              <w:rPr>
                <w:rFonts w:ascii="Times New Roman" w:hAnsi="Times New Roman" w:cs="Times New Roman"/>
              </w:rPr>
              <w:t>)</w:t>
            </w:r>
          </w:p>
          <w:p w:rsidR="00593649" w:rsidRDefault="00593649" w:rsidP="006B25D4">
            <w:pPr>
              <w:pStyle w:val="ConsPlusNormal"/>
              <w:rPr>
                <w:rFonts w:ascii="Times New Roman" w:hAnsi="Times New Roman" w:cs="Times New Roman"/>
              </w:rPr>
            </w:pPr>
            <w:r w:rsidRPr="001F4FDF">
              <w:rPr>
                <w:rFonts w:ascii="Times New Roman" w:hAnsi="Times New Roman" w:cs="Times New Roman"/>
              </w:rPr>
              <w:t>(</w:t>
            </w:r>
            <w:hyperlink r:id="rId28" w:history="1">
              <w:r w:rsidRPr="001F4FDF">
                <w:rPr>
                  <w:rStyle w:val="ab"/>
                  <w:rFonts w:ascii="Times New Roman" w:hAnsi="Times New Roman" w:cs="Times New Roman"/>
                </w:rPr>
                <w:t>см. текст в предыдущей редакции</w:t>
              </w:r>
            </w:hyperlink>
            <w:r w:rsidRPr="001F4FDF">
              <w:rPr>
                <w:rFonts w:ascii="Times New Roman" w:hAnsi="Times New Roman" w:cs="Times New Roman"/>
              </w:rPr>
              <w:t>)</w:t>
            </w:r>
          </w:p>
          <w:p w:rsidR="006E23B3" w:rsidRPr="00717D67" w:rsidRDefault="006E23B3" w:rsidP="006B25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(применяется к </w:t>
            </w:r>
            <w:r w:rsidRPr="006E23B3">
              <w:rPr>
                <w:rFonts w:ascii="Times New Roman" w:hAnsi="Times New Roman" w:cs="Times New Roman"/>
              </w:rPr>
              <w:t>правоотношениям, возникающим при составлении бюджета города Пыть-Яха на 2022 год и на плановый период 2023 и 2024 годов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07FC3" w:rsidRPr="00717D67" w:rsidTr="00593649">
        <w:trPr>
          <w:cantSplit/>
        </w:trPr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</w:tcPr>
          <w:p w:rsidR="00107FC3" w:rsidRPr="00236F79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236F7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236F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4" w:type="pct"/>
            <w:tcBorders>
              <w:top w:val="single" w:sz="4" w:space="0" w:color="auto"/>
            </w:tcBorders>
            <w:shd w:val="clear" w:color="auto" w:fill="auto"/>
          </w:tcPr>
          <w:p w:rsidR="00107FC3" w:rsidRPr="00236F79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236F79">
              <w:rPr>
                <w:rFonts w:ascii="Times New Roman" w:hAnsi="Times New Roman" w:cs="Times New Roman"/>
              </w:rPr>
              <w:t xml:space="preserve">Графики проведения обзоров расходов по конкретным объектам обзоров расходов, методики проведения обзоров расходов по конкретным объектам обзоров расходов, планы работы рабочих групп, создаваемых в целях проведения обзоров по каждому объекту обзора расходов </w:t>
            </w:r>
          </w:p>
        </w:tc>
        <w:tc>
          <w:tcPr>
            <w:tcW w:w="1269" w:type="pct"/>
            <w:tcBorders>
              <w:top w:val="single" w:sz="4" w:space="0" w:color="auto"/>
            </w:tcBorders>
            <w:shd w:val="clear" w:color="auto" w:fill="auto"/>
          </w:tcPr>
          <w:p w:rsidR="00107FC3" w:rsidRPr="00236F79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236F79">
              <w:rPr>
                <w:rFonts w:ascii="Times New Roman" w:hAnsi="Times New Roman" w:cs="Times New Roman"/>
              </w:rPr>
              <w:t>комитет по финансам администрации города</w:t>
            </w:r>
          </w:p>
        </w:tc>
        <w:tc>
          <w:tcPr>
            <w:tcW w:w="904" w:type="pct"/>
            <w:tcBorders>
              <w:top w:val="single" w:sz="4" w:space="0" w:color="auto"/>
            </w:tcBorders>
            <w:shd w:val="clear" w:color="auto" w:fill="auto"/>
          </w:tcPr>
          <w:p w:rsidR="00107FC3" w:rsidRPr="00236F79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236F79">
              <w:rPr>
                <w:rFonts w:ascii="Times New Roman" w:hAnsi="Times New Roman" w:cs="Times New Roman"/>
              </w:rPr>
              <w:t>до 1 ноября текущего года</w:t>
            </w:r>
          </w:p>
        </w:tc>
        <w:tc>
          <w:tcPr>
            <w:tcW w:w="1012" w:type="pct"/>
            <w:tcBorders>
              <w:top w:val="single" w:sz="4" w:space="0" w:color="auto"/>
            </w:tcBorders>
            <w:shd w:val="clear" w:color="auto" w:fill="auto"/>
          </w:tcPr>
          <w:p w:rsidR="00107FC3" w:rsidRPr="00236F79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236F79">
              <w:rPr>
                <w:rFonts w:ascii="Times New Roman" w:hAnsi="Times New Roman" w:cs="Times New Roman"/>
              </w:rPr>
              <w:t xml:space="preserve">комиссия по вопросам повышения эффективности бюджетных расходов города </w:t>
            </w:r>
          </w:p>
        </w:tc>
      </w:tr>
      <w:tr w:rsidR="00107FC3" w:rsidRPr="00717D67" w:rsidTr="00107FC3">
        <w:trPr>
          <w:cantSplit/>
        </w:trPr>
        <w:tc>
          <w:tcPr>
            <w:tcW w:w="251" w:type="pct"/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717D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4" w:type="pct"/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Составление проекта решения Думы города о бюджете города на очередной финансовый год и на плановый период, а также документов и материалов, подлежащих представлению в Думу города одновременно с указанным проектом</w:t>
            </w:r>
          </w:p>
        </w:tc>
        <w:tc>
          <w:tcPr>
            <w:tcW w:w="1269" w:type="pct"/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</w:t>
            </w:r>
            <w:r w:rsidRPr="00717D67">
              <w:rPr>
                <w:rFonts w:ascii="Times New Roman" w:hAnsi="Times New Roman" w:cs="Times New Roman"/>
              </w:rPr>
              <w:t xml:space="preserve"> финанс</w:t>
            </w:r>
            <w:r>
              <w:rPr>
                <w:rFonts w:ascii="Times New Roman" w:hAnsi="Times New Roman" w:cs="Times New Roman"/>
              </w:rPr>
              <w:t>ам</w:t>
            </w:r>
            <w:r w:rsidRPr="00717D67">
              <w:rPr>
                <w:rFonts w:ascii="Times New Roman" w:hAnsi="Times New Roman" w:cs="Times New Roman"/>
              </w:rPr>
              <w:t xml:space="preserve"> администрации города</w:t>
            </w:r>
          </w:p>
        </w:tc>
        <w:tc>
          <w:tcPr>
            <w:tcW w:w="904" w:type="pct"/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до 15 ноября текущего года</w:t>
            </w:r>
          </w:p>
        </w:tc>
        <w:tc>
          <w:tcPr>
            <w:tcW w:w="1012" w:type="pct"/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7FC3" w:rsidRPr="00717D67" w:rsidTr="00107FC3">
        <w:trPr>
          <w:cantSplit/>
        </w:trPr>
        <w:tc>
          <w:tcPr>
            <w:tcW w:w="251" w:type="pct"/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717D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4" w:type="pct"/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 xml:space="preserve">Внесение в Думу города проекта решения Думы города "О бюджете города </w:t>
            </w:r>
            <w:r>
              <w:rPr>
                <w:rFonts w:ascii="Times New Roman" w:hAnsi="Times New Roman" w:cs="Times New Roman"/>
              </w:rPr>
              <w:t>Пыть-Яха</w:t>
            </w:r>
            <w:r w:rsidRPr="00717D67">
              <w:rPr>
                <w:rFonts w:ascii="Times New Roman" w:hAnsi="Times New Roman" w:cs="Times New Roman"/>
              </w:rPr>
              <w:t xml:space="preserve"> на очередной финансовый год и на плановый период", а также документов и материалов, подлежащих представлению в Думу города одновременно с указанным проектом</w:t>
            </w:r>
          </w:p>
        </w:tc>
        <w:tc>
          <w:tcPr>
            <w:tcW w:w="1269" w:type="pct"/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администрация города</w:t>
            </w:r>
          </w:p>
        </w:tc>
        <w:tc>
          <w:tcPr>
            <w:tcW w:w="904" w:type="pct"/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не позднее 15 ноября текущего года</w:t>
            </w:r>
          </w:p>
        </w:tc>
        <w:tc>
          <w:tcPr>
            <w:tcW w:w="1012" w:type="pct"/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Дума города</w:t>
            </w:r>
          </w:p>
        </w:tc>
      </w:tr>
      <w:tr w:rsidR="00107FC3" w:rsidRPr="00717D67" w:rsidTr="00107FC3">
        <w:trPr>
          <w:cantSplit/>
        </w:trPr>
        <w:tc>
          <w:tcPr>
            <w:tcW w:w="251" w:type="pct"/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717D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4" w:type="pct"/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 xml:space="preserve">Проведение публичных слушаний по проекту решения Думы города "О бюджете города </w:t>
            </w:r>
            <w:r>
              <w:rPr>
                <w:rFonts w:ascii="Times New Roman" w:hAnsi="Times New Roman" w:cs="Times New Roman"/>
              </w:rPr>
              <w:t>Пыть-Яха</w:t>
            </w:r>
            <w:r w:rsidRPr="00717D67">
              <w:rPr>
                <w:rFonts w:ascii="Times New Roman" w:hAnsi="Times New Roman" w:cs="Times New Roman"/>
              </w:rPr>
              <w:t xml:space="preserve"> на очередной финансовый год и на плановый период"</w:t>
            </w:r>
          </w:p>
        </w:tc>
        <w:tc>
          <w:tcPr>
            <w:tcW w:w="1269" w:type="pct"/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</w:t>
            </w:r>
            <w:r w:rsidRPr="00717D67">
              <w:rPr>
                <w:rFonts w:ascii="Times New Roman" w:hAnsi="Times New Roman" w:cs="Times New Roman"/>
              </w:rPr>
              <w:t xml:space="preserve"> финанс</w:t>
            </w:r>
            <w:r>
              <w:rPr>
                <w:rFonts w:ascii="Times New Roman" w:hAnsi="Times New Roman" w:cs="Times New Roman"/>
              </w:rPr>
              <w:t>ам</w:t>
            </w:r>
            <w:r w:rsidRPr="00717D67">
              <w:rPr>
                <w:rFonts w:ascii="Times New Roman" w:hAnsi="Times New Roman" w:cs="Times New Roman"/>
              </w:rPr>
              <w:t xml:space="preserve"> администрации города</w:t>
            </w:r>
          </w:p>
        </w:tc>
        <w:tc>
          <w:tcPr>
            <w:tcW w:w="904" w:type="pct"/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  <w:r w:rsidRPr="00717D67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0</w:t>
            </w:r>
            <w:r w:rsidRPr="00717D67">
              <w:rPr>
                <w:rFonts w:ascii="Times New Roman" w:hAnsi="Times New Roman" w:cs="Times New Roman"/>
              </w:rPr>
              <w:t xml:space="preserve"> декабря текущего года</w:t>
            </w:r>
          </w:p>
        </w:tc>
        <w:tc>
          <w:tcPr>
            <w:tcW w:w="1012" w:type="pct"/>
          </w:tcPr>
          <w:p w:rsidR="00107FC3" w:rsidRPr="00717D67" w:rsidRDefault="00107FC3" w:rsidP="00107F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E70A6" w:rsidRDefault="00FE70A6" w:rsidP="00FE70A6">
      <w:pPr>
        <w:pStyle w:val="ConsPlusNormal"/>
        <w:jc w:val="both"/>
        <w:rPr>
          <w:rFonts w:ascii="Times New Roman" w:hAnsi="Times New Roman" w:cs="Times New Roman"/>
        </w:rPr>
      </w:pPr>
    </w:p>
    <w:sectPr w:rsidR="00FE70A6" w:rsidSect="00EB2E2A">
      <w:headerReference w:type="default" r:id="rId29"/>
      <w:pgSz w:w="11909" w:h="16834"/>
      <w:pgMar w:top="1134" w:right="567" w:bottom="1134" w:left="1701" w:header="56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36B" w:rsidRDefault="00FE136B" w:rsidP="00177A92">
      <w:pPr>
        <w:spacing w:after="0" w:line="240" w:lineRule="auto"/>
      </w:pPr>
      <w:r>
        <w:separator/>
      </w:r>
    </w:p>
  </w:endnote>
  <w:endnote w:type="continuationSeparator" w:id="0">
    <w:p w:rsidR="00FE136B" w:rsidRDefault="00FE136B" w:rsidP="0017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36B" w:rsidRDefault="00FE136B" w:rsidP="00177A92">
      <w:pPr>
        <w:spacing w:after="0" w:line="240" w:lineRule="auto"/>
      </w:pPr>
      <w:r>
        <w:separator/>
      </w:r>
    </w:p>
  </w:footnote>
  <w:footnote w:type="continuationSeparator" w:id="0">
    <w:p w:rsidR="00FE136B" w:rsidRDefault="00FE136B" w:rsidP="00177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1845"/>
      <w:docPartObj>
        <w:docPartGallery w:val="Page Numbers (Top of Page)"/>
        <w:docPartUnique/>
      </w:docPartObj>
    </w:sdtPr>
    <w:sdtEndPr/>
    <w:sdtContent>
      <w:p w:rsidR="00107FC3" w:rsidRDefault="00107F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418">
          <w:rPr>
            <w:noProof/>
          </w:rPr>
          <w:t>2</w:t>
        </w:r>
        <w:r>
          <w:fldChar w:fldCharType="end"/>
        </w:r>
      </w:p>
    </w:sdtContent>
  </w:sdt>
  <w:p w:rsidR="00107FC3" w:rsidRDefault="00107F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BD4600E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408"/>
        </w:tabs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" w15:restartNumberingAfterBreak="0">
    <w:nsid w:val="0B893EB1"/>
    <w:multiLevelType w:val="hybridMultilevel"/>
    <w:tmpl w:val="6E041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F77AE"/>
    <w:multiLevelType w:val="hybridMultilevel"/>
    <w:tmpl w:val="C30C30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80110"/>
    <w:multiLevelType w:val="hybridMultilevel"/>
    <w:tmpl w:val="B364B41E"/>
    <w:lvl w:ilvl="0" w:tplc="414434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F85D8F"/>
    <w:multiLevelType w:val="hybridMultilevel"/>
    <w:tmpl w:val="95FC5260"/>
    <w:lvl w:ilvl="0" w:tplc="0419000F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4E24AF7"/>
    <w:multiLevelType w:val="hybridMultilevel"/>
    <w:tmpl w:val="C9265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E6D98"/>
    <w:multiLevelType w:val="hybridMultilevel"/>
    <w:tmpl w:val="F0023AC8"/>
    <w:lvl w:ilvl="0" w:tplc="0FD6C4A2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8B50EEC"/>
    <w:multiLevelType w:val="hybridMultilevel"/>
    <w:tmpl w:val="E25A2B54"/>
    <w:lvl w:ilvl="0" w:tplc="5CAEEC0A">
      <w:start w:val="1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97F4AF4"/>
    <w:multiLevelType w:val="hybridMultilevel"/>
    <w:tmpl w:val="DA9C4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732D1"/>
    <w:multiLevelType w:val="hybridMultilevel"/>
    <w:tmpl w:val="12EC4812"/>
    <w:lvl w:ilvl="0" w:tplc="0419000F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10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AF"/>
    <w:rsid w:val="000021BB"/>
    <w:rsid w:val="00010A54"/>
    <w:rsid w:val="0002032A"/>
    <w:rsid w:val="0003495D"/>
    <w:rsid w:val="000901BC"/>
    <w:rsid w:val="000D139E"/>
    <w:rsid w:val="000D42AC"/>
    <w:rsid w:val="000E42F4"/>
    <w:rsid w:val="0010180E"/>
    <w:rsid w:val="00107FC3"/>
    <w:rsid w:val="001219E2"/>
    <w:rsid w:val="001244AF"/>
    <w:rsid w:val="0016360B"/>
    <w:rsid w:val="00170F92"/>
    <w:rsid w:val="00172D5E"/>
    <w:rsid w:val="00177A92"/>
    <w:rsid w:val="00195015"/>
    <w:rsid w:val="001A50C3"/>
    <w:rsid w:val="001B1042"/>
    <w:rsid w:val="001B6C57"/>
    <w:rsid w:val="001F1519"/>
    <w:rsid w:val="001F4FDF"/>
    <w:rsid w:val="00203212"/>
    <w:rsid w:val="00204EF7"/>
    <w:rsid w:val="00227A49"/>
    <w:rsid w:val="00236F79"/>
    <w:rsid w:val="00254263"/>
    <w:rsid w:val="0028707E"/>
    <w:rsid w:val="002B27DD"/>
    <w:rsid w:val="002E0F54"/>
    <w:rsid w:val="00303C1D"/>
    <w:rsid w:val="00325E5D"/>
    <w:rsid w:val="00373217"/>
    <w:rsid w:val="00392A2A"/>
    <w:rsid w:val="003966EC"/>
    <w:rsid w:val="003D109B"/>
    <w:rsid w:val="004853A1"/>
    <w:rsid w:val="004D2ABF"/>
    <w:rsid w:val="004E52AF"/>
    <w:rsid w:val="005462DC"/>
    <w:rsid w:val="005712DB"/>
    <w:rsid w:val="00593649"/>
    <w:rsid w:val="005D745F"/>
    <w:rsid w:val="00623913"/>
    <w:rsid w:val="00685990"/>
    <w:rsid w:val="006B66F5"/>
    <w:rsid w:val="006E23B3"/>
    <w:rsid w:val="00726404"/>
    <w:rsid w:val="00735059"/>
    <w:rsid w:val="00762DF1"/>
    <w:rsid w:val="007710B8"/>
    <w:rsid w:val="007F0EBF"/>
    <w:rsid w:val="007F5D07"/>
    <w:rsid w:val="00803418"/>
    <w:rsid w:val="008067D3"/>
    <w:rsid w:val="0083277E"/>
    <w:rsid w:val="008865E7"/>
    <w:rsid w:val="008B76C1"/>
    <w:rsid w:val="008F402F"/>
    <w:rsid w:val="00902B57"/>
    <w:rsid w:val="009565C7"/>
    <w:rsid w:val="0095765B"/>
    <w:rsid w:val="00A23F4F"/>
    <w:rsid w:val="00A32F7F"/>
    <w:rsid w:val="00A574ED"/>
    <w:rsid w:val="00A610AB"/>
    <w:rsid w:val="00A729D1"/>
    <w:rsid w:val="00AA1523"/>
    <w:rsid w:val="00AA4923"/>
    <w:rsid w:val="00AB3392"/>
    <w:rsid w:val="00AB4188"/>
    <w:rsid w:val="00AF79AC"/>
    <w:rsid w:val="00B26463"/>
    <w:rsid w:val="00B40E9E"/>
    <w:rsid w:val="00B45DCC"/>
    <w:rsid w:val="00B5042E"/>
    <w:rsid w:val="00B7672E"/>
    <w:rsid w:val="00B775B6"/>
    <w:rsid w:val="00B97CFF"/>
    <w:rsid w:val="00BA0B38"/>
    <w:rsid w:val="00BB42D8"/>
    <w:rsid w:val="00BE762E"/>
    <w:rsid w:val="00C22ED9"/>
    <w:rsid w:val="00C328DB"/>
    <w:rsid w:val="00C36232"/>
    <w:rsid w:val="00C40634"/>
    <w:rsid w:val="00C51A83"/>
    <w:rsid w:val="00C85CC8"/>
    <w:rsid w:val="00C87021"/>
    <w:rsid w:val="00CD065B"/>
    <w:rsid w:val="00CD2BFD"/>
    <w:rsid w:val="00CF33E9"/>
    <w:rsid w:val="00D07810"/>
    <w:rsid w:val="00D14ED0"/>
    <w:rsid w:val="00D54C79"/>
    <w:rsid w:val="00D6320A"/>
    <w:rsid w:val="00D877C4"/>
    <w:rsid w:val="00DA1ADD"/>
    <w:rsid w:val="00DA5837"/>
    <w:rsid w:val="00E553E4"/>
    <w:rsid w:val="00E56E52"/>
    <w:rsid w:val="00E75B7F"/>
    <w:rsid w:val="00E84E5B"/>
    <w:rsid w:val="00E87301"/>
    <w:rsid w:val="00E932E0"/>
    <w:rsid w:val="00EB2E2A"/>
    <w:rsid w:val="00F11E30"/>
    <w:rsid w:val="00F16222"/>
    <w:rsid w:val="00F17690"/>
    <w:rsid w:val="00F20010"/>
    <w:rsid w:val="00F34C1B"/>
    <w:rsid w:val="00FE136B"/>
    <w:rsid w:val="00FE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07CBA4C-E0FA-452A-BDAE-5ADD106C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18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D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noProof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28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7A92"/>
  </w:style>
  <w:style w:type="paragraph" w:styleId="a7">
    <w:name w:val="footer"/>
    <w:basedOn w:val="a"/>
    <w:link w:val="a8"/>
    <w:uiPriority w:val="99"/>
    <w:unhideWhenUsed/>
    <w:rsid w:val="0017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7A92"/>
  </w:style>
  <w:style w:type="paragraph" w:styleId="a9">
    <w:name w:val="Balloon Text"/>
    <w:basedOn w:val="a"/>
    <w:link w:val="aa"/>
    <w:uiPriority w:val="99"/>
    <w:semiHidden/>
    <w:unhideWhenUsed/>
    <w:rsid w:val="00AA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A49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45DCC"/>
    <w:rPr>
      <w:rFonts w:ascii="Times New Roman" w:eastAsia="Times New Roman" w:hAnsi="Times New Roman"/>
      <w:noProof/>
      <w:sz w:val="28"/>
    </w:rPr>
  </w:style>
  <w:style w:type="paragraph" w:styleId="2">
    <w:name w:val="Body Text 2"/>
    <w:basedOn w:val="a"/>
    <w:link w:val="20"/>
    <w:rsid w:val="00B45DC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B45DCC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B45D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Без интервала1"/>
    <w:rsid w:val="00B45DCC"/>
    <w:rPr>
      <w:rFonts w:ascii="Times New Roman" w:hAnsi="Times New Roman"/>
      <w:sz w:val="28"/>
    </w:rPr>
  </w:style>
  <w:style w:type="paragraph" w:customStyle="1" w:styleId="21">
    <w:name w:val="Абзац списка2"/>
    <w:basedOn w:val="a"/>
    <w:rsid w:val="00B45DCC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3D109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b">
    <w:name w:val="Hyperlink"/>
    <w:basedOn w:val="a0"/>
    <w:uiPriority w:val="99"/>
    <w:unhideWhenUsed/>
    <w:rsid w:val="001F4FDF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936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SpehovaOV\Downloads\&#1056;&#1072;&#1089;&#1087;&#1086;&#1088;&#1103;&#1078;&#1077;&#1085;&#1080;&#1077;%20&#1040;&#1076;&#1084;&#1080;&#1085;&#1080;&#1089;&#1090;&#1088;&#1072;&#1094;&#1080;&#1080;%20&#1086;&#1090;%2021.05.2021%20&#8470;%20931-&#1088;&#1072;%20&#1054;&#1073;%20&#1091;&#1090;&#1074;&#1077;&#1088;&#1078;&#1076;&#1077;&#1085;&#1080;&#1080;%20&#1075;&#1088;&#1072;&#1092;&#1080;&#1082;&#1072;%20&#1087;&#1086;&#1076;&#1075;&#1086;&#1090;&#1086;&#1074;&#1082;&#1080;%20&#1089;&#1086;&#1089;&#1090;&#1072;&#1074;&#1083;&#1077;&#1085;&#1080;&#1103;%20&#1073;&#1102;&#1076;&#1078;&#1077;&#1090;&#1072;%20&#1075;&#1086;&#1088;&#1086;&#1076;&#1072;.docx" TargetMode="External"/><Relationship Id="rId18" Type="http://schemas.openxmlformats.org/officeDocument/2006/relationships/hyperlink" Target="file:///C:\Users\SpehovaOV\Downloads\&#1056;&#1072;&#1089;&#1087;&#1086;&#1088;&#1103;&#1078;&#1077;&#1085;&#1080;&#1077;%20&#1040;&#1076;&#1084;&#1080;&#1085;&#1080;&#1089;&#1090;&#1088;&#1072;&#1094;&#1080;&#1080;%20&#1086;&#1090;%2021.05.2021%20&#8470;%20931-&#1088;&#1072;%20&#1054;&#1073;%20&#1091;&#1090;&#1074;&#1077;&#1088;&#1078;&#1076;&#1077;&#1085;&#1080;&#1080;%20&#1075;&#1088;&#1072;&#1092;&#1080;&#1082;&#1072;%20&#1087;&#1086;&#1076;&#1075;&#1086;&#1090;&#1086;&#1074;&#1082;&#1080;%20&#1089;&#1086;&#1089;&#1090;&#1072;&#1074;&#1083;&#1077;&#1085;&#1080;&#1103;%20&#1073;&#1102;&#1076;&#1078;&#1077;&#1090;&#1072;%20&#1075;&#1086;&#1088;&#1086;&#1076;&#1072;.docx" TargetMode="External"/><Relationship Id="rId26" Type="http://schemas.openxmlformats.org/officeDocument/2006/relationships/hyperlink" Target="file:///C:\Users\SpehovaOV\Downloads\&#1056;&#1072;&#1089;&#1087;&#1086;&#1088;&#1103;&#1078;&#1077;&#1085;&#1080;&#1077;%20&#1040;&#1076;&#1084;&#1080;&#1085;&#1080;&#1089;&#1090;&#1088;&#1072;&#1094;&#1080;&#1080;%20&#1086;&#1090;%2021.05.2021%20&#8470;%20931-&#1088;&#1072;%20&#1054;&#1073;%20&#1091;&#1090;&#1074;&#1077;&#1088;&#1078;&#1076;&#1077;&#1085;&#1080;&#1080;%20&#1075;&#1088;&#1072;&#1092;&#1080;&#1082;&#1072;%20&#1087;&#1086;&#1076;&#1075;&#1086;&#1090;&#1086;&#1074;&#1082;&#1080;%20&#1089;&#1086;&#1089;&#1090;&#1072;&#1074;&#1083;&#1077;&#1085;&#1080;&#1103;%20&#1073;&#1102;&#1076;&#1078;&#1077;&#1090;&#1072;%20&#1075;&#1086;&#1088;&#1086;&#1076;&#1072;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DD3F8B1516DBD24251216FC48E088AE20F8F3E6887CD7BF265C494C9778973C83DE577CA550E6C85068791C131022677EFA3C41CECC6E5335X8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DD3F8B1516DBD24251216FC48E088AE20F8F2E48C7ED7BF265C494C9778973C83DE577CA552E0C85068791C131022677EFA3C41CECC6E5335X8L" TargetMode="External"/><Relationship Id="rId17" Type="http://schemas.openxmlformats.org/officeDocument/2006/relationships/hyperlink" Target="file:///C:\Users\SpehovaOV\Downloads\&#1056;&#1072;&#1089;&#1087;&#1086;&#1088;&#1103;&#1078;&#1077;&#1085;&#1080;&#1077;%20&#1040;&#1076;&#1084;&#1080;&#1085;&#1080;&#1089;&#1090;&#1088;&#1072;&#1094;&#1080;&#1080;%20&#1086;&#1090;%2021.05.2021%20&#8470;%20931-&#1088;&#1072;%20&#1054;&#1073;%20&#1091;&#1090;&#1074;&#1077;&#1088;&#1078;&#1076;&#1077;&#1085;&#1080;&#1080;%20&#1075;&#1088;&#1072;&#1092;&#1080;&#1082;&#1072;%20&#1087;&#1086;&#1076;&#1075;&#1086;&#1090;&#1086;&#1074;&#1082;&#1080;%20&#1089;&#1086;&#1089;&#1090;&#1072;&#1074;&#1083;&#1077;&#1085;&#1080;&#1103;%20&#1073;&#1102;&#1076;&#1078;&#1077;&#1090;&#1072;%20&#1075;&#1086;&#1088;&#1086;&#1076;&#1072;.docx" TargetMode="External"/><Relationship Id="rId25" Type="http://schemas.openxmlformats.org/officeDocument/2006/relationships/hyperlink" Target="file:///C:\Users\SpehovaOV\Downloads\&#1056;&#1072;&#1089;&#1087;&#1086;&#1088;&#1103;&#1078;&#1077;&#1085;&#1080;&#1077;%20&#1040;&#1076;&#1084;&#1080;&#1085;&#1080;&#1089;&#1090;&#1088;&#1072;&#1094;&#1080;&#1080;%20&#1086;&#1090;%2021.05.2021%20&#8470;%20931-&#1088;&#1072;%20&#1054;&#1073;%20&#1091;&#1090;&#1074;&#1077;&#1088;&#1078;&#1076;&#1077;&#1085;&#1080;&#1080;%20&#1075;&#1088;&#1072;&#1092;&#1080;&#1082;&#1072;%20&#1087;&#1086;&#1076;&#1075;&#1086;&#1090;&#1086;&#1074;&#1082;&#1080;%20&#1089;&#1086;&#1089;&#1090;&#1072;&#1074;&#1083;&#1077;&#1085;&#1080;&#1103;%20&#1073;&#1102;&#1076;&#1078;&#1077;&#1090;&#1072;%20&#1075;&#1086;&#1088;&#1086;&#1076;&#1072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SpehovaOV\Downloads\&#1056;&#1072;&#1089;&#1087;&#1086;&#1088;&#1103;&#1078;&#1077;&#1085;&#1080;&#1077;%20&#1040;&#1076;&#1084;&#1080;&#1085;&#1080;&#1089;&#1090;&#1088;&#1072;&#1094;&#1080;&#1080;%20&#1086;&#1090;%2021.05.2021%20&#8470;%20931-&#1088;&#1072;%20&#1054;&#1073;%20&#1091;&#1090;&#1074;&#1077;&#1088;&#1078;&#1076;&#1077;&#1085;&#1080;&#1080;%20&#1075;&#1088;&#1072;&#1092;&#1080;&#1082;&#1072;%20&#1087;&#1086;&#1076;&#1075;&#1086;&#1090;&#1086;&#1074;&#1082;&#1080;%20&#1089;&#1086;&#1089;&#1090;&#1072;&#1074;&#1083;&#1077;&#1085;&#1080;&#1103;%20&#1073;&#1102;&#1076;&#1078;&#1077;&#1090;&#1072;%20&#1075;&#1086;&#1088;&#1086;&#1076;&#1072;.docx" TargetMode="External"/><Relationship Id="rId20" Type="http://schemas.openxmlformats.org/officeDocument/2006/relationships/hyperlink" Target="consultantplus://offline/ref=DDD3F8B1516DBD24251216FC48E088AE20F8F3E6887CD7BF265C494C9778973C83DE577CA550E7CF5068791C131022677EFA3C41CECC6E5335X8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D3F8B1516DBD24251216FC48E088AE20F8F2E48C7ED7BF265C494C9778973C83DE577CA552E0CF5468791C131022677EFA3C41CECC6E5335X8L" TargetMode="External"/><Relationship Id="rId24" Type="http://schemas.openxmlformats.org/officeDocument/2006/relationships/hyperlink" Target="file:///C:\Users\SpehovaOV\Downloads\&#1056;&#1072;&#1089;&#1087;&#1086;&#1088;&#1103;&#1078;&#1077;&#1085;&#1080;&#1077;%20&#1040;&#1076;&#1084;&#1080;&#1085;&#1080;&#1089;&#1090;&#1088;&#1072;&#1094;&#1080;&#1080;%20&#1086;&#1090;%2021.05.2021%20&#8470;%20931-&#1088;&#1072;%20&#1054;&#1073;%20&#1091;&#1090;&#1074;&#1077;&#1088;&#1078;&#1076;&#1077;&#1085;&#1080;&#1080;%20&#1075;&#1088;&#1072;&#1092;&#1080;&#1082;&#1072;%20&#1087;&#1086;&#1076;&#1075;&#1086;&#1090;&#1086;&#1074;&#1082;&#1080;%20&#1089;&#1086;&#1089;&#1090;&#1072;&#1074;&#1083;&#1077;&#1085;&#1080;&#1103;%20&#1073;&#1102;&#1076;&#1078;&#1077;&#1090;&#1072;%20&#1075;&#1086;&#1088;&#1086;&#1076;&#107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SpehovaOV\Downloads\&#1056;&#1072;&#1089;&#1087;&#1086;&#1088;&#1103;&#1078;&#1077;&#1085;&#1080;&#1077;%20&#1040;&#1076;&#1084;&#1080;&#1085;&#1080;&#1089;&#1090;&#1088;&#1072;&#1094;&#1080;&#1080;%20&#1086;&#1090;%2021.05.2021%20&#8470;%20931-&#1088;&#1072;%20&#1054;&#1073;%20&#1091;&#1090;&#1074;&#1077;&#1088;&#1078;&#1076;&#1077;&#1085;&#1080;&#1080;%20&#1075;&#1088;&#1072;&#1092;&#1080;&#1082;&#1072;%20&#1087;&#1086;&#1076;&#1075;&#1086;&#1090;&#1086;&#1074;&#1082;&#1080;%20&#1089;&#1086;&#1089;&#1090;&#1072;&#1074;&#1083;&#1077;&#1085;&#1080;&#1103;%20&#1073;&#1102;&#1076;&#1078;&#1077;&#1090;&#1072;%20&#1075;&#1086;&#1088;&#1086;&#1076;&#1072;.docx" TargetMode="External"/><Relationship Id="rId23" Type="http://schemas.openxmlformats.org/officeDocument/2006/relationships/hyperlink" Target="file:///C:\Users\SpehovaOV\Downloads\&#1056;&#1072;&#1089;&#1087;&#1086;&#1088;&#1103;&#1078;&#1077;&#1085;&#1080;&#1077;%20&#1040;&#1076;&#1084;&#1080;&#1085;&#1080;&#1089;&#1090;&#1088;&#1072;&#1094;&#1080;&#1080;%20&#1086;&#1090;%2021.05.2021%20&#8470;%20931-&#1088;&#1072;%20&#1054;&#1073;%20&#1091;&#1090;&#1074;&#1077;&#1088;&#1078;&#1076;&#1077;&#1085;&#1080;&#1080;%20&#1075;&#1088;&#1072;&#1092;&#1080;&#1082;&#1072;%20&#1087;&#1086;&#1076;&#1075;&#1086;&#1090;&#1086;&#1074;&#1082;&#1080;%20&#1089;&#1086;&#1089;&#1090;&#1072;&#1074;&#1083;&#1077;&#1085;&#1080;&#1103;%20&#1073;&#1102;&#1076;&#1078;&#1077;&#1090;&#1072;%20&#1075;&#1086;&#1088;&#1086;&#1076;&#1072;.docx" TargetMode="External"/><Relationship Id="rId28" Type="http://schemas.openxmlformats.org/officeDocument/2006/relationships/hyperlink" Target="file:///C:\Users\SpehovaOV\Downloads\&#1056;&#1072;&#1089;&#1087;&#1086;&#1088;&#1103;&#1078;&#1077;&#1085;&#1080;&#1077;%20&#1040;&#1076;&#1084;&#1080;&#1085;&#1080;&#1089;&#1090;&#1088;&#1072;&#1094;&#1080;&#1080;%20&#1086;&#1090;%2021.05.2021%20&#8470;%20931-&#1088;&#1072;%20&#1054;&#1073;%20&#1091;&#1090;&#1074;&#1077;&#1088;&#1078;&#1076;&#1077;&#1085;&#1080;&#1080;%20&#1075;&#1088;&#1072;&#1092;&#1080;&#1082;&#1072;%20&#1087;&#1086;&#1076;&#1075;&#1086;&#1090;&#1086;&#1074;&#1082;&#1080;%20&#1089;&#1086;&#1089;&#1090;&#1072;&#1074;&#1083;&#1077;&#1085;&#1080;&#1103;%20&#1073;&#1102;&#1076;&#1078;&#1077;&#1090;&#1072;%20&#1075;&#1086;&#1088;&#1086;&#1076;&#1072;.docx" TargetMode="External"/><Relationship Id="rId10" Type="http://schemas.openxmlformats.org/officeDocument/2006/relationships/hyperlink" Target="consultantplus://offline/ref=3042665DE864EB4F577AB581F2EE481A2B8209E7038E51BAE3749945CAD9BEC625C1F51D2D045310003FC545F270F0247DA44981404D19E539V6E" TargetMode="External"/><Relationship Id="rId19" Type="http://schemas.openxmlformats.org/officeDocument/2006/relationships/hyperlink" Target="consultantplus://offline/ref=DDD3F8B1516DBD24251216FC48E088AE20F8F3E6887CD7BF265C494C9778973C83DE5779A254E1C4013269185A44267877E12246D0CC36XF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42665DE864EB4F577AB581F2EE481A2B8209E7038E51BAE3749945CAD9BEC625C1F51D2D0453160E3FC545F270F0247DA44981404D19E539V6E" TargetMode="External"/><Relationship Id="rId14" Type="http://schemas.openxmlformats.org/officeDocument/2006/relationships/hyperlink" Target="file:///C:\Users\SpehovaOV\Downloads\&#1056;&#1072;&#1089;&#1087;&#1086;&#1088;&#1103;&#1078;&#1077;&#1085;&#1080;&#1077;%20&#1040;&#1076;&#1084;&#1080;&#1085;&#1080;&#1089;&#1090;&#1088;&#1072;&#1094;&#1080;&#1080;%20&#1086;&#1090;%2021.05.2021%20&#8470;%20931-&#1088;&#1072;%20&#1054;&#1073;%20&#1091;&#1090;&#1074;&#1077;&#1088;&#1078;&#1076;&#1077;&#1085;&#1080;&#1080;%20&#1075;&#1088;&#1072;&#1092;&#1080;&#1082;&#1072;%20&#1087;&#1086;&#1076;&#1075;&#1086;&#1090;&#1086;&#1074;&#1082;&#1080;%20&#1089;&#1086;&#1089;&#1090;&#1072;&#1074;&#1083;&#1077;&#1085;&#1080;&#1103;%20&#1073;&#1102;&#1076;&#1078;&#1077;&#1090;&#1072;%20&#1075;&#1086;&#1088;&#1086;&#1076;&#1072;.docx" TargetMode="External"/><Relationship Id="rId22" Type="http://schemas.openxmlformats.org/officeDocument/2006/relationships/hyperlink" Target="consultantplus://offline/ref=DDD3F8B1516DBD24251216FC48E088AE20F8F3E6887CD7BF265C494C9778973C83DE577CA550E7CC5768791C131022677EFA3C41CECC6E5335X8L" TargetMode="External"/><Relationship Id="rId27" Type="http://schemas.openxmlformats.org/officeDocument/2006/relationships/hyperlink" Target="file:///C:\Users\SpehovaOV\Downloads\&#1056;&#1072;&#1089;&#1087;&#1086;&#1088;&#1103;&#1078;&#1077;&#1085;&#1080;&#1077;%20&#1040;&#1076;&#1084;&#1080;&#1085;&#1080;&#1089;&#1090;&#1088;&#1072;&#1094;&#1080;&#1080;%20&#1086;&#1090;%2021.05.2021%20&#8470;%20931-&#1088;&#1072;%20&#1054;&#1073;%20&#1091;&#1090;&#1074;&#1077;&#1088;&#1078;&#1076;&#1077;&#1085;&#1080;&#1080;%20&#1075;&#1088;&#1072;&#1092;&#1080;&#1082;&#1072;%20&#1087;&#1086;&#1076;&#1075;&#1086;&#1090;&#1086;&#1074;&#1082;&#1080;%20&#1089;&#1086;&#1089;&#1090;&#1072;&#1074;&#1083;&#1077;&#1085;&#1080;&#1103;%20&#1073;&#1102;&#1076;&#1078;&#1077;&#1090;&#1072;%20&#1075;&#1086;&#1088;&#1086;&#1076;&#1072;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23A9C-FA1F-4540-A98E-1AB36570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3891</Words>
  <Characters>22179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26018</CharactersWithSpaces>
  <SharedDoc>false</SharedDoc>
  <HLinks>
    <vt:vector size="90" baseType="variant">
      <vt:variant>
        <vt:i4>131087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consultantplus://offline/ref=3042665DE864EB4F577AB581F2EE481A2A820DE608DE06B8B2219740C289E4D63388FA1D3306500904349331V5E</vt:lpwstr>
      </vt:variant>
      <vt:variant>
        <vt:lpwstr/>
      </vt:variant>
      <vt:variant>
        <vt:i4>7143525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consultantplus://offline/ref=DDD3F8B1516DBD24251216FC48E088AE20F8F3E6887CD7BF265C494C9778973C83DE577CA550E7CC5768791C131022677EFA3C41CECC6E5335X8L</vt:lpwstr>
      </vt:variant>
      <vt:variant>
        <vt:lpwstr/>
      </vt:variant>
      <vt:variant>
        <vt:i4>7143480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consultantplus://offline/ref=DDD3F8B1516DBD24251216FC48E088AE20F8F3E6887CD7BF265C494C9778973C83DE577CA550E6C85068791C131022677EFA3C41CECC6E5335X8L</vt:lpwstr>
      </vt:variant>
      <vt:variant>
        <vt:lpwstr/>
      </vt:variant>
      <vt:variant>
        <vt:i4>7143527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consultantplus://offline/ref=DDD3F8B1516DBD24251216FC48E088AE20F8F3E6887CD7BF265C494C9778973C83DE577CA550E7CF5068791C131022677EFA3C41CECC6E5335X8L</vt:lpwstr>
      </vt:variant>
      <vt:variant>
        <vt:lpwstr/>
      </vt:variant>
      <vt:variant>
        <vt:i4>6946925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consultantplus://offline/ref=DDD3F8B1516DBD24251216FC48E088AE20F8F3E6887CD7BF265C494C9778973C83DE5779A254E1C4013269185A44267877E12246D0CC36XFL</vt:lpwstr>
      </vt:variant>
      <vt:variant>
        <vt:lpwstr/>
      </vt:variant>
      <vt:variant>
        <vt:i4>7143522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consultantplus://offline/ref=DDD3F8B1516DBD24251216FC48E088AE20F8F2E48C7ED7BF265C494C9778973C83DE577CA552E0C85068791C131022677EFA3C41CECC6E5335X8L</vt:lpwstr>
      </vt:variant>
      <vt:variant>
        <vt:lpwstr/>
      </vt:variant>
      <vt:variant>
        <vt:i4>7143480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consultantplus://offline/ref=DDD3F8B1516DBD24251216FC48E088AE20F8F2E48C7ED7BF265C494C9778973C83DE577CA552E0CF5468791C131022677EFA3C41CECC6E5335X8L</vt:lpwstr>
      </vt:variant>
      <vt:variant>
        <vt:lpwstr/>
      </vt:variant>
      <vt:variant>
        <vt:i4>3670117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consultantplus://offline/ref=3042665DE864EB4F577AAB8CE4821F152E8154EE01895DEEBF209F129589B8936581F3486E42581606349116B62EA97738EF44865F5119E2899BFEB732VBE</vt:lpwstr>
      </vt:variant>
      <vt:variant>
        <vt:lpwstr/>
      </vt:variant>
      <vt:variant>
        <vt:i4>3670068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consultantplus://offline/ref=3042665DE864EB4F577AAB8CE4821F152E8154EE01895CEFB6259F129589B8936581F3486E42581606349113B32EA97738EF44865F5119E2899BFEB732VBE</vt:lpwstr>
      </vt:variant>
      <vt:variant>
        <vt:lpwstr/>
      </vt:variant>
      <vt:variant>
        <vt:i4>458825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P394</vt:lpwstr>
      </vt:variant>
      <vt:variant>
        <vt:i4>69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P353</vt:lpwstr>
      </vt:variant>
      <vt:variant>
        <vt:i4>65604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3801188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consultantplus://offline/ref=3042665DE864EB4F577AB581F2EE481A2B8209E7038E51BAE3749945CAD9BEC625C1F51D2D045310003FC545F270F0247DA44981404D19E539V6E</vt:lpwstr>
      </vt:variant>
      <vt:variant>
        <vt:lpwstr/>
      </vt:variant>
      <vt:variant>
        <vt:i4>3801143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consultantplus://offline/ref=3042665DE864EB4F577AB581F2EE481A2B8209E7038E51BAE3749945CAD9BEC625C1F51D2D0453160E3FC545F270F0247DA44981404D19E539V6E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Вагина</cp:lastModifiedBy>
  <cp:revision>2</cp:revision>
  <cp:lastPrinted>2021-05-25T04:45:00Z</cp:lastPrinted>
  <dcterms:created xsi:type="dcterms:W3CDTF">2023-06-06T06:34:00Z</dcterms:created>
  <dcterms:modified xsi:type="dcterms:W3CDTF">2023-06-06T06:34:00Z</dcterms:modified>
</cp:coreProperties>
</file>