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D7387B" w:rsidRPr="00B7750C">
        <w:rPr>
          <w:b/>
          <w:sz w:val="36"/>
          <w:szCs w:val="36"/>
        </w:rPr>
        <w:t xml:space="preserve"> Пыть</w:t>
      </w:r>
      <w:proofErr w:type="gramEnd"/>
      <w:r w:rsidR="00D7387B" w:rsidRPr="00B7750C">
        <w:rPr>
          <w:b/>
          <w:sz w:val="36"/>
          <w:szCs w:val="36"/>
        </w:rPr>
        <w:t>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CC230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28.04.2022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159-па</w:t>
      </w: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117C42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343078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</w:p>
    <w:p w:rsidR="006069AB" w:rsidRPr="003B02DA" w:rsidRDefault="00343078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от 30.09.2021 №448-па)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lastRenderedPageBreak/>
        <w:t>следующ</w:t>
      </w:r>
      <w:r w:rsidR="00117C42">
        <w:rPr>
          <w:bCs/>
          <w:sz w:val="28"/>
          <w:szCs w:val="28"/>
        </w:rPr>
        <w:t>е</w:t>
      </w:r>
      <w:r w:rsidR="00296D61" w:rsidRPr="00057C08">
        <w:rPr>
          <w:bCs/>
          <w:sz w:val="28"/>
          <w:szCs w:val="28"/>
        </w:rPr>
        <w:t>е изменени</w:t>
      </w:r>
      <w:r w:rsidR="00117C42">
        <w:rPr>
          <w:bCs/>
          <w:sz w:val="28"/>
          <w:szCs w:val="28"/>
        </w:rPr>
        <w:t>е</w:t>
      </w:r>
      <w:r w:rsidR="00296D61">
        <w:rPr>
          <w:bCs/>
          <w:sz w:val="28"/>
          <w:szCs w:val="28"/>
        </w:rPr>
        <w:t>:</w:t>
      </w:r>
    </w:p>
    <w:p w:rsidR="00343078" w:rsidRDefault="00343078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343078" w:rsidRDefault="00343078" w:rsidP="00343078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3078">
        <w:rPr>
          <w:rFonts w:ascii="Times New Roman" w:hAnsi="Times New Roman" w:cs="Times New Roman"/>
          <w:bCs/>
          <w:sz w:val="28"/>
          <w:szCs w:val="28"/>
        </w:rPr>
        <w:t>Приложение к порядку расчета,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и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изложить в новой редакции согласно приложению.</w:t>
      </w:r>
    </w:p>
    <w:p w:rsidR="00343078" w:rsidRPr="00864989" w:rsidRDefault="00117C42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3078" w:rsidRPr="001F5F64">
        <w:rPr>
          <w:rFonts w:ascii="Times New Roman" w:hAnsi="Times New Roman" w:cs="Times New Roman"/>
          <w:sz w:val="28"/>
          <w:szCs w:val="28"/>
        </w:rPr>
        <w:t>.</w:t>
      </w:r>
      <w:r w:rsidR="00343078">
        <w:rPr>
          <w:rFonts w:ascii="Times New Roman" w:hAnsi="Times New Roman" w:cs="Times New Roman"/>
          <w:sz w:val="28"/>
          <w:szCs w:val="28"/>
        </w:rPr>
        <w:tab/>
      </w:r>
      <w:r w:rsidR="00343078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343078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343078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="00343078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8" w:rsidRDefault="00117C42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078" w:rsidRPr="00BF4F20">
        <w:rPr>
          <w:rFonts w:ascii="Times New Roman" w:hAnsi="Times New Roman" w:cs="Times New Roman"/>
          <w:sz w:val="28"/>
          <w:szCs w:val="28"/>
        </w:rPr>
        <w:t>.</w:t>
      </w:r>
      <w:r w:rsidR="00343078" w:rsidRPr="00BF4F20">
        <w:rPr>
          <w:rFonts w:ascii="Times New Roman" w:hAnsi="Times New Roman" w:cs="Times New Roman"/>
          <w:sz w:val="28"/>
          <w:szCs w:val="28"/>
        </w:rPr>
        <w:tab/>
        <w:t>Отделу по</w:t>
      </w:r>
      <w:r w:rsidR="00FE38FD">
        <w:rPr>
          <w:rFonts w:ascii="Times New Roman" w:hAnsi="Times New Roman" w:cs="Times New Roman"/>
          <w:sz w:val="28"/>
          <w:szCs w:val="28"/>
        </w:rPr>
        <w:t xml:space="preserve"> обеспечению информационной</w:t>
      </w:r>
      <w:r w:rsidR="00343078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E38FD">
        <w:rPr>
          <w:rFonts w:ascii="Times New Roman" w:hAnsi="Times New Roman" w:cs="Times New Roman"/>
          <w:sz w:val="28"/>
          <w:szCs w:val="28"/>
        </w:rPr>
        <w:t>безопасности</w:t>
      </w:r>
      <w:r w:rsidR="00343078" w:rsidRPr="00BF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078" w:rsidRPr="00BF4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3078" w:rsidRPr="00BF4F20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117C42" w:rsidRDefault="00117C42" w:rsidP="00117C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F4F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343078" w:rsidRPr="00BF4F20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</w:r>
      <w:r w:rsidRPr="005040F3">
        <w:rPr>
          <w:rFonts w:ascii="Times New Roman" w:hAnsi="Times New Roman"/>
          <w:sz w:val="28"/>
          <w:szCs w:val="28"/>
        </w:rPr>
        <w:t>Контроль за выполнением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343078" w:rsidP="00BA0A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49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343078" w:rsidRDefault="00343078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0" w:name="Приложение1"/>
      <w:bookmarkEnd w:id="0"/>
      <w:r>
        <w:rPr>
          <w:bCs/>
          <w:kern w:val="28"/>
          <w:sz w:val="28"/>
          <w:szCs w:val="28"/>
        </w:rPr>
        <w:br w:type="page"/>
      </w:r>
    </w:p>
    <w:p w:rsidR="00343078" w:rsidRDefault="00343078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7C42" w:rsidRDefault="00FE38FD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E38FD" w:rsidRDefault="00FE38FD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117C42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117C42" w:rsidRDefault="00CC230E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28.04.2022 № 159-па</w:t>
      </w:r>
      <w:bookmarkStart w:id="1" w:name="_GoBack"/>
      <w:bookmarkEnd w:id="1"/>
    </w:p>
    <w:p w:rsidR="0034307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75F" w:rsidRDefault="007E375F" w:rsidP="003430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078" w:rsidRPr="00165FDD" w:rsidRDefault="00343078" w:rsidP="007E375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43078" w:rsidRPr="00165FDD" w:rsidRDefault="00343078" w:rsidP="007E375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окументов, подтверждающих право на полное или частичное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освобождение от родительской платы за присмотр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организациях города, реализующих образовательную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детей</w:t>
      </w:r>
    </w:p>
    <w:p w:rsidR="0034307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55" w:rsidRDefault="00E01E55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4252"/>
        <w:gridCol w:w="2694"/>
      </w:tblGrid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4252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  <w:tc>
          <w:tcPr>
            <w:tcW w:w="2694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252" w:type="dxa"/>
          </w:tcPr>
          <w:p w:rsidR="00343078" w:rsidRPr="00927D9B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инвалидов. </w:t>
            </w:r>
          </w:p>
        </w:tc>
        <w:tc>
          <w:tcPr>
            <w:tcW w:w="2694" w:type="dxa"/>
          </w:tcPr>
          <w:p w:rsidR="00343078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ри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муниципальную образовательную организацию либо с момента наступления инвалидности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4252" w:type="dxa"/>
          </w:tcPr>
          <w:p w:rsidR="00343078" w:rsidRPr="00734C8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>правовой акт органа местного самоуправления об установлении опеки или справка органов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343078" w:rsidRDefault="00343078" w:rsidP="007E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4C82">
              <w:rPr>
                <w:sz w:val="28"/>
                <w:szCs w:val="28"/>
              </w:rPr>
              <w:t>ри приеме в муниципальную образовательную организацию</w:t>
            </w:r>
            <w:r>
              <w:rPr>
                <w:sz w:val="28"/>
                <w:szCs w:val="28"/>
              </w:rPr>
              <w:t xml:space="preserve"> или при установлении опекунства. 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4252" w:type="dxa"/>
          </w:tcPr>
          <w:p w:rsidR="00343078" w:rsidRPr="00D07F3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врачебной комиссии. 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, на срок действия заключения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врачебной комиссии противотуберкулезного диспансера.</w:t>
            </w:r>
          </w:p>
        </w:tc>
        <w:tc>
          <w:tcPr>
            <w:tcW w:w="2694" w:type="dxa"/>
          </w:tcPr>
          <w:p w:rsidR="00343078" w:rsidRPr="00734C8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ри приеме в муниципальную образовательную организацию либо с момента 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из малоимущих семей, которым назначена государственная социальная помощь, ежемесячное пособие на ребенка</w:t>
            </w:r>
          </w:p>
        </w:tc>
        <w:tc>
          <w:tcPr>
            <w:tcW w:w="4252" w:type="dxa"/>
          </w:tcPr>
          <w:p w:rsidR="00343078" w:rsidRPr="00D07F3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Заявление родителя (законного представителя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>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от Отдела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 и назначения мер социальной поддержки, пособий, выплат по г. Пыть-Яху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запросу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43078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указанный в сведениях </w:t>
            </w:r>
          </w:p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 и назначения мер социальной поддержки, пособий, выплат по г. Пыть-Яху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прекращения образовательных отношений.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Родители, имеющие трех и более несовершеннолетних детей</w:t>
            </w:r>
          </w:p>
        </w:tc>
        <w:tc>
          <w:tcPr>
            <w:tcW w:w="4252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родителя (законного представителя),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видетельства о рождении всех детей, 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регистрации по месту жительства всех членов семьи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(при зачислении). </w:t>
            </w:r>
          </w:p>
        </w:tc>
        <w:tc>
          <w:tcPr>
            <w:tcW w:w="2694" w:type="dxa"/>
          </w:tcPr>
          <w:p w:rsidR="00343078" w:rsidRPr="00D07F32" w:rsidRDefault="00343078" w:rsidP="00B016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Ежегодно статус подтверждается по запросу образовательных организаций в Отдел социального обеспечения и назначения мер социальной поддержки, пособий, выплат по г. Пыть-Яху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прекращения образовательных отношений.</w:t>
            </w:r>
          </w:p>
        </w:tc>
      </w:tr>
    </w:tbl>
    <w:p w:rsidR="00343078" w:rsidRPr="000A60C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078" w:rsidRDefault="00343078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</w:p>
    <w:sectPr w:rsidR="00343078" w:rsidSect="00117C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E9" w:rsidRDefault="00C84DE9">
      <w:r>
        <w:separator/>
      </w:r>
    </w:p>
  </w:endnote>
  <w:endnote w:type="continuationSeparator" w:id="0">
    <w:p w:rsidR="00C84DE9" w:rsidRDefault="00C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E9" w:rsidRDefault="00C84DE9">
      <w:r>
        <w:separator/>
      </w:r>
    </w:p>
  </w:footnote>
  <w:footnote w:type="continuationSeparator" w:id="0">
    <w:p w:rsidR="00C84DE9" w:rsidRDefault="00C84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230E">
      <w:rPr>
        <w:rStyle w:val="a8"/>
        <w:noProof/>
      </w:rPr>
      <w:t>4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17C42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21590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0491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078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5E73"/>
    <w:rsid w:val="004860CF"/>
    <w:rsid w:val="00487BE2"/>
    <w:rsid w:val="0049038C"/>
    <w:rsid w:val="00492382"/>
    <w:rsid w:val="004A51B6"/>
    <w:rsid w:val="004A687E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E375F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1E51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16E0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84DE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230E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1E55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E38FD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FF9C2-A973-458A-B10A-2826DE4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9CB7-EB42-43CC-8731-B8F01515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Светлана Асеева</cp:lastModifiedBy>
  <cp:revision>4</cp:revision>
  <cp:lastPrinted>2022-04-28T10:25:00Z</cp:lastPrinted>
  <dcterms:created xsi:type="dcterms:W3CDTF">2022-04-28T04:11:00Z</dcterms:created>
  <dcterms:modified xsi:type="dcterms:W3CDTF">2022-04-28T10:25:00Z</dcterms:modified>
</cp:coreProperties>
</file>