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70776" w:rsidRDefault="00833E34">
      <w:pPr>
        <w:spacing w:after="0" w:line="240" w:lineRule="auto"/>
        <w:jc w:val="center"/>
        <w:rPr>
          <w:rFonts w:ascii="Times New Roman" w:hAnsi="Times New Roman" w:cs="Times New Roman"/>
          <w:b/>
          <w:sz w:val="36"/>
          <w:szCs w:val="36"/>
        </w:rPr>
      </w:pPr>
      <w:r>
        <w:rPr>
          <w:noProof/>
          <w:sz w:val="36"/>
          <w:szCs w:val="36"/>
          <w:lang w:eastAsia="ru-RU"/>
        </w:rPr>
        <w:drawing>
          <wp:inline distT="0" distB="0" distL="0" distR="0">
            <wp:extent cx="552450" cy="8191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68" t="-125" r="-168" b="-125"/>
                    <a:stretch>
                      <a:fillRect/>
                    </a:stretch>
                  </pic:blipFill>
                  <pic:spPr bwMode="auto">
                    <a:xfrm>
                      <a:off x="0" y="0"/>
                      <a:ext cx="552450" cy="819150"/>
                    </a:xfrm>
                    <a:prstGeom prst="rect">
                      <a:avLst/>
                    </a:prstGeom>
                    <a:solidFill>
                      <a:srgbClr val="FFFFFF"/>
                    </a:solidFill>
                    <a:ln>
                      <a:noFill/>
                    </a:ln>
                  </pic:spPr>
                </pic:pic>
              </a:graphicData>
            </a:graphic>
          </wp:inline>
        </w:drawing>
      </w:r>
    </w:p>
    <w:p w:rsidR="00B70776" w:rsidRDefault="00B70776">
      <w:pPr>
        <w:spacing w:after="0" w:line="240" w:lineRule="auto"/>
        <w:jc w:val="center"/>
      </w:pPr>
      <w:r>
        <w:rPr>
          <w:rFonts w:ascii="Times New Roman" w:hAnsi="Times New Roman" w:cs="Times New Roman"/>
          <w:b/>
          <w:sz w:val="36"/>
          <w:szCs w:val="36"/>
        </w:rPr>
        <w:t>МУНИЦИПАЛЬНОЕ ОБРАЗОВАНИЕ</w:t>
      </w:r>
    </w:p>
    <w:p w:rsidR="00B70776" w:rsidRDefault="00B70776">
      <w:pPr>
        <w:spacing w:after="0" w:line="240" w:lineRule="auto"/>
        <w:jc w:val="center"/>
      </w:pPr>
      <w:r>
        <w:rPr>
          <w:rFonts w:ascii="Times New Roman" w:hAnsi="Times New Roman" w:cs="Times New Roman"/>
          <w:b/>
          <w:sz w:val="36"/>
          <w:szCs w:val="36"/>
        </w:rPr>
        <w:t>городской округ Пыть-Ях</w:t>
      </w:r>
    </w:p>
    <w:p w:rsidR="00B70776" w:rsidRDefault="00B70776">
      <w:pPr>
        <w:spacing w:after="0" w:line="240" w:lineRule="auto"/>
        <w:jc w:val="center"/>
      </w:pPr>
      <w:r>
        <w:rPr>
          <w:rFonts w:ascii="Times New Roman" w:hAnsi="Times New Roman" w:cs="Times New Roman"/>
          <w:b/>
          <w:sz w:val="36"/>
          <w:szCs w:val="36"/>
        </w:rPr>
        <w:t>Ханты-Мансийского автономного округа-Югры</w:t>
      </w:r>
    </w:p>
    <w:p w:rsidR="00B70776" w:rsidRDefault="00B70776">
      <w:pPr>
        <w:spacing w:after="0" w:line="240" w:lineRule="auto"/>
        <w:jc w:val="center"/>
      </w:pPr>
      <w:r>
        <w:rPr>
          <w:rFonts w:ascii="Times New Roman" w:hAnsi="Times New Roman" w:cs="Times New Roman"/>
          <w:b/>
          <w:sz w:val="36"/>
          <w:szCs w:val="36"/>
        </w:rPr>
        <w:t>АДМИНИСТРАЦИЯ ГОРОДА</w:t>
      </w:r>
    </w:p>
    <w:p w:rsidR="00B70776" w:rsidRDefault="00B70776">
      <w:pPr>
        <w:spacing w:after="0" w:line="240" w:lineRule="auto"/>
        <w:jc w:val="center"/>
        <w:rPr>
          <w:rFonts w:ascii="Times New Roman" w:hAnsi="Times New Roman" w:cs="Times New Roman"/>
          <w:b/>
          <w:sz w:val="28"/>
          <w:szCs w:val="28"/>
        </w:rPr>
      </w:pPr>
    </w:p>
    <w:p w:rsidR="00B70776" w:rsidRDefault="00B70776">
      <w:pPr>
        <w:spacing w:after="0" w:line="240" w:lineRule="auto"/>
        <w:jc w:val="center"/>
        <w:rPr>
          <w:rFonts w:ascii="Times New Roman" w:hAnsi="Times New Roman" w:cs="Times New Roman"/>
          <w:b/>
          <w:sz w:val="28"/>
          <w:szCs w:val="28"/>
        </w:rPr>
      </w:pPr>
    </w:p>
    <w:p w:rsidR="00B70776" w:rsidRDefault="00B70776">
      <w:pPr>
        <w:spacing w:after="0"/>
        <w:jc w:val="center"/>
      </w:pPr>
      <w:r>
        <w:rPr>
          <w:rFonts w:ascii="Times New Roman" w:hAnsi="Times New Roman" w:cs="Times New Roman"/>
          <w:b/>
          <w:sz w:val="36"/>
          <w:szCs w:val="36"/>
        </w:rPr>
        <w:t>П О С Т А Н О В Л Е Н И Е</w:t>
      </w:r>
    </w:p>
    <w:p w:rsidR="00B70776" w:rsidRDefault="00B70776">
      <w:pPr>
        <w:spacing w:after="0" w:line="240" w:lineRule="auto"/>
        <w:jc w:val="both"/>
        <w:rPr>
          <w:rFonts w:ascii="Times New Roman" w:hAnsi="Times New Roman" w:cs="Times New Roman"/>
          <w:b/>
          <w:sz w:val="28"/>
          <w:szCs w:val="28"/>
        </w:rPr>
      </w:pPr>
    </w:p>
    <w:p w:rsidR="00B70776" w:rsidRDefault="002E74FF">
      <w:pPr>
        <w:spacing w:after="0" w:line="240" w:lineRule="auto"/>
        <w:rPr>
          <w:rFonts w:ascii="Times New Roman" w:hAnsi="Times New Roman" w:cs="Times New Roman"/>
          <w:sz w:val="28"/>
          <w:szCs w:val="28"/>
        </w:rPr>
      </w:pPr>
      <w:r>
        <w:rPr>
          <w:rFonts w:ascii="Times New Roman" w:hAnsi="Times New Roman" w:cs="Times New Roman"/>
          <w:sz w:val="28"/>
          <w:szCs w:val="28"/>
        </w:rPr>
        <w:t>От 08.08.2024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164-па</w:t>
      </w:r>
    </w:p>
    <w:p w:rsidR="00B70776" w:rsidRDefault="00B70776">
      <w:pPr>
        <w:spacing w:after="0" w:line="240" w:lineRule="auto"/>
        <w:ind w:firstLine="680"/>
        <w:rPr>
          <w:rFonts w:ascii="Times New Roman" w:hAnsi="Times New Roman" w:cs="Times New Roman"/>
          <w:sz w:val="28"/>
          <w:szCs w:val="28"/>
        </w:rPr>
      </w:pPr>
    </w:p>
    <w:p w:rsidR="00B70776" w:rsidRDefault="00B70776">
      <w:pPr>
        <w:pStyle w:val="ConsTitle"/>
        <w:widowControl/>
        <w:ind w:right="0"/>
        <w:jc w:val="both"/>
      </w:pPr>
      <w:r>
        <w:rPr>
          <w:rFonts w:ascii="Times New Roman" w:hAnsi="Times New Roman"/>
          <w:b w:val="0"/>
          <w:sz w:val="28"/>
          <w:szCs w:val="28"/>
        </w:rPr>
        <w:t>О внесении изменений</w:t>
      </w:r>
    </w:p>
    <w:p w:rsidR="00B70776" w:rsidRDefault="00B70776">
      <w:pPr>
        <w:pStyle w:val="ConsTitle"/>
        <w:widowControl/>
        <w:ind w:right="0"/>
        <w:jc w:val="both"/>
      </w:pPr>
      <w:r>
        <w:rPr>
          <w:rFonts w:ascii="Times New Roman" w:hAnsi="Times New Roman"/>
          <w:b w:val="0"/>
          <w:sz w:val="28"/>
          <w:szCs w:val="28"/>
        </w:rPr>
        <w:t xml:space="preserve">в постановление администрации </w:t>
      </w:r>
    </w:p>
    <w:p w:rsidR="00B70776" w:rsidRDefault="00B70776">
      <w:pPr>
        <w:spacing w:after="0" w:line="240" w:lineRule="auto"/>
        <w:jc w:val="both"/>
      </w:pPr>
      <w:r>
        <w:rPr>
          <w:rFonts w:ascii="Times New Roman" w:hAnsi="Times New Roman" w:cs="Times New Roman"/>
          <w:sz w:val="28"/>
          <w:szCs w:val="28"/>
        </w:rPr>
        <w:t>города от 13.11.2023 № 309-па</w:t>
      </w:r>
    </w:p>
    <w:p w:rsidR="00B70776" w:rsidRDefault="00B70776">
      <w:pPr>
        <w:spacing w:after="0" w:line="240" w:lineRule="auto"/>
        <w:jc w:val="both"/>
      </w:pPr>
      <w:r>
        <w:rPr>
          <w:rFonts w:ascii="Times New Roman" w:hAnsi="Times New Roman" w:cs="Times New Roman"/>
          <w:sz w:val="28"/>
          <w:szCs w:val="28"/>
        </w:rPr>
        <w:t xml:space="preserve">«Об утверждении Порядка предоставления </w:t>
      </w:r>
    </w:p>
    <w:p w:rsidR="00B70776" w:rsidRDefault="00B70776">
      <w:pPr>
        <w:spacing w:after="0" w:line="240" w:lineRule="auto"/>
        <w:jc w:val="both"/>
      </w:pPr>
      <w:r>
        <w:rPr>
          <w:rFonts w:ascii="Times New Roman" w:hAnsi="Times New Roman" w:cs="Times New Roman"/>
          <w:sz w:val="28"/>
          <w:szCs w:val="28"/>
        </w:rPr>
        <w:t xml:space="preserve">субсидии социально ориентированным </w:t>
      </w:r>
    </w:p>
    <w:p w:rsidR="00B70776" w:rsidRDefault="00B70776">
      <w:pPr>
        <w:spacing w:after="0" w:line="240" w:lineRule="auto"/>
        <w:jc w:val="both"/>
      </w:pPr>
      <w:r>
        <w:rPr>
          <w:rFonts w:ascii="Times New Roman" w:hAnsi="Times New Roman" w:cs="Times New Roman"/>
          <w:sz w:val="28"/>
          <w:szCs w:val="28"/>
        </w:rPr>
        <w:t xml:space="preserve">некоммерческим организациям на </w:t>
      </w:r>
    </w:p>
    <w:p w:rsidR="00B70776" w:rsidRDefault="00B70776">
      <w:pPr>
        <w:spacing w:after="0" w:line="240" w:lineRule="auto"/>
        <w:jc w:val="both"/>
      </w:pPr>
      <w:r>
        <w:rPr>
          <w:rFonts w:ascii="Times New Roman" w:hAnsi="Times New Roman" w:cs="Times New Roman"/>
          <w:sz w:val="28"/>
          <w:szCs w:val="28"/>
        </w:rPr>
        <w:t xml:space="preserve">реализацию проектов в сфере </w:t>
      </w:r>
    </w:p>
    <w:p w:rsidR="00B70776" w:rsidRDefault="00B70776">
      <w:pPr>
        <w:spacing w:after="0" w:line="240" w:lineRule="auto"/>
        <w:jc w:val="both"/>
      </w:pPr>
      <w:r>
        <w:rPr>
          <w:rFonts w:ascii="Times New Roman" w:hAnsi="Times New Roman" w:cs="Times New Roman"/>
          <w:sz w:val="28"/>
          <w:szCs w:val="28"/>
        </w:rPr>
        <w:t xml:space="preserve">культуры, поддержки и развития </w:t>
      </w:r>
    </w:p>
    <w:p w:rsidR="00B70776" w:rsidRDefault="00B70776">
      <w:pPr>
        <w:spacing w:after="0" w:line="240" w:lineRule="auto"/>
        <w:jc w:val="both"/>
      </w:pPr>
      <w:r>
        <w:rPr>
          <w:rFonts w:ascii="Times New Roman" w:hAnsi="Times New Roman" w:cs="Times New Roman"/>
          <w:sz w:val="28"/>
          <w:szCs w:val="28"/>
        </w:rPr>
        <w:t xml:space="preserve">языков и культуры коренных </w:t>
      </w:r>
    </w:p>
    <w:p w:rsidR="00B70776" w:rsidRDefault="00B70776">
      <w:pPr>
        <w:spacing w:after="0" w:line="240" w:lineRule="auto"/>
        <w:jc w:val="both"/>
      </w:pPr>
      <w:r>
        <w:rPr>
          <w:rFonts w:ascii="Times New Roman" w:hAnsi="Times New Roman" w:cs="Times New Roman"/>
          <w:sz w:val="28"/>
          <w:szCs w:val="28"/>
        </w:rPr>
        <w:t xml:space="preserve">малочисленных народов Севера, </w:t>
      </w:r>
    </w:p>
    <w:p w:rsidR="00B70776" w:rsidRDefault="00B70776">
      <w:pPr>
        <w:spacing w:after="0" w:line="240" w:lineRule="auto"/>
        <w:jc w:val="both"/>
      </w:pPr>
      <w:r>
        <w:rPr>
          <w:rFonts w:ascii="Times New Roman" w:hAnsi="Times New Roman" w:cs="Times New Roman"/>
          <w:sz w:val="28"/>
          <w:szCs w:val="28"/>
        </w:rPr>
        <w:t>развитие туризма»</w:t>
      </w:r>
    </w:p>
    <w:p w:rsidR="00B70776" w:rsidRDefault="00B70776">
      <w:pPr>
        <w:spacing w:after="0" w:line="240" w:lineRule="auto"/>
        <w:ind w:firstLine="680"/>
        <w:jc w:val="both"/>
        <w:rPr>
          <w:rFonts w:ascii="Times New Roman" w:hAnsi="Times New Roman" w:cs="Times New Roman"/>
          <w:sz w:val="28"/>
          <w:szCs w:val="28"/>
        </w:rPr>
      </w:pPr>
    </w:p>
    <w:p w:rsidR="00B70776" w:rsidRDefault="00B70776">
      <w:pPr>
        <w:spacing w:after="0" w:line="240" w:lineRule="auto"/>
        <w:ind w:firstLine="680"/>
        <w:jc w:val="both"/>
        <w:rPr>
          <w:rFonts w:ascii="Times New Roman" w:hAnsi="Times New Roman" w:cs="Times New Roman"/>
          <w:sz w:val="28"/>
          <w:szCs w:val="28"/>
        </w:rPr>
      </w:pPr>
    </w:p>
    <w:p w:rsidR="00B70776" w:rsidRDefault="00B70776">
      <w:pPr>
        <w:spacing w:after="0" w:line="360" w:lineRule="auto"/>
        <w:ind w:firstLine="680"/>
        <w:jc w:val="both"/>
        <w:rPr>
          <w:rFonts w:ascii="Times New Roman" w:hAnsi="Times New Roman" w:cs="Times New Roman"/>
          <w:sz w:val="28"/>
          <w:szCs w:val="28"/>
        </w:rPr>
      </w:pPr>
    </w:p>
    <w:p w:rsidR="00B70776" w:rsidRPr="00B33718" w:rsidRDefault="00B70776">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lang w:eastAsia="ru-RU"/>
        </w:rPr>
        <w:t>В соответствии с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внести в постановление администрации города от</w:t>
      </w:r>
      <w:r w:rsidR="003816B3">
        <w:rPr>
          <w:rFonts w:ascii="Times New Roman" w:hAnsi="Times New Roman" w:cs="Times New Roman"/>
          <w:bCs/>
          <w:sz w:val="28"/>
          <w:szCs w:val="28"/>
          <w:lang w:eastAsia="ru-RU"/>
        </w:rPr>
        <w:t xml:space="preserve"> 1</w:t>
      </w:r>
      <w:r>
        <w:rPr>
          <w:rFonts w:ascii="Times New Roman" w:hAnsi="Times New Roman" w:cs="Times New Roman"/>
          <w:bCs/>
          <w:sz w:val="28"/>
          <w:szCs w:val="28"/>
          <w:lang w:eastAsia="ru-RU"/>
        </w:rPr>
        <w:t xml:space="preserve">3.11.2023 № 309-па </w:t>
      </w:r>
      <w:r>
        <w:rPr>
          <w:rFonts w:ascii="Times New Roman" w:hAnsi="Times New Roman" w:cs="Times New Roman"/>
          <w:sz w:val="28"/>
          <w:szCs w:val="28"/>
        </w:rPr>
        <w:t xml:space="preserve">«Об утверждении Порядка предоставления субсидии социально ориентированным </w:t>
      </w:r>
      <w:r>
        <w:rPr>
          <w:rFonts w:ascii="Times New Roman" w:hAnsi="Times New Roman" w:cs="Times New Roman"/>
          <w:sz w:val="28"/>
          <w:szCs w:val="28"/>
        </w:rPr>
        <w:lastRenderedPageBreak/>
        <w:t xml:space="preserve">некоммерческим организациям на реализацию проектов в сфере культуры, поддержки и </w:t>
      </w:r>
      <w:r w:rsidRPr="00B33718">
        <w:rPr>
          <w:rFonts w:ascii="Times New Roman" w:hAnsi="Times New Roman" w:cs="Times New Roman"/>
          <w:sz w:val="28"/>
          <w:szCs w:val="28"/>
        </w:rPr>
        <w:t xml:space="preserve">развития языков и культуры коренных малочисленных народов Севера, </w:t>
      </w:r>
      <w:r w:rsidRPr="00B33718">
        <w:rPr>
          <w:rFonts w:ascii="Times New Roman" w:hAnsi="Times New Roman" w:cs="Times New Roman"/>
          <w:bCs/>
          <w:sz w:val="28"/>
          <w:szCs w:val="28"/>
          <w:lang w:eastAsia="ru-RU"/>
        </w:rPr>
        <w:t>развитие туризма» следующие изменения:</w:t>
      </w:r>
    </w:p>
    <w:p w:rsidR="00B70776" w:rsidRPr="00B33718" w:rsidRDefault="00B70776" w:rsidP="002E74FF">
      <w:pPr>
        <w:spacing w:after="0" w:line="240" w:lineRule="auto"/>
        <w:ind w:firstLine="709"/>
        <w:jc w:val="both"/>
        <w:rPr>
          <w:rFonts w:ascii="Times New Roman" w:hAnsi="Times New Roman" w:cs="Times New Roman"/>
          <w:spacing w:val="-9"/>
          <w:sz w:val="28"/>
          <w:szCs w:val="28"/>
        </w:rPr>
      </w:pPr>
    </w:p>
    <w:p w:rsidR="00B70776" w:rsidRDefault="00B70776" w:rsidP="002E74FF">
      <w:pPr>
        <w:tabs>
          <w:tab w:val="left" w:pos="2160"/>
        </w:tabs>
        <w:spacing w:after="0" w:line="240" w:lineRule="auto"/>
        <w:ind w:firstLine="680"/>
        <w:jc w:val="both"/>
        <w:rPr>
          <w:rFonts w:ascii="Times New Roman" w:hAnsi="Times New Roman" w:cs="Times New Roman"/>
          <w:spacing w:val="-9"/>
          <w:sz w:val="28"/>
          <w:szCs w:val="28"/>
        </w:rPr>
      </w:pPr>
      <w:r w:rsidRPr="00B33718">
        <w:rPr>
          <w:rFonts w:ascii="Times New Roman" w:hAnsi="Times New Roman" w:cs="Times New Roman"/>
          <w:spacing w:val="-9"/>
          <w:sz w:val="28"/>
          <w:szCs w:val="28"/>
        </w:rPr>
        <w:tab/>
      </w:r>
    </w:p>
    <w:p w:rsidR="002E74FF" w:rsidRPr="00B33718" w:rsidRDefault="002E74FF" w:rsidP="002E74FF">
      <w:pPr>
        <w:tabs>
          <w:tab w:val="left" w:pos="2160"/>
        </w:tabs>
        <w:spacing w:after="0" w:line="240" w:lineRule="auto"/>
        <w:ind w:firstLine="680"/>
        <w:jc w:val="both"/>
        <w:rPr>
          <w:rFonts w:ascii="Times New Roman" w:hAnsi="Times New Roman" w:cs="Times New Roman"/>
          <w:sz w:val="28"/>
          <w:szCs w:val="28"/>
        </w:rPr>
      </w:pPr>
    </w:p>
    <w:p w:rsidR="0055769D" w:rsidRPr="002119CC" w:rsidRDefault="0055769D" w:rsidP="003273FA">
      <w:pPr>
        <w:pStyle w:val="ConsPlusNormal0"/>
        <w:numPr>
          <w:ilvl w:val="0"/>
          <w:numId w:val="8"/>
        </w:numPr>
        <w:suppressAutoHyphens w:val="0"/>
        <w:autoSpaceDN w:val="0"/>
        <w:adjustRightInd w:val="0"/>
        <w:spacing w:line="360" w:lineRule="auto"/>
        <w:ind w:left="0" w:firstLine="708"/>
        <w:jc w:val="both"/>
        <w:rPr>
          <w:rFonts w:ascii="Times New Roman" w:hAnsi="Times New Roman" w:cs="Times New Roman"/>
          <w:sz w:val="28"/>
          <w:szCs w:val="28"/>
        </w:rPr>
      </w:pPr>
      <w:r w:rsidRPr="002119CC">
        <w:rPr>
          <w:rFonts w:ascii="Times New Roman" w:hAnsi="Times New Roman" w:cs="Times New Roman"/>
          <w:sz w:val="28"/>
          <w:szCs w:val="28"/>
        </w:rPr>
        <w:t>В преамбуле постановления слова «постановлением Правительства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 «постановлением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55769D" w:rsidRDefault="002E74FF" w:rsidP="003273FA">
      <w:pPr>
        <w:pStyle w:val="ConsPlusNormal0"/>
        <w:numPr>
          <w:ilvl w:val="0"/>
          <w:numId w:val="8"/>
        </w:numPr>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Приложения</w:t>
      </w:r>
      <w:r w:rsidR="00B70776" w:rsidRPr="00B33718">
        <w:rPr>
          <w:rFonts w:ascii="Times New Roman" w:hAnsi="Times New Roman" w:cs="Times New Roman"/>
          <w:sz w:val="28"/>
          <w:szCs w:val="28"/>
        </w:rPr>
        <w:t xml:space="preserve"> № 1</w:t>
      </w:r>
      <w:r>
        <w:rPr>
          <w:rFonts w:ascii="Times New Roman" w:hAnsi="Times New Roman" w:cs="Times New Roman"/>
          <w:sz w:val="28"/>
          <w:szCs w:val="28"/>
        </w:rPr>
        <w:t xml:space="preserve"> и № 2 </w:t>
      </w:r>
      <w:r w:rsidR="00B70776" w:rsidRPr="00B33718">
        <w:rPr>
          <w:rFonts w:ascii="Times New Roman" w:hAnsi="Times New Roman" w:cs="Times New Roman"/>
          <w:sz w:val="28"/>
          <w:szCs w:val="28"/>
        </w:rPr>
        <w:t>к постановлению изложить в новой редакции согласно приложен</w:t>
      </w:r>
      <w:r>
        <w:rPr>
          <w:rFonts w:ascii="Times New Roman" w:hAnsi="Times New Roman" w:cs="Times New Roman"/>
          <w:sz w:val="28"/>
          <w:szCs w:val="28"/>
        </w:rPr>
        <w:t>иям №</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2.</w:t>
      </w:r>
    </w:p>
    <w:p w:rsidR="0055769D" w:rsidRPr="002E65C7" w:rsidRDefault="00B70776" w:rsidP="002E65C7">
      <w:pPr>
        <w:pStyle w:val="ConsPlusNormal0"/>
        <w:numPr>
          <w:ilvl w:val="0"/>
          <w:numId w:val="8"/>
        </w:numPr>
        <w:spacing w:line="360" w:lineRule="auto"/>
        <w:ind w:left="0" w:firstLine="708"/>
        <w:jc w:val="both"/>
        <w:rPr>
          <w:rFonts w:ascii="Times New Roman" w:hAnsi="Times New Roman" w:cs="Times New Roman"/>
          <w:sz w:val="28"/>
          <w:szCs w:val="28"/>
        </w:rPr>
      </w:pPr>
      <w:r w:rsidRPr="002E65C7">
        <w:rPr>
          <w:rFonts w:ascii="Times New Roman" w:hAnsi="Times New Roman" w:cs="Times New Roman"/>
          <w:sz w:val="28"/>
          <w:szCs w:val="28"/>
        </w:rPr>
        <w:t>Управлению по внутренней политике (</w:t>
      </w:r>
      <w:proofErr w:type="spellStart"/>
      <w:r w:rsidR="00AC2A47">
        <w:rPr>
          <w:rFonts w:ascii="Times New Roman" w:hAnsi="Times New Roman" w:cs="Times New Roman"/>
          <w:sz w:val="28"/>
          <w:szCs w:val="28"/>
        </w:rPr>
        <w:t>Н.О.Вандышева</w:t>
      </w:r>
      <w:proofErr w:type="spellEnd"/>
      <w:r w:rsidRPr="002E65C7">
        <w:rPr>
          <w:rFonts w:ascii="Times New Roman" w:hAnsi="Times New Roman" w:cs="Times New Roman"/>
          <w:sz w:val="28"/>
          <w:szCs w:val="28"/>
        </w:rPr>
        <w:t xml:space="preserve">) опубликовать постановление </w:t>
      </w:r>
      <w:r w:rsidR="002E65C7" w:rsidRPr="002E65C7">
        <w:rPr>
          <w:rFonts w:ascii="Times New Roman" w:hAnsi="Times New Roman" w:cs="Times New Roman"/>
          <w:sz w:val="28"/>
          <w:szCs w:val="28"/>
        </w:rPr>
        <w:t>в информационном приложении «Официальный вестник» к газете «Новая Северная газета» и дополнительно направить для размещения в сетевом издании «Официальный сайт «Телерадиокомпания Пыть-Яхинформ»</w:t>
      </w:r>
      <w:r w:rsidRPr="002E65C7">
        <w:rPr>
          <w:rFonts w:ascii="Times New Roman" w:hAnsi="Times New Roman" w:cs="Times New Roman"/>
          <w:sz w:val="28"/>
          <w:szCs w:val="28"/>
        </w:rPr>
        <w:t>.</w:t>
      </w:r>
    </w:p>
    <w:p w:rsidR="0055769D" w:rsidRDefault="00B70776" w:rsidP="0055769D">
      <w:pPr>
        <w:pStyle w:val="ConsPlusNormal0"/>
        <w:numPr>
          <w:ilvl w:val="0"/>
          <w:numId w:val="8"/>
        </w:numPr>
        <w:spacing w:line="360" w:lineRule="auto"/>
        <w:ind w:left="0" w:firstLine="708"/>
        <w:jc w:val="both"/>
        <w:rPr>
          <w:rFonts w:ascii="Times New Roman" w:hAnsi="Times New Roman" w:cs="Times New Roman"/>
          <w:sz w:val="28"/>
          <w:szCs w:val="28"/>
        </w:rPr>
      </w:pPr>
      <w:r w:rsidRPr="0055769D">
        <w:rPr>
          <w:rFonts w:ascii="Times New Roman" w:hAnsi="Times New Roman" w:cs="Times New Roman"/>
          <w:sz w:val="28"/>
          <w:szCs w:val="28"/>
        </w:rPr>
        <w:t xml:space="preserve">Отделу по обеспечению информационной безопасности                          </w:t>
      </w:r>
      <w:proofErr w:type="gramStart"/>
      <w:r w:rsidRPr="0055769D">
        <w:rPr>
          <w:rFonts w:ascii="Times New Roman" w:hAnsi="Times New Roman" w:cs="Times New Roman"/>
          <w:sz w:val="28"/>
          <w:szCs w:val="28"/>
        </w:rPr>
        <w:t xml:space="preserve">   (</w:t>
      </w:r>
      <w:proofErr w:type="gramEnd"/>
      <w:r w:rsidRPr="0055769D">
        <w:rPr>
          <w:rFonts w:ascii="Times New Roman" w:hAnsi="Times New Roman" w:cs="Times New Roman"/>
          <w:sz w:val="28"/>
          <w:szCs w:val="28"/>
        </w:rPr>
        <w:t xml:space="preserve">А.А. Мерзляков) разместить постановление на официальном сайте </w:t>
      </w:r>
      <w:r w:rsidRPr="0055769D">
        <w:rPr>
          <w:rFonts w:ascii="Times New Roman" w:hAnsi="Times New Roman" w:cs="Times New Roman"/>
          <w:sz w:val="28"/>
          <w:szCs w:val="28"/>
        </w:rPr>
        <w:lastRenderedPageBreak/>
        <w:t xml:space="preserve">администрации города в сети Интернет. </w:t>
      </w:r>
    </w:p>
    <w:p w:rsidR="0055769D" w:rsidRDefault="00B70776" w:rsidP="0055769D">
      <w:pPr>
        <w:pStyle w:val="ConsPlusNormal0"/>
        <w:numPr>
          <w:ilvl w:val="0"/>
          <w:numId w:val="8"/>
        </w:numPr>
        <w:spacing w:line="360" w:lineRule="auto"/>
        <w:ind w:left="0" w:firstLine="708"/>
        <w:jc w:val="both"/>
        <w:rPr>
          <w:rFonts w:ascii="Times New Roman" w:hAnsi="Times New Roman" w:cs="Times New Roman"/>
          <w:sz w:val="28"/>
          <w:szCs w:val="28"/>
        </w:rPr>
      </w:pPr>
      <w:r w:rsidRPr="0055769D">
        <w:rPr>
          <w:rFonts w:ascii="Times New Roman" w:hAnsi="Times New Roman" w:cs="Times New Roman"/>
          <w:sz w:val="28"/>
          <w:szCs w:val="28"/>
        </w:rPr>
        <w:t>Настоящее постановление вступает в силу после его официального опубликования.</w:t>
      </w:r>
    </w:p>
    <w:p w:rsidR="00B70776" w:rsidRPr="0055769D" w:rsidRDefault="00B70776" w:rsidP="0055769D">
      <w:pPr>
        <w:pStyle w:val="ConsPlusNormal0"/>
        <w:numPr>
          <w:ilvl w:val="0"/>
          <w:numId w:val="8"/>
        </w:numPr>
        <w:spacing w:line="360" w:lineRule="auto"/>
        <w:ind w:left="0" w:firstLine="708"/>
        <w:jc w:val="both"/>
        <w:rPr>
          <w:rFonts w:ascii="Times New Roman" w:hAnsi="Times New Roman" w:cs="Times New Roman"/>
          <w:sz w:val="28"/>
          <w:szCs w:val="28"/>
        </w:rPr>
      </w:pPr>
      <w:r w:rsidRPr="0055769D">
        <w:rPr>
          <w:rFonts w:ascii="Times New Roman" w:hAnsi="Times New Roman" w:cs="Times New Roman"/>
          <w:sz w:val="28"/>
          <w:szCs w:val="28"/>
        </w:rPr>
        <w:t xml:space="preserve">Контроль за выполнением постановления возложить на заместителя главы города (направление деятельности – социальные вопросы). </w:t>
      </w:r>
    </w:p>
    <w:p w:rsidR="00B70776" w:rsidRDefault="00B70776">
      <w:pPr>
        <w:spacing w:after="0" w:line="240" w:lineRule="auto"/>
        <w:ind w:firstLine="680"/>
        <w:jc w:val="both"/>
        <w:rPr>
          <w:rFonts w:ascii="Times New Roman" w:hAnsi="Times New Roman" w:cs="Times New Roman"/>
          <w:sz w:val="28"/>
          <w:szCs w:val="28"/>
        </w:rPr>
      </w:pPr>
    </w:p>
    <w:p w:rsidR="00B70776" w:rsidRDefault="00B70776">
      <w:pPr>
        <w:spacing w:after="0" w:line="240" w:lineRule="auto"/>
        <w:ind w:firstLine="680"/>
        <w:jc w:val="both"/>
        <w:rPr>
          <w:rFonts w:ascii="Times New Roman" w:hAnsi="Times New Roman" w:cs="Times New Roman"/>
          <w:sz w:val="28"/>
          <w:szCs w:val="28"/>
        </w:rPr>
      </w:pPr>
    </w:p>
    <w:p w:rsidR="00B70776" w:rsidRDefault="00B70776">
      <w:pPr>
        <w:spacing w:after="0" w:line="240" w:lineRule="auto"/>
        <w:ind w:firstLine="680"/>
        <w:jc w:val="both"/>
        <w:rPr>
          <w:rFonts w:ascii="Times New Roman" w:hAnsi="Times New Roman" w:cs="Times New Roman"/>
          <w:sz w:val="28"/>
          <w:szCs w:val="28"/>
        </w:rPr>
      </w:pPr>
    </w:p>
    <w:p w:rsidR="00B70776" w:rsidRDefault="002E74FF" w:rsidP="003816B3">
      <w:pPr>
        <w:spacing w:after="0"/>
        <w:rPr>
          <w:rFonts w:ascii="Times New Roman" w:hAnsi="Times New Roman" w:cs="Times New Roman"/>
          <w:bCs/>
          <w:sz w:val="28"/>
          <w:szCs w:val="28"/>
        </w:rPr>
      </w:pPr>
      <w:r>
        <w:rPr>
          <w:rFonts w:ascii="Times New Roman" w:hAnsi="Times New Roman" w:cs="Times New Roman"/>
          <w:bCs/>
          <w:sz w:val="28"/>
          <w:szCs w:val="28"/>
        </w:rPr>
        <w:t>И.о.г</w:t>
      </w:r>
      <w:r w:rsidR="00B70776">
        <w:rPr>
          <w:rFonts w:ascii="Times New Roman" w:hAnsi="Times New Roman" w:cs="Times New Roman"/>
          <w:bCs/>
          <w:sz w:val="28"/>
          <w:szCs w:val="28"/>
        </w:rPr>
        <w:t>л</w:t>
      </w:r>
      <w:r>
        <w:rPr>
          <w:rFonts w:ascii="Times New Roman" w:hAnsi="Times New Roman" w:cs="Times New Roman"/>
          <w:bCs/>
          <w:sz w:val="28"/>
          <w:szCs w:val="28"/>
        </w:rPr>
        <w:t>авы города Пыть-Яха</w:t>
      </w:r>
      <w:r>
        <w:rPr>
          <w:rFonts w:ascii="Times New Roman" w:hAnsi="Times New Roman" w:cs="Times New Roman"/>
          <w:bCs/>
          <w:sz w:val="28"/>
          <w:szCs w:val="28"/>
        </w:rPr>
        <w:tab/>
        <w:t xml:space="preserve">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proofErr w:type="spellStart"/>
      <w:r>
        <w:rPr>
          <w:rFonts w:ascii="Times New Roman" w:hAnsi="Times New Roman" w:cs="Times New Roman"/>
          <w:bCs/>
          <w:sz w:val="28"/>
          <w:szCs w:val="28"/>
        </w:rPr>
        <w:t>О.Н.Иревлин</w:t>
      </w:r>
      <w:proofErr w:type="spellEnd"/>
      <w:r w:rsidR="003816B3">
        <w:rPr>
          <w:rFonts w:ascii="Times New Roman" w:hAnsi="Times New Roman" w:cs="Times New Roman"/>
          <w:bCs/>
          <w:sz w:val="28"/>
          <w:szCs w:val="28"/>
        </w:rPr>
        <w:t xml:space="preserve"> </w:t>
      </w:r>
    </w:p>
    <w:p w:rsidR="004A424F" w:rsidRDefault="004A424F" w:rsidP="003816B3">
      <w:pPr>
        <w:spacing w:after="0"/>
        <w:rPr>
          <w:rFonts w:ascii="Times New Roman" w:hAnsi="Times New Roman" w:cs="Times New Roman"/>
          <w:bCs/>
          <w:sz w:val="28"/>
          <w:szCs w:val="28"/>
        </w:rPr>
      </w:pPr>
    </w:p>
    <w:p w:rsidR="004A424F" w:rsidRDefault="004A424F" w:rsidP="003816B3">
      <w:pPr>
        <w:spacing w:after="0"/>
        <w:rPr>
          <w:rFonts w:ascii="Times New Roman" w:hAnsi="Times New Roman" w:cs="Times New Roman"/>
          <w:bCs/>
          <w:sz w:val="28"/>
          <w:szCs w:val="28"/>
        </w:rPr>
      </w:pPr>
    </w:p>
    <w:p w:rsidR="004A424F" w:rsidRDefault="004A424F" w:rsidP="003816B3">
      <w:pPr>
        <w:spacing w:after="0"/>
        <w:rPr>
          <w:rFonts w:ascii="Times New Roman" w:hAnsi="Times New Roman" w:cs="Times New Roman"/>
          <w:bCs/>
          <w:sz w:val="28"/>
          <w:szCs w:val="28"/>
        </w:rPr>
      </w:pPr>
    </w:p>
    <w:p w:rsidR="004A424F" w:rsidRDefault="004A424F" w:rsidP="003816B3">
      <w:pPr>
        <w:spacing w:after="0"/>
        <w:rPr>
          <w:rFonts w:ascii="Times New Roman" w:hAnsi="Times New Roman" w:cs="Times New Roman"/>
          <w:bCs/>
          <w:sz w:val="28"/>
          <w:szCs w:val="28"/>
        </w:rPr>
      </w:pPr>
    </w:p>
    <w:p w:rsidR="004A424F" w:rsidRDefault="004A424F" w:rsidP="003816B3">
      <w:pPr>
        <w:spacing w:after="0"/>
        <w:rPr>
          <w:rFonts w:ascii="Times New Roman" w:hAnsi="Times New Roman" w:cs="Times New Roman"/>
          <w:bCs/>
          <w:sz w:val="28"/>
          <w:szCs w:val="28"/>
        </w:rPr>
      </w:pPr>
    </w:p>
    <w:p w:rsidR="004A424F" w:rsidRDefault="004A424F" w:rsidP="003816B3">
      <w:pPr>
        <w:spacing w:after="0"/>
        <w:rPr>
          <w:rFonts w:ascii="Times New Roman" w:hAnsi="Times New Roman" w:cs="Times New Roman"/>
          <w:bCs/>
          <w:sz w:val="28"/>
          <w:szCs w:val="28"/>
        </w:rPr>
      </w:pPr>
    </w:p>
    <w:p w:rsidR="004A424F" w:rsidRDefault="004A424F" w:rsidP="003816B3">
      <w:pPr>
        <w:spacing w:after="0"/>
        <w:rPr>
          <w:rFonts w:ascii="Times New Roman" w:hAnsi="Times New Roman" w:cs="Times New Roman"/>
          <w:bCs/>
          <w:sz w:val="28"/>
          <w:szCs w:val="28"/>
        </w:rPr>
      </w:pPr>
    </w:p>
    <w:p w:rsidR="004A424F" w:rsidRDefault="004A424F" w:rsidP="003816B3">
      <w:pPr>
        <w:spacing w:after="0"/>
        <w:rPr>
          <w:rFonts w:ascii="Times New Roman" w:hAnsi="Times New Roman" w:cs="Times New Roman"/>
          <w:bCs/>
          <w:sz w:val="28"/>
          <w:szCs w:val="28"/>
        </w:rPr>
      </w:pPr>
    </w:p>
    <w:p w:rsidR="004A424F" w:rsidRDefault="004A424F" w:rsidP="003816B3">
      <w:pPr>
        <w:spacing w:after="0"/>
        <w:rPr>
          <w:rFonts w:ascii="Times New Roman" w:hAnsi="Times New Roman" w:cs="Times New Roman"/>
          <w:bCs/>
          <w:sz w:val="28"/>
          <w:szCs w:val="28"/>
        </w:rPr>
      </w:pPr>
    </w:p>
    <w:p w:rsidR="004A424F" w:rsidRDefault="004A424F" w:rsidP="003816B3">
      <w:pPr>
        <w:spacing w:after="0"/>
        <w:rPr>
          <w:rFonts w:ascii="Times New Roman" w:hAnsi="Times New Roman" w:cs="Times New Roman"/>
          <w:bCs/>
          <w:sz w:val="28"/>
          <w:szCs w:val="28"/>
        </w:rPr>
      </w:pPr>
    </w:p>
    <w:p w:rsidR="004A424F" w:rsidRDefault="004A424F" w:rsidP="003816B3">
      <w:pPr>
        <w:spacing w:after="0"/>
        <w:rPr>
          <w:rFonts w:ascii="Times New Roman" w:hAnsi="Times New Roman" w:cs="Times New Roman"/>
          <w:bCs/>
          <w:sz w:val="28"/>
          <w:szCs w:val="28"/>
        </w:rPr>
      </w:pPr>
    </w:p>
    <w:p w:rsidR="004A424F" w:rsidRDefault="004A424F" w:rsidP="003816B3">
      <w:pPr>
        <w:spacing w:after="0"/>
        <w:rPr>
          <w:rFonts w:ascii="Times New Roman" w:hAnsi="Times New Roman" w:cs="Times New Roman"/>
          <w:bCs/>
          <w:sz w:val="28"/>
          <w:szCs w:val="28"/>
        </w:rPr>
      </w:pPr>
    </w:p>
    <w:p w:rsidR="004A424F" w:rsidRDefault="004A424F" w:rsidP="003816B3">
      <w:pPr>
        <w:spacing w:after="0"/>
        <w:rPr>
          <w:rFonts w:ascii="Times New Roman" w:hAnsi="Times New Roman" w:cs="Times New Roman"/>
          <w:bCs/>
          <w:sz w:val="28"/>
          <w:szCs w:val="28"/>
        </w:rPr>
      </w:pPr>
    </w:p>
    <w:p w:rsidR="004A424F" w:rsidRDefault="004A424F" w:rsidP="003816B3">
      <w:pPr>
        <w:spacing w:after="0"/>
        <w:rPr>
          <w:rFonts w:ascii="Times New Roman" w:hAnsi="Times New Roman" w:cs="Times New Roman"/>
          <w:bCs/>
          <w:sz w:val="28"/>
          <w:szCs w:val="28"/>
        </w:rPr>
      </w:pPr>
    </w:p>
    <w:p w:rsidR="004A424F" w:rsidRDefault="004A424F" w:rsidP="003816B3">
      <w:pPr>
        <w:spacing w:after="0"/>
        <w:rPr>
          <w:rFonts w:ascii="Times New Roman" w:hAnsi="Times New Roman" w:cs="Times New Roman"/>
          <w:bCs/>
          <w:sz w:val="28"/>
          <w:szCs w:val="28"/>
        </w:rPr>
      </w:pPr>
    </w:p>
    <w:p w:rsidR="004A424F" w:rsidRDefault="004A424F" w:rsidP="003816B3">
      <w:pPr>
        <w:spacing w:after="0"/>
        <w:rPr>
          <w:rFonts w:ascii="Times New Roman" w:hAnsi="Times New Roman" w:cs="Times New Roman"/>
          <w:bCs/>
          <w:sz w:val="28"/>
          <w:szCs w:val="28"/>
        </w:rPr>
      </w:pPr>
    </w:p>
    <w:p w:rsidR="004A424F" w:rsidRDefault="004A424F" w:rsidP="003816B3">
      <w:pPr>
        <w:spacing w:after="0"/>
        <w:rPr>
          <w:rFonts w:ascii="Times New Roman" w:hAnsi="Times New Roman" w:cs="Times New Roman"/>
          <w:bCs/>
          <w:sz w:val="28"/>
          <w:szCs w:val="28"/>
        </w:rPr>
      </w:pPr>
    </w:p>
    <w:p w:rsidR="004A424F" w:rsidRDefault="004A424F" w:rsidP="003816B3">
      <w:pPr>
        <w:spacing w:after="0"/>
        <w:rPr>
          <w:rFonts w:ascii="Times New Roman" w:hAnsi="Times New Roman" w:cs="Times New Roman"/>
          <w:bCs/>
          <w:sz w:val="28"/>
          <w:szCs w:val="28"/>
        </w:rPr>
      </w:pPr>
    </w:p>
    <w:p w:rsidR="004A424F" w:rsidRDefault="004A424F" w:rsidP="003816B3">
      <w:pPr>
        <w:spacing w:after="0"/>
        <w:rPr>
          <w:rFonts w:ascii="Times New Roman" w:hAnsi="Times New Roman" w:cs="Times New Roman"/>
          <w:bCs/>
          <w:sz w:val="28"/>
          <w:szCs w:val="28"/>
        </w:rPr>
      </w:pPr>
    </w:p>
    <w:p w:rsidR="004A424F" w:rsidRDefault="004A424F" w:rsidP="003816B3">
      <w:pPr>
        <w:spacing w:after="0"/>
        <w:rPr>
          <w:rFonts w:ascii="Times New Roman" w:hAnsi="Times New Roman" w:cs="Times New Roman"/>
          <w:bCs/>
          <w:sz w:val="28"/>
          <w:szCs w:val="28"/>
        </w:rPr>
      </w:pPr>
    </w:p>
    <w:p w:rsidR="004A424F" w:rsidRDefault="004A424F" w:rsidP="003816B3">
      <w:pPr>
        <w:spacing w:after="0"/>
        <w:rPr>
          <w:rFonts w:ascii="Times New Roman" w:hAnsi="Times New Roman" w:cs="Times New Roman"/>
          <w:bCs/>
          <w:sz w:val="28"/>
          <w:szCs w:val="28"/>
        </w:rPr>
      </w:pPr>
    </w:p>
    <w:p w:rsidR="004A424F" w:rsidRDefault="004A424F" w:rsidP="003816B3">
      <w:pPr>
        <w:spacing w:after="0"/>
        <w:rPr>
          <w:rFonts w:ascii="Times New Roman" w:hAnsi="Times New Roman" w:cs="Times New Roman"/>
          <w:bCs/>
          <w:sz w:val="28"/>
          <w:szCs w:val="28"/>
        </w:rPr>
      </w:pPr>
    </w:p>
    <w:p w:rsidR="004A424F" w:rsidRDefault="004A424F" w:rsidP="003816B3">
      <w:pPr>
        <w:spacing w:after="0"/>
        <w:rPr>
          <w:rFonts w:ascii="Times New Roman" w:hAnsi="Times New Roman" w:cs="Times New Roman"/>
          <w:bCs/>
          <w:sz w:val="28"/>
          <w:szCs w:val="28"/>
        </w:rPr>
      </w:pPr>
    </w:p>
    <w:p w:rsidR="004A424F" w:rsidRDefault="004A424F" w:rsidP="003816B3">
      <w:pPr>
        <w:spacing w:after="0"/>
        <w:rPr>
          <w:rFonts w:ascii="Times New Roman" w:hAnsi="Times New Roman" w:cs="Times New Roman"/>
          <w:bCs/>
          <w:sz w:val="28"/>
          <w:szCs w:val="28"/>
        </w:rPr>
      </w:pPr>
    </w:p>
    <w:p w:rsidR="004A424F" w:rsidRDefault="004A424F" w:rsidP="003816B3">
      <w:pPr>
        <w:spacing w:after="0"/>
        <w:rPr>
          <w:rFonts w:ascii="Times New Roman" w:hAnsi="Times New Roman" w:cs="Times New Roman"/>
          <w:bCs/>
          <w:sz w:val="28"/>
          <w:szCs w:val="28"/>
        </w:rPr>
      </w:pPr>
    </w:p>
    <w:p w:rsidR="004A424F" w:rsidRDefault="004A424F" w:rsidP="003816B3">
      <w:pPr>
        <w:spacing w:after="0"/>
        <w:rPr>
          <w:rFonts w:ascii="Times New Roman" w:hAnsi="Times New Roman" w:cs="Times New Roman"/>
          <w:bCs/>
          <w:sz w:val="28"/>
          <w:szCs w:val="28"/>
        </w:rPr>
      </w:pPr>
    </w:p>
    <w:p w:rsidR="002E74FF" w:rsidRDefault="002E74FF" w:rsidP="004A424F">
      <w:pPr>
        <w:spacing w:after="0" w:line="240" w:lineRule="auto"/>
        <w:ind w:firstLine="680"/>
        <w:jc w:val="right"/>
        <w:rPr>
          <w:rFonts w:ascii="Times New Roman" w:hAnsi="Times New Roman" w:cs="Times New Roman"/>
          <w:sz w:val="28"/>
          <w:szCs w:val="28"/>
        </w:rPr>
      </w:pPr>
    </w:p>
    <w:p w:rsidR="002E74FF" w:rsidRDefault="002E74FF" w:rsidP="004A424F">
      <w:pPr>
        <w:spacing w:after="0" w:line="240" w:lineRule="auto"/>
        <w:ind w:firstLine="680"/>
        <w:jc w:val="right"/>
        <w:rPr>
          <w:rFonts w:ascii="Times New Roman" w:hAnsi="Times New Roman" w:cs="Times New Roman"/>
          <w:sz w:val="28"/>
          <w:szCs w:val="28"/>
        </w:rPr>
      </w:pPr>
    </w:p>
    <w:p w:rsidR="002E74FF" w:rsidRDefault="002E74FF" w:rsidP="004A424F">
      <w:pPr>
        <w:spacing w:after="0" w:line="240" w:lineRule="auto"/>
        <w:ind w:firstLine="680"/>
        <w:jc w:val="right"/>
        <w:rPr>
          <w:rFonts w:ascii="Times New Roman" w:hAnsi="Times New Roman" w:cs="Times New Roman"/>
          <w:sz w:val="28"/>
          <w:szCs w:val="28"/>
        </w:rPr>
      </w:pPr>
    </w:p>
    <w:p w:rsidR="004A424F" w:rsidRDefault="004A424F" w:rsidP="004A424F">
      <w:pPr>
        <w:spacing w:after="0" w:line="240" w:lineRule="auto"/>
        <w:ind w:firstLine="680"/>
        <w:jc w:val="right"/>
      </w:pPr>
      <w:r>
        <w:rPr>
          <w:rFonts w:ascii="Times New Roman" w:hAnsi="Times New Roman" w:cs="Times New Roman"/>
          <w:sz w:val="28"/>
          <w:szCs w:val="28"/>
        </w:rPr>
        <w:lastRenderedPageBreak/>
        <w:t>Приложение № 1</w:t>
      </w:r>
    </w:p>
    <w:p w:rsidR="004A424F" w:rsidRDefault="004A424F" w:rsidP="004A424F">
      <w:pPr>
        <w:spacing w:after="0" w:line="240" w:lineRule="auto"/>
        <w:ind w:firstLine="680"/>
        <w:jc w:val="right"/>
      </w:pPr>
      <w:r>
        <w:rPr>
          <w:rFonts w:ascii="Times New Roman" w:hAnsi="Times New Roman" w:cs="Times New Roman"/>
          <w:sz w:val="28"/>
          <w:szCs w:val="28"/>
        </w:rPr>
        <w:t>к постановлению администрации</w:t>
      </w:r>
    </w:p>
    <w:p w:rsidR="004A424F" w:rsidRDefault="004A424F" w:rsidP="004A424F">
      <w:pPr>
        <w:spacing w:after="0" w:line="240" w:lineRule="auto"/>
        <w:ind w:firstLine="680"/>
        <w:jc w:val="right"/>
      </w:pPr>
      <w:r>
        <w:rPr>
          <w:rFonts w:ascii="Times New Roman" w:hAnsi="Times New Roman" w:cs="Times New Roman"/>
          <w:sz w:val="28"/>
          <w:szCs w:val="28"/>
        </w:rPr>
        <w:t>города Пыть-Яха</w:t>
      </w:r>
    </w:p>
    <w:p w:rsidR="004A424F" w:rsidRDefault="002E74FF" w:rsidP="004A424F">
      <w:pPr>
        <w:spacing w:after="0" w:line="240" w:lineRule="auto"/>
        <w:ind w:firstLine="680"/>
        <w:jc w:val="right"/>
        <w:rPr>
          <w:rFonts w:ascii="Times New Roman" w:hAnsi="Times New Roman" w:cs="Times New Roman"/>
          <w:sz w:val="28"/>
          <w:szCs w:val="28"/>
        </w:rPr>
      </w:pPr>
      <w:r>
        <w:rPr>
          <w:rFonts w:ascii="Times New Roman" w:hAnsi="Times New Roman" w:cs="Times New Roman"/>
          <w:sz w:val="28"/>
          <w:szCs w:val="28"/>
        </w:rPr>
        <w:t>от 08.08.2024 № 164-па</w:t>
      </w:r>
    </w:p>
    <w:p w:rsidR="004A424F" w:rsidRDefault="004A424F" w:rsidP="004A424F">
      <w:pPr>
        <w:spacing w:after="0"/>
        <w:ind w:firstLine="680"/>
        <w:jc w:val="right"/>
        <w:rPr>
          <w:rFonts w:ascii="Times New Roman" w:hAnsi="Times New Roman" w:cs="Times New Roman"/>
          <w:sz w:val="28"/>
          <w:szCs w:val="28"/>
        </w:rPr>
      </w:pPr>
    </w:p>
    <w:p w:rsidR="002E74FF" w:rsidRDefault="002E74FF" w:rsidP="004A424F">
      <w:pPr>
        <w:spacing w:after="0"/>
        <w:ind w:firstLine="680"/>
        <w:jc w:val="right"/>
        <w:rPr>
          <w:rFonts w:ascii="Times New Roman" w:hAnsi="Times New Roman" w:cs="Times New Roman"/>
          <w:sz w:val="28"/>
          <w:szCs w:val="28"/>
        </w:rPr>
      </w:pPr>
    </w:p>
    <w:p w:rsidR="004A424F" w:rsidRDefault="004A424F" w:rsidP="004A424F">
      <w:pPr>
        <w:spacing w:after="0" w:line="360" w:lineRule="auto"/>
        <w:jc w:val="center"/>
      </w:pPr>
      <w:r>
        <w:rPr>
          <w:rFonts w:ascii="Times New Roman" w:hAnsi="Times New Roman" w:cs="Times New Roman"/>
          <w:sz w:val="28"/>
          <w:szCs w:val="28"/>
        </w:rPr>
        <w:t xml:space="preserve">Порядок </w:t>
      </w:r>
    </w:p>
    <w:p w:rsidR="004A424F" w:rsidRDefault="004A424F" w:rsidP="004A424F">
      <w:pPr>
        <w:spacing w:after="0" w:line="360" w:lineRule="auto"/>
        <w:jc w:val="center"/>
      </w:pPr>
      <w:r>
        <w:rPr>
          <w:rFonts w:ascii="Times New Roman" w:hAnsi="Times New Roman" w:cs="Times New Roman"/>
          <w:sz w:val="28"/>
          <w:szCs w:val="28"/>
        </w:rPr>
        <w:t>предоставления субсидии</w:t>
      </w:r>
      <w:r>
        <w:rPr>
          <w:rFonts w:ascii="Times New Roman" w:hAnsi="Times New Roman" w:cs="Times New Roman"/>
          <w:bCs/>
          <w:iCs/>
          <w:sz w:val="28"/>
          <w:szCs w:val="28"/>
        </w:rPr>
        <w:t xml:space="preserve"> </w:t>
      </w:r>
      <w:r>
        <w:rPr>
          <w:rFonts w:ascii="Times New Roman" w:hAnsi="Times New Roman" w:cs="Times New Roman"/>
          <w:sz w:val="28"/>
          <w:szCs w:val="28"/>
        </w:rPr>
        <w:t>социально ориентированным некоммерческим организациям на реализацию проектов в сфере культуры, поддержки и развития языков и культуры коренных малочисленных народов Севера, развитие туризма</w:t>
      </w:r>
    </w:p>
    <w:p w:rsidR="004A424F" w:rsidRDefault="004A424F" w:rsidP="004A424F">
      <w:pPr>
        <w:tabs>
          <w:tab w:val="left" w:pos="1276"/>
        </w:tabs>
        <w:autoSpaceDE w:val="0"/>
        <w:spacing w:after="0" w:line="360" w:lineRule="auto"/>
        <w:ind w:firstLine="680"/>
        <w:jc w:val="center"/>
        <w:outlineLvl w:val="1"/>
        <w:rPr>
          <w:rFonts w:ascii="Times New Roman" w:hAnsi="Times New Roman" w:cs="Times New Roman"/>
          <w:sz w:val="28"/>
          <w:szCs w:val="28"/>
        </w:rPr>
      </w:pPr>
    </w:p>
    <w:p w:rsidR="004A424F" w:rsidRDefault="004A424F" w:rsidP="004A424F">
      <w:pPr>
        <w:tabs>
          <w:tab w:val="left" w:pos="1276"/>
        </w:tabs>
        <w:autoSpaceDE w:val="0"/>
        <w:spacing w:after="0" w:line="360" w:lineRule="auto"/>
        <w:ind w:firstLine="680"/>
        <w:jc w:val="center"/>
        <w:outlineLvl w:val="1"/>
      </w:pPr>
      <w:r>
        <w:rPr>
          <w:rFonts w:ascii="Times New Roman" w:hAnsi="Times New Roman" w:cs="Times New Roman"/>
          <w:bCs/>
          <w:sz w:val="28"/>
          <w:szCs w:val="28"/>
        </w:rPr>
        <w:t>1. Общие положения о предоставлении субсидии</w:t>
      </w:r>
    </w:p>
    <w:p w:rsidR="004A424F" w:rsidRDefault="004A424F" w:rsidP="004A424F">
      <w:pPr>
        <w:tabs>
          <w:tab w:val="left" w:pos="1276"/>
        </w:tabs>
        <w:autoSpaceDE w:val="0"/>
        <w:spacing w:after="0" w:line="360" w:lineRule="auto"/>
        <w:ind w:firstLine="680"/>
        <w:jc w:val="center"/>
        <w:outlineLvl w:val="1"/>
        <w:rPr>
          <w:rFonts w:ascii="Times New Roman" w:hAnsi="Times New Roman" w:cs="Times New Roman"/>
          <w:b/>
          <w:sz w:val="28"/>
          <w:szCs w:val="28"/>
        </w:rPr>
      </w:pPr>
    </w:p>
    <w:p w:rsidR="004A424F" w:rsidRDefault="004A424F" w:rsidP="004A424F">
      <w:pPr>
        <w:numPr>
          <w:ilvl w:val="1"/>
          <w:numId w:val="6"/>
        </w:numPr>
        <w:tabs>
          <w:tab w:val="clear" w:pos="0"/>
        </w:tabs>
        <w:spacing w:after="0" w:line="360" w:lineRule="auto"/>
        <w:ind w:left="0" w:firstLine="710"/>
        <w:jc w:val="both"/>
      </w:pPr>
      <w:r>
        <w:rPr>
          <w:rFonts w:ascii="Times New Roman" w:hAnsi="Times New Roman" w:cs="Times New Roman"/>
          <w:sz w:val="28"/>
          <w:szCs w:val="28"/>
        </w:rPr>
        <w:t>Настоящий порядок предоставления субсидии определяет условия, порядок, сроки предоставления субсидии,</w:t>
      </w:r>
      <w:r w:rsidRPr="003816B3">
        <w:t xml:space="preserve"> </w:t>
      </w:r>
      <w:r w:rsidRPr="003816B3">
        <w:rPr>
          <w:rFonts w:ascii="Times New Roman" w:hAnsi="Times New Roman" w:cs="Times New Roman"/>
          <w:sz w:val="28"/>
          <w:szCs w:val="28"/>
        </w:rPr>
        <w:t xml:space="preserve">порядок и сроки проведения конкурса на предоставление </w:t>
      </w:r>
      <w:r w:rsidRPr="00B273B6">
        <w:rPr>
          <w:rFonts w:ascii="Times New Roman" w:hAnsi="Times New Roman" w:cs="Times New Roman"/>
          <w:sz w:val="28"/>
          <w:szCs w:val="28"/>
        </w:rPr>
        <w:t>субсидии</w:t>
      </w:r>
      <w:r w:rsidRPr="003816B3">
        <w:rPr>
          <w:rFonts w:ascii="Times New Roman" w:hAnsi="Times New Roman" w:cs="Times New Roman"/>
          <w:sz w:val="28"/>
          <w:szCs w:val="28"/>
        </w:rPr>
        <w:t xml:space="preserve"> (далее</w:t>
      </w:r>
      <w:r>
        <w:rPr>
          <w:rFonts w:ascii="Times New Roman" w:hAnsi="Times New Roman" w:cs="Times New Roman"/>
          <w:sz w:val="28"/>
          <w:szCs w:val="28"/>
        </w:rPr>
        <w:t xml:space="preserve"> </w:t>
      </w:r>
      <w:r w:rsidRPr="003816B3">
        <w:rPr>
          <w:rFonts w:ascii="Times New Roman" w:hAnsi="Times New Roman" w:cs="Times New Roman"/>
          <w:sz w:val="28"/>
          <w:szCs w:val="28"/>
        </w:rPr>
        <w:t>-</w:t>
      </w:r>
      <w:r>
        <w:rPr>
          <w:rFonts w:ascii="Times New Roman" w:hAnsi="Times New Roman" w:cs="Times New Roman"/>
          <w:sz w:val="28"/>
          <w:szCs w:val="28"/>
        </w:rPr>
        <w:t xml:space="preserve"> </w:t>
      </w:r>
      <w:r w:rsidRPr="003816B3">
        <w:rPr>
          <w:rFonts w:ascii="Times New Roman" w:hAnsi="Times New Roman" w:cs="Times New Roman"/>
          <w:sz w:val="28"/>
          <w:szCs w:val="28"/>
        </w:rPr>
        <w:t>конкурс), а также определяет цели, задачи, требования к проектам конкурса на предоставление субсиди</w:t>
      </w:r>
      <w:r>
        <w:rPr>
          <w:rFonts w:ascii="Times New Roman" w:hAnsi="Times New Roman" w:cs="Times New Roman"/>
          <w:sz w:val="28"/>
          <w:szCs w:val="28"/>
        </w:rPr>
        <w:t>и</w:t>
      </w:r>
      <w:r>
        <w:t xml:space="preserve"> </w:t>
      </w:r>
      <w:r w:rsidRPr="003816B3">
        <w:rPr>
          <w:rFonts w:ascii="Times New Roman" w:hAnsi="Times New Roman" w:cs="Times New Roman"/>
          <w:sz w:val="28"/>
          <w:szCs w:val="28"/>
        </w:rPr>
        <w:t>социально ориентированным некоммерческим организациям (далее – СО НКО), не являющимся государственными (муниципальными) учреждениями, на реализацию проектов в сфере культуры,</w:t>
      </w:r>
      <w:r>
        <w:t xml:space="preserve"> </w:t>
      </w:r>
      <w:r w:rsidRPr="003816B3">
        <w:rPr>
          <w:rFonts w:ascii="Times New Roman" w:hAnsi="Times New Roman" w:cs="Times New Roman"/>
          <w:sz w:val="28"/>
          <w:szCs w:val="28"/>
        </w:rPr>
        <w:t>поддержки и развития языков и культуры коренных малочисленных народов Севера, развитие туризма на территории города.</w:t>
      </w:r>
    </w:p>
    <w:p w:rsidR="004A424F" w:rsidRDefault="004A424F" w:rsidP="004A424F">
      <w:pPr>
        <w:spacing w:after="0" w:line="360" w:lineRule="auto"/>
        <w:ind w:left="680"/>
        <w:jc w:val="both"/>
      </w:pPr>
      <w:r>
        <w:rPr>
          <w:rFonts w:ascii="Times New Roman" w:hAnsi="Times New Roman" w:cs="Times New Roman"/>
          <w:sz w:val="28"/>
          <w:szCs w:val="28"/>
          <w:lang w:eastAsia="ru-RU"/>
        </w:rPr>
        <w:t>1.2.</w:t>
      </w:r>
      <w:r>
        <w:rPr>
          <w:rFonts w:ascii="Times New Roman" w:hAnsi="Times New Roman" w:cs="Times New Roman"/>
          <w:sz w:val="28"/>
          <w:szCs w:val="28"/>
          <w:lang w:eastAsia="ru-RU"/>
        </w:rPr>
        <w:tab/>
        <w:t>Основные понятия, используемые в настоящем Порядке:</w:t>
      </w:r>
    </w:p>
    <w:p w:rsidR="004A424F" w:rsidRDefault="004A424F" w:rsidP="004A424F">
      <w:pPr>
        <w:numPr>
          <w:ilvl w:val="2"/>
          <w:numId w:val="2"/>
        </w:numPr>
        <w:spacing w:after="0" w:line="360" w:lineRule="auto"/>
        <w:ind w:left="0" w:firstLine="709"/>
        <w:jc w:val="both"/>
      </w:pPr>
      <w:r>
        <w:rPr>
          <w:rFonts w:ascii="Times New Roman" w:hAnsi="Times New Roman" w:cs="Times New Roman"/>
          <w:sz w:val="28"/>
          <w:szCs w:val="28"/>
          <w:lang w:eastAsia="ru-RU"/>
        </w:rPr>
        <w:t>Субсидия – денежные средства, предоставляемые на безвозмездной и безвозвратной основе из бюджета города на конкурсной основе СО НКО, победившим в конкурсе (далее – субсидия).</w:t>
      </w:r>
    </w:p>
    <w:p w:rsidR="004A424F" w:rsidRPr="00B273B6" w:rsidRDefault="004A424F" w:rsidP="004A424F">
      <w:pPr>
        <w:numPr>
          <w:ilvl w:val="2"/>
          <w:numId w:val="2"/>
        </w:numPr>
        <w:tabs>
          <w:tab w:val="left" w:pos="720"/>
        </w:tabs>
        <w:spacing w:after="0" w:line="360" w:lineRule="auto"/>
        <w:ind w:left="0" w:firstLine="709"/>
        <w:jc w:val="both"/>
        <w:rPr>
          <w:rFonts w:ascii="Times New Roman" w:hAnsi="Times New Roman" w:cs="Times New Roman"/>
        </w:rPr>
      </w:pPr>
      <w:r>
        <w:rPr>
          <w:rFonts w:ascii="Times New Roman" w:hAnsi="Times New Roman" w:cs="Times New Roman"/>
          <w:sz w:val="28"/>
          <w:szCs w:val="28"/>
        </w:rPr>
        <w:t xml:space="preserve">Заявитель (участник) – СО НКО, соответствующая </w:t>
      </w:r>
      <w:r>
        <w:rPr>
          <w:rFonts w:ascii="Times New Roman" w:hAnsi="Times New Roman" w:cs="Times New Roman"/>
          <w:sz w:val="28"/>
          <w:szCs w:val="28"/>
          <w:lang w:eastAsia="ru-RU"/>
        </w:rPr>
        <w:t xml:space="preserve">требованиям пункта 2.2 статьи 2 </w:t>
      </w:r>
      <w:r w:rsidRPr="00B273B6">
        <w:rPr>
          <w:rFonts w:ascii="Times New Roman" w:hAnsi="Times New Roman" w:cs="Times New Roman"/>
          <w:sz w:val="28"/>
          <w:szCs w:val="28"/>
          <w:lang w:eastAsia="ru-RU"/>
        </w:rPr>
        <w:t xml:space="preserve">Федерального закона от 12.01.1996 № 7-ФЗ «О некоммерческих организациях», </w:t>
      </w:r>
      <w:r w:rsidRPr="00B273B6">
        <w:rPr>
          <w:rFonts w:ascii="Times New Roman" w:hAnsi="Times New Roman" w:cs="Times New Roman"/>
          <w:sz w:val="28"/>
          <w:szCs w:val="28"/>
        </w:rPr>
        <w:t>подавшая заявку на участие в конкурсе.</w:t>
      </w:r>
    </w:p>
    <w:p w:rsidR="004A424F" w:rsidRPr="00B273B6" w:rsidRDefault="004A424F" w:rsidP="004A424F">
      <w:pPr>
        <w:numPr>
          <w:ilvl w:val="2"/>
          <w:numId w:val="2"/>
        </w:numPr>
        <w:spacing w:after="0" w:line="360" w:lineRule="auto"/>
        <w:ind w:left="0" w:firstLine="710"/>
        <w:jc w:val="both"/>
        <w:rPr>
          <w:rFonts w:ascii="Times New Roman" w:hAnsi="Times New Roman" w:cs="Times New Roman"/>
        </w:rPr>
      </w:pPr>
      <w:r w:rsidRPr="00B273B6">
        <w:rPr>
          <w:rFonts w:ascii="Times New Roman" w:hAnsi="Times New Roman" w:cs="Times New Roman"/>
          <w:sz w:val="28"/>
          <w:szCs w:val="28"/>
        </w:rPr>
        <w:t xml:space="preserve">Получатель </w:t>
      </w:r>
      <w:r>
        <w:rPr>
          <w:rFonts w:ascii="Times New Roman" w:hAnsi="Times New Roman" w:cs="Times New Roman"/>
          <w:sz w:val="28"/>
          <w:szCs w:val="28"/>
        </w:rPr>
        <w:t xml:space="preserve">субсидии </w:t>
      </w:r>
      <w:r w:rsidRPr="00B273B6">
        <w:rPr>
          <w:rFonts w:ascii="Times New Roman" w:hAnsi="Times New Roman" w:cs="Times New Roman"/>
          <w:sz w:val="28"/>
          <w:szCs w:val="28"/>
        </w:rPr>
        <w:t>-</w:t>
      </w:r>
      <w:r>
        <w:rPr>
          <w:rFonts w:ascii="Times New Roman" w:hAnsi="Times New Roman" w:cs="Times New Roman"/>
          <w:sz w:val="28"/>
          <w:szCs w:val="28"/>
        </w:rPr>
        <w:t xml:space="preserve"> </w:t>
      </w:r>
      <w:r w:rsidRPr="00B273B6">
        <w:rPr>
          <w:rFonts w:ascii="Times New Roman" w:hAnsi="Times New Roman" w:cs="Times New Roman"/>
          <w:sz w:val="28"/>
          <w:szCs w:val="28"/>
        </w:rPr>
        <w:t xml:space="preserve">СО НКО, созданные в предусмотренных Федеральным законом </w:t>
      </w:r>
      <w:hyperlink r:id="rId8" w:tooltip="ФЕДЕРАЛЬНЫЙ ЗАКОН от 12.01.1996 № 7-ФЗ ГОСУДАРСТВЕННАЯ ДУМА ФЕДЕРАЛЬНОГО СОБРАНИЯ РФ&#10;&#10;О НЕКОММЕРЧЕСКИХ ОРГАНИЗАЦИЯХ" w:history="1">
        <w:r w:rsidRPr="00B273B6">
          <w:rPr>
            <w:rFonts w:ascii="Times New Roman" w:hAnsi="Times New Roman" w:cs="Times New Roman"/>
            <w:sz w:val="28"/>
            <w:szCs w:val="28"/>
          </w:rPr>
          <w:t>от 12.01.1996 № 7-ФЗ</w:t>
        </w:r>
      </w:hyperlink>
      <w:r w:rsidRPr="00B273B6">
        <w:rPr>
          <w:rFonts w:ascii="Times New Roman" w:hAnsi="Times New Roman" w:cs="Times New Roman"/>
          <w:sz w:val="28"/>
          <w:szCs w:val="28"/>
        </w:rPr>
        <w:t xml:space="preserve"> «О некоммерческих </w:t>
      </w:r>
      <w:r w:rsidRPr="00B273B6">
        <w:rPr>
          <w:rFonts w:ascii="Times New Roman" w:hAnsi="Times New Roman" w:cs="Times New Roman"/>
          <w:sz w:val="28"/>
          <w:szCs w:val="28"/>
        </w:rPr>
        <w:lastRenderedPageBreak/>
        <w:t xml:space="preserve">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государственных и муниципальных учреждений)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статьей 31.1 Федерального закона </w:t>
      </w:r>
      <w:hyperlink r:id="rId9" w:tooltip="ФЕДЕРАЛЬНЫЙ ЗАКОН от 12.01.1996 № 7-ФЗ ГОСУДАРСТВЕННАЯ ДУМА ФЕДЕРАЛЬНОГО СОБРАНИЯ РФ&#10;&#10;О НЕКОММЕРЧЕСКИХ ОРГАНИЗАЦИЯХ" w:history="1">
        <w:r w:rsidRPr="00B273B6">
          <w:rPr>
            <w:rFonts w:ascii="Times New Roman" w:hAnsi="Times New Roman" w:cs="Times New Roman"/>
            <w:sz w:val="28"/>
          </w:rPr>
          <w:t xml:space="preserve">№ </w:t>
        </w:r>
        <w:r w:rsidRPr="00B273B6">
          <w:rPr>
            <w:rFonts w:ascii="Times New Roman" w:hAnsi="Times New Roman" w:cs="Times New Roman"/>
            <w:sz w:val="28"/>
            <w:szCs w:val="28"/>
          </w:rPr>
          <w:t>7-ФЗ</w:t>
        </w:r>
      </w:hyperlink>
      <w:r w:rsidRPr="00B273B6">
        <w:rPr>
          <w:rFonts w:ascii="Times New Roman" w:hAnsi="Times New Roman" w:cs="Times New Roman"/>
          <w:sz w:val="28"/>
          <w:szCs w:val="28"/>
        </w:rPr>
        <w:t xml:space="preserve"> «О некоммерческих организациях», статьей 3 Закона ХМАО-Югры </w:t>
      </w:r>
      <w:hyperlink r:id="rId10" w:tooltip="ЗАКОН от 16.12.2010 № 229-оз Дума Ханты-Мансийского автономного округа-Югры&#10;&#10;О ПОДДЕРЖКЕ РЕГИОНАЛЬНЫХ СОЦИАЛЬНО ОРИЕНТИРОВАННЫХ НЕКОММЕРЧЕСКИХ ОРГАНИЗАЦИЙ, ОСУЩЕСТВЛЯЮЩИХ ДЕЯТЕЛЬНОСТЬ В ХАНТЫ-МАНСИЙСКОМ АВТОНОМНОМ ОКРУГЕ – ЮГРЕ" w:history="1">
        <w:r w:rsidRPr="00B273B6">
          <w:rPr>
            <w:rFonts w:ascii="Times New Roman" w:hAnsi="Times New Roman" w:cs="Times New Roman"/>
            <w:sz w:val="28"/>
            <w:szCs w:val="28"/>
          </w:rPr>
          <w:t>от 16.12.2010 № 229-оз</w:t>
        </w:r>
      </w:hyperlink>
      <w:r w:rsidRPr="00B273B6">
        <w:rPr>
          <w:rFonts w:ascii="Times New Roman" w:hAnsi="Times New Roman" w:cs="Times New Roman"/>
          <w:sz w:val="28"/>
          <w:szCs w:val="28"/>
        </w:rPr>
        <w:t xml:space="preserve"> «О поддержке региональных социально ориентированных некоммерческих организаций, осуществляющих деятельность в Ханты-Мансийском автономном округе-Югре», прошедшие конкурсный отбор и заключившие с администрацией города соглашение на предоставление субсидии. </w:t>
      </w:r>
    </w:p>
    <w:p w:rsidR="004A424F" w:rsidRDefault="004A424F" w:rsidP="004A424F">
      <w:pPr>
        <w:numPr>
          <w:ilvl w:val="2"/>
          <w:numId w:val="2"/>
        </w:numPr>
        <w:spacing w:after="0" w:line="360" w:lineRule="auto"/>
        <w:ind w:left="0" w:firstLine="709"/>
        <w:jc w:val="both"/>
      </w:pPr>
      <w:r w:rsidRPr="00B273B6">
        <w:rPr>
          <w:rFonts w:ascii="Times New Roman" w:hAnsi="Times New Roman" w:cs="Times New Roman"/>
          <w:sz w:val="28"/>
          <w:szCs w:val="28"/>
        </w:rPr>
        <w:t>Проект – комплекс взаимосвязанных</w:t>
      </w:r>
      <w:r>
        <w:rPr>
          <w:rFonts w:ascii="Times New Roman" w:hAnsi="Times New Roman" w:cs="Times New Roman"/>
          <w:sz w:val="28"/>
          <w:szCs w:val="28"/>
        </w:rPr>
        <w:t xml:space="preserve"> мероприятий, направленных на достижение конкретных результатов в сфере поддержки и развития языков и культуры коренных малочисленных народов Севера, развитие туризма в рамках определенного срока (далее – проект).</w:t>
      </w:r>
    </w:p>
    <w:p w:rsidR="004A424F" w:rsidRDefault="004A424F" w:rsidP="004A424F">
      <w:pPr>
        <w:numPr>
          <w:ilvl w:val="2"/>
          <w:numId w:val="2"/>
        </w:numPr>
        <w:spacing w:after="0" w:line="360" w:lineRule="auto"/>
        <w:ind w:left="0" w:firstLine="709"/>
        <w:jc w:val="both"/>
      </w:pPr>
      <w:r>
        <w:rPr>
          <w:rFonts w:ascii="Times New Roman" w:hAnsi="Times New Roman" w:cs="Times New Roman"/>
          <w:sz w:val="28"/>
          <w:szCs w:val="28"/>
        </w:rPr>
        <w:t>К</w:t>
      </w:r>
      <w:bookmarkStart w:id="0" w:name="_Hlk29642638"/>
      <w:r>
        <w:rPr>
          <w:rFonts w:ascii="Times New Roman" w:hAnsi="Times New Roman" w:cs="Times New Roman"/>
          <w:sz w:val="28"/>
          <w:szCs w:val="28"/>
        </w:rPr>
        <w:t>омиссия по определению победителей конкурса на предоставление субсидии СО НКО на реализацию проектов в сфере культуры, поддержки и развития языков и культуры коренных малочисленных народов Севера, развитие туризма</w:t>
      </w:r>
      <w:bookmarkEnd w:id="0"/>
      <w:r>
        <w:rPr>
          <w:rFonts w:ascii="Times New Roman" w:hAnsi="Times New Roman" w:cs="Times New Roman"/>
          <w:sz w:val="28"/>
          <w:szCs w:val="28"/>
        </w:rPr>
        <w:t xml:space="preserve"> - коллегиальный о</w:t>
      </w:r>
      <w:r>
        <w:rPr>
          <w:rFonts w:ascii="Times New Roman" w:hAnsi="Times New Roman" w:cs="Times New Roman"/>
          <w:bCs/>
          <w:iCs/>
          <w:sz w:val="28"/>
          <w:szCs w:val="28"/>
        </w:rPr>
        <w:t>рган, созданный в целях определения победителя конкурсного отбора</w:t>
      </w:r>
      <w:r>
        <w:rPr>
          <w:rFonts w:ascii="Times New Roman" w:hAnsi="Times New Roman" w:cs="Times New Roman"/>
          <w:sz w:val="28"/>
          <w:szCs w:val="28"/>
        </w:rPr>
        <w:t xml:space="preserve"> (далее – Комиссия).</w:t>
      </w:r>
    </w:p>
    <w:p w:rsidR="004A424F" w:rsidRDefault="004A424F" w:rsidP="004A424F">
      <w:pPr>
        <w:numPr>
          <w:ilvl w:val="2"/>
          <w:numId w:val="2"/>
        </w:numPr>
        <w:spacing w:after="0" w:line="360" w:lineRule="auto"/>
        <w:ind w:left="0" w:firstLine="709"/>
        <w:jc w:val="both"/>
      </w:pPr>
      <w:r>
        <w:rPr>
          <w:rFonts w:ascii="Times New Roman" w:hAnsi="Times New Roman" w:cs="Times New Roman"/>
          <w:sz w:val="28"/>
          <w:szCs w:val="28"/>
        </w:rPr>
        <w:t>Заявка - комплект документов и материалов, представляемых участниками, в соответствии с условиями и порядком участия в конкурсе.</w:t>
      </w:r>
    </w:p>
    <w:p w:rsidR="004A424F" w:rsidRDefault="004A424F" w:rsidP="004A424F">
      <w:pPr>
        <w:numPr>
          <w:ilvl w:val="1"/>
          <w:numId w:val="2"/>
        </w:numPr>
        <w:spacing w:after="0" w:line="360" w:lineRule="auto"/>
        <w:ind w:left="0" w:firstLine="709"/>
        <w:jc w:val="both"/>
      </w:pPr>
      <w:r>
        <w:rPr>
          <w:rFonts w:ascii="Times New Roman" w:hAnsi="Times New Roman" w:cs="Times New Roman"/>
          <w:sz w:val="28"/>
          <w:szCs w:val="28"/>
          <w:lang w:eastAsia="ru-RU"/>
        </w:rPr>
        <w:t>Субсидии предоставляются из бюджета города в пределах лимитов бюджетных обязательств, утвержденных на соответствующий финансовый год в рамках муниципальной программы «Устойчивое развитие коренных малочисленных народов Севера города Пыть-Яха».</w:t>
      </w:r>
      <w:bookmarkStart w:id="1" w:name="P43"/>
      <w:bookmarkEnd w:id="1"/>
    </w:p>
    <w:p w:rsidR="004A424F" w:rsidRDefault="004A424F" w:rsidP="004A424F">
      <w:pPr>
        <w:numPr>
          <w:ilvl w:val="1"/>
          <w:numId w:val="2"/>
        </w:numPr>
        <w:spacing w:after="0" w:line="360" w:lineRule="auto"/>
        <w:ind w:left="0" w:firstLine="709"/>
        <w:jc w:val="both"/>
      </w:pPr>
      <w:r>
        <w:rPr>
          <w:rFonts w:ascii="Times New Roman" w:hAnsi="Times New Roman" w:cs="Times New Roman"/>
          <w:sz w:val="28"/>
          <w:szCs w:val="28"/>
          <w:lang w:eastAsia="ru-RU"/>
        </w:rPr>
        <w:t>Целью предоставления субсидии является поддержка СО НКО, на реализацию мероприятий по следующим направлениям:</w:t>
      </w:r>
    </w:p>
    <w:p w:rsidR="004A424F" w:rsidRDefault="004A424F" w:rsidP="004A424F">
      <w:pPr>
        <w:numPr>
          <w:ilvl w:val="2"/>
          <w:numId w:val="2"/>
        </w:numPr>
        <w:spacing w:after="0" w:line="360" w:lineRule="auto"/>
        <w:ind w:left="0" w:firstLine="709"/>
        <w:jc w:val="both"/>
      </w:pPr>
      <w:r>
        <w:rPr>
          <w:rFonts w:ascii="Times New Roman" w:hAnsi="Times New Roman" w:cs="Times New Roman"/>
          <w:sz w:val="28"/>
          <w:szCs w:val="28"/>
          <w:lang w:eastAsia="ru-RU"/>
        </w:rPr>
        <w:lastRenderedPageBreak/>
        <w:t>Поддержка и развитие языков и культуры коренных малочисленных народов Севера;</w:t>
      </w:r>
    </w:p>
    <w:p w:rsidR="004A424F" w:rsidRDefault="004A424F" w:rsidP="004A424F">
      <w:pPr>
        <w:numPr>
          <w:ilvl w:val="2"/>
          <w:numId w:val="2"/>
        </w:numPr>
        <w:spacing w:after="0" w:line="360" w:lineRule="auto"/>
        <w:ind w:left="0" w:firstLine="709"/>
        <w:jc w:val="both"/>
      </w:pPr>
      <w:r>
        <w:rPr>
          <w:rFonts w:ascii="Times New Roman" w:hAnsi="Times New Roman" w:cs="Times New Roman"/>
          <w:sz w:val="28"/>
          <w:szCs w:val="28"/>
          <w:lang w:eastAsia="ru-RU"/>
        </w:rPr>
        <w:t>Развитие</w:t>
      </w:r>
      <w:r>
        <w:rPr>
          <w:rFonts w:ascii="Times New Roman" w:hAnsi="Times New Roman" w:cs="Times New Roman"/>
          <w:sz w:val="28"/>
          <w:szCs w:val="28"/>
        </w:rPr>
        <w:t xml:space="preserve"> </w:t>
      </w:r>
      <w:r>
        <w:rPr>
          <w:rFonts w:ascii="Times New Roman" w:hAnsi="Times New Roman" w:cs="Times New Roman"/>
          <w:sz w:val="28"/>
          <w:szCs w:val="28"/>
          <w:lang w:eastAsia="ru-RU"/>
        </w:rPr>
        <w:t>туризма</w:t>
      </w:r>
      <w:r>
        <w:rPr>
          <w:rFonts w:ascii="Times New Roman" w:hAnsi="Times New Roman" w:cs="Times New Roman"/>
          <w:sz w:val="28"/>
          <w:szCs w:val="28"/>
        </w:rPr>
        <w:t xml:space="preserve">. </w:t>
      </w:r>
    </w:p>
    <w:p w:rsidR="004A424F" w:rsidRDefault="004A424F" w:rsidP="004A424F">
      <w:pPr>
        <w:widowControl w:val="0"/>
        <w:tabs>
          <w:tab w:val="left" w:pos="1134"/>
        </w:tabs>
        <w:autoSpaceDE w:val="0"/>
        <w:spacing w:after="0" w:line="360" w:lineRule="auto"/>
        <w:ind w:firstLine="680"/>
        <w:jc w:val="both"/>
      </w:pPr>
      <w:r>
        <w:rPr>
          <w:rFonts w:ascii="Times New Roman" w:hAnsi="Times New Roman" w:cs="Times New Roman"/>
          <w:sz w:val="28"/>
          <w:szCs w:val="28"/>
          <w:lang w:eastAsia="ru-RU"/>
        </w:rPr>
        <w:t>1.5. Цели и задачи проекта заключаются в проведении мероприятий, направленных на развитие культуры, сохранение традиций, разговорного языка и образа жизни, духовной и материальной культуры коренных малочисленных народов Севера в сфере традиционных видов ремесла и этнокультуры, развитие туризма посредством проведения мастер-классов, выставок и ярмарок, соревнований, конкурсов, творческих встреч и наставничества, привлечении целевой аудитории к участию в мероприятии.</w:t>
      </w:r>
    </w:p>
    <w:p w:rsidR="004A424F" w:rsidRDefault="004A424F" w:rsidP="004A424F">
      <w:pPr>
        <w:widowControl w:val="0"/>
        <w:autoSpaceDE w:val="0"/>
        <w:spacing w:after="0" w:line="360" w:lineRule="auto"/>
        <w:ind w:firstLine="680"/>
        <w:jc w:val="both"/>
      </w:pPr>
      <w:r>
        <w:rPr>
          <w:rFonts w:ascii="Times New Roman" w:hAnsi="Times New Roman" w:cs="Times New Roman"/>
          <w:sz w:val="28"/>
          <w:szCs w:val="28"/>
          <w:lang w:eastAsia="ru-RU"/>
        </w:rPr>
        <w:t>1.6.</w:t>
      </w:r>
      <w:r>
        <w:rPr>
          <w:rFonts w:ascii="Times New Roman" w:hAnsi="Times New Roman" w:cs="Times New Roman"/>
          <w:sz w:val="28"/>
          <w:szCs w:val="28"/>
          <w:lang w:eastAsia="ru-RU"/>
        </w:rPr>
        <w:tab/>
        <w:t>Главным распорядителем средств бюджета (далее - главный распорядитель), осуществляющим предоставление субсидии в пределах бюджетных ассигнований, предусмотренных в бюджете города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субсидии, является администрация города.</w:t>
      </w:r>
    </w:p>
    <w:p w:rsidR="004A424F" w:rsidRDefault="004A424F" w:rsidP="004A424F">
      <w:pPr>
        <w:tabs>
          <w:tab w:val="left" w:pos="709"/>
        </w:tabs>
        <w:spacing w:after="0" w:line="360" w:lineRule="auto"/>
        <w:ind w:firstLine="709"/>
        <w:jc w:val="both"/>
      </w:pPr>
      <w:r>
        <w:rPr>
          <w:rFonts w:ascii="Times New Roman" w:hAnsi="Times New Roman" w:cs="Times New Roman"/>
          <w:sz w:val="28"/>
          <w:szCs w:val="28"/>
        </w:rPr>
        <w:t>Уполномоченным органом является управление по культуре и спорту администрации города (далее - уполномоченный орган).</w:t>
      </w:r>
    </w:p>
    <w:p w:rsidR="004A424F" w:rsidRDefault="004A424F" w:rsidP="004A424F">
      <w:pPr>
        <w:spacing w:after="0" w:line="360" w:lineRule="auto"/>
        <w:ind w:firstLine="709"/>
        <w:jc w:val="both"/>
      </w:pPr>
      <w:r>
        <w:rPr>
          <w:rFonts w:ascii="Times New Roman" w:hAnsi="Times New Roman" w:cs="Times New Roman"/>
          <w:sz w:val="28"/>
          <w:szCs w:val="28"/>
          <w:lang w:eastAsia="ru-RU"/>
        </w:rPr>
        <w:t>1.7</w:t>
      </w:r>
      <w:r>
        <w:rPr>
          <w:rFonts w:ascii="Times New Roman" w:hAnsi="Times New Roman" w:cs="Times New Roman"/>
          <w:sz w:val="28"/>
          <w:szCs w:val="28"/>
        </w:rPr>
        <w:t>.</w:t>
      </w:r>
      <w:r>
        <w:rPr>
          <w:rFonts w:ascii="Times New Roman" w:hAnsi="Times New Roman" w:cs="Times New Roman"/>
          <w:sz w:val="28"/>
          <w:szCs w:val="28"/>
        </w:rPr>
        <w:tab/>
        <w:t>Участники отбираются исходя из следующих критериев:</w:t>
      </w:r>
    </w:p>
    <w:p w:rsidR="004A424F" w:rsidRDefault="004A424F" w:rsidP="004A424F">
      <w:pPr>
        <w:spacing w:after="0" w:line="360" w:lineRule="auto"/>
        <w:ind w:firstLine="680"/>
        <w:jc w:val="both"/>
      </w:pPr>
      <w:r>
        <w:rPr>
          <w:rFonts w:ascii="Times New Roman" w:hAnsi="Times New Roman" w:cs="Times New Roman"/>
          <w:sz w:val="28"/>
          <w:szCs w:val="28"/>
        </w:rPr>
        <w:t>-</w:t>
      </w:r>
      <w:r>
        <w:rPr>
          <w:rFonts w:ascii="Times New Roman" w:hAnsi="Times New Roman" w:cs="Times New Roman"/>
          <w:sz w:val="28"/>
          <w:szCs w:val="28"/>
        </w:rPr>
        <w:tab/>
        <w:t>наличие государственной регистрации в соответствии с Федеральным законом от 08.08.2001 № 129-ФЗ «О государственной регистрации юридических лиц и индивидуальных предпринимателей»;</w:t>
      </w:r>
    </w:p>
    <w:p w:rsidR="004A424F" w:rsidRDefault="004A424F" w:rsidP="004A424F">
      <w:pPr>
        <w:spacing w:after="0" w:line="360" w:lineRule="auto"/>
        <w:ind w:firstLine="680"/>
        <w:jc w:val="both"/>
      </w:pPr>
      <w:r>
        <w:rPr>
          <w:rFonts w:ascii="Times New Roman" w:hAnsi="Times New Roman" w:cs="Times New Roman"/>
          <w:sz w:val="28"/>
          <w:szCs w:val="28"/>
        </w:rPr>
        <w:t>-</w:t>
      </w:r>
      <w:r>
        <w:rPr>
          <w:rFonts w:ascii="Times New Roman" w:hAnsi="Times New Roman" w:cs="Times New Roman"/>
          <w:sz w:val="28"/>
          <w:szCs w:val="28"/>
        </w:rPr>
        <w:tab/>
        <w:t>соответствие сферы реализации проекта получателя субсидии цели ее предоставления.</w:t>
      </w:r>
    </w:p>
    <w:p w:rsidR="004A424F" w:rsidRDefault="004A424F" w:rsidP="004A424F">
      <w:pPr>
        <w:shd w:val="clear" w:color="auto" w:fill="FFFFFF"/>
        <w:spacing w:after="0" w:line="360" w:lineRule="auto"/>
        <w:ind w:firstLine="680"/>
        <w:jc w:val="both"/>
      </w:pPr>
      <w:r>
        <w:rPr>
          <w:rFonts w:ascii="Times New Roman" w:hAnsi="Times New Roman" w:cs="Times New Roman"/>
          <w:sz w:val="28"/>
          <w:szCs w:val="28"/>
        </w:rPr>
        <w:t>1.8.</w:t>
      </w:r>
      <w:r>
        <w:rPr>
          <w:rFonts w:ascii="Times New Roman" w:hAnsi="Times New Roman" w:cs="Times New Roman"/>
          <w:sz w:val="28"/>
          <w:szCs w:val="28"/>
          <w:lang w:eastAsia="ru-RU"/>
        </w:rPr>
        <w:tab/>
        <w:t>Способ предоставления субсидии: финансовое обеспечение затрат победителям конкурса проектов, порядок проведения которого установлен разделом 2 настоящего Порядка.</w:t>
      </w:r>
    </w:p>
    <w:p w:rsidR="004A424F" w:rsidRDefault="004A424F" w:rsidP="004A424F">
      <w:pPr>
        <w:pStyle w:val="ConsPlusNormal0"/>
        <w:spacing w:line="360" w:lineRule="auto"/>
        <w:ind w:firstLine="709"/>
        <w:jc w:val="both"/>
      </w:pPr>
      <w:r>
        <w:rPr>
          <w:rFonts w:ascii="Times New Roman" w:hAnsi="Times New Roman" w:cs="Times New Roman"/>
          <w:sz w:val="28"/>
          <w:szCs w:val="28"/>
          <w:lang w:eastAsia="ru-RU"/>
        </w:rPr>
        <w:t>1.9.</w:t>
      </w:r>
      <w:r>
        <w:rPr>
          <w:rFonts w:ascii="Times New Roman" w:hAnsi="Times New Roman" w:cs="Times New Roman"/>
          <w:sz w:val="28"/>
          <w:szCs w:val="28"/>
          <w:lang w:eastAsia="ru-RU"/>
        </w:rPr>
        <w:tab/>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не позднее 15-го рабочего дня, </w:t>
      </w:r>
      <w:r>
        <w:rPr>
          <w:rFonts w:ascii="Times New Roman" w:hAnsi="Times New Roman" w:cs="Times New Roman"/>
          <w:sz w:val="28"/>
          <w:szCs w:val="28"/>
          <w:lang w:eastAsia="ru-RU"/>
        </w:rPr>
        <w:lastRenderedPageBreak/>
        <w:t>следующего за днем принятия решения о бюджете (решения о внесении изменений в решение о бюджете) в порядке, установленном Министерством финансов Российской Федерации.</w:t>
      </w:r>
    </w:p>
    <w:p w:rsidR="004A424F" w:rsidRDefault="004A424F" w:rsidP="004A424F">
      <w:pPr>
        <w:shd w:val="clear" w:color="auto" w:fill="FFFFFF"/>
        <w:spacing w:after="0" w:line="360" w:lineRule="auto"/>
        <w:ind w:firstLine="680"/>
        <w:jc w:val="both"/>
        <w:rPr>
          <w:rFonts w:ascii="Times New Roman" w:hAnsi="Times New Roman" w:cs="Times New Roman"/>
          <w:sz w:val="28"/>
          <w:szCs w:val="28"/>
        </w:rPr>
      </w:pPr>
    </w:p>
    <w:p w:rsidR="004A424F" w:rsidRDefault="004A424F" w:rsidP="004A424F">
      <w:pPr>
        <w:spacing w:after="0" w:line="360" w:lineRule="auto"/>
        <w:jc w:val="center"/>
        <w:outlineLvl w:val="1"/>
      </w:pPr>
      <w:r>
        <w:rPr>
          <w:rFonts w:ascii="Times New Roman" w:hAnsi="Times New Roman" w:cs="Times New Roman"/>
          <w:bCs/>
          <w:iCs/>
          <w:sz w:val="28"/>
          <w:szCs w:val="28"/>
        </w:rPr>
        <w:t>2. Порядок проведения конкурса</w:t>
      </w:r>
    </w:p>
    <w:p w:rsidR="004A424F" w:rsidRDefault="004A424F" w:rsidP="004A424F">
      <w:pPr>
        <w:spacing w:after="0" w:line="360" w:lineRule="auto"/>
        <w:ind w:firstLine="680"/>
        <w:outlineLvl w:val="1"/>
        <w:rPr>
          <w:rFonts w:ascii="Times New Roman" w:hAnsi="Times New Roman" w:cs="Times New Roman"/>
          <w:bCs/>
          <w:iCs/>
          <w:sz w:val="28"/>
          <w:szCs w:val="28"/>
        </w:rPr>
      </w:pPr>
    </w:p>
    <w:p w:rsidR="004A424F" w:rsidRDefault="004A424F" w:rsidP="004A424F">
      <w:pPr>
        <w:widowControl w:val="0"/>
        <w:spacing w:after="0" w:line="360" w:lineRule="auto"/>
        <w:ind w:firstLine="680"/>
        <w:jc w:val="both"/>
      </w:pPr>
      <w:r>
        <w:rPr>
          <w:rFonts w:ascii="Times New Roman" w:hAnsi="Times New Roman" w:cs="Times New Roman"/>
          <w:sz w:val="28"/>
          <w:szCs w:val="28"/>
        </w:rPr>
        <w:t>2.1.</w:t>
      </w:r>
      <w:r>
        <w:rPr>
          <w:rFonts w:ascii="Times New Roman" w:hAnsi="Times New Roman" w:cs="Times New Roman"/>
          <w:sz w:val="28"/>
          <w:szCs w:val="28"/>
        </w:rPr>
        <w:tab/>
        <w:t>В целях проведения отбора получателей субсидии главный распорядитель ежегодно проводит конкурс на реализацию проектов в сфере поддержки и развития языков и культуры коренных малочисленных народов Севера, развития туризма на территории города (далее - конкурс).</w:t>
      </w:r>
    </w:p>
    <w:p w:rsidR="004A424F" w:rsidRDefault="004A424F" w:rsidP="004A424F">
      <w:pPr>
        <w:widowControl w:val="0"/>
        <w:spacing w:after="0" w:line="360" w:lineRule="auto"/>
        <w:ind w:firstLine="680"/>
        <w:jc w:val="both"/>
      </w:pPr>
      <w:r>
        <w:rPr>
          <w:rFonts w:ascii="Times New Roman" w:hAnsi="Times New Roman" w:cs="Times New Roman"/>
          <w:sz w:val="28"/>
          <w:szCs w:val="28"/>
        </w:rPr>
        <w:t>2.2.</w:t>
      </w:r>
      <w:r>
        <w:rPr>
          <w:rFonts w:ascii="Times New Roman" w:hAnsi="Times New Roman" w:cs="Times New Roman"/>
          <w:sz w:val="28"/>
          <w:szCs w:val="28"/>
        </w:rPr>
        <w:tab/>
        <w:t>Уполномоченный орган размещает информацию о проведении конкурса, организации работы конкурсной комиссии, приему и регистрации заявок.</w:t>
      </w:r>
    </w:p>
    <w:p w:rsidR="004A424F" w:rsidRPr="001E3873" w:rsidRDefault="004A424F" w:rsidP="004A424F">
      <w:pPr>
        <w:widowControl w:val="0"/>
        <w:spacing w:after="0" w:line="360" w:lineRule="auto"/>
        <w:ind w:firstLine="680"/>
        <w:jc w:val="both"/>
      </w:pPr>
      <w:r>
        <w:rPr>
          <w:rFonts w:ascii="Times New Roman" w:hAnsi="Times New Roman" w:cs="Times New Roman"/>
          <w:sz w:val="28"/>
          <w:szCs w:val="28"/>
        </w:rPr>
        <w:t>2.3.</w:t>
      </w:r>
      <w:r>
        <w:rPr>
          <w:rFonts w:ascii="Times New Roman" w:hAnsi="Times New Roman" w:cs="Times New Roman"/>
          <w:sz w:val="28"/>
          <w:szCs w:val="28"/>
        </w:rPr>
        <w:tab/>
        <w:t xml:space="preserve">Дата размещения объявления о проведении </w:t>
      </w:r>
      <w:r w:rsidRPr="001E3873">
        <w:rPr>
          <w:rFonts w:ascii="Times New Roman" w:hAnsi="Times New Roman" w:cs="Times New Roman"/>
          <w:sz w:val="28"/>
          <w:szCs w:val="28"/>
        </w:rPr>
        <w:t xml:space="preserve">конкурса устанавливается в распоряжении администрации города о проведении конкурса, но не может быть позднее 5 календарных дней до начала приема заявлений и документов.  </w:t>
      </w:r>
    </w:p>
    <w:p w:rsidR="004A424F" w:rsidRPr="001E3873" w:rsidRDefault="004A424F" w:rsidP="004A424F">
      <w:pPr>
        <w:widowControl w:val="0"/>
        <w:spacing w:after="0" w:line="360" w:lineRule="auto"/>
        <w:ind w:firstLine="680"/>
        <w:jc w:val="both"/>
      </w:pPr>
      <w:r w:rsidRPr="001E3873">
        <w:rPr>
          <w:rFonts w:ascii="Times New Roman" w:hAnsi="Times New Roman" w:cs="Times New Roman"/>
          <w:sz w:val="28"/>
          <w:szCs w:val="28"/>
        </w:rPr>
        <w:t>Объявление размещается на официальном сайте администрации города в информационно-телекоммуникационной сети «Интернет» (</w:t>
      </w:r>
      <w:hyperlink r:id="rId11" w:history="1">
        <w:r w:rsidRPr="001E3873">
          <w:rPr>
            <w:rStyle w:val="a4"/>
            <w:rFonts w:ascii="Times New Roman" w:hAnsi="Times New Roman"/>
            <w:color w:val="auto"/>
            <w:sz w:val="28"/>
            <w:szCs w:val="28"/>
            <w:lang w:val="ru-RU"/>
          </w:rPr>
          <w:t>https://adm.gov86.org/</w:t>
        </w:r>
      </w:hyperlink>
      <w:r w:rsidRPr="001E3873">
        <w:rPr>
          <w:rFonts w:ascii="Times New Roman" w:hAnsi="Times New Roman" w:cs="Times New Roman"/>
          <w:sz w:val="28"/>
          <w:szCs w:val="28"/>
        </w:rPr>
        <w:t xml:space="preserve">) (далее - официальный сайт администрации города), на официальном сайте конкурса Единый личный кабинет активиста Югры - https://elkanko.ru/competitions (далее - официальный сайт конкурса). </w:t>
      </w:r>
    </w:p>
    <w:p w:rsidR="004A424F" w:rsidRPr="001E3873" w:rsidRDefault="004A424F" w:rsidP="004A424F">
      <w:pPr>
        <w:widowControl w:val="0"/>
        <w:spacing w:after="0" w:line="360" w:lineRule="auto"/>
        <w:ind w:firstLine="680"/>
        <w:jc w:val="both"/>
      </w:pPr>
      <w:r w:rsidRPr="001E3873">
        <w:rPr>
          <w:rFonts w:ascii="Times New Roman" w:hAnsi="Times New Roman" w:cs="Times New Roman"/>
          <w:sz w:val="28"/>
          <w:szCs w:val="28"/>
        </w:rPr>
        <w:t xml:space="preserve">В объявлении о проведении конкурса указываются: </w:t>
      </w:r>
    </w:p>
    <w:p w:rsidR="004A424F" w:rsidRDefault="004A424F" w:rsidP="004A424F">
      <w:pPr>
        <w:shd w:val="clear" w:color="auto" w:fill="FFFFFF"/>
        <w:tabs>
          <w:tab w:val="left" w:pos="993"/>
        </w:tabs>
        <w:spacing w:after="0" w:line="360" w:lineRule="auto"/>
        <w:ind w:firstLine="680"/>
        <w:jc w:val="both"/>
      </w:pPr>
      <w:r>
        <w:rPr>
          <w:rFonts w:ascii="Times New Roman" w:hAnsi="Times New Roman" w:cs="Times New Roman"/>
          <w:sz w:val="28"/>
          <w:szCs w:val="28"/>
        </w:rPr>
        <w:t>-</w:t>
      </w:r>
      <w:r>
        <w:rPr>
          <w:rFonts w:ascii="Times New Roman" w:hAnsi="Times New Roman" w:cs="Times New Roman"/>
          <w:sz w:val="28"/>
          <w:szCs w:val="28"/>
        </w:rPr>
        <w:tab/>
        <w:t>сроки проведения конкурса (даты и времени начала (окончания) подачи (приема) предложений (заявок), а также информации о возможности проведения нескольких этапов конкурса с указанием сроков и порядка их проведения (при необходимости);</w:t>
      </w:r>
    </w:p>
    <w:p w:rsidR="004A424F" w:rsidRDefault="004A424F" w:rsidP="004A424F">
      <w:pPr>
        <w:shd w:val="clear" w:color="auto" w:fill="FFFFFF"/>
        <w:tabs>
          <w:tab w:val="left" w:pos="993"/>
        </w:tabs>
        <w:spacing w:after="0" w:line="360" w:lineRule="auto"/>
        <w:ind w:firstLine="680"/>
        <w:jc w:val="both"/>
      </w:pPr>
      <w:r>
        <w:rPr>
          <w:rFonts w:ascii="Times New Roman" w:hAnsi="Times New Roman" w:cs="Times New Roman"/>
          <w:sz w:val="28"/>
          <w:szCs w:val="28"/>
        </w:rPr>
        <w:t>-</w:t>
      </w:r>
      <w:r>
        <w:rPr>
          <w:rFonts w:ascii="Times New Roman" w:hAnsi="Times New Roman" w:cs="Times New Roman"/>
          <w:sz w:val="28"/>
          <w:szCs w:val="28"/>
        </w:rPr>
        <w:tab/>
        <w:t>даты начала подачи и окончания приема заявок участников, которая не может быть ранее 30-го календарного дня, следующего за днем размещения объявления о проведении конкурса;</w:t>
      </w:r>
    </w:p>
    <w:p w:rsidR="004A424F" w:rsidRDefault="004A424F" w:rsidP="004A424F">
      <w:pPr>
        <w:widowControl w:val="0"/>
        <w:tabs>
          <w:tab w:val="left" w:pos="993"/>
        </w:tabs>
        <w:spacing w:after="0" w:line="360" w:lineRule="auto"/>
        <w:ind w:firstLine="680"/>
        <w:jc w:val="both"/>
      </w:pPr>
      <w:r>
        <w:rPr>
          <w:rFonts w:ascii="Times New Roman" w:hAnsi="Times New Roman" w:cs="Times New Roman"/>
          <w:sz w:val="28"/>
          <w:szCs w:val="28"/>
        </w:rPr>
        <w:lastRenderedPageBreak/>
        <w:t>-</w:t>
      </w:r>
      <w:r>
        <w:rPr>
          <w:rFonts w:ascii="Times New Roman" w:hAnsi="Times New Roman" w:cs="Times New Roman"/>
          <w:sz w:val="28"/>
          <w:szCs w:val="28"/>
        </w:rPr>
        <w:tab/>
        <w:t>наименование, место нахождения, почтовый адрес, адреса электронной почты уполномоченного органа;</w:t>
      </w:r>
    </w:p>
    <w:p w:rsidR="004A424F" w:rsidRDefault="004A424F" w:rsidP="004A424F">
      <w:pPr>
        <w:widowControl w:val="0"/>
        <w:tabs>
          <w:tab w:val="left" w:pos="993"/>
        </w:tabs>
        <w:spacing w:after="0" w:line="360" w:lineRule="auto"/>
        <w:ind w:firstLine="680"/>
        <w:jc w:val="both"/>
      </w:pPr>
      <w:r>
        <w:rPr>
          <w:rFonts w:ascii="Times New Roman" w:hAnsi="Times New Roman" w:cs="Times New Roman"/>
          <w:sz w:val="28"/>
          <w:szCs w:val="28"/>
        </w:rPr>
        <w:t>-</w:t>
      </w:r>
      <w:r>
        <w:rPr>
          <w:rFonts w:ascii="Times New Roman" w:hAnsi="Times New Roman" w:cs="Times New Roman"/>
          <w:sz w:val="28"/>
          <w:szCs w:val="28"/>
        </w:rPr>
        <w:tab/>
        <w:t>цель предоставления субсидии, а также результаты предоставления субсидии;</w:t>
      </w:r>
    </w:p>
    <w:p w:rsidR="004A424F" w:rsidRDefault="004A424F" w:rsidP="004A424F">
      <w:pPr>
        <w:widowControl w:val="0"/>
        <w:tabs>
          <w:tab w:val="left" w:pos="993"/>
        </w:tabs>
        <w:spacing w:after="0" w:line="360" w:lineRule="auto"/>
        <w:ind w:firstLine="680"/>
        <w:jc w:val="both"/>
      </w:pPr>
      <w:r>
        <w:rPr>
          <w:rFonts w:ascii="Times New Roman" w:hAnsi="Times New Roman" w:cs="Times New Roman"/>
          <w:sz w:val="28"/>
          <w:szCs w:val="28"/>
        </w:rPr>
        <w:t>-</w:t>
      </w:r>
      <w:r>
        <w:rPr>
          <w:rFonts w:ascii="Times New Roman" w:hAnsi="Times New Roman" w:cs="Times New Roman"/>
          <w:sz w:val="28"/>
          <w:szCs w:val="28"/>
        </w:rPr>
        <w:tab/>
        <w:t>доменное имя и (или) указатель страниц системы сайта в информационно-телекоммуникационной сети «Интернет», на котором обеспечивается проведение конкурса;</w:t>
      </w:r>
    </w:p>
    <w:p w:rsidR="004A424F" w:rsidRDefault="004A424F" w:rsidP="004A424F">
      <w:pPr>
        <w:widowControl w:val="0"/>
        <w:tabs>
          <w:tab w:val="left" w:pos="993"/>
        </w:tabs>
        <w:spacing w:after="0" w:line="360" w:lineRule="auto"/>
        <w:ind w:firstLine="680"/>
        <w:jc w:val="both"/>
      </w:pPr>
      <w:r>
        <w:rPr>
          <w:rFonts w:ascii="Times New Roman" w:hAnsi="Times New Roman" w:cs="Times New Roman"/>
          <w:sz w:val="28"/>
          <w:szCs w:val="28"/>
        </w:rPr>
        <w:t>-</w:t>
      </w:r>
      <w:r>
        <w:rPr>
          <w:rFonts w:ascii="Times New Roman" w:hAnsi="Times New Roman" w:cs="Times New Roman"/>
          <w:sz w:val="28"/>
          <w:szCs w:val="28"/>
        </w:rPr>
        <w:tab/>
        <w:t>требования к участникам в соответствии пунктами 2.4 и 2.5 настоящего раздела, и перечень документов, представляемых участниками для подтверждения их соответствия указанным требованиям;</w:t>
      </w:r>
    </w:p>
    <w:p w:rsidR="004A424F" w:rsidRDefault="004A424F" w:rsidP="004A424F">
      <w:pPr>
        <w:widowControl w:val="0"/>
        <w:tabs>
          <w:tab w:val="left" w:pos="993"/>
        </w:tabs>
        <w:spacing w:after="0" w:line="360" w:lineRule="auto"/>
        <w:ind w:firstLine="680"/>
        <w:jc w:val="both"/>
      </w:pPr>
      <w:r>
        <w:rPr>
          <w:rFonts w:ascii="Times New Roman" w:hAnsi="Times New Roman" w:cs="Times New Roman"/>
          <w:sz w:val="28"/>
          <w:szCs w:val="28"/>
        </w:rPr>
        <w:t>-</w:t>
      </w:r>
      <w:r>
        <w:rPr>
          <w:rFonts w:ascii="Times New Roman" w:hAnsi="Times New Roman" w:cs="Times New Roman"/>
          <w:sz w:val="28"/>
          <w:szCs w:val="28"/>
        </w:rPr>
        <w:tab/>
        <w:t>порядок подачи заявок участниками и требований, предъявляемых к форме и содержанию заявок, подаваемых участниками, в соответствии с пунктом 2.7 настоящего раздела;</w:t>
      </w:r>
    </w:p>
    <w:p w:rsidR="004A424F" w:rsidRPr="00027A86" w:rsidRDefault="004A424F" w:rsidP="004A424F">
      <w:pPr>
        <w:widowControl w:val="0"/>
        <w:tabs>
          <w:tab w:val="left" w:pos="993"/>
        </w:tabs>
        <w:spacing w:after="0" w:line="360" w:lineRule="auto"/>
        <w:ind w:firstLine="680"/>
        <w:jc w:val="both"/>
        <w:rPr>
          <w:rFonts w:ascii="Times New Roman" w:hAnsi="Times New Roman" w:cs="Times New Roman"/>
        </w:rPr>
      </w:pPr>
      <w:r>
        <w:rPr>
          <w:rFonts w:ascii="Times New Roman" w:hAnsi="Times New Roman" w:cs="Times New Roman"/>
          <w:sz w:val="28"/>
          <w:szCs w:val="28"/>
        </w:rPr>
        <w:t>-</w:t>
      </w:r>
      <w:r>
        <w:rPr>
          <w:rFonts w:ascii="Times New Roman" w:hAnsi="Times New Roman" w:cs="Times New Roman"/>
          <w:sz w:val="28"/>
          <w:szCs w:val="28"/>
        </w:rPr>
        <w:tab/>
        <w:t xml:space="preserve">порядок отзыва заявок участников конкурса, порядок возврата заявок участников конкурса, определяющий </w:t>
      </w:r>
      <w:r w:rsidRPr="00027A86">
        <w:rPr>
          <w:rFonts w:ascii="Times New Roman" w:hAnsi="Times New Roman" w:cs="Times New Roman"/>
          <w:sz w:val="28"/>
          <w:szCs w:val="28"/>
        </w:rPr>
        <w:t>в том числе основания для возврата заявок участников конкурса, порядок внесения изменений в заявки участников;</w:t>
      </w:r>
    </w:p>
    <w:p w:rsidR="004A424F" w:rsidRPr="001E3873" w:rsidRDefault="004A424F" w:rsidP="004A424F">
      <w:pPr>
        <w:widowControl w:val="0"/>
        <w:tabs>
          <w:tab w:val="left" w:pos="993"/>
        </w:tabs>
        <w:spacing w:after="0" w:line="360" w:lineRule="auto"/>
        <w:ind w:firstLine="680"/>
        <w:jc w:val="both"/>
        <w:rPr>
          <w:rFonts w:ascii="Times New Roman" w:hAnsi="Times New Roman" w:cs="Times New Roman"/>
        </w:rPr>
      </w:pPr>
      <w:r w:rsidRPr="00027A86">
        <w:rPr>
          <w:rFonts w:ascii="Times New Roman" w:hAnsi="Times New Roman" w:cs="Times New Roman"/>
          <w:sz w:val="28"/>
          <w:szCs w:val="28"/>
        </w:rPr>
        <w:t>-</w:t>
      </w:r>
      <w:r w:rsidRPr="00027A86">
        <w:rPr>
          <w:rFonts w:ascii="Times New Roman" w:hAnsi="Times New Roman" w:cs="Times New Roman"/>
          <w:sz w:val="28"/>
          <w:szCs w:val="28"/>
        </w:rPr>
        <w:tab/>
        <w:t xml:space="preserve">правила рассмотрения и оценки заявок </w:t>
      </w:r>
      <w:r w:rsidRPr="001E3873">
        <w:rPr>
          <w:rFonts w:ascii="Times New Roman" w:hAnsi="Times New Roman" w:cs="Times New Roman"/>
          <w:sz w:val="28"/>
          <w:szCs w:val="28"/>
        </w:rPr>
        <w:t>участников конкурс</w:t>
      </w:r>
      <w:r>
        <w:rPr>
          <w:rFonts w:ascii="Times New Roman" w:hAnsi="Times New Roman" w:cs="Times New Roman"/>
          <w:sz w:val="28"/>
          <w:szCs w:val="28"/>
        </w:rPr>
        <w:t>а, в соответствии с пунктом 2.16</w:t>
      </w:r>
      <w:r w:rsidRPr="001E3873">
        <w:rPr>
          <w:rFonts w:ascii="Times New Roman" w:hAnsi="Times New Roman" w:cs="Times New Roman"/>
          <w:sz w:val="28"/>
          <w:szCs w:val="28"/>
        </w:rPr>
        <w:t xml:space="preserve"> настоящего раздела;</w:t>
      </w:r>
    </w:p>
    <w:p w:rsidR="004A424F" w:rsidRPr="001E3873" w:rsidRDefault="004A424F" w:rsidP="004A424F">
      <w:pPr>
        <w:tabs>
          <w:tab w:val="left" w:pos="720"/>
        </w:tabs>
        <w:spacing w:after="0" w:line="360" w:lineRule="auto"/>
        <w:ind w:firstLine="708"/>
        <w:jc w:val="both"/>
        <w:rPr>
          <w:rFonts w:ascii="Times New Roman" w:hAnsi="Times New Roman" w:cs="Times New Roman"/>
        </w:rPr>
      </w:pPr>
      <w:r w:rsidRPr="001E3873">
        <w:rPr>
          <w:rFonts w:ascii="Times New Roman" w:hAnsi="Times New Roman" w:cs="Times New Roman"/>
          <w:sz w:val="28"/>
          <w:szCs w:val="28"/>
        </w:rPr>
        <w:t>- порядок возврата заявок участников конкурса на доработку;</w:t>
      </w:r>
    </w:p>
    <w:p w:rsidR="004A424F" w:rsidRPr="001E3873" w:rsidRDefault="004A424F" w:rsidP="004A424F">
      <w:pPr>
        <w:widowControl w:val="0"/>
        <w:tabs>
          <w:tab w:val="left" w:pos="720"/>
        </w:tabs>
        <w:spacing w:after="0" w:line="360" w:lineRule="auto"/>
        <w:ind w:firstLine="708"/>
        <w:jc w:val="both"/>
        <w:rPr>
          <w:rFonts w:ascii="Times New Roman" w:hAnsi="Times New Roman" w:cs="Times New Roman"/>
        </w:rPr>
      </w:pPr>
      <w:r w:rsidRPr="001E3873">
        <w:rPr>
          <w:rFonts w:ascii="Times New Roman" w:hAnsi="Times New Roman" w:cs="Times New Roman"/>
          <w:sz w:val="28"/>
          <w:szCs w:val="28"/>
        </w:rPr>
        <w:t>- порядок отклонения заявок участников конкурса, а также информацию об основании их отклонения;</w:t>
      </w:r>
    </w:p>
    <w:p w:rsidR="004A424F" w:rsidRPr="001E3873" w:rsidRDefault="004A424F" w:rsidP="004A424F">
      <w:pPr>
        <w:tabs>
          <w:tab w:val="left" w:pos="720"/>
        </w:tabs>
        <w:spacing w:after="0" w:line="360" w:lineRule="auto"/>
        <w:ind w:firstLine="708"/>
        <w:jc w:val="both"/>
        <w:rPr>
          <w:rFonts w:ascii="Times New Roman" w:hAnsi="Times New Roman" w:cs="Times New Roman"/>
        </w:rPr>
      </w:pPr>
      <w:r w:rsidRPr="001E3873">
        <w:rPr>
          <w:rFonts w:ascii="Times New Roman" w:hAnsi="Times New Roman" w:cs="Times New Roman"/>
          <w:sz w:val="28"/>
          <w:szCs w:val="28"/>
        </w:rPr>
        <w:t xml:space="preserve">- порядок оценки заявок участников конкурса, включающий критерии </w:t>
      </w:r>
      <w:r w:rsidRPr="00024CF7">
        <w:rPr>
          <w:rFonts w:ascii="Times New Roman" w:hAnsi="Times New Roman" w:cs="Times New Roman"/>
          <w:sz w:val="28"/>
          <w:szCs w:val="28"/>
        </w:rPr>
        <w:t>оценки, показатели критериев оценки, и их весовое значение в общей оценке,</w:t>
      </w:r>
      <w:r w:rsidRPr="001E3873">
        <w:rPr>
          <w:rFonts w:ascii="Times New Roman" w:hAnsi="Times New Roman" w:cs="Times New Roman"/>
          <w:sz w:val="28"/>
          <w:szCs w:val="28"/>
        </w:rPr>
        <w:t xml:space="preserve"> необходимую для представления участником конкурса информацию по каждому критерию оценки, показателю критерия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конкурса для признания их победителями конкурса (при </w:t>
      </w:r>
      <w:r w:rsidRPr="001E3873">
        <w:rPr>
          <w:rFonts w:ascii="Times New Roman" w:hAnsi="Times New Roman" w:cs="Times New Roman"/>
          <w:sz w:val="28"/>
          <w:szCs w:val="28"/>
        </w:rPr>
        <w:lastRenderedPageBreak/>
        <w:t>необходимости), сроки оценки заявок, а также информацию об участии или неучастии комиссии и экспертов (экспертных организаций) в оценке заявок;</w:t>
      </w:r>
    </w:p>
    <w:p w:rsidR="004A424F" w:rsidRPr="001E3873" w:rsidRDefault="004A424F" w:rsidP="004A424F">
      <w:pPr>
        <w:widowControl w:val="0"/>
        <w:tabs>
          <w:tab w:val="left" w:pos="720"/>
        </w:tabs>
        <w:spacing w:after="0" w:line="360" w:lineRule="auto"/>
        <w:ind w:firstLine="708"/>
        <w:jc w:val="both"/>
        <w:rPr>
          <w:rFonts w:ascii="Times New Roman" w:hAnsi="Times New Roman" w:cs="Times New Roman"/>
        </w:rPr>
      </w:pPr>
      <w:r w:rsidRPr="001E3873">
        <w:rPr>
          <w:rFonts w:ascii="Times New Roman" w:hAnsi="Times New Roman" w:cs="Times New Roman"/>
          <w:sz w:val="28"/>
          <w:szCs w:val="28"/>
        </w:rPr>
        <w:t>- объем распределяемой субсидии в рамках конкурса, порядок расчета размера субсидии, установленный настоящим положением, правила распределения субсидии по результатам конкурса, которые могут включать максимальный, минимальный размер субсидии, предоставляемого победителю (победителям) конкурса, а также предельное количество победителей конкурса;</w:t>
      </w:r>
    </w:p>
    <w:p w:rsidR="004A424F" w:rsidRPr="001E3873" w:rsidRDefault="004A424F" w:rsidP="004A424F">
      <w:pPr>
        <w:widowControl w:val="0"/>
        <w:tabs>
          <w:tab w:val="left" w:pos="993"/>
        </w:tabs>
        <w:spacing w:after="0" w:line="360" w:lineRule="auto"/>
        <w:ind w:firstLine="680"/>
        <w:jc w:val="both"/>
      </w:pPr>
      <w:r w:rsidRPr="001E3873">
        <w:rPr>
          <w:rFonts w:ascii="Times New Roman" w:hAnsi="Times New Roman" w:cs="Times New Roman"/>
          <w:sz w:val="28"/>
          <w:szCs w:val="28"/>
        </w:rPr>
        <w:t>-</w:t>
      </w:r>
      <w:r w:rsidRPr="001E3873">
        <w:rPr>
          <w:rFonts w:ascii="Times New Roman" w:hAnsi="Times New Roman" w:cs="Times New Roman"/>
          <w:sz w:val="28"/>
          <w:szCs w:val="28"/>
        </w:rPr>
        <w:tab/>
        <w:t>порядок предоставления участникам разъяснений положений объявления о проведении конкурса, даты начала и окончания срока предоставления;</w:t>
      </w:r>
    </w:p>
    <w:p w:rsidR="004A424F" w:rsidRPr="001E3873" w:rsidRDefault="004A424F" w:rsidP="004A424F">
      <w:pPr>
        <w:widowControl w:val="0"/>
        <w:tabs>
          <w:tab w:val="left" w:pos="993"/>
        </w:tabs>
        <w:spacing w:after="0" w:line="360" w:lineRule="auto"/>
        <w:ind w:firstLine="680"/>
        <w:jc w:val="both"/>
      </w:pPr>
      <w:r w:rsidRPr="001E3873">
        <w:rPr>
          <w:rFonts w:ascii="Times New Roman" w:hAnsi="Times New Roman" w:cs="Times New Roman"/>
          <w:sz w:val="28"/>
          <w:szCs w:val="28"/>
        </w:rPr>
        <w:t>-</w:t>
      </w:r>
      <w:r w:rsidRPr="001E3873">
        <w:rPr>
          <w:rFonts w:ascii="Times New Roman" w:hAnsi="Times New Roman" w:cs="Times New Roman"/>
          <w:sz w:val="28"/>
          <w:szCs w:val="28"/>
        </w:rPr>
        <w:tab/>
        <w:t>срок, в течение которого победитель конкурса должен подписать соглашение о предоставлении субсидии (далее - Соглашение);</w:t>
      </w:r>
    </w:p>
    <w:p w:rsidR="004A424F" w:rsidRPr="001E3873" w:rsidRDefault="004A424F" w:rsidP="004A424F">
      <w:pPr>
        <w:widowControl w:val="0"/>
        <w:tabs>
          <w:tab w:val="left" w:pos="993"/>
        </w:tabs>
        <w:spacing w:after="0" w:line="360" w:lineRule="auto"/>
        <w:ind w:firstLine="680"/>
        <w:jc w:val="both"/>
      </w:pPr>
      <w:r w:rsidRPr="001E3873">
        <w:rPr>
          <w:rFonts w:ascii="Times New Roman" w:hAnsi="Times New Roman" w:cs="Times New Roman"/>
          <w:sz w:val="28"/>
          <w:szCs w:val="28"/>
        </w:rPr>
        <w:t>-</w:t>
      </w:r>
      <w:r w:rsidRPr="001E3873">
        <w:rPr>
          <w:rFonts w:ascii="Times New Roman" w:hAnsi="Times New Roman" w:cs="Times New Roman"/>
          <w:sz w:val="28"/>
          <w:szCs w:val="28"/>
        </w:rPr>
        <w:tab/>
        <w:t>условия признания победителя конкурса, уклонившимся от заключения Соглашения;</w:t>
      </w:r>
    </w:p>
    <w:p w:rsidR="004A424F" w:rsidRPr="00AD60E6" w:rsidRDefault="004A424F" w:rsidP="004A424F">
      <w:pPr>
        <w:widowControl w:val="0"/>
        <w:tabs>
          <w:tab w:val="left" w:pos="993"/>
        </w:tabs>
        <w:spacing w:after="0" w:line="360" w:lineRule="auto"/>
        <w:ind w:firstLine="709"/>
        <w:jc w:val="both"/>
        <w:rPr>
          <w:rFonts w:ascii="Times New Roman" w:hAnsi="Times New Roman" w:cs="Times New Roman"/>
          <w:sz w:val="28"/>
          <w:szCs w:val="28"/>
        </w:rPr>
      </w:pPr>
      <w:r w:rsidRPr="001E3873">
        <w:rPr>
          <w:rFonts w:ascii="Times New Roman" w:hAnsi="Times New Roman" w:cs="Times New Roman"/>
          <w:sz w:val="28"/>
          <w:szCs w:val="28"/>
        </w:rPr>
        <w:t xml:space="preserve">- </w:t>
      </w:r>
      <w:r w:rsidRPr="00AD60E6">
        <w:rPr>
          <w:rFonts w:ascii="Times New Roman" w:hAnsi="Times New Roman" w:cs="Times New Roman"/>
          <w:sz w:val="28"/>
          <w:szCs w:val="28"/>
        </w:rPr>
        <w:t>сроки размещения протокола подведения итогов конкурса на официальном сайте администрации города Пыть-Яха и на официальном сайте конкурса, которые не могут быть позднее 14-го календарного дня, следующего за днем определения победителя конкурса.</w:t>
      </w:r>
    </w:p>
    <w:p w:rsidR="004A424F" w:rsidRPr="001E3873" w:rsidRDefault="004A424F" w:rsidP="004A424F">
      <w:pPr>
        <w:widowControl w:val="0"/>
        <w:tabs>
          <w:tab w:val="left" w:pos="993"/>
        </w:tabs>
        <w:spacing w:after="0" w:line="360" w:lineRule="auto"/>
        <w:ind w:firstLine="709"/>
        <w:jc w:val="both"/>
        <w:rPr>
          <w:rFonts w:ascii="Times New Roman" w:hAnsi="Times New Roman" w:cs="Times New Roman"/>
          <w:sz w:val="28"/>
          <w:szCs w:val="28"/>
        </w:rPr>
      </w:pPr>
      <w:r w:rsidRPr="001E3873">
        <w:rPr>
          <w:rFonts w:ascii="Times New Roman" w:hAnsi="Times New Roman" w:cs="Times New Roman"/>
          <w:sz w:val="28"/>
          <w:szCs w:val="28"/>
        </w:rPr>
        <w:t>2.4.</w:t>
      </w:r>
      <w:r w:rsidRPr="001E3873">
        <w:rPr>
          <w:rFonts w:ascii="Times New Roman" w:hAnsi="Times New Roman" w:cs="Times New Roman"/>
          <w:sz w:val="28"/>
          <w:szCs w:val="28"/>
        </w:rPr>
        <w:tab/>
        <w:t>Требования, которым должен соответствовать участник конкурса на день подачи заявки для участия в конкурсе:</w:t>
      </w:r>
    </w:p>
    <w:p w:rsidR="004A424F" w:rsidRPr="001E3873" w:rsidRDefault="004A424F" w:rsidP="004A424F">
      <w:pPr>
        <w:widowControl w:val="0"/>
        <w:spacing w:after="0" w:line="360" w:lineRule="auto"/>
        <w:ind w:firstLine="680"/>
        <w:jc w:val="both"/>
      </w:pPr>
      <w:r w:rsidRPr="001E3873">
        <w:rPr>
          <w:rFonts w:ascii="Times New Roman" w:hAnsi="Times New Roman" w:cs="Times New Roman"/>
          <w:sz w:val="28"/>
          <w:szCs w:val="28"/>
        </w:rPr>
        <w:t>2.4.1.</w:t>
      </w:r>
      <w:r w:rsidRPr="001E3873">
        <w:rPr>
          <w:rFonts w:ascii="Times New Roman" w:hAnsi="Times New Roman" w:cs="Times New Roman"/>
          <w:sz w:val="28"/>
          <w:szCs w:val="28"/>
        </w:rPr>
        <w:tab/>
        <w:t xml:space="preserve">У участника </w:t>
      </w:r>
      <w:r>
        <w:rPr>
          <w:rFonts w:ascii="Times New Roman" w:hAnsi="Times New Roman" w:cs="Times New Roman"/>
          <w:sz w:val="28"/>
          <w:szCs w:val="28"/>
        </w:rPr>
        <w:t>конкурса</w:t>
      </w:r>
      <w:r w:rsidRPr="001E3873">
        <w:rPr>
          <w:rFonts w:ascii="Times New Roman" w:hAnsi="Times New Roman" w:cs="Times New Roman"/>
          <w:sz w:val="28"/>
          <w:szCs w:val="28"/>
        </w:rPr>
        <w:t xml:space="preserve">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A424F" w:rsidRPr="001E3873" w:rsidRDefault="004A424F" w:rsidP="004A424F">
      <w:pPr>
        <w:tabs>
          <w:tab w:val="left" w:pos="1134"/>
        </w:tabs>
        <w:spacing w:after="0" w:line="360" w:lineRule="auto"/>
        <w:ind w:firstLine="680"/>
        <w:jc w:val="both"/>
      </w:pPr>
      <w:r w:rsidRPr="001E3873">
        <w:rPr>
          <w:rFonts w:ascii="Times New Roman" w:hAnsi="Times New Roman" w:cs="Times New Roman"/>
          <w:sz w:val="28"/>
          <w:szCs w:val="28"/>
        </w:rPr>
        <w:t>2.4.2.</w:t>
      </w:r>
      <w:r w:rsidRPr="001E3873">
        <w:rPr>
          <w:rFonts w:ascii="Times New Roman" w:hAnsi="Times New Roman" w:cs="Times New Roman"/>
          <w:sz w:val="28"/>
          <w:szCs w:val="28"/>
        </w:rPr>
        <w:tab/>
        <w:t xml:space="preserve">У участника конкурса должна отсутствовать просроченная задолженность по возврату в бюджет муниципального образования субсидий, бюджетных инвестиций, предоставленных в том числе в соответствии с иными правовыми актами, а также иная просроченная (неурегулированная) </w:t>
      </w:r>
      <w:r w:rsidRPr="001E3873">
        <w:rPr>
          <w:rFonts w:ascii="Times New Roman" w:hAnsi="Times New Roman" w:cs="Times New Roman"/>
          <w:sz w:val="28"/>
          <w:szCs w:val="28"/>
        </w:rPr>
        <w:lastRenderedPageBreak/>
        <w:t>задолженность по денежным обязательствам перед муниципальным образованием;</w:t>
      </w:r>
    </w:p>
    <w:p w:rsidR="004A424F" w:rsidRDefault="004A424F" w:rsidP="004A424F">
      <w:pPr>
        <w:tabs>
          <w:tab w:val="left" w:pos="1134"/>
        </w:tabs>
        <w:spacing w:after="0" w:line="360" w:lineRule="auto"/>
        <w:ind w:firstLine="680"/>
        <w:jc w:val="both"/>
      </w:pPr>
      <w:r w:rsidRPr="001E3873">
        <w:rPr>
          <w:rFonts w:ascii="Times New Roman" w:hAnsi="Times New Roman" w:cs="Times New Roman"/>
          <w:sz w:val="28"/>
          <w:szCs w:val="28"/>
        </w:rPr>
        <w:t>2.4.3.</w:t>
      </w:r>
      <w:r w:rsidRPr="001E3873">
        <w:rPr>
          <w:rFonts w:ascii="Times New Roman" w:hAnsi="Times New Roman" w:cs="Times New Roman"/>
          <w:sz w:val="28"/>
          <w:szCs w:val="28"/>
        </w:rPr>
        <w:tab/>
        <w:t>Отсутствие в реестре дисквалифицированных лиц сведений о дисквалифицированных руководителе, членах</w:t>
      </w:r>
      <w:r>
        <w:rPr>
          <w:rFonts w:ascii="Times New Roman" w:hAnsi="Times New Roman" w:cs="Times New Roman"/>
          <w:sz w:val="28"/>
          <w:szCs w:val="28"/>
        </w:rPr>
        <w:t xml:space="preserve"> коллегиального исполнительного органа, лице, исполняющем функции единоличного исполнительного органа, или главном бухгалтере </w:t>
      </w:r>
      <w:r>
        <w:rPr>
          <w:rFonts w:ascii="Times New Roman" w:hAnsi="Times New Roman" w:cs="Times New Roman"/>
          <w:color w:val="000000"/>
          <w:sz w:val="28"/>
          <w:szCs w:val="28"/>
        </w:rPr>
        <w:t>участника конкурса, являющегося юридическим лицом;</w:t>
      </w:r>
    </w:p>
    <w:p w:rsidR="004A424F" w:rsidRDefault="004A424F" w:rsidP="004A424F">
      <w:pPr>
        <w:tabs>
          <w:tab w:val="left" w:pos="1134"/>
        </w:tabs>
        <w:spacing w:after="0" w:line="360" w:lineRule="auto"/>
        <w:ind w:firstLine="680"/>
        <w:jc w:val="both"/>
      </w:pPr>
      <w:r>
        <w:rPr>
          <w:rFonts w:ascii="Times New Roman" w:hAnsi="Times New Roman" w:cs="Times New Roman"/>
          <w:sz w:val="28"/>
          <w:szCs w:val="28"/>
        </w:rPr>
        <w:t>2.4.4.</w:t>
      </w:r>
      <w:r>
        <w:rPr>
          <w:rFonts w:ascii="Times New Roman" w:hAnsi="Times New Roman" w:cs="Times New Roman"/>
          <w:sz w:val="28"/>
          <w:szCs w:val="28"/>
        </w:rPr>
        <w:tab/>
        <w:t>Участник конкурса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A424F" w:rsidRDefault="004A424F" w:rsidP="004A424F">
      <w:pPr>
        <w:tabs>
          <w:tab w:val="left" w:pos="1134"/>
        </w:tabs>
        <w:spacing w:after="0" w:line="360" w:lineRule="auto"/>
        <w:ind w:firstLine="680"/>
        <w:jc w:val="both"/>
      </w:pPr>
      <w:r>
        <w:rPr>
          <w:rFonts w:ascii="Times New Roman" w:hAnsi="Times New Roman" w:cs="Times New Roman"/>
          <w:sz w:val="28"/>
          <w:szCs w:val="28"/>
        </w:rPr>
        <w:t>2.4.5.</w:t>
      </w:r>
      <w:r>
        <w:rPr>
          <w:rFonts w:ascii="Times New Roman" w:hAnsi="Times New Roman" w:cs="Times New Roman"/>
          <w:sz w:val="28"/>
          <w:szCs w:val="28"/>
        </w:rPr>
        <w:tab/>
        <w:t>Участник конкурса не должен получать средства из местного бюджета в соответствии с настоящим Порядком, на основании иных муниципальных правовых актов на цели, установленные настоящим Порядком;</w:t>
      </w:r>
    </w:p>
    <w:p w:rsidR="004A424F" w:rsidRPr="001E3873" w:rsidRDefault="004A424F" w:rsidP="004A424F">
      <w:pPr>
        <w:tabs>
          <w:tab w:val="left" w:pos="1134"/>
        </w:tabs>
        <w:spacing w:after="0" w:line="360" w:lineRule="auto"/>
        <w:ind w:firstLine="680"/>
        <w:jc w:val="both"/>
        <w:rPr>
          <w:rFonts w:ascii="Times New Roman" w:hAnsi="Times New Roman" w:cs="Times New Roman"/>
        </w:rPr>
      </w:pPr>
      <w:r>
        <w:rPr>
          <w:rFonts w:ascii="Times New Roman" w:hAnsi="Times New Roman" w:cs="Times New Roman"/>
          <w:sz w:val="28"/>
          <w:szCs w:val="28"/>
        </w:rPr>
        <w:lastRenderedPageBreak/>
        <w:t>2.4.6.</w:t>
      </w:r>
      <w:r>
        <w:rPr>
          <w:rFonts w:ascii="Times New Roman" w:hAnsi="Times New Roman" w:cs="Times New Roman"/>
          <w:sz w:val="28"/>
          <w:szCs w:val="28"/>
        </w:rPr>
        <w:tab/>
        <w:t>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1E3873">
        <w:rPr>
          <w:rFonts w:ascii="Times New Roman" w:hAnsi="Times New Roman" w:cs="Times New Roman"/>
          <w:sz w:val="28"/>
          <w:szCs w:val="28"/>
        </w:rPr>
        <w:t>;</w:t>
      </w:r>
    </w:p>
    <w:p w:rsidR="004A424F" w:rsidRPr="001E3873" w:rsidRDefault="004A424F" w:rsidP="004A424F">
      <w:pPr>
        <w:tabs>
          <w:tab w:val="left" w:pos="720"/>
        </w:tabs>
        <w:spacing w:after="0" w:line="360" w:lineRule="auto"/>
        <w:ind w:firstLine="708"/>
        <w:jc w:val="both"/>
        <w:rPr>
          <w:rFonts w:ascii="Times New Roman" w:hAnsi="Times New Roman" w:cs="Times New Roman"/>
        </w:rPr>
      </w:pPr>
      <w:r w:rsidRPr="001E3873">
        <w:rPr>
          <w:rFonts w:ascii="Times New Roman" w:hAnsi="Times New Roman" w:cs="Times New Roman"/>
          <w:sz w:val="28"/>
          <w:szCs w:val="28"/>
        </w:rPr>
        <w:t>2.4.7.</w:t>
      </w:r>
      <w:r w:rsidRPr="001E3873">
        <w:rPr>
          <w:rFonts w:ascii="Times New Roman" w:hAnsi="Times New Roman" w:cs="Times New Roman"/>
          <w:sz w:val="28"/>
          <w:szCs w:val="28"/>
        </w:rPr>
        <w:tab/>
        <w:t>Участник конкурса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A424F" w:rsidRPr="001E67DE" w:rsidRDefault="004A424F" w:rsidP="004A424F">
      <w:pPr>
        <w:tabs>
          <w:tab w:val="left" w:pos="720"/>
        </w:tabs>
        <w:spacing w:after="0" w:line="360" w:lineRule="auto"/>
        <w:ind w:firstLine="708"/>
        <w:jc w:val="both"/>
        <w:rPr>
          <w:rFonts w:ascii="Times New Roman" w:hAnsi="Times New Roman" w:cs="Times New Roman"/>
          <w:sz w:val="28"/>
          <w:szCs w:val="28"/>
        </w:rPr>
      </w:pPr>
      <w:r w:rsidRPr="001E3873">
        <w:rPr>
          <w:rFonts w:ascii="Times New Roman" w:hAnsi="Times New Roman" w:cs="Times New Roman"/>
          <w:sz w:val="28"/>
          <w:szCs w:val="28"/>
        </w:rPr>
        <w:t>2.4.8.</w:t>
      </w:r>
      <w:r w:rsidRPr="001E3873">
        <w:rPr>
          <w:rFonts w:ascii="Times New Roman" w:hAnsi="Times New Roman" w:cs="Times New Roman"/>
          <w:sz w:val="28"/>
          <w:szCs w:val="28"/>
        </w:rPr>
        <w:tab/>
        <w:t>Участник конкурса 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rsidR="004A424F" w:rsidRPr="001E67DE" w:rsidRDefault="004A424F" w:rsidP="004A424F">
      <w:pPr>
        <w:widowControl w:val="0"/>
        <w:spacing w:after="0" w:line="360" w:lineRule="auto"/>
        <w:ind w:firstLine="680"/>
        <w:jc w:val="both"/>
        <w:rPr>
          <w:rFonts w:ascii="Times New Roman" w:hAnsi="Times New Roman" w:cs="Times New Roman"/>
          <w:sz w:val="28"/>
          <w:szCs w:val="28"/>
        </w:rPr>
      </w:pPr>
      <w:r w:rsidRPr="001E67DE">
        <w:rPr>
          <w:rFonts w:ascii="Times New Roman" w:hAnsi="Times New Roman" w:cs="Times New Roman"/>
          <w:sz w:val="28"/>
          <w:szCs w:val="28"/>
        </w:rPr>
        <w:t>2.5.</w:t>
      </w:r>
      <w:r w:rsidRPr="001E67DE">
        <w:rPr>
          <w:rFonts w:ascii="Times New Roman" w:hAnsi="Times New Roman" w:cs="Times New Roman"/>
          <w:sz w:val="28"/>
          <w:szCs w:val="28"/>
        </w:rPr>
        <w:tab/>
        <w:t xml:space="preserve">Требования к участникам конкурса: </w:t>
      </w:r>
    </w:p>
    <w:p w:rsidR="004A424F" w:rsidRPr="001E67DE" w:rsidRDefault="004A424F" w:rsidP="004A424F">
      <w:pPr>
        <w:widowControl w:val="0"/>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2.5.1</w:t>
      </w:r>
      <w:r>
        <w:rPr>
          <w:rFonts w:ascii="Times New Roman" w:hAnsi="Times New Roman" w:cs="Times New Roman"/>
          <w:sz w:val="28"/>
          <w:szCs w:val="28"/>
        </w:rPr>
        <w:tab/>
      </w:r>
      <w:r w:rsidRPr="001E67DE">
        <w:rPr>
          <w:rFonts w:ascii="Times New Roman" w:hAnsi="Times New Roman" w:cs="Times New Roman"/>
          <w:sz w:val="28"/>
          <w:szCs w:val="28"/>
        </w:rPr>
        <w:t>Участник конкурса должен быть зарегистрирован в качестве некоммерческой организации и осуществлять деятельность на территории города Пыть-Яха.</w:t>
      </w:r>
    </w:p>
    <w:p w:rsidR="004A424F" w:rsidRDefault="004A424F" w:rsidP="004A424F">
      <w:pPr>
        <w:widowControl w:val="0"/>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2.5.2.</w:t>
      </w:r>
      <w:r>
        <w:rPr>
          <w:rFonts w:ascii="Times New Roman" w:hAnsi="Times New Roman" w:cs="Times New Roman"/>
          <w:sz w:val="28"/>
          <w:szCs w:val="28"/>
        </w:rPr>
        <w:tab/>
        <w:t>Н</w:t>
      </w:r>
      <w:r w:rsidRPr="001E67DE">
        <w:rPr>
          <w:rFonts w:ascii="Times New Roman" w:hAnsi="Times New Roman" w:cs="Times New Roman"/>
          <w:sz w:val="28"/>
          <w:szCs w:val="28"/>
        </w:rPr>
        <w:t xml:space="preserve">аправления деятельности участника конкурса согласно уставу должны соответствовать видам деятельности, предусмотренным статьей 31.1 Федерального закона </w:t>
      </w:r>
      <w:hyperlink r:id="rId12" w:history="1">
        <w:r w:rsidRPr="001E67DE">
          <w:rPr>
            <w:rStyle w:val="a4"/>
            <w:rFonts w:ascii="Times New Roman" w:hAnsi="Times New Roman"/>
            <w:color w:val="000000"/>
            <w:sz w:val="28"/>
            <w:szCs w:val="28"/>
            <w:u w:val="none"/>
            <w:lang w:val="ru-RU"/>
          </w:rPr>
          <w:t>от 12.01.1996 № 7-ФЗ</w:t>
        </w:r>
      </w:hyperlink>
      <w:r w:rsidRPr="001E67DE">
        <w:rPr>
          <w:rFonts w:ascii="Times New Roman" w:hAnsi="Times New Roman" w:cs="Times New Roman"/>
          <w:sz w:val="28"/>
          <w:szCs w:val="28"/>
        </w:rPr>
        <w:t xml:space="preserve"> «О некоммерческих организациях», статье 3 Закона ХМАО-Югры </w:t>
      </w:r>
      <w:hyperlink r:id="rId13" w:history="1">
        <w:r w:rsidRPr="001E67DE">
          <w:rPr>
            <w:rStyle w:val="a4"/>
            <w:rFonts w:ascii="Times New Roman" w:hAnsi="Times New Roman"/>
            <w:color w:val="000000"/>
            <w:sz w:val="28"/>
            <w:szCs w:val="28"/>
            <w:u w:val="none"/>
            <w:lang w:val="ru-RU"/>
          </w:rPr>
          <w:t>от 16.12.2010 № 229-оз</w:t>
        </w:r>
      </w:hyperlink>
      <w:r w:rsidRPr="001E67DE">
        <w:rPr>
          <w:rFonts w:ascii="Times New Roman" w:hAnsi="Times New Roman" w:cs="Times New Roman"/>
          <w:sz w:val="28"/>
          <w:szCs w:val="28"/>
        </w:rPr>
        <w:t xml:space="preserve"> «О поддержке региональных социально ориентированных некоммерческих</w:t>
      </w:r>
      <w:r>
        <w:rPr>
          <w:rFonts w:ascii="Times New Roman" w:hAnsi="Times New Roman" w:cs="Times New Roman"/>
          <w:sz w:val="28"/>
          <w:szCs w:val="28"/>
        </w:rPr>
        <w:t xml:space="preserve"> организаций, осуществляющих деятельность в Ханты-Мансийском автономном округе-Югре».</w:t>
      </w:r>
    </w:p>
    <w:p w:rsidR="004A424F" w:rsidRPr="00184748" w:rsidRDefault="004A424F" w:rsidP="004A424F">
      <w:pPr>
        <w:tabs>
          <w:tab w:val="left" w:pos="720"/>
        </w:tabs>
        <w:suppressAutoHyphens w:val="0"/>
        <w:spacing w:after="0" w:line="360" w:lineRule="auto"/>
        <w:ind w:firstLine="708"/>
        <w:jc w:val="both"/>
        <w:rPr>
          <w:rFonts w:ascii="Times New Roman" w:hAnsi="Times New Roman" w:cs="Times New Roman"/>
          <w:sz w:val="28"/>
          <w:szCs w:val="28"/>
          <w:lang w:eastAsia="ru-RU"/>
        </w:rPr>
      </w:pPr>
      <w:r w:rsidRPr="00184748">
        <w:rPr>
          <w:rFonts w:ascii="Times New Roman" w:hAnsi="Times New Roman" w:cs="Times New Roman"/>
          <w:sz w:val="28"/>
          <w:szCs w:val="28"/>
          <w:lang w:eastAsia="ru-RU"/>
        </w:rPr>
        <w:t>2.6. Участниками конкурса не могут быть:</w:t>
      </w:r>
    </w:p>
    <w:p w:rsidR="004A424F" w:rsidRPr="00184748" w:rsidRDefault="004A424F" w:rsidP="004A424F">
      <w:pPr>
        <w:tabs>
          <w:tab w:val="left" w:pos="720"/>
        </w:tabs>
        <w:suppressAutoHyphens w:val="0"/>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184748">
        <w:rPr>
          <w:rFonts w:ascii="Times New Roman" w:hAnsi="Times New Roman" w:cs="Times New Roman"/>
          <w:sz w:val="28"/>
          <w:szCs w:val="28"/>
          <w:lang w:eastAsia="ru-RU"/>
        </w:rPr>
        <w:t xml:space="preserve">потребительские кооперативы,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 политические партии; саморегулируемые </w:t>
      </w:r>
      <w:r w:rsidRPr="00184748">
        <w:rPr>
          <w:rFonts w:ascii="Times New Roman" w:hAnsi="Times New Roman" w:cs="Times New Roman"/>
          <w:sz w:val="28"/>
          <w:szCs w:val="28"/>
          <w:lang w:eastAsia="ru-RU"/>
        </w:rPr>
        <w:lastRenderedPageBreak/>
        <w:t>организации; объединения работодателей; объединения кооперативов; торгово-промышленные палаты;</w:t>
      </w:r>
    </w:p>
    <w:p w:rsidR="004A424F" w:rsidRPr="00184748" w:rsidRDefault="004A424F" w:rsidP="004A424F">
      <w:pPr>
        <w:tabs>
          <w:tab w:val="left" w:pos="720"/>
        </w:tabs>
        <w:suppressAutoHyphens w:val="0"/>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184748">
        <w:rPr>
          <w:rFonts w:ascii="Times New Roman" w:hAnsi="Times New Roman" w:cs="Times New Roman"/>
          <w:sz w:val="28"/>
          <w:szCs w:val="28"/>
          <w:lang w:eastAsia="ru-RU"/>
        </w:rPr>
        <w:t>товарищества собственников недвижимости, к которым относятся в том числе товарищества собственников жилья; адвокатские палаты; адвокатские образования; нотариальные палаты;</w:t>
      </w:r>
    </w:p>
    <w:p w:rsidR="004A424F" w:rsidRPr="00184748" w:rsidRDefault="004A424F" w:rsidP="004A424F">
      <w:pPr>
        <w:tabs>
          <w:tab w:val="left" w:pos="720"/>
        </w:tabs>
        <w:suppressAutoHyphens w:val="0"/>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184748">
        <w:rPr>
          <w:rFonts w:ascii="Times New Roman" w:hAnsi="Times New Roman" w:cs="Times New Roman"/>
          <w:sz w:val="28"/>
          <w:szCs w:val="28"/>
          <w:lang w:eastAsia="ru-RU"/>
        </w:rPr>
        <w:t xml:space="preserve">государственно-общественные и общественно-государственные организации (объединения), их территориальные (структурные) подразделения (отделения), в том числе являющиеся отдельными юридическими лицами; </w:t>
      </w:r>
      <w:proofErr w:type="spellStart"/>
      <w:r w:rsidRPr="00184748">
        <w:rPr>
          <w:rFonts w:ascii="Times New Roman" w:hAnsi="Times New Roman" w:cs="Times New Roman"/>
          <w:sz w:val="28"/>
          <w:szCs w:val="28"/>
          <w:lang w:eastAsia="ru-RU"/>
        </w:rPr>
        <w:t>микрофинансовые</w:t>
      </w:r>
      <w:proofErr w:type="spellEnd"/>
      <w:r w:rsidRPr="00184748">
        <w:rPr>
          <w:rFonts w:ascii="Times New Roman" w:hAnsi="Times New Roman" w:cs="Times New Roman"/>
          <w:sz w:val="28"/>
          <w:szCs w:val="28"/>
          <w:lang w:eastAsia="ru-RU"/>
        </w:rPr>
        <w:t xml:space="preserve"> организации;</w:t>
      </w:r>
    </w:p>
    <w:p w:rsidR="004A424F" w:rsidRPr="00184748" w:rsidRDefault="004A424F" w:rsidP="004A424F">
      <w:pPr>
        <w:tabs>
          <w:tab w:val="left" w:pos="720"/>
        </w:tabs>
        <w:suppressAutoHyphens w:val="0"/>
        <w:spacing w:after="0" w:line="360" w:lineRule="auto"/>
        <w:ind w:firstLine="708"/>
        <w:jc w:val="both"/>
        <w:rPr>
          <w:rFonts w:ascii="Times New Roman" w:hAnsi="Times New Roman" w:cs="Times New Roman"/>
          <w:sz w:val="28"/>
          <w:szCs w:val="28"/>
          <w:lang w:eastAsia="ru-RU"/>
        </w:rPr>
      </w:pPr>
      <w:r w:rsidRPr="00184748">
        <w:rPr>
          <w:rFonts w:ascii="Times New Roman" w:hAnsi="Times New Roman" w:cs="Times New Roman"/>
          <w:sz w:val="28"/>
          <w:szCs w:val="28"/>
          <w:lang w:eastAsia="ru-RU"/>
        </w:rPr>
        <w:t>- казенные учреждения-государственные (муниципальные) учреждения,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w:t>
      </w:r>
    </w:p>
    <w:p w:rsidR="004A424F" w:rsidRPr="00184748" w:rsidRDefault="004A424F" w:rsidP="004A424F">
      <w:pPr>
        <w:tabs>
          <w:tab w:val="left" w:pos="720"/>
        </w:tabs>
        <w:suppressAutoHyphens w:val="0"/>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184748">
        <w:rPr>
          <w:rFonts w:ascii="Times New Roman" w:hAnsi="Times New Roman" w:cs="Times New Roman"/>
          <w:sz w:val="28"/>
          <w:szCs w:val="28"/>
          <w:lang w:eastAsia="ru-RU"/>
        </w:rPr>
        <w:t>бюджетные учреждения, которые в соответствии с законодательством являются некоммерческой организацией, созданной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 установленных действующим законодательством;</w:t>
      </w:r>
    </w:p>
    <w:p w:rsidR="004A424F" w:rsidRPr="00184748" w:rsidRDefault="004A424F" w:rsidP="004A424F">
      <w:pPr>
        <w:tabs>
          <w:tab w:val="left" w:pos="720"/>
        </w:tabs>
        <w:suppressAutoHyphens w:val="0"/>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184748">
        <w:rPr>
          <w:rFonts w:ascii="Times New Roman" w:hAnsi="Times New Roman" w:cs="Times New Roman"/>
          <w:sz w:val="28"/>
          <w:szCs w:val="28"/>
          <w:lang w:eastAsia="ru-RU"/>
        </w:rPr>
        <w:t xml:space="preserve">автономные учреждения, которые в соответствии с законодательством являются некоммерческой организацией, созданные Российской Федерацией, субъектом Российской Федерации или </w:t>
      </w:r>
      <w:r w:rsidRPr="00184748">
        <w:rPr>
          <w:rFonts w:ascii="Times New Roman" w:hAnsi="Times New Roman" w:cs="Times New Roman"/>
          <w:sz w:val="28"/>
          <w:szCs w:val="28"/>
          <w:lang w:eastAsia="ru-RU"/>
        </w:rPr>
        <w:lastRenderedPageBreak/>
        <w:t>муниципальным образованием для выполнения работ, оказания услуг в целях осуществления предусмотренных законодательством Российской Федерации полномочий органов государственной власти,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w:t>
      </w:r>
    </w:p>
    <w:p w:rsidR="004A424F" w:rsidRPr="00BB3E56" w:rsidRDefault="004A424F" w:rsidP="004A424F">
      <w:pPr>
        <w:tabs>
          <w:tab w:val="left" w:pos="720"/>
        </w:tabs>
        <w:suppressAutoHyphens w:val="0"/>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184748">
        <w:rPr>
          <w:rFonts w:ascii="Times New Roman" w:hAnsi="Times New Roman" w:cs="Times New Roman"/>
          <w:sz w:val="28"/>
          <w:szCs w:val="28"/>
          <w:lang w:eastAsia="ru-RU"/>
        </w:rPr>
        <w:t>некоммерческие организации, которые не представили отчетность, предусмотренную соглашением о предоставлении</w:t>
      </w:r>
      <w:r>
        <w:rPr>
          <w:rFonts w:ascii="Times New Roman" w:hAnsi="Times New Roman" w:cs="Times New Roman"/>
          <w:sz w:val="28"/>
          <w:szCs w:val="28"/>
          <w:lang w:eastAsia="ru-RU"/>
        </w:rPr>
        <w:t xml:space="preserve"> субсидии, использование которой</w:t>
      </w:r>
      <w:r w:rsidRPr="00184748">
        <w:rPr>
          <w:rFonts w:ascii="Times New Roman" w:hAnsi="Times New Roman" w:cs="Times New Roman"/>
          <w:sz w:val="28"/>
          <w:szCs w:val="28"/>
          <w:lang w:eastAsia="ru-RU"/>
        </w:rPr>
        <w:t xml:space="preserve"> завершено (если сроки представления такой отчетности наступили до дня окончания приема заявок на участие в конкурсе).</w:t>
      </w:r>
    </w:p>
    <w:p w:rsidR="004A424F" w:rsidRDefault="004A424F" w:rsidP="004A424F">
      <w:pPr>
        <w:pStyle w:val="ConsPlusNormal0"/>
        <w:spacing w:line="360" w:lineRule="auto"/>
        <w:ind w:firstLine="680"/>
        <w:jc w:val="both"/>
      </w:pPr>
      <w:r>
        <w:rPr>
          <w:rFonts w:ascii="Times New Roman" w:hAnsi="Times New Roman" w:cs="Times New Roman"/>
          <w:sz w:val="28"/>
          <w:szCs w:val="28"/>
        </w:rPr>
        <w:t>2.7.</w:t>
      </w:r>
      <w:r>
        <w:rPr>
          <w:rFonts w:ascii="Times New Roman" w:hAnsi="Times New Roman" w:cs="Times New Roman"/>
          <w:sz w:val="28"/>
          <w:szCs w:val="28"/>
        </w:rPr>
        <w:tab/>
        <w:t>Требования, предъявляемые к форме и содержанию заявки, подаваемой участниками конкурса.</w:t>
      </w:r>
    </w:p>
    <w:p w:rsidR="004A424F" w:rsidRDefault="004A424F" w:rsidP="004A424F">
      <w:pPr>
        <w:tabs>
          <w:tab w:val="left" w:pos="1134"/>
        </w:tabs>
        <w:spacing w:after="0" w:line="360" w:lineRule="auto"/>
        <w:ind w:firstLine="680"/>
        <w:jc w:val="both"/>
      </w:pPr>
      <w:r w:rsidRPr="00C850F7">
        <w:rPr>
          <w:rFonts w:ascii="Times New Roman" w:hAnsi="Times New Roman" w:cs="Times New Roman"/>
          <w:sz w:val="28"/>
          <w:szCs w:val="28"/>
        </w:rPr>
        <w:t xml:space="preserve">Заявка подается участником конкурса </w:t>
      </w:r>
      <w:r>
        <w:rPr>
          <w:rFonts w:ascii="Times New Roman" w:hAnsi="Times New Roman" w:cs="Times New Roman"/>
          <w:sz w:val="28"/>
          <w:szCs w:val="28"/>
        </w:rPr>
        <w:t xml:space="preserve">на русском языке </w:t>
      </w:r>
      <w:r w:rsidRPr="00C850F7">
        <w:rPr>
          <w:rFonts w:ascii="Times New Roman" w:hAnsi="Times New Roman" w:cs="Times New Roman"/>
          <w:sz w:val="28"/>
          <w:szCs w:val="28"/>
        </w:rPr>
        <w:t xml:space="preserve">по форме </w:t>
      </w:r>
      <w:r>
        <w:rPr>
          <w:rFonts w:ascii="Times New Roman" w:hAnsi="Times New Roman" w:cs="Times New Roman"/>
          <w:sz w:val="28"/>
          <w:szCs w:val="28"/>
        </w:rPr>
        <w:t xml:space="preserve">согласно приложению № 1 к настоящему Порядку. </w:t>
      </w:r>
    </w:p>
    <w:p w:rsidR="004A424F" w:rsidRDefault="004A424F" w:rsidP="004A424F">
      <w:pPr>
        <w:pStyle w:val="ConsPlusNormal0"/>
        <w:tabs>
          <w:tab w:val="left" w:pos="1162"/>
        </w:tabs>
        <w:spacing w:line="360" w:lineRule="auto"/>
        <w:ind w:firstLine="680"/>
        <w:jc w:val="both"/>
      </w:pPr>
      <w:r>
        <w:rPr>
          <w:rFonts w:ascii="Times New Roman" w:hAnsi="Times New Roman" w:cs="Times New Roman"/>
          <w:color w:val="000000"/>
          <w:sz w:val="28"/>
          <w:szCs w:val="28"/>
        </w:rPr>
        <w:t>К заявке прилагаются следующие документы:</w:t>
      </w:r>
    </w:p>
    <w:p w:rsidR="004A424F" w:rsidRPr="001865F7" w:rsidRDefault="004A424F" w:rsidP="004A424F">
      <w:pPr>
        <w:tabs>
          <w:tab w:val="left" w:pos="1134"/>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 </w:t>
      </w:r>
      <w:r w:rsidRPr="001865F7">
        <w:rPr>
          <w:rFonts w:ascii="Times New Roman" w:hAnsi="Times New Roman" w:cs="Times New Roman"/>
          <w:sz w:val="28"/>
          <w:szCs w:val="28"/>
        </w:rPr>
        <w:t>копия учредительных документов (со всеми внесенными изменениями);</w:t>
      </w:r>
    </w:p>
    <w:p w:rsidR="004A424F" w:rsidRPr="001865F7" w:rsidRDefault="004A424F" w:rsidP="004A424F">
      <w:pPr>
        <w:tabs>
          <w:tab w:val="left" w:pos="1134"/>
        </w:tabs>
        <w:spacing w:after="0" w:line="360" w:lineRule="auto"/>
        <w:ind w:firstLine="680"/>
        <w:jc w:val="both"/>
        <w:rPr>
          <w:rFonts w:ascii="Times New Roman" w:hAnsi="Times New Roman" w:cs="Times New Roman"/>
          <w:sz w:val="28"/>
          <w:szCs w:val="28"/>
        </w:rPr>
      </w:pPr>
      <w:r w:rsidRPr="001865F7">
        <w:rPr>
          <w:rFonts w:ascii="Times New Roman" w:hAnsi="Times New Roman" w:cs="Times New Roman"/>
          <w:sz w:val="28"/>
          <w:szCs w:val="28"/>
        </w:rPr>
        <w:t>- документ, подтверждающий полномочия представителя участника конкурса (не требуется, если участник конкурса обращается самостоятельно или от имени участника конкурса обращается лицо, имеющее право действовать без доверенности);</w:t>
      </w:r>
    </w:p>
    <w:p w:rsidR="004A424F" w:rsidRPr="001865F7" w:rsidRDefault="004A424F" w:rsidP="004A424F">
      <w:pPr>
        <w:tabs>
          <w:tab w:val="left" w:pos="1134"/>
        </w:tabs>
        <w:spacing w:after="0" w:line="360" w:lineRule="auto"/>
        <w:ind w:firstLine="680"/>
        <w:jc w:val="both"/>
        <w:rPr>
          <w:rFonts w:ascii="Times New Roman" w:hAnsi="Times New Roman" w:cs="Times New Roman"/>
          <w:sz w:val="28"/>
          <w:szCs w:val="28"/>
        </w:rPr>
      </w:pPr>
      <w:r w:rsidRPr="001865F7">
        <w:rPr>
          <w:rFonts w:ascii="Times New Roman" w:hAnsi="Times New Roman" w:cs="Times New Roman"/>
          <w:sz w:val="28"/>
          <w:szCs w:val="28"/>
        </w:rPr>
        <w:t>- справка учреждения Центрального банка или кредитной организации о реквизитах расчетного или корреспонден</w:t>
      </w:r>
      <w:r>
        <w:rPr>
          <w:rFonts w:ascii="Times New Roman" w:hAnsi="Times New Roman" w:cs="Times New Roman"/>
          <w:sz w:val="28"/>
          <w:szCs w:val="28"/>
        </w:rPr>
        <w:t>тского счета участника конкурса;</w:t>
      </w:r>
    </w:p>
    <w:p w:rsidR="004A424F" w:rsidRDefault="004A424F" w:rsidP="004A424F">
      <w:pPr>
        <w:tabs>
          <w:tab w:val="left" w:pos="1134"/>
        </w:tabs>
        <w:spacing w:after="0" w:line="360" w:lineRule="auto"/>
        <w:ind w:firstLine="680"/>
        <w:jc w:val="both"/>
      </w:pPr>
      <w:r>
        <w:rPr>
          <w:rFonts w:ascii="Times New Roman" w:hAnsi="Times New Roman" w:cs="Times New Roman"/>
          <w:sz w:val="28"/>
          <w:szCs w:val="28"/>
        </w:rPr>
        <w:t>-</w:t>
      </w:r>
      <w:r>
        <w:rPr>
          <w:rFonts w:ascii="Times New Roman" w:hAnsi="Times New Roman" w:cs="Times New Roman"/>
          <w:sz w:val="28"/>
          <w:szCs w:val="28"/>
        </w:rPr>
        <w:tab/>
        <w:t>проект;</w:t>
      </w:r>
    </w:p>
    <w:p w:rsidR="004A424F" w:rsidRDefault="004A424F" w:rsidP="004A424F">
      <w:pPr>
        <w:tabs>
          <w:tab w:val="left" w:pos="1134"/>
        </w:tabs>
        <w:spacing w:after="0" w:line="360" w:lineRule="auto"/>
        <w:ind w:firstLine="680"/>
        <w:jc w:val="both"/>
      </w:pPr>
      <w:r>
        <w:rPr>
          <w:rFonts w:ascii="Times New Roman" w:hAnsi="Times New Roman" w:cs="Times New Roman"/>
          <w:sz w:val="28"/>
          <w:szCs w:val="28"/>
        </w:rPr>
        <w:t>-</w:t>
      </w:r>
      <w:r>
        <w:rPr>
          <w:rFonts w:ascii="Times New Roman" w:hAnsi="Times New Roman" w:cs="Times New Roman"/>
          <w:sz w:val="28"/>
          <w:szCs w:val="28"/>
        </w:rPr>
        <w:tab/>
        <w:t>календарный план реализации проекта по форме согласно приложению № 3 к настоящему Порядку;</w:t>
      </w:r>
    </w:p>
    <w:p w:rsidR="004A424F" w:rsidRDefault="004A424F" w:rsidP="004A424F">
      <w:pPr>
        <w:tabs>
          <w:tab w:val="left" w:pos="1134"/>
        </w:tabs>
        <w:spacing w:after="0" w:line="360" w:lineRule="auto"/>
        <w:ind w:firstLine="680"/>
        <w:jc w:val="both"/>
      </w:pPr>
      <w:r>
        <w:rPr>
          <w:rFonts w:ascii="Times New Roman" w:hAnsi="Times New Roman" w:cs="Times New Roman"/>
          <w:sz w:val="28"/>
          <w:szCs w:val="28"/>
        </w:rPr>
        <w:t>-</w:t>
      </w:r>
      <w:r>
        <w:rPr>
          <w:rFonts w:ascii="Times New Roman" w:hAnsi="Times New Roman" w:cs="Times New Roman"/>
          <w:sz w:val="28"/>
          <w:szCs w:val="28"/>
        </w:rPr>
        <w:tab/>
        <w:t xml:space="preserve">смета на реализацию проекта (бюджет проекта) по форме согласно приложению № 4 к настоящему Порядку; </w:t>
      </w:r>
    </w:p>
    <w:p w:rsidR="004A424F" w:rsidRDefault="004A424F" w:rsidP="004A424F">
      <w:pPr>
        <w:tabs>
          <w:tab w:val="left" w:pos="1134"/>
        </w:tabs>
        <w:spacing w:after="0" w:line="360" w:lineRule="auto"/>
        <w:ind w:firstLine="680"/>
        <w:jc w:val="both"/>
      </w:pPr>
      <w:r w:rsidRPr="00115B70">
        <w:rPr>
          <w:rFonts w:ascii="Times New Roman" w:hAnsi="Times New Roman" w:cs="Times New Roman"/>
          <w:sz w:val="28"/>
          <w:szCs w:val="28"/>
        </w:rPr>
        <w:lastRenderedPageBreak/>
        <w:t>-</w:t>
      </w:r>
      <w:r w:rsidRPr="00115B70">
        <w:rPr>
          <w:rFonts w:ascii="Times New Roman" w:hAnsi="Times New Roman" w:cs="Times New Roman"/>
          <w:sz w:val="28"/>
          <w:szCs w:val="28"/>
        </w:rPr>
        <w:tab/>
      </w:r>
      <w:r>
        <w:rPr>
          <w:rFonts w:ascii="Times New Roman" w:hAnsi="Times New Roman" w:cs="Times New Roman"/>
          <w:sz w:val="28"/>
          <w:szCs w:val="28"/>
        </w:rPr>
        <w:t>сведения</w:t>
      </w:r>
      <w:r w:rsidRPr="00115B70">
        <w:rPr>
          <w:rFonts w:ascii="Times New Roman" w:hAnsi="Times New Roman" w:cs="Times New Roman"/>
          <w:sz w:val="28"/>
          <w:szCs w:val="28"/>
        </w:rPr>
        <w:t xml:space="preserve"> о внесении в единый реестр некоммерческих организаций-исполнителях общественно полезных услуг в Ханты-Мансийском автономном округе-Югре (при наличии);</w:t>
      </w:r>
      <w:r>
        <w:rPr>
          <w:rFonts w:ascii="Times New Roman" w:hAnsi="Times New Roman" w:cs="Times New Roman"/>
          <w:sz w:val="28"/>
          <w:szCs w:val="28"/>
        </w:rPr>
        <w:t xml:space="preserve"> </w:t>
      </w:r>
    </w:p>
    <w:p w:rsidR="004A424F" w:rsidRDefault="004A424F" w:rsidP="004A424F">
      <w:pPr>
        <w:tabs>
          <w:tab w:val="left" w:pos="1134"/>
        </w:tabs>
        <w:spacing w:after="0" w:line="360" w:lineRule="auto"/>
        <w:ind w:firstLine="680"/>
        <w:jc w:val="both"/>
      </w:pPr>
      <w:r>
        <w:rPr>
          <w:rFonts w:ascii="Times New Roman" w:hAnsi="Times New Roman" w:cs="Times New Roman"/>
          <w:sz w:val="28"/>
          <w:szCs w:val="28"/>
        </w:rPr>
        <w:t>-</w:t>
      </w:r>
      <w:r>
        <w:rPr>
          <w:rFonts w:ascii="Times New Roman" w:hAnsi="Times New Roman" w:cs="Times New Roman"/>
          <w:sz w:val="28"/>
          <w:szCs w:val="28"/>
        </w:rPr>
        <w:tab/>
        <w:t>согласие на публикацию (размещение) в информационно-телекоммуникационной сети «Интернет» информации об участниках, о подаваемой заявке, иной информации, связанной с конкурсом.</w:t>
      </w:r>
    </w:p>
    <w:p w:rsidR="004A424F" w:rsidRDefault="004A424F" w:rsidP="004A424F">
      <w:pPr>
        <w:spacing w:after="0" w:line="360" w:lineRule="auto"/>
        <w:ind w:firstLine="709"/>
        <w:jc w:val="both"/>
      </w:pPr>
      <w:r>
        <w:rPr>
          <w:rFonts w:ascii="Times New Roman" w:hAnsi="Times New Roman"/>
          <w:color w:val="000000"/>
          <w:sz w:val="28"/>
          <w:szCs w:val="28"/>
        </w:rPr>
        <w:t>Если в представленных документах содержится информация о персональных данных, то участник конкурса предоставляет согласие на их обработку.</w:t>
      </w:r>
    </w:p>
    <w:p w:rsidR="004A424F" w:rsidRDefault="004A424F" w:rsidP="004A424F">
      <w:pPr>
        <w:spacing w:after="0" w:line="360" w:lineRule="auto"/>
        <w:ind w:firstLine="709"/>
        <w:jc w:val="both"/>
      </w:pPr>
      <w:r>
        <w:rPr>
          <w:rFonts w:ascii="Times New Roman" w:hAnsi="Times New Roman"/>
          <w:color w:val="000000"/>
          <w:sz w:val="28"/>
          <w:szCs w:val="28"/>
        </w:rPr>
        <w:t xml:space="preserve">Заявка и все прилагаемые к нему документы заверяются подписью руководителя или уполномоченного на то должностного лица, печатью организации (при наличии). </w:t>
      </w:r>
    </w:p>
    <w:p w:rsidR="004A424F" w:rsidRDefault="004A424F" w:rsidP="004A424F">
      <w:pPr>
        <w:tabs>
          <w:tab w:val="left" w:pos="720"/>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Документы оформляются в электронной форме одним файлом в формате </w:t>
      </w:r>
      <w:proofErr w:type="spellStart"/>
      <w:r>
        <w:rPr>
          <w:rFonts w:ascii="Times New Roman" w:hAnsi="Times New Roman" w:cs="Times New Roman"/>
          <w:sz w:val="28"/>
          <w:szCs w:val="28"/>
        </w:rPr>
        <w:t>pdf</w:t>
      </w:r>
      <w:proofErr w:type="spellEnd"/>
      <w:r>
        <w:rPr>
          <w:rFonts w:ascii="Times New Roman" w:hAnsi="Times New Roman" w:cs="Times New Roman"/>
          <w:sz w:val="28"/>
          <w:szCs w:val="28"/>
        </w:rPr>
        <w:t>.</w:t>
      </w:r>
    </w:p>
    <w:p w:rsidR="004A424F" w:rsidRDefault="004A424F" w:rsidP="004A424F">
      <w:pPr>
        <w:tabs>
          <w:tab w:val="left" w:pos="720"/>
        </w:tabs>
        <w:spacing w:after="0" w:line="360" w:lineRule="auto"/>
        <w:ind w:firstLine="708"/>
        <w:jc w:val="both"/>
      </w:pPr>
      <w:r>
        <w:rPr>
          <w:rFonts w:ascii="Times New Roman" w:hAnsi="Times New Roman" w:cs="Times New Roman"/>
          <w:sz w:val="28"/>
          <w:szCs w:val="28"/>
        </w:rPr>
        <w:t>2.8.</w:t>
      </w:r>
      <w:r>
        <w:rPr>
          <w:rFonts w:ascii="Times New Roman" w:hAnsi="Times New Roman" w:cs="Times New Roman"/>
          <w:sz w:val="28"/>
          <w:szCs w:val="28"/>
        </w:rPr>
        <w:tab/>
      </w:r>
      <w:r w:rsidRPr="00C850F7">
        <w:rPr>
          <w:rFonts w:ascii="Times New Roman" w:hAnsi="Times New Roman" w:cs="Times New Roman"/>
          <w:sz w:val="28"/>
          <w:szCs w:val="28"/>
        </w:rPr>
        <w:t>Участник конкурса имеет право подать только одну заявку на участие в конкурсе.</w:t>
      </w:r>
    </w:p>
    <w:p w:rsidR="004A424F" w:rsidRDefault="004A424F" w:rsidP="004A424F">
      <w:pPr>
        <w:spacing w:after="0" w:line="360" w:lineRule="auto"/>
        <w:ind w:firstLine="680"/>
        <w:jc w:val="both"/>
      </w:pPr>
      <w:r>
        <w:rPr>
          <w:rFonts w:ascii="Times New Roman" w:hAnsi="Times New Roman" w:cs="Times New Roman"/>
          <w:sz w:val="28"/>
          <w:szCs w:val="28"/>
        </w:rPr>
        <w:t>2.9.</w:t>
      </w:r>
      <w:r>
        <w:rPr>
          <w:rFonts w:ascii="Times New Roman" w:hAnsi="Times New Roman" w:cs="Times New Roman"/>
          <w:sz w:val="28"/>
          <w:szCs w:val="28"/>
        </w:rPr>
        <w:tab/>
        <w:t>Конкурсная заявка направляется участником конкурса в уполномоченный орган посредством заполнения интерактивной формы, размещенной на официальном сайте конкурса.</w:t>
      </w:r>
    </w:p>
    <w:p w:rsidR="004A424F" w:rsidRDefault="004A424F" w:rsidP="004A424F">
      <w:pPr>
        <w:spacing w:after="0" w:line="360" w:lineRule="auto"/>
        <w:ind w:firstLine="680"/>
        <w:jc w:val="both"/>
      </w:pPr>
      <w:r>
        <w:rPr>
          <w:rFonts w:ascii="Times New Roman" w:hAnsi="Times New Roman" w:cs="Times New Roman"/>
          <w:sz w:val="28"/>
          <w:szCs w:val="28"/>
        </w:rPr>
        <w:t xml:space="preserve">После заполнения всех обязательных полей интерактивной формы конкурсной заявки, участник вносит автоматически сформированное подтверждение направления конкурсной заявки, подписанное (подпись, фамилия, имя, отчество (при наличии) полностью) представителем участника отбора, который вправе действовать от имени участника, с оттиском печати (при наличии), в формате </w:t>
      </w:r>
      <w:proofErr w:type="spellStart"/>
      <w:r>
        <w:rPr>
          <w:rFonts w:ascii="Times New Roman" w:hAnsi="Times New Roman" w:cs="Times New Roman"/>
          <w:sz w:val="28"/>
          <w:szCs w:val="28"/>
        </w:rPr>
        <w:t>pdf</w:t>
      </w:r>
      <w:proofErr w:type="spellEnd"/>
      <w:r>
        <w:rPr>
          <w:rFonts w:ascii="Times New Roman" w:hAnsi="Times New Roman" w:cs="Times New Roman"/>
          <w:sz w:val="28"/>
          <w:szCs w:val="28"/>
        </w:rPr>
        <w:t>. в модуле заполнения интерактивной формы.</w:t>
      </w:r>
    </w:p>
    <w:p w:rsidR="004A424F" w:rsidRDefault="004A424F" w:rsidP="004A424F">
      <w:pPr>
        <w:spacing w:after="0" w:line="360" w:lineRule="auto"/>
        <w:ind w:firstLine="680"/>
        <w:jc w:val="both"/>
      </w:pPr>
      <w:r>
        <w:rPr>
          <w:rFonts w:ascii="Times New Roman" w:hAnsi="Times New Roman" w:cs="Times New Roman"/>
          <w:sz w:val="28"/>
          <w:szCs w:val="28"/>
        </w:rPr>
        <w:t>2.10.</w:t>
      </w:r>
      <w:r>
        <w:rPr>
          <w:rFonts w:ascii="Times New Roman" w:hAnsi="Times New Roman" w:cs="Times New Roman"/>
          <w:sz w:val="28"/>
          <w:szCs w:val="28"/>
        </w:rPr>
        <w:tab/>
        <w:t>В случае отсутствия у участника отбора технических средств и возможности направления конкурсной заявки и документов в электронном виде, уполномоченный орган оказывает такому участнику отбора содействие в оформлении и направлении конкурсной заявки для участия в отборе.</w:t>
      </w:r>
    </w:p>
    <w:p w:rsidR="004A424F" w:rsidRDefault="004A424F" w:rsidP="004A424F">
      <w:pPr>
        <w:spacing w:after="0" w:line="360" w:lineRule="auto"/>
        <w:ind w:firstLine="680"/>
        <w:jc w:val="both"/>
      </w:pPr>
      <w:r>
        <w:rPr>
          <w:rFonts w:ascii="Times New Roman" w:hAnsi="Times New Roman" w:cs="Times New Roman"/>
          <w:sz w:val="28"/>
          <w:szCs w:val="28"/>
        </w:rPr>
        <w:lastRenderedPageBreak/>
        <w:t>2.11.</w:t>
      </w:r>
      <w:r>
        <w:rPr>
          <w:rFonts w:ascii="Times New Roman" w:hAnsi="Times New Roman" w:cs="Times New Roman"/>
          <w:sz w:val="28"/>
          <w:szCs w:val="28"/>
        </w:rPr>
        <w:tab/>
        <w:t>В течение 3 (трех) рабочих дней со дня поступления конкурсной заявки уполномоченный орган обеспечивает регистрацию конкурсной заявки и размещение информации о регистрации конкурсной заявки на официальном сайте конкурса.</w:t>
      </w:r>
    </w:p>
    <w:p w:rsidR="004A424F" w:rsidRDefault="004A424F" w:rsidP="004A424F">
      <w:pPr>
        <w:spacing w:after="0" w:line="360" w:lineRule="auto"/>
        <w:ind w:firstLine="680"/>
        <w:jc w:val="both"/>
      </w:pPr>
      <w:r>
        <w:rPr>
          <w:rFonts w:ascii="Times New Roman" w:hAnsi="Times New Roman" w:cs="Times New Roman"/>
          <w:sz w:val="28"/>
          <w:szCs w:val="28"/>
        </w:rPr>
        <w:t>В случае выявления нарушений (недостатков) в оформлении конкурсной заявки и (или) представленных документов, уполномоченный орган указывает на это в информации о регистрации конкурсной заявки на официальном сайте конкурса.</w:t>
      </w:r>
    </w:p>
    <w:p w:rsidR="004A424F" w:rsidRPr="0017661F" w:rsidRDefault="004A424F" w:rsidP="004A424F">
      <w:pPr>
        <w:tabs>
          <w:tab w:val="left" w:pos="720"/>
        </w:tabs>
        <w:suppressAutoHyphens w:val="0"/>
        <w:spacing w:after="0" w:line="360" w:lineRule="auto"/>
        <w:ind w:firstLine="708"/>
        <w:jc w:val="both"/>
        <w:rPr>
          <w:rFonts w:ascii="Times New Roman" w:hAnsi="Times New Roman" w:cs="Times New Roman"/>
          <w:sz w:val="28"/>
          <w:szCs w:val="28"/>
          <w:lang w:eastAsia="ru-RU"/>
        </w:rPr>
      </w:pPr>
      <w:r w:rsidRPr="0017661F">
        <w:rPr>
          <w:rFonts w:ascii="Times New Roman" w:hAnsi="Times New Roman" w:cs="Times New Roman"/>
          <w:sz w:val="28"/>
          <w:szCs w:val="28"/>
          <w:lang w:eastAsia="ru-RU"/>
        </w:rPr>
        <w:t xml:space="preserve">2.12. Участник конкурса в течение срока проведения конкурса вправе устранить нарушения (недостатки) в оформлении конкурсной заявки и (или) представленных документов путем направления новой конкурсной заявки в порядке, предусмотренном пунктом 2.9 </w:t>
      </w:r>
      <w:r>
        <w:rPr>
          <w:rFonts w:ascii="Times New Roman" w:hAnsi="Times New Roman" w:cs="Times New Roman"/>
          <w:sz w:val="28"/>
          <w:szCs w:val="28"/>
          <w:lang w:eastAsia="ru-RU"/>
        </w:rPr>
        <w:t>настоящего раздела 2</w:t>
      </w:r>
      <w:r w:rsidRPr="0017661F">
        <w:rPr>
          <w:rFonts w:ascii="Times New Roman" w:hAnsi="Times New Roman" w:cs="Times New Roman"/>
          <w:sz w:val="28"/>
          <w:szCs w:val="28"/>
          <w:lang w:eastAsia="ru-RU"/>
        </w:rPr>
        <w:t>, при этом запись в книге регистрации конкурсных заявок уполномоченным органом аннулируется.</w:t>
      </w:r>
    </w:p>
    <w:p w:rsidR="004A424F" w:rsidRPr="0017661F" w:rsidRDefault="004A424F" w:rsidP="004A424F">
      <w:pPr>
        <w:tabs>
          <w:tab w:val="left" w:pos="720"/>
        </w:tabs>
        <w:suppressAutoHyphens w:val="0"/>
        <w:spacing w:after="0" w:line="360" w:lineRule="auto"/>
        <w:ind w:firstLine="708"/>
        <w:jc w:val="both"/>
        <w:rPr>
          <w:rFonts w:ascii="Times New Roman" w:hAnsi="Times New Roman" w:cs="Times New Roman"/>
          <w:sz w:val="28"/>
          <w:szCs w:val="28"/>
          <w:lang w:eastAsia="ru-RU"/>
        </w:rPr>
      </w:pPr>
      <w:bookmarkStart w:id="2" w:name="P127"/>
      <w:bookmarkEnd w:id="2"/>
      <w:r w:rsidRPr="0017661F">
        <w:rPr>
          <w:rFonts w:ascii="Times New Roman" w:hAnsi="Times New Roman" w:cs="Times New Roman"/>
          <w:sz w:val="28"/>
          <w:szCs w:val="28"/>
          <w:lang w:eastAsia="ru-RU"/>
        </w:rPr>
        <w:t>2.13. Участник конкурса в течение срока проведения конкурса вправе отозвать (удалить) поданную конкурсную заявку, при этом запись в книге регистрации конкурсных заявок уполномоченным органом аннулируется.</w:t>
      </w:r>
    </w:p>
    <w:p w:rsidR="004A424F" w:rsidRPr="0017661F" w:rsidRDefault="004A424F" w:rsidP="004A424F">
      <w:pPr>
        <w:tabs>
          <w:tab w:val="left" w:pos="720"/>
        </w:tabs>
        <w:suppressAutoHyphens w:val="0"/>
        <w:spacing w:after="0" w:line="360" w:lineRule="auto"/>
        <w:ind w:firstLine="708"/>
        <w:jc w:val="both"/>
        <w:rPr>
          <w:rFonts w:ascii="Times New Roman" w:hAnsi="Times New Roman" w:cs="Times New Roman"/>
          <w:sz w:val="28"/>
          <w:szCs w:val="28"/>
          <w:lang w:eastAsia="ru-RU"/>
        </w:rPr>
      </w:pPr>
      <w:r w:rsidRPr="0017661F">
        <w:rPr>
          <w:rFonts w:ascii="Times New Roman" w:hAnsi="Times New Roman" w:cs="Times New Roman"/>
          <w:sz w:val="28"/>
          <w:szCs w:val="28"/>
          <w:lang w:eastAsia="ru-RU"/>
        </w:rPr>
        <w:t>2.14. Разъяснения (консультаций) по вопросам проведения конкурса проводятся уполномоченным органом со дня размещения объявления о проведении конкурса на официальном сайте конкурса до дня завершения срока подачи конкурсных заявок, в устной и письменной формах.</w:t>
      </w:r>
    </w:p>
    <w:p w:rsidR="004A424F" w:rsidRDefault="004A424F" w:rsidP="004A424F">
      <w:pPr>
        <w:tabs>
          <w:tab w:val="left" w:pos="720"/>
        </w:tabs>
        <w:suppressAutoHyphens w:val="0"/>
        <w:spacing w:after="0" w:line="360" w:lineRule="auto"/>
        <w:ind w:firstLine="708"/>
        <w:jc w:val="both"/>
        <w:rPr>
          <w:rFonts w:ascii="Times New Roman" w:hAnsi="Times New Roman" w:cs="Times New Roman"/>
          <w:sz w:val="28"/>
          <w:szCs w:val="28"/>
          <w:lang w:eastAsia="ru-RU"/>
        </w:rPr>
      </w:pPr>
      <w:r w:rsidRPr="0017661F">
        <w:rPr>
          <w:rFonts w:ascii="Times New Roman" w:hAnsi="Times New Roman" w:cs="Times New Roman"/>
          <w:sz w:val="28"/>
          <w:szCs w:val="28"/>
          <w:lang w:eastAsia="ru-RU"/>
        </w:rPr>
        <w:t>Участник конкурса вправе обратиться в уполномоченный орган лично или направить письменное обращение (на бумажном носителе или в электронной форме).</w:t>
      </w:r>
    </w:p>
    <w:p w:rsidR="004A424F" w:rsidRPr="00690CE5" w:rsidRDefault="004A424F" w:rsidP="004A424F">
      <w:pPr>
        <w:tabs>
          <w:tab w:val="left" w:pos="720"/>
        </w:tabs>
        <w:suppressAutoHyphens w:val="0"/>
        <w:spacing w:after="0" w:line="360" w:lineRule="auto"/>
        <w:ind w:firstLine="708"/>
        <w:jc w:val="both"/>
        <w:rPr>
          <w:rFonts w:ascii="Times New Roman" w:hAnsi="Times New Roman" w:cs="Times New Roman"/>
          <w:sz w:val="28"/>
          <w:szCs w:val="28"/>
          <w:lang w:eastAsia="ru-RU"/>
        </w:rPr>
      </w:pPr>
      <w:r w:rsidRPr="00690CE5">
        <w:rPr>
          <w:rFonts w:ascii="Times New Roman" w:hAnsi="Times New Roman" w:cs="Times New Roman"/>
          <w:sz w:val="28"/>
          <w:szCs w:val="28"/>
          <w:lang w:eastAsia="ru-RU"/>
        </w:rPr>
        <w:t>Разъяснения (консультации) по вопросам проведения конкурса предоставляются уполномоченным органом в срок не позднее одного рабочего дня, следующего за днем обращения, если обращение направлено в последний день проведения конкурса - в текущий рабочий день.</w:t>
      </w:r>
    </w:p>
    <w:p w:rsidR="004A424F" w:rsidRDefault="004A424F" w:rsidP="004A424F">
      <w:pPr>
        <w:spacing w:after="0" w:line="360" w:lineRule="auto"/>
        <w:ind w:firstLine="680"/>
        <w:jc w:val="both"/>
      </w:pPr>
      <w:r>
        <w:rPr>
          <w:rFonts w:ascii="Times New Roman" w:hAnsi="Times New Roman" w:cs="Times New Roman"/>
          <w:sz w:val="28"/>
          <w:szCs w:val="28"/>
        </w:rPr>
        <w:t>2.15.</w:t>
      </w:r>
      <w:r>
        <w:rPr>
          <w:rFonts w:ascii="Times New Roman" w:hAnsi="Times New Roman" w:cs="Times New Roman"/>
          <w:sz w:val="28"/>
          <w:szCs w:val="28"/>
        </w:rPr>
        <w:tab/>
        <w:t xml:space="preserve">Рассмотрение и оценка заявок осуществляются комиссией. </w:t>
      </w:r>
    </w:p>
    <w:p w:rsidR="004A424F" w:rsidRDefault="004A424F" w:rsidP="004A424F">
      <w:pPr>
        <w:spacing w:after="0" w:line="360" w:lineRule="auto"/>
        <w:ind w:firstLine="680"/>
        <w:jc w:val="both"/>
      </w:pPr>
      <w:r>
        <w:rPr>
          <w:rFonts w:ascii="Times New Roman" w:hAnsi="Times New Roman" w:cs="Times New Roman"/>
          <w:sz w:val="28"/>
          <w:szCs w:val="28"/>
        </w:rPr>
        <w:lastRenderedPageBreak/>
        <w:t>2.16.</w:t>
      </w:r>
      <w:r>
        <w:rPr>
          <w:rFonts w:ascii="Times New Roman" w:hAnsi="Times New Roman" w:cs="Times New Roman"/>
          <w:sz w:val="28"/>
          <w:szCs w:val="28"/>
        </w:rPr>
        <w:tab/>
        <w:t>Критерии и сроки оценки заявок, их весовое значение в общей оценке, правила присвоения порядковых номеров заявкам участников конкурса по результатам оценки.</w:t>
      </w:r>
    </w:p>
    <w:p w:rsidR="004A424F" w:rsidRDefault="004A424F" w:rsidP="004A424F">
      <w:pPr>
        <w:spacing w:after="0" w:line="360" w:lineRule="auto"/>
        <w:ind w:firstLine="680"/>
        <w:jc w:val="both"/>
      </w:pPr>
      <w:r>
        <w:rPr>
          <w:rFonts w:ascii="Times New Roman" w:hAnsi="Times New Roman" w:cs="Times New Roman"/>
          <w:sz w:val="28"/>
          <w:szCs w:val="28"/>
        </w:rPr>
        <w:t>2.16.1.</w:t>
      </w:r>
      <w:r>
        <w:rPr>
          <w:rFonts w:ascii="Times New Roman" w:hAnsi="Times New Roman" w:cs="Times New Roman"/>
          <w:sz w:val="28"/>
          <w:szCs w:val="28"/>
        </w:rPr>
        <w:tab/>
        <w:t>Сроки оценки заявок - в течение 10 рабочих дней со дня окончания приема заявок на конкурс.</w:t>
      </w:r>
    </w:p>
    <w:p w:rsidR="004A424F" w:rsidRDefault="004A424F" w:rsidP="004A424F">
      <w:pPr>
        <w:spacing w:after="0" w:line="360" w:lineRule="auto"/>
        <w:ind w:firstLine="680"/>
        <w:jc w:val="both"/>
      </w:pPr>
      <w:r>
        <w:rPr>
          <w:rFonts w:ascii="Times New Roman" w:hAnsi="Times New Roman" w:cs="Times New Roman"/>
          <w:sz w:val="28"/>
          <w:szCs w:val="28"/>
        </w:rPr>
        <w:t>2.16.2.</w:t>
      </w:r>
      <w:r>
        <w:rPr>
          <w:rFonts w:ascii="Times New Roman" w:hAnsi="Times New Roman" w:cs="Times New Roman"/>
          <w:sz w:val="28"/>
          <w:szCs w:val="28"/>
        </w:rPr>
        <w:tab/>
      </w:r>
      <w:r w:rsidRPr="00B30256">
        <w:rPr>
          <w:rFonts w:ascii="Times New Roman" w:hAnsi="Times New Roman" w:cs="Times New Roman"/>
          <w:sz w:val="28"/>
          <w:szCs w:val="28"/>
        </w:rPr>
        <w:t xml:space="preserve">Каждый член комиссии оценивает представленные заявки по 5-балльной шкале согласно оценочной ведомости в соответствии с приложением № 5 к настоящему Порядку </w:t>
      </w:r>
      <w:r>
        <w:rPr>
          <w:rFonts w:ascii="Times New Roman" w:hAnsi="Times New Roman" w:cs="Times New Roman"/>
          <w:sz w:val="28"/>
          <w:szCs w:val="28"/>
        </w:rPr>
        <w:t xml:space="preserve">по следующим критериям: </w:t>
      </w:r>
    </w:p>
    <w:p w:rsidR="004A424F" w:rsidRDefault="004A424F" w:rsidP="004A424F">
      <w:pPr>
        <w:spacing w:after="0" w:line="360" w:lineRule="auto"/>
        <w:ind w:firstLine="680"/>
        <w:jc w:val="both"/>
      </w:pPr>
      <w:r>
        <w:rPr>
          <w:rFonts w:ascii="Times New Roman" w:hAnsi="Times New Roman" w:cs="Times New Roman"/>
          <w:sz w:val="28"/>
          <w:szCs w:val="28"/>
        </w:rPr>
        <w:t>а) соответствие приоритетным направлениям поддержки (оценивается соответствие целей, мероприятий проекта выделенным приоритетным направлениям для предоставления поддержки);</w:t>
      </w:r>
    </w:p>
    <w:p w:rsidR="004A424F" w:rsidRDefault="004A424F" w:rsidP="004A424F">
      <w:pPr>
        <w:spacing w:after="0" w:line="360" w:lineRule="auto"/>
        <w:ind w:firstLine="680"/>
        <w:jc w:val="both"/>
      </w:pPr>
      <w:r>
        <w:rPr>
          <w:rFonts w:ascii="Times New Roman" w:hAnsi="Times New Roman" w:cs="Times New Roman"/>
          <w:sz w:val="28"/>
          <w:szCs w:val="28"/>
        </w:rPr>
        <w:t>б) актуальность (оценивается вероятность и скорость наступления отрицательных последствий в случае отказа от реализации мероприятий заявки, масштабность негативных последствий, а также наличие или отсутствие государственных (муниципальных) мер для решения таких же или аналогичных проблем);</w:t>
      </w:r>
    </w:p>
    <w:p w:rsidR="004A424F" w:rsidRDefault="004A424F" w:rsidP="004A424F">
      <w:pPr>
        <w:spacing w:after="0" w:line="360" w:lineRule="auto"/>
        <w:ind w:firstLine="680"/>
        <w:jc w:val="both"/>
      </w:pPr>
      <w:r>
        <w:rPr>
          <w:rFonts w:ascii="Times New Roman" w:hAnsi="Times New Roman" w:cs="Times New Roman"/>
          <w:sz w:val="28"/>
          <w:szCs w:val="28"/>
        </w:rPr>
        <w:t>в) социальная эффективность (улучшения состояния целевой группы, воздействие на другие социально значимые проблемы, наличие новых подходов и методов в решении заявленных проблем);</w:t>
      </w:r>
    </w:p>
    <w:p w:rsidR="004A424F" w:rsidRDefault="004A424F" w:rsidP="004A424F">
      <w:pPr>
        <w:spacing w:after="0" w:line="360" w:lineRule="auto"/>
        <w:ind w:firstLine="680"/>
        <w:jc w:val="both"/>
      </w:pPr>
      <w:r>
        <w:rPr>
          <w:rFonts w:ascii="Times New Roman" w:hAnsi="Times New Roman" w:cs="Times New Roman"/>
          <w:sz w:val="28"/>
          <w:szCs w:val="28"/>
        </w:rPr>
        <w:t>г) 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проекта, наличие необходимых ресурсов, достаточность финансовых средств для реализации мероприятий и достижения целей проекта;</w:t>
      </w:r>
    </w:p>
    <w:p w:rsidR="004A424F" w:rsidRDefault="004A424F" w:rsidP="004A424F">
      <w:pPr>
        <w:spacing w:after="0" w:line="360" w:lineRule="auto"/>
        <w:ind w:firstLine="680"/>
        <w:jc w:val="both"/>
      </w:pPr>
      <w:r>
        <w:rPr>
          <w:rFonts w:ascii="Times New Roman" w:hAnsi="Times New Roman" w:cs="Times New Roman"/>
          <w:sz w:val="28"/>
          <w:szCs w:val="28"/>
        </w:rPr>
        <w:t xml:space="preserve">д) обоснованность (соответствие запрашиваемых средств на поддержку целям и мероприятиям заявки, наличие необходимых обоснований, расчетов, логики и </w:t>
      </w:r>
      <w:proofErr w:type="spellStart"/>
      <w:r>
        <w:rPr>
          <w:rFonts w:ascii="Times New Roman" w:hAnsi="Times New Roman" w:cs="Times New Roman"/>
          <w:sz w:val="28"/>
          <w:szCs w:val="28"/>
        </w:rPr>
        <w:t>взаимоувязки</w:t>
      </w:r>
      <w:proofErr w:type="spellEnd"/>
      <w:r>
        <w:rPr>
          <w:rFonts w:ascii="Times New Roman" w:hAnsi="Times New Roman" w:cs="Times New Roman"/>
          <w:sz w:val="28"/>
          <w:szCs w:val="28"/>
        </w:rPr>
        <w:t xml:space="preserve"> предлагаемых мероприятий);</w:t>
      </w:r>
    </w:p>
    <w:p w:rsidR="004A424F" w:rsidRDefault="004A424F" w:rsidP="004A424F">
      <w:pPr>
        <w:spacing w:after="0" w:line="360" w:lineRule="auto"/>
        <w:ind w:firstLine="680"/>
        <w:jc w:val="both"/>
      </w:pPr>
      <w:r>
        <w:rPr>
          <w:rFonts w:ascii="Times New Roman" w:hAnsi="Times New Roman" w:cs="Times New Roman"/>
          <w:sz w:val="28"/>
          <w:szCs w:val="28"/>
        </w:rPr>
        <w:t xml:space="preserve">е) 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проекта </w:t>
      </w:r>
      <w:r>
        <w:rPr>
          <w:rFonts w:ascii="Times New Roman" w:hAnsi="Times New Roman" w:cs="Times New Roman"/>
          <w:sz w:val="28"/>
          <w:szCs w:val="28"/>
        </w:rPr>
        <w:lastRenderedPageBreak/>
        <w:t>добровольцев, возможности увеличения экономической активности целевых групп населения в результате реализации мероприятий).</w:t>
      </w:r>
    </w:p>
    <w:p w:rsidR="004A424F" w:rsidRPr="00690CE5" w:rsidRDefault="004A424F" w:rsidP="004A424F">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2.16.3.</w:t>
      </w:r>
      <w:r>
        <w:rPr>
          <w:rFonts w:ascii="Times New Roman" w:hAnsi="Times New Roman" w:cs="Times New Roman"/>
          <w:sz w:val="28"/>
          <w:szCs w:val="28"/>
        </w:rPr>
        <w:tab/>
      </w:r>
      <w:r w:rsidRPr="00690CE5">
        <w:rPr>
          <w:rFonts w:ascii="Times New Roman" w:hAnsi="Times New Roman" w:cs="Times New Roman"/>
          <w:sz w:val="28"/>
          <w:szCs w:val="28"/>
        </w:rPr>
        <w:t>Правила присвоения порядковых номеров заявкам участников конкурса по результатам оценки.</w:t>
      </w:r>
    </w:p>
    <w:p w:rsidR="004A424F" w:rsidRDefault="004A424F" w:rsidP="004A424F">
      <w:pPr>
        <w:spacing w:after="0" w:line="360" w:lineRule="auto"/>
        <w:ind w:firstLine="680"/>
        <w:jc w:val="both"/>
      </w:pPr>
      <w:r>
        <w:rPr>
          <w:rFonts w:ascii="Times New Roman" w:hAnsi="Times New Roman" w:cs="Times New Roman"/>
          <w:sz w:val="28"/>
          <w:szCs w:val="28"/>
        </w:rPr>
        <w:t>2.16.3.1.</w:t>
      </w:r>
      <w:r>
        <w:rPr>
          <w:rFonts w:ascii="Times New Roman" w:hAnsi="Times New Roman" w:cs="Times New Roman"/>
          <w:sz w:val="28"/>
          <w:szCs w:val="28"/>
        </w:rPr>
        <w:tab/>
        <w:t xml:space="preserve">На основании оценочных ведомостей заполняется итоговая ведомость и формируется итоговый балл по каждому проекту в соответствии с приложением № 6 к настоящему Порядку. </w:t>
      </w:r>
    </w:p>
    <w:p w:rsidR="004A424F" w:rsidRDefault="004A424F" w:rsidP="004A424F">
      <w:pPr>
        <w:tabs>
          <w:tab w:val="left" w:pos="1418"/>
        </w:tabs>
        <w:spacing w:after="0" w:line="360" w:lineRule="auto"/>
        <w:ind w:firstLine="680"/>
        <w:jc w:val="both"/>
      </w:pPr>
      <w:r>
        <w:rPr>
          <w:rFonts w:ascii="Times New Roman" w:hAnsi="Times New Roman" w:cs="Times New Roman"/>
          <w:sz w:val="28"/>
          <w:szCs w:val="28"/>
        </w:rPr>
        <w:t>2.16.3.2.</w:t>
      </w:r>
      <w:r>
        <w:rPr>
          <w:rFonts w:ascii="Times New Roman" w:hAnsi="Times New Roman" w:cs="Times New Roman"/>
          <w:sz w:val="28"/>
          <w:szCs w:val="28"/>
        </w:rPr>
        <w:tab/>
        <w:t>На основе итоговых баллов, присвоенных каждому проекту, формируется сводная ведомость, в которой располагаются проекты в порядке, начиная с той, которая набрала наибольшее количество баллов и далее по степени убывания в соответствии с приложением № 7 к настоящему Порядку.</w:t>
      </w:r>
    </w:p>
    <w:p w:rsidR="004A424F" w:rsidRDefault="004A424F" w:rsidP="004A424F">
      <w:pPr>
        <w:tabs>
          <w:tab w:val="left" w:pos="1418"/>
        </w:tabs>
        <w:spacing w:after="0" w:line="360" w:lineRule="auto"/>
        <w:ind w:firstLine="680"/>
        <w:jc w:val="both"/>
      </w:pPr>
      <w:r>
        <w:rPr>
          <w:rFonts w:ascii="Times New Roman" w:hAnsi="Times New Roman" w:cs="Times New Roman"/>
          <w:sz w:val="28"/>
          <w:szCs w:val="28"/>
        </w:rPr>
        <w:t>2.16.3.3.</w:t>
      </w:r>
      <w:r>
        <w:rPr>
          <w:rFonts w:ascii="Times New Roman" w:hAnsi="Times New Roman" w:cs="Times New Roman"/>
          <w:sz w:val="28"/>
          <w:szCs w:val="28"/>
        </w:rPr>
        <w:tab/>
        <w:t xml:space="preserve">На основании результатов сводной ведомости комиссия присваивает каждому проекту порядковый номер. В случае, если у нескольких проектов совпадает количество набранных баллов, меньший порядковый номер присваивается проекту, которая поступила ранее других проектов на участие в конкурсе. </w:t>
      </w:r>
    </w:p>
    <w:p w:rsidR="004A424F" w:rsidRDefault="004A424F" w:rsidP="004A424F">
      <w:pPr>
        <w:tabs>
          <w:tab w:val="left" w:pos="1418"/>
        </w:tabs>
        <w:spacing w:after="0" w:line="360" w:lineRule="auto"/>
        <w:ind w:firstLine="680"/>
        <w:jc w:val="both"/>
      </w:pPr>
      <w:r>
        <w:rPr>
          <w:rFonts w:ascii="Times New Roman" w:hAnsi="Times New Roman" w:cs="Times New Roman"/>
          <w:sz w:val="28"/>
          <w:szCs w:val="28"/>
        </w:rPr>
        <w:t>2.17.</w:t>
      </w:r>
      <w:r>
        <w:rPr>
          <w:rFonts w:ascii="Times New Roman" w:hAnsi="Times New Roman" w:cs="Times New Roman"/>
          <w:sz w:val="28"/>
          <w:szCs w:val="28"/>
        </w:rPr>
        <w:tab/>
        <w:t>Победителями конкурса по каждому направлению конкурса признаются участники, проекты которых занимают первые четыре позиции в сводных ведомостях, при этом итоговый балл оценки проектов составляет не менее 60% от максимально возможного количества баллов.</w:t>
      </w:r>
    </w:p>
    <w:p w:rsidR="004A424F" w:rsidRDefault="004A424F" w:rsidP="004A424F">
      <w:pPr>
        <w:tabs>
          <w:tab w:val="left" w:pos="1418"/>
        </w:tabs>
        <w:spacing w:after="0" w:line="360" w:lineRule="auto"/>
        <w:ind w:firstLine="680"/>
        <w:jc w:val="both"/>
      </w:pPr>
      <w:r>
        <w:rPr>
          <w:rFonts w:ascii="Times New Roman" w:hAnsi="Times New Roman" w:cs="Times New Roman"/>
          <w:sz w:val="28"/>
          <w:szCs w:val="28"/>
        </w:rPr>
        <w:t>2.18.</w:t>
      </w:r>
      <w:r>
        <w:rPr>
          <w:rFonts w:ascii="Times New Roman" w:hAnsi="Times New Roman" w:cs="Times New Roman"/>
          <w:sz w:val="28"/>
          <w:szCs w:val="28"/>
        </w:rPr>
        <w:tab/>
        <w:t>В случае поступления на рассмотрение комиссией по одному из направлений конкурса единственной заявки, конкурс признается несостоявшимся по данному направлению, но единственный участник по данному направлению признается комиссией победителем конкурса, если итоговый балл оценки его проекта составляет не менее 60% от максимально возможного количества баллов.</w:t>
      </w:r>
    </w:p>
    <w:p w:rsidR="004A424F" w:rsidRDefault="004A424F" w:rsidP="004A424F">
      <w:pPr>
        <w:tabs>
          <w:tab w:val="left" w:pos="1418"/>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2.19.</w:t>
      </w:r>
      <w:r>
        <w:rPr>
          <w:rFonts w:ascii="Times New Roman" w:hAnsi="Times New Roman" w:cs="Times New Roman"/>
          <w:sz w:val="28"/>
          <w:szCs w:val="28"/>
        </w:rPr>
        <w:tab/>
        <w:t xml:space="preserve">Получателем субсидии признаётся победитель конкурса, проект которого набрал максимальное итоговое количество баллов, но не менее 60% от максимально возможного количества баллов. </w:t>
      </w:r>
    </w:p>
    <w:p w:rsidR="004A424F" w:rsidRDefault="004A424F" w:rsidP="004A424F">
      <w:pPr>
        <w:tabs>
          <w:tab w:val="left" w:pos="1418"/>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lastRenderedPageBreak/>
        <w:t xml:space="preserve">2.20.В случае равного количества баллов у двух и более победителей конкурса, получателем субсидии признается победитель конкурса, который ранее других подал заявку. </w:t>
      </w:r>
    </w:p>
    <w:p w:rsidR="004A424F" w:rsidRDefault="004A424F" w:rsidP="004A424F">
      <w:pPr>
        <w:spacing w:after="0" w:line="360" w:lineRule="auto"/>
        <w:ind w:firstLine="680"/>
        <w:jc w:val="both"/>
      </w:pPr>
      <w:r>
        <w:rPr>
          <w:rFonts w:ascii="Times New Roman" w:hAnsi="Times New Roman" w:cs="Times New Roman"/>
          <w:sz w:val="28"/>
          <w:szCs w:val="28"/>
        </w:rPr>
        <w:t>2.21.</w:t>
      </w:r>
      <w:r>
        <w:rPr>
          <w:rFonts w:ascii="Times New Roman" w:hAnsi="Times New Roman" w:cs="Times New Roman"/>
          <w:sz w:val="28"/>
          <w:szCs w:val="28"/>
        </w:rPr>
        <w:tab/>
      </w:r>
      <w:r w:rsidRPr="00306120">
        <w:rPr>
          <w:rFonts w:ascii="Times New Roman" w:hAnsi="Times New Roman" w:cs="Times New Roman"/>
          <w:sz w:val="28"/>
          <w:szCs w:val="28"/>
        </w:rPr>
        <w:t>Решение комиссии по определению победителей конкурсного отбора оформляется протоколом в течение 2 рабочих дн</w:t>
      </w:r>
      <w:r>
        <w:rPr>
          <w:rFonts w:ascii="Times New Roman" w:hAnsi="Times New Roman" w:cs="Times New Roman"/>
          <w:sz w:val="28"/>
          <w:szCs w:val="28"/>
        </w:rPr>
        <w:t>ей со дня проведения заседания к</w:t>
      </w:r>
      <w:r w:rsidRPr="00306120">
        <w:rPr>
          <w:rFonts w:ascii="Times New Roman" w:hAnsi="Times New Roman" w:cs="Times New Roman"/>
          <w:sz w:val="28"/>
          <w:szCs w:val="28"/>
        </w:rPr>
        <w:t>омиссии.</w:t>
      </w:r>
      <w:r>
        <w:rPr>
          <w:rFonts w:ascii="Times New Roman" w:hAnsi="Times New Roman" w:cs="Times New Roman"/>
          <w:sz w:val="28"/>
          <w:szCs w:val="28"/>
        </w:rPr>
        <w:t xml:space="preserve"> </w:t>
      </w:r>
    </w:p>
    <w:p w:rsidR="004A424F" w:rsidRDefault="004A424F" w:rsidP="004A424F">
      <w:pPr>
        <w:tabs>
          <w:tab w:val="left" w:pos="1498"/>
        </w:tabs>
        <w:spacing w:after="0" w:line="360" w:lineRule="auto"/>
        <w:ind w:firstLine="680"/>
        <w:jc w:val="both"/>
      </w:pPr>
      <w:r>
        <w:rPr>
          <w:rFonts w:ascii="Times New Roman" w:hAnsi="Times New Roman" w:cs="Times New Roman"/>
          <w:sz w:val="28"/>
          <w:szCs w:val="28"/>
        </w:rPr>
        <w:t>2.22.</w:t>
      </w:r>
      <w:r>
        <w:rPr>
          <w:rFonts w:ascii="Times New Roman" w:hAnsi="Times New Roman" w:cs="Times New Roman"/>
          <w:sz w:val="28"/>
          <w:szCs w:val="28"/>
        </w:rPr>
        <w:tab/>
        <w:t xml:space="preserve">Основания для отклонения заявки участников на стадии рассмотрения и оценки заявок: </w:t>
      </w:r>
    </w:p>
    <w:p w:rsidR="004A424F" w:rsidRDefault="004A424F" w:rsidP="004A424F">
      <w:pPr>
        <w:tabs>
          <w:tab w:val="left" w:pos="993"/>
        </w:tabs>
        <w:spacing w:after="0" w:line="360" w:lineRule="auto"/>
        <w:ind w:firstLine="680"/>
        <w:jc w:val="both"/>
      </w:pPr>
      <w:r>
        <w:rPr>
          <w:rFonts w:ascii="Times New Roman" w:hAnsi="Times New Roman" w:cs="Times New Roman"/>
          <w:sz w:val="28"/>
          <w:szCs w:val="28"/>
        </w:rPr>
        <w:t>2.22.1.</w:t>
      </w:r>
      <w:r>
        <w:rPr>
          <w:rFonts w:ascii="Times New Roman" w:hAnsi="Times New Roman" w:cs="Times New Roman"/>
          <w:sz w:val="28"/>
          <w:szCs w:val="28"/>
        </w:rPr>
        <w:tab/>
        <w:t>Несоответствие участников требованиям, установленным в настоящем порядке;</w:t>
      </w:r>
    </w:p>
    <w:p w:rsidR="004A424F" w:rsidRDefault="004A424F" w:rsidP="004A424F">
      <w:pPr>
        <w:tabs>
          <w:tab w:val="left" w:pos="993"/>
        </w:tabs>
        <w:spacing w:after="0" w:line="360" w:lineRule="auto"/>
        <w:ind w:firstLine="680"/>
        <w:jc w:val="both"/>
      </w:pPr>
      <w:r>
        <w:rPr>
          <w:rFonts w:ascii="Times New Roman" w:hAnsi="Times New Roman" w:cs="Times New Roman"/>
          <w:sz w:val="28"/>
          <w:szCs w:val="28"/>
        </w:rPr>
        <w:t>2.22.2.</w:t>
      </w:r>
      <w:r>
        <w:rPr>
          <w:rFonts w:ascii="Times New Roman" w:hAnsi="Times New Roman" w:cs="Times New Roman"/>
          <w:sz w:val="28"/>
          <w:szCs w:val="28"/>
        </w:rPr>
        <w:tab/>
        <w:t>Несоответствие представленных участниками заявки и (или) документов требованиям к заявкам участников, установленным в объявлении о проведении конкурса;</w:t>
      </w:r>
    </w:p>
    <w:p w:rsidR="004A424F" w:rsidRPr="000B62F7" w:rsidRDefault="004A424F" w:rsidP="004A424F">
      <w:pPr>
        <w:tabs>
          <w:tab w:val="left" w:pos="993"/>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2.22.3.</w:t>
      </w:r>
      <w:r>
        <w:rPr>
          <w:rFonts w:ascii="Times New Roman" w:hAnsi="Times New Roman" w:cs="Times New Roman"/>
          <w:sz w:val="28"/>
          <w:szCs w:val="28"/>
        </w:rPr>
        <w:tab/>
      </w:r>
      <w:r w:rsidRPr="000B62F7">
        <w:rPr>
          <w:rFonts w:ascii="Times New Roman" w:hAnsi="Times New Roman" w:cs="Times New Roman"/>
          <w:sz w:val="28"/>
          <w:szCs w:val="28"/>
        </w:rPr>
        <w:t>Недостоверность представленной участником конкурса информации, содержащейся в документах, представленных участником конкурса в целях подтверждения соответствия требов</w:t>
      </w:r>
      <w:r>
        <w:rPr>
          <w:rFonts w:ascii="Times New Roman" w:hAnsi="Times New Roman" w:cs="Times New Roman"/>
          <w:sz w:val="28"/>
          <w:szCs w:val="28"/>
        </w:rPr>
        <w:t>аниям, установленным настоящим порядком</w:t>
      </w:r>
      <w:r w:rsidRPr="000B62F7">
        <w:rPr>
          <w:rFonts w:ascii="Times New Roman" w:hAnsi="Times New Roman" w:cs="Times New Roman"/>
          <w:sz w:val="28"/>
          <w:szCs w:val="28"/>
        </w:rPr>
        <w:t>, в том числе информации о месте нахождения и адресе юридического лица;</w:t>
      </w:r>
    </w:p>
    <w:p w:rsidR="004A424F" w:rsidRDefault="004A424F" w:rsidP="004A424F">
      <w:pPr>
        <w:tabs>
          <w:tab w:val="left" w:pos="993"/>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2.22.4.</w:t>
      </w:r>
      <w:r>
        <w:rPr>
          <w:rFonts w:ascii="Times New Roman" w:hAnsi="Times New Roman" w:cs="Times New Roman"/>
          <w:sz w:val="28"/>
          <w:szCs w:val="28"/>
        </w:rPr>
        <w:tab/>
        <w:t>Подача участниками заявки после даты и (или) времени, определенных для подачи заявок.</w:t>
      </w:r>
    </w:p>
    <w:p w:rsidR="004A424F" w:rsidRPr="000B62F7" w:rsidRDefault="004A424F" w:rsidP="004A424F">
      <w:pPr>
        <w:suppressAutoHyphens w:val="0"/>
        <w:autoSpaceDE w:val="0"/>
        <w:autoSpaceDN w:val="0"/>
        <w:adjustRightInd w:val="0"/>
        <w:spacing w:after="0" w:line="36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2.22.5</w:t>
      </w:r>
      <w:r w:rsidRPr="000B62F7">
        <w:rPr>
          <w:rFonts w:ascii="Times New Roman" w:hAnsi="Times New Roman" w:cs="Times New Roman"/>
          <w:sz w:val="28"/>
          <w:szCs w:val="28"/>
          <w:lang w:eastAsia="ru-RU"/>
        </w:rPr>
        <w:t>. Непредставление (представление не в полном объеме) документов, указанных в об</w:t>
      </w:r>
      <w:r>
        <w:rPr>
          <w:rFonts w:ascii="Times New Roman" w:hAnsi="Times New Roman" w:cs="Times New Roman"/>
          <w:sz w:val="28"/>
          <w:szCs w:val="28"/>
          <w:lang w:eastAsia="ru-RU"/>
        </w:rPr>
        <w:t>ъявлении о проведении конкурса.</w:t>
      </w:r>
    </w:p>
    <w:p w:rsidR="004A424F" w:rsidRDefault="004A424F" w:rsidP="004A424F">
      <w:pPr>
        <w:spacing w:after="0" w:line="360" w:lineRule="auto"/>
        <w:ind w:firstLine="680"/>
        <w:jc w:val="both"/>
      </w:pPr>
      <w:r>
        <w:rPr>
          <w:rFonts w:ascii="Times New Roman" w:hAnsi="Times New Roman" w:cs="Times New Roman"/>
          <w:sz w:val="28"/>
          <w:szCs w:val="28"/>
        </w:rPr>
        <w:t>Информация об отклонении заявок участников отражается в протоколе комиссии, в котором указывается информация о причинах отклонения заявки, в том числе положений объявления о проведении конкурса, которым не соответствует заявка.</w:t>
      </w:r>
    </w:p>
    <w:p w:rsidR="004A424F" w:rsidRDefault="004A424F" w:rsidP="004A424F">
      <w:pPr>
        <w:spacing w:after="0" w:line="360" w:lineRule="auto"/>
        <w:ind w:firstLine="680"/>
        <w:jc w:val="both"/>
      </w:pPr>
      <w:r>
        <w:rPr>
          <w:rFonts w:ascii="Times New Roman" w:hAnsi="Times New Roman" w:cs="Times New Roman"/>
          <w:sz w:val="28"/>
          <w:szCs w:val="28"/>
        </w:rPr>
        <w:t>2.23.</w:t>
      </w:r>
      <w:r>
        <w:rPr>
          <w:rFonts w:ascii="Times New Roman" w:hAnsi="Times New Roman" w:cs="Times New Roman"/>
          <w:sz w:val="28"/>
          <w:szCs w:val="28"/>
        </w:rPr>
        <w:tab/>
        <w:t xml:space="preserve">Уполномоченный орган в течение 3 рабочих дней после принятия комиссией решения размещает на едином портале, </w:t>
      </w:r>
      <w:r w:rsidRPr="00282D7F">
        <w:rPr>
          <w:rFonts w:ascii="Times New Roman" w:hAnsi="Times New Roman" w:cs="Times New Roman"/>
          <w:sz w:val="28"/>
          <w:szCs w:val="28"/>
        </w:rPr>
        <w:t>официальном сайте конкурса, а также на официальном сайте администрации города Пыть-Яха протокол о результат</w:t>
      </w:r>
      <w:r>
        <w:rPr>
          <w:rFonts w:ascii="Times New Roman" w:hAnsi="Times New Roman" w:cs="Times New Roman"/>
          <w:sz w:val="28"/>
          <w:szCs w:val="28"/>
        </w:rPr>
        <w:t>ах конкурса, включающий</w:t>
      </w:r>
      <w:r w:rsidRPr="00282D7F">
        <w:rPr>
          <w:rFonts w:ascii="Times New Roman" w:hAnsi="Times New Roman" w:cs="Times New Roman"/>
          <w:sz w:val="28"/>
          <w:szCs w:val="28"/>
        </w:rPr>
        <w:t xml:space="preserve"> следующие сведения:</w:t>
      </w:r>
    </w:p>
    <w:p w:rsidR="004A424F" w:rsidRDefault="004A424F" w:rsidP="004A424F">
      <w:pPr>
        <w:shd w:val="clear" w:color="auto" w:fill="FFFFFF"/>
        <w:spacing w:after="0" w:line="360" w:lineRule="auto"/>
        <w:ind w:firstLine="680"/>
        <w:jc w:val="both"/>
      </w:pPr>
      <w:r>
        <w:rPr>
          <w:rFonts w:ascii="Times New Roman" w:hAnsi="Times New Roman" w:cs="Times New Roman"/>
          <w:sz w:val="28"/>
          <w:szCs w:val="28"/>
        </w:rPr>
        <w:lastRenderedPageBreak/>
        <w:t>-</w:t>
      </w:r>
      <w:r>
        <w:rPr>
          <w:rFonts w:ascii="Times New Roman" w:hAnsi="Times New Roman" w:cs="Times New Roman"/>
          <w:sz w:val="28"/>
          <w:szCs w:val="28"/>
        </w:rPr>
        <w:tab/>
        <w:t>дата, время и место проведения рассмотрения заявок;</w:t>
      </w:r>
    </w:p>
    <w:p w:rsidR="004A424F" w:rsidRDefault="004A424F" w:rsidP="004A424F">
      <w:pPr>
        <w:shd w:val="clear" w:color="auto" w:fill="FFFFFF"/>
        <w:spacing w:after="0" w:line="360" w:lineRule="auto"/>
        <w:ind w:firstLine="680"/>
        <w:jc w:val="both"/>
      </w:pPr>
      <w:r>
        <w:rPr>
          <w:rFonts w:ascii="Times New Roman" w:hAnsi="Times New Roman" w:cs="Times New Roman"/>
          <w:sz w:val="28"/>
          <w:szCs w:val="28"/>
        </w:rPr>
        <w:t>-</w:t>
      </w:r>
      <w:r>
        <w:rPr>
          <w:rFonts w:ascii="Times New Roman" w:hAnsi="Times New Roman" w:cs="Times New Roman"/>
          <w:sz w:val="28"/>
          <w:szCs w:val="28"/>
        </w:rPr>
        <w:tab/>
        <w:t>дата, время и место оценки заявок участников конкурса;</w:t>
      </w:r>
    </w:p>
    <w:p w:rsidR="004A424F" w:rsidRDefault="004A424F" w:rsidP="004A424F">
      <w:pPr>
        <w:shd w:val="clear" w:color="auto" w:fill="FFFFFF"/>
        <w:spacing w:after="0" w:line="360" w:lineRule="auto"/>
        <w:ind w:firstLine="680"/>
        <w:jc w:val="both"/>
      </w:pPr>
      <w:r>
        <w:rPr>
          <w:rFonts w:ascii="Times New Roman" w:hAnsi="Times New Roman" w:cs="Times New Roman"/>
          <w:sz w:val="28"/>
          <w:szCs w:val="28"/>
        </w:rPr>
        <w:t>-</w:t>
      </w:r>
      <w:r>
        <w:rPr>
          <w:rFonts w:ascii="Times New Roman" w:hAnsi="Times New Roman" w:cs="Times New Roman"/>
          <w:sz w:val="28"/>
          <w:szCs w:val="28"/>
        </w:rPr>
        <w:tab/>
        <w:t>информация об участниках конкурса, заявки которых были рассмотрены;</w:t>
      </w:r>
    </w:p>
    <w:p w:rsidR="004A424F" w:rsidRDefault="004A424F" w:rsidP="004A424F">
      <w:pPr>
        <w:shd w:val="clear" w:color="auto" w:fill="FFFFFF"/>
        <w:spacing w:after="0" w:line="360" w:lineRule="auto"/>
        <w:ind w:firstLine="680"/>
        <w:jc w:val="both"/>
      </w:pPr>
      <w:r>
        <w:rPr>
          <w:rFonts w:ascii="Times New Roman" w:hAnsi="Times New Roman" w:cs="Times New Roman"/>
          <w:sz w:val="28"/>
          <w:szCs w:val="28"/>
        </w:rPr>
        <w:t>-</w:t>
      </w:r>
      <w:r>
        <w:rPr>
          <w:rFonts w:ascii="Times New Roman" w:hAnsi="Times New Roman" w:cs="Times New Roman"/>
          <w:sz w:val="28"/>
          <w:szCs w:val="28"/>
        </w:rPr>
        <w:tab/>
        <w:t xml:space="preserve">последовательность оценки заявок участников, присвоенные заявкам участников значения по каждому из предусмотренных критериев оценки заявок участников, принятое на основании результатов оценки указанных предложений решение о присвоении таким заявкам порядковых номеров; </w:t>
      </w:r>
    </w:p>
    <w:p w:rsidR="004A424F" w:rsidRDefault="004A424F" w:rsidP="004A424F">
      <w:pPr>
        <w:shd w:val="clear" w:color="auto" w:fill="FFFFFF"/>
        <w:spacing w:after="0" w:line="360" w:lineRule="auto"/>
        <w:ind w:firstLine="680"/>
        <w:jc w:val="both"/>
      </w:pPr>
      <w:r>
        <w:rPr>
          <w:rFonts w:ascii="Times New Roman" w:hAnsi="Times New Roman" w:cs="Times New Roman"/>
          <w:sz w:val="28"/>
          <w:szCs w:val="28"/>
        </w:rPr>
        <w:t>-</w:t>
      </w:r>
      <w:r>
        <w:rPr>
          <w:rFonts w:ascii="Times New Roman" w:hAnsi="Times New Roman" w:cs="Times New Roman"/>
          <w:sz w:val="28"/>
          <w:szCs w:val="28"/>
        </w:rPr>
        <w:tab/>
        <w:t>наименование получателя (получателей) субсидии, с которым заключается Соглашение, и размер предоставляемой ему субсидии;</w:t>
      </w:r>
    </w:p>
    <w:p w:rsidR="004A424F" w:rsidRDefault="004A424F" w:rsidP="004A424F">
      <w:pPr>
        <w:shd w:val="clear" w:color="auto" w:fill="FFFFFF"/>
        <w:spacing w:after="0" w:line="360" w:lineRule="auto"/>
        <w:ind w:firstLine="680"/>
        <w:jc w:val="both"/>
      </w:pPr>
      <w:r>
        <w:rPr>
          <w:rFonts w:ascii="Times New Roman" w:hAnsi="Times New Roman" w:cs="Times New Roman"/>
          <w:sz w:val="28"/>
          <w:szCs w:val="28"/>
        </w:rPr>
        <w:t>-</w:t>
      </w:r>
      <w:r>
        <w:rPr>
          <w:rFonts w:ascii="Times New Roman" w:hAnsi="Times New Roman" w:cs="Times New Roman"/>
          <w:sz w:val="28"/>
          <w:szCs w:val="28"/>
        </w:rPr>
        <w:tab/>
        <w:t xml:space="preserve">информация об участниках, заявки которых были отклонены, </w:t>
      </w:r>
      <w:r>
        <w:rPr>
          <w:rFonts w:ascii="Times New Roman" w:hAnsi="Times New Roman" w:cs="Times New Roman"/>
          <w:sz w:val="28"/>
          <w:szCs w:val="28"/>
        </w:rPr>
        <w:br/>
        <w:t>с указанием причин отклонения, в том числе положений объявления о проведении конкурса, которым не соответствуют такие заявки.</w:t>
      </w:r>
    </w:p>
    <w:p w:rsidR="004A424F" w:rsidRDefault="004A424F" w:rsidP="004A424F">
      <w:pPr>
        <w:spacing w:after="0" w:line="360" w:lineRule="auto"/>
        <w:ind w:firstLine="680"/>
        <w:jc w:val="both"/>
      </w:pPr>
      <w:r>
        <w:rPr>
          <w:rFonts w:ascii="Times New Roman" w:hAnsi="Times New Roman" w:cs="Times New Roman"/>
          <w:sz w:val="28"/>
          <w:szCs w:val="28"/>
          <w:shd w:val="clear" w:color="auto" w:fill="FFFFFF"/>
        </w:rPr>
        <w:t>2.24.</w:t>
      </w:r>
      <w:r>
        <w:rPr>
          <w:rFonts w:ascii="Times New Roman" w:hAnsi="Times New Roman" w:cs="Times New Roman"/>
          <w:sz w:val="28"/>
          <w:szCs w:val="28"/>
          <w:shd w:val="clear" w:color="auto" w:fill="FFFFFF"/>
        </w:rPr>
        <w:tab/>
        <w:t>В случае отсутствия заявок или в случае принятия комиссией решения о том, что ни одна из поданных заявок не соответствует требованиям, предъявляемым к участникам конкурса, и (или) критериям, установленным настоящим Порядком, конкурс признается несостоявшимся, о чем оформляется соответствующий протокол комиссии.</w:t>
      </w:r>
      <w:r w:rsidRPr="00282D7F">
        <w:t xml:space="preserve"> </w:t>
      </w:r>
      <w:r w:rsidRPr="00282D7F">
        <w:rPr>
          <w:rFonts w:ascii="Times New Roman" w:hAnsi="Times New Roman" w:cs="Times New Roman"/>
          <w:sz w:val="28"/>
          <w:szCs w:val="28"/>
          <w:shd w:val="clear" w:color="auto" w:fill="FFFFFF"/>
        </w:rPr>
        <w:t>Администрацией города издается распоряжение о признании конкурса несостоявшимся.</w:t>
      </w:r>
    </w:p>
    <w:p w:rsidR="004A424F" w:rsidRDefault="004A424F" w:rsidP="004A424F">
      <w:pPr>
        <w:spacing w:after="0" w:line="360" w:lineRule="auto"/>
        <w:ind w:firstLine="680"/>
        <w:jc w:val="both"/>
      </w:pPr>
      <w:r w:rsidRPr="00024CF7">
        <w:rPr>
          <w:rFonts w:ascii="Times New Roman" w:hAnsi="Times New Roman" w:cs="Times New Roman"/>
          <w:sz w:val="28"/>
          <w:szCs w:val="28"/>
          <w:shd w:val="clear" w:color="auto" w:fill="FFFFFF"/>
        </w:rPr>
        <w:t>2.25.</w:t>
      </w:r>
      <w:r w:rsidRPr="00024CF7">
        <w:rPr>
          <w:rFonts w:ascii="Times New Roman" w:hAnsi="Times New Roman" w:cs="Times New Roman"/>
          <w:sz w:val="28"/>
          <w:szCs w:val="28"/>
          <w:shd w:val="clear" w:color="auto" w:fill="FFFFFF"/>
        </w:rPr>
        <w:tab/>
        <w:t>На основании протокола решения комиссии издается распоряжение администрации города о предоставлении субсидии победителям конкурса проектов социально ориентированных негосударственных некоммерческих организаций.</w:t>
      </w:r>
    </w:p>
    <w:p w:rsidR="004A424F" w:rsidRDefault="004A424F" w:rsidP="003816B3">
      <w:pPr>
        <w:spacing w:after="0"/>
        <w:rPr>
          <w:rFonts w:ascii="Times New Roman" w:hAnsi="Times New Roman" w:cs="Times New Roman"/>
          <w:bCs/>
          <w:sz w:val="28"/>
          <w:szCs w:val="28"/>
        </w:rPr>
      </w:pPr>
    </w:p>
    <w:p w:rsidR="004A424F" w:rsidRDefault="004A424F" w:rsidP="003816B3">
      <w:pPr>
        <w:spacing w:after="0"/>
        <w:rPr>
          <w:rFonts w:ascii="Times New Roman" w:hAnsi="Times New Roman" w:cs="Times New Roman"/>
          <w:bCs/>
          <w:sz w:val="28"/>
          <w:szCs w:val="28"/>
        </w:rPr>
      </w:pPr>
    </w:p>
    <w:p w:rsidR="004A424F" w:rsidRDefault="004A424F" w:rsidP="003816B3">
      <w:pPr>
        <w:spacing w:after="0"/>
        <w:rPr>
          <w:rFonts w:ascii="Times New Roman" w:hAnsi="Times New Roman" w:cs="Times New Roman"/>
          <w:bCs/>
          <w:sz w:val="28"/>
          <w:szCs w:val="28"/>
        </w:rPr>
      </w:pPr>
    </w:p>
    <w:p w:rsidR="004A424F" w:rsidRDefault="004A424F" w:rsidP="003816B3">
      <w:pPr>
        <w:spacing w:after="0"/>
        <w:rPr>
          <w:rFonts w:ascii="Times New Roman" w:hAnsi="Times New Roman" w:cs="Times New Roman"/>
          <w:bCs/>
          <w:sz w:val="28"/>
          <w:szCs w:val="28"/>
        </w:rPr>
      </w:pPr>
    </w:p>
    <w:p w:rsidR="004A424F" w:rsidRDefault="004A424F" w:rsidP="003816B3">
      <w:pPr>
        <w:spacing w:after="0"/>
        <w:rPr>
          <w:rFonts w:ascii="Times New Roman" w:hAnsi="Times New Roman" w:cs="Times New Roman"/>
          <w:bCs/>
          <w:sz w:val="28"/>
          <w:szCs w:val="28"/>
        </w:rPr>
      </w:pPr>
    </w:p>
    <w:p w:rsidR="004A424F" w:rsidRDefault="004A424F" w:rsidP="003816B3">
      <w:pPr>
        <w:spacing w:after="0"/>
        <w:rPr>
          <w:rFonts w:ascii="Times New Roman" w:hAnsi="Times New Roman" w:cs="Times New Roman"/>
          <w:bCs/>
          <w:sz w:val="28"/>
          <w:szCs w:val="28"/>
        </w:rPr>
      </w:pPr>
    </w:p>
    <w:p w:rsidR="004A424F" w:rsidRDefault="004A424F" w:rsidP="003816B3">
      <w:pPr>
        <w:spacing w:after="0"/>
        <w:rPr>
          <w:rFonts w:ascii="Times New Roman" w:hAnsi="Times New Roman" w:cs="Times New Roman"/>
          <w:bCs/>
          <w:sz w:val="28"/>
          <w:szCs w:val="28"/>
        </w:rPr>
      </w:pPr>
    </w:p>
    <w:p w:rsidR="004A424F" w:rsidRDefault="004A424F" w:rsidP="003816B3">
      <w:pPr>
        <w:spacing w:after="0"/>
        <w:rPr>
          <w:rFonts w:ascii="Times New Roman" w:hAnsi="Times New Roman" w:cs="Times New Roman"/>
          <w:bCs/>
          <w:sz w:val="28"/>
          <w:szCs w:val="28"/>
        </w:rPr>
      </w:pPr>
    </w:p>
    <w:p w:rsidR="00C3356A" w:rsidRDefault="00C3356A" w:rsidP="00C3356A">
      <w:pPr>
        <w:spacing w:after="0" w:line="360" w:lineRule="auto"/>
        <w:ind w:firstLine="680"/>
        <w:jc w:val="center"/>
        <w:outlineLvl w:val="1"/>
      </w:pPr>
      <w:r>
        <w:rPr>
          <w:rFonts w:ascii="Times New Roman" w:hAnsi="Times New Roman" w:cs="Times New Roman"/>
          <w:bCs/>
          <w:iCs/>
          <w:sz w:val="28"/>
          <w:szCs w:val="28"/>
        </w:rPr>
        <w:lastRenderedPageBreak/>
        <w:t xml:space="preserve">3. Условия и порядок предоставления субсидии </w:t>
      </w:r>
    </w:p>
    <w:p w:rsidR="00C3356A" w:rsidRDefault="00C3356A" w:rsidP="00C3356A">
      <w:pPr>
        <w:spacing w:after="0" w:line="360" w:lineRule="auto"/>
        <w:ind w:firstLine="680"/>
        <w:jc w:val="center"/>
        <w:outlineLvl w:val="1"/>
        <w:rPr>
          <w:rFonts w:ascii="Times New Roman" w:hAnsi="Times New Roman" w:cs="Times New Roman"/>
          <w:bCs/>
          <w:sz w:val="28"/>
          <w:szCs w:val="28"/>
        </w:rPr>
      </w:pPr>
    </w:p>
    <w:p w:rsidR="00C3356A" w:rsidRDefault="00C3356A" w:rsidP="00C3356A">
      <w:pPr>
        <w:spacing w:after="0" w:line="360" w:lineRule="auto"/>
        <w:ind w:firstLine="680"/>
        <w:jc w:val="both"/>
      </w:pPr>
      <w:r>
        <w:rPr>
          <w:rFonts w:ascii="Times New Roman" w:hAnsi="Times New Roman" w:cs="Times New Roman"/>
          <w:sz w:val="28"/>
          <w:szCs w:val="28"/>
        </w:rPr>
        <w:t>3.1.</w:t>
      </w:r>
      <w:r>
        <w:rPr>
          <w:rFonts w:ascii="Times New Roman" w:hAnsi="Times New Roman" w:cs="Times New Roman"/>
          <w:sz w:val="28"/>
          <w:szCs w:val="28"/>
        </w:rPr>
        <w:tab/>
      </w:r>
      <w:r w:rsidRPr="00923C90">
        <w:rPr>
          <w:rFonts w:ascii="Times New Roman" w:hAnsi="Times New Roman" w:cs="Times New Roman"/>
          <w:sz w:val="28"/>
          <w:szCs w:val="28"/>
        </w:rPr>
        <w:t xml:space="preserve">На 1-е число месяца, предшествующего месяцу, в котором проводился конкурс, получатель </w:t>
      </w:r>
      <w:r>
        <w:rPr>
          <w:rFonts w:ascii="Times New Roman" w:hAnsi="Times New Roman" w:cs="Times New Roman"/>
          <w:sz w:val="28"/>
          <w:szCs w:val="28"/>
        </w:rPr>
        <w:t xml:space="preserve">субсидии должен соответствовать требованиям, указанным в пунктах 2.4, 2.5 раздела 2 настоящего порядка.  </w:t>
      </w:r>
    </w:p>
    <w:p w:rsidR="00C3356A" w:rsidRPr="001865F7" w:rsidRDefault="00C3356A" w:rsidP="00C3356A">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r>
      <w:r w:rsidRPr="00923C90">
        <w:rPr>
          <w:rFonts w:ascii="Times New Roman" w:hAnsi="Times New Roman" w:cs="Times New Roman"/>
          <w:sz w:val="28"/>
          <w:szCs w:val="28"/>
        </w:rPr>
        <w:t>Перечень документов и сведений, подтверждающих соответствие требованиям</w:t>
      </w:r>
      <w:r>
        <w:rPr>
          <w:rFonts w:ascii="Times New Roman" w:hAnsi="Times New Roman" w:cs="Times New Roman"/>
          <w:sz w:val="28"/>
          <w:szCs w:val="28"/>
        </w:rPr>
        <w:t xml:space="preserve">, </w:t>
      </w:r>
      <w:r w:rsidRPr="001865F7">
        <w:rPr>
          <w:rFonts w:ascii="Times New Roman" w:hAnsi="Times New Roman" w:cs="Times New Roman"/>
          <w:sz w:val="28"/>
          <w:szCs w:val="28"/>
        </w:rPr>
        <w:t>указанным в пункте 3.1</w:t>
      </w:r>
      <w:r>
        <w:rPr>
          <w:rFonts w:ascii="Times New Roman" w:hAnsi="Times New Roman" w:cs="Times New Roman"/>
          <w:sz w:val="28"/>
          <w:szCs w:val="28"/>
        </w:rPr>
        <w:t xml:space="preserve"> настоящего раздела.</w:t>
      </w:r>
    </w:p>
    <w:p w:rsidR="00C3356A" w:rsidRPr="00923C90" w:rsidRDefault="00C3356A" w:rsidP="00C3356A">
      <w:pPr>
        <w:spacing w:after="0" w:line="360" w:lineRule="auto"/>
        <w:ind w:firstLine="680"/>
        <w:jc w:val="both"/>
        <w:rPr>
          <w:rFonts w:ascii="Times New Roman" w:hAnsi="Times New Roman" w:cs="Times New Roman"/>
          <w:sz w:val="28"/>
          <w:szCs w:val="28"/>
        </w:rPr>
      </w:pPr>
      <w:r w:rsidRPr="00923C90">
        <w:rPr>
          <w:rFonts w:ascii="Times New Roman" w:hAnsi="Times New Roman" w:cs="Times New Roman"/>
          <w:sz w:val="28"/>
          <w:szCs w:val="28"/>
        </w:rPr>
        <w:t>3.2.1. Заявка, с приложением копии учредительных документов (со всеми внесенными изменениями), документа, подтверждающего полномочия представителя участника конкурса (не требуется, если участник конкурса обращается самостоятельно или от имени участника конкурса обращается лицо, имеющее право действовать без доверенности), справки учреждения Центрального банка или кредитной организации о реквизитах расчетного или корреспондентского счета участника конкурса;</w:t>
      </w:r>
    </w:p>
    <w:p w:rsidR="00C3356A" w:rsidRPr="00923C90" w:rsidRDefault="00C3356A" w:rsidP="00C3356A">
      <w:pPr>
        <w:spacing w:after="0" w:line="360" w:lineRule="auto"/>
        <w:ind w:firstLine="680"/>
        <w:jc w:val="both"/>
        <w:rPr>
          <w:rFonts w:ascii="Times New Roman" w:hAnsi="Times New Roman" w:cs="Times New Roman"/>
          <w:sz w:val="28"/>
          <w:szCs w:val="28"/>
        </w:rPr>
      </w:pPr>
      <w:r w:rsidRPr="00923C90">
        <w:rPr>
          <w:rFonts w:ascii="Times New Roman" w:hAnsi="Times New Roman" w:cs="Times New Roman"/>
          <w:sz w:val="28"/>
          <w:szCs w:val="28"/>
        </w:rPr>
        <w:t>3.2.2. Выписка из Единого государственного реестра юридических лиц;</w:t>
      </w:r>
    </w:p>
    <w:p w:rsidR="00C3356A" w:rsidRPr="00923C90" w:rsidRDefault="00C3356A" w:rsidP="00C3356A">
      <w:pPr>
        <w:spacing w:after="0" w:line="360" w:lineRule="auto"/>
        <w:ind w:firstLine="680"/>
        <w:jc w:val="both"/>
        <w:rPr>
          <w:rFonts w:ascii="Times New Roman" w:hAnsi="Times New Roman" w:cs="Times New Roman"/>
          <w:sz w:val="28"/>
          <w:szCs w:val="28"/>
        </w:rPr>
      </w:pPr>
      <w:r w:rsidRPr="00923C90">
        <w:rPr>
          <w:rFonts w:ascii="Times New Roman" w:hAnsi="Times New Roman" w:cs="Times New Roman"/>
          <w:sz w:val="28"/>
          <w:szCs w:val="28"/>
        </w:rPr>
        <w:t>3.2.3. Сведения (информация) об отсутствии на 1-е число месяца, предшествующего месяцу, в котором проводил</w:t>
      </w:r>
      <w:r>
        <w:rPr>
          <w:rFonts w:ascii="Times New Roman" w:hAnsi="Times New Roman" w:cs="Times New Roman"/>
          <w:sz w:val="28"/>
          <w:szCs w:val="28"/>
        </w:rPr>
        <w:t xml:space="preserve">ся конкурс, у получателя субсидии </w:t>
      </w:r>
      <w:r w:rsidRPr="00923C90">
        <w:rPr>
          <w:rFonts w:ascii="Times New Roman" w:hAnsi="Times New Roman" w:cs="Times New Roman"/>
          <w:sz w:val="28"/>
          <w:szCs w:val="28"/>
        </w:rPr>
        <w:t xml:space="preserve">просроченной задолженности перед бюджетами всех уровней и государственными внебюджетными фондами; </w:t>
      </w:r>
    </w:p>
    <w:p w:rsidR="00C3356A" w:rsidRPr="00923C90" w:rsidRDefault="00C3356A" w:rsidP="00C3356A">
      <w:pPr>
        <w:spacing w:after="0" w:line="360" w:lineRule="auto"/>
        <w:ind w:firstLine="680"/>
        <w:jc w:val="both"/>
        <w:rPr>
          <w:rFonts w:ascii="Times New Roman" w:hAnsi="Times New Roman" w:cs="Times New Roman"/>
          <w:sz w:val="28"/>
          <w:szCs w:val="28"/>
        </w:rPr>
      </w:pPr>
      <w:r w:rsidRPr="00923C90">
        <w:rPr>
          <w:rFonts w:ascii="Times New Roman" w:hAnsi="Times New Roman" w:cs="Times New Roman"/>
          <w:sz w:val="28"/>
          <w:szCs w:val="28"/>
        </w:rPr>
        <w:t xml:space="preserve">3.2.4. Сведения (информация) об отсутствии получателя </w:t>
      </w:r>
      <w:r>
        <w:rPr>
          <w:rFonts w:ascii="Times New Roman" w:hAnsi="Times New Roman" w:cs="Times New Roman"/>
          <w:sz w:val="28"/>
          <w:szCs w:val="28"/>
        </w:rPr>
        <w:t>субсидии</w:t>
      </w:r>
      <w:r w:rsidRPr="00923C90">
        <w:rPr>
          <w:rFonts w:ascii="Times New Roman" w:hAnsi="Times New Roman" w:cs="Times New Roman"/>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3356A" w:rsidRDefault="00C3356A" w:rsidP="00C3356A">
      <w:pPr>
        <w:spacing w:after="0" w:line="360" w:lineRule="auto"/>
        <w:ind w:firstLine="680"/>
        <w:jc w:val="both"/>
        <w:rPr>
          <w:rFonts w:ascii="Times New Roman" w:hAnsi="Times New Roman" w:cs="Times New Roman"/>
          <w:sz w:val="28"/>
          <w:szCs w:val="28"/>
        </w:rPr>
      </w:pPr>
      <w:r w:rsidRPr="00923C90">
        <w:rPr>
          <w:rFonts w:ascii="Times New Roman" w:hAnsi="Times New Roman" w:cs="Times New Roman"/>
          <w:sz w:val="28"/>
          <w:szCs w:val="28"/>
        </w:rPr>
        <w:t xml:space="preserve">3.2.5. Сведения (информация) об отсутствии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получателя </w:t>
      </w:r>
      <w:r>
        <w:rPr>
          <w:rFonts w:ascii="Times New Roman" w:hAnsi="Times New Roman" w:cs="Times New Roman"/>
          <w:sz w:val="28"/>
          <w:szCs w:val="28"/>
        </w:rPr>
        <w:t>субсидии</w:t>
      </w:r>
      <w:r w:rsidRPr="00923C90">
        <w:rPr>
          <w:rFonts w:ascii="Times New Roman" w:hAnsi="Times New Roman" w:cs="Times New Roman"/>
          <w:sz w:val="28"/>
          <w:szCs w:val="28"/>
        </w:rPr>
        <w:t>, являющегося юридическим лицом;</w:t>
      </w:r>
    </w:p>
    <w:p w:rsidR="00C3356A" w:rsidRDefault="00C3356A" w:rsidP="00C3356A">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lastRenderedPageBreak/>
        <w:t>3.2.6</w:t>
      </w:r>
      <w:r w:rsidRPr="00923C90">
        <w:rPr>
          <w:rFonts w:ascii="Times New Roman" w:hAnsi="Times New Roman" w:cs="Times New Roman"/>
          <w:sz w:val="28"/>
          <w:szCs w:val="28"/>
        </w:rPr>
        <w:t>. Протокол комиссии о проведении конкурса.</w:t>
      </w:r>
    </w:p>
    <w:p w:rsidR="00C3356A" w:rsidRPr="00567725" w:rsidRDefault="00C3356A" w:rsidP="00C3356A">
      <w:pPr>
        <w:spacing w:after="0" w:line="360" w:lineRule="auto"/>
        <w:ind w:firstLine="680"/>
        <w:jc w:val="both"/>
        <w:rPr>
          <w:rFonts w:ascii="Times New Roman" w:hAnsi="Times New Roman" w:cs="Times New Roman"/>
          <w:sz w:val="28"/>
          <w:szCs w:val="28"/>
        </w:rPr>
      </w:pPr>
      <w:r w:rsidRPr="00567725">
        <w:rPr>
          <w:rFonts w:ascii="Times New Roman" w:hAnsi="Times New Roman" w:cs="Times New Roman"/>
          <w:sz w:val="28"/>
          <w:szCs w:val="28"/>
        </w:rPr>
        <w:t xml:space="preserve">Документы, указанные в подпункте 3.2.1 настоящего пункта, предоставляются получателем </w:t>
      </w:r>
      <w:r>
        <w:rPr>
          <w:rFonts w:ascii="Times New Roman" w:hAnsi="Times New Roman" w:cs="Times New Roman"/>
          <w:sz w:val="28"/>
          <w:szCs w:val="28"/>
        </w:rPr>
        <w:t>субсидии</w:t>
      </w:r>
      <w:r w:rsidRPr="00567725">
        <w:rPr>
          <w:rFonts w:ascii="Times New Roman" w:hAnsi="Times New Roman" w:cs="Times New Roman"/>
          <w:sz w:val="28"/>
          <w:szCs w:val="28"/>
        </w:rPr>
        <w:t xml:space="preserve"> самостоятельно при предоставлении заявки для участия в конкурсе с соблюдением требований к документам, указанным в объявлении о проведении конкурса.</w:t>
      </w:r>
    </w:p>
    <w:p w:rsidR="00C3356A" w:rsidRPr="00567725" w:rsidRDefault="00C3356A" w:rsidP="00C3356A">
      <w:pPr>
        <w:spacing w:after="0" w:line="360" w:lineRule="auto"/>
        <w:ind w:firstLine="680"/>
        <w:jc w:val="both"/>
        <w:rPr>
          <w:rFonts w:ascii="Times New Roman" w:hAnsi="Times New Roman" w:cs="Times New Roman"/>
          <w:sz w:val="28"/>
          <w:szCs w:val="28"/>
        </w:rPr>
      </w:pPr>
      <w:r w:rsidRPr="00567725">
        <w:rPr>
          <w:rFonts w:ascii="Times New Roman" w:hAnsi="Times New Roman" w:cs="Times New Roman"/>
          <w:sz w:val="28"/>
          <w:szCs w:val="28"/>
        </w:rPr>
        <w:t>Уполномоченный орган по истечении 3 рабочих дней со дня поступления заявки для участия в конкурсе запрашивает в порядке межведомственного взаимодействия в соответствии с требованиями законодательства Российской Федерации выписку из Единого государственного реестра юридических лиц в отношении социально ориентированной некоммерческой организации, а также информацию об отсутствии на 1-е число месяца, предшествующего месяцу, в котором проводился конкурс, просроченной задолженности перед бюджетами всех уровней и государственными внебюджетными фондами.</w:t>
      </w:r>
    </w:p>
    <w:p w:rsidR="00C3356A" w:rsidRPr="00567725" w:rsidRDefault="00C3356A" w:rsidP="00C3356A">
      <w:pPr>
        <w:spacing w:after="0" w:line="360" w:lineRule="auto"/>
        <w:ind w:firstLine="680"/>
        <w:jc w:val="both"/>
        <w:rPr>
          <w:rFonts w:ascii="Times New Roman" w:hAnsi="Times New Roman" w:cs="Times New Roman"/>
          <w:sz w:val="28"/>
          <w:szCs w:val="28"/>
        </w:rPr>
      </w:pPr>
      <w:r w:rsidRPr="00567725">
        <w:rPr>
          <w:rFonts w:ascii="Times New Roman" w:hAnsi="Times New Roman" w:cs="Times New Roman"/>
          <w:sz w:val="28"/>
          <w:szCs w:val="28"/>
        </w:rPr>
        <w:t>Уполномоченный орган в течение 3 рабочих дней со дня поступления заявки проверяет на официальном сайте Федеральной службы по финансовому мониторингу (https://www.fedsfm.ru/) сведения об отсутствии социально ориентированной некоммерческой организации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3356A" w:rsidRDefault="00C3356A" w:rsidP="00C3356A">
      <w:pPr>
        <w:spacing w:after="0" w:line="360" w:lineRule="auto"/>
        <w:ind w:firstLine="680"/>
        <w:jc w:val="both"/>
        <w:rPr>
          <w:rFonts w:ascii="Times New Roman" w:hAnsi="Times New Roman" w:cs="Times New Roman"/>
          <w:sz w:val="28"/>
          <w:szCs w:val="28"/>
        </w:rPr>
      </w:pPr>
      <w:r w:rsidRPr="00567725">
        <w:rPr>
          <w:rFonts w:ascii="Times New Roman" w:hAnsi="Times New Roman" w:cs="Times New Roman"/>
          <w:sz w:val="28"/>
          <w:szCs w:val="28"/>
        </w:rPr>
        <w:t>Уполномоченный орган в течение 3 рабочих дней со дня поступления заявки проверяет на официальном сайте Федеральной налоговой службы России (https://service.nalog.ru/) об отсутствии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социально ориентированной некоммерческой организации.</w:t>
      </w:r>
    </w:p>
    <w:p w:rsidR="00C3356A" w:rsidRDefault="00C3356A" w:rsidP="00C3356A">
      <w:pPr>
        <w:tabs>
          <w:tab w:val="left" w:pos="1134"/>
        </w:tabs>
        <w:spacing w:after="0" w:line="360" w:lineRule="auto"/>
        <w:ind w:firstLine="680"/>
        <w:jc w:val="both"/>
      </w:pPr>
      <w:r w:rsidRPr="00115B70">
        <w:rPr>
          <w:rFonts w:ascii="Times New Roman" w:hAnsi="Times New Roman" w:cs="Times New Roman"/>
          <w:sz w:val="28"/>
          <w:szCs w:val="28"/>
        </w:rPr>
        <w:lastRenderedPageBreak/>
        <w:t xml:space="preserve">Уполномоченный орган в течение 3 рабочих дней со дня поступления заявки проверяет на официальном </w:t>
      </w:r>
      <w:proofErr w:type="gramStart"/>
      <w:r w:rsidRPr="00115B70">
        <w:rPr>
          <w:rFonts w:ascii="Times New Roman" w:hAnsi="Times New Roman" w:cs="Times New Roman"/>
          <w:sz w:val="28"/>
          <w:szCs w:val="28"/>
        </w:rPr>
        <w:t xml:space="preserve">сайте  </w:t>
      </w:r>
      <w:r w:rsidRPr="00115B70">
        <w:rPr>
          <w:rFonts w:ascii="Times New Roman" w:hAnsi="Times New Roman" w:cs="Times New Roman"/>
          <w:sz w:val="28"/>
          <w:szCs w:val="28"/>
          <w:shd w:val="clear" w:color="auto" w:fill="FFFFFF"/>
        </w:rPr>
        <w:t>Министерства</w:t>
      </w:r>
      <w:proofErr w:type="gramEnd"/>
      <w:r w:rsidRPr="00115B70">
        <w:rPr>
          <w:rFonts w:ascii="Times New Roman" w:hAnsi="Times New Roman" w:cs="Times New Roman"/>
          <w:sz w:val="28"/>
          <w:szCs w:val="28"/>
          <w:shd w:val="clear" w:color="auto" w:fill="FFFFFF"/>
        </w:rPr>
        <w:t xml:space="preserve"> юстиции Российской Федерации</w:t>
      </w:r>
      <w:r w:rsidRPr="00115B70">
        <w:rPr>
          <w:rFonts w:ascii="Times New Roman" w:hAnsi="Times New Roman" w:cs="Times New Roman"/>
          <w:sz w:val="28"/>
          <w:szCs w:val="28"/>
        </w:rPr>
        <w:t xml:space="preserve"> информацию о внесении в единый реестр некоммерческих организаций-исполнителях общественно полезных услуг в Ханты-Мансийском автономном округе-Югре (https://minjust.gov.ru/ru/pages/reestr-</w:t>
      </w:r>
      <w:r w:rsidRPr="001865F7">
        <w:rPr>
          <w:rFonts w:ascii="Times New Roman" w:hAnsi="Times New Roman" w:cs="Times New Roman"/>
          <w:sz w:val="28"/>
          <w:szCs w:val="28"/>
        </w:rPr>
        <w:t>nko-ispolnitelej-obshestvenno-poleznyh-uslug/</w:t>
      </w:r>
      <w:r>
        <w:rPr>
          <w:rFonts w:ascii="Times New Roman" w:hAnsi="Times New Roman" w:cs="Times New Roman"/>
          <w:sz w:val="28"/>
          <w:szCs w:val="28"/>
        </w:rPr>
        <w:t>).</w:t>
      </w:r>
    </w:p>
    <w:p w:rsidR="00C3356A" w:rsidRPr="00115B70" w:rsidRDefault="00C3356A" w:rsidP="00C3356A">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3.3. </w:t>
      </w:r>
      <w:r w:rsidRPr="001865F7">
        <w:rPr>
          <w:rFonts w:ascii="Times New Roman" w:hAnsi="Times New Roman" w:cs="Times New Roman"/>
          <w:sz w:val="28"/>
          <w:szCs w:val="28"/>
        </w:rPr>
        <w:t xml:space="preserve">До рассмотрения и оценки комиссией заявок, представленных на конкурс в соответствии с разделом 2 настоящего </w:t>
      </w:r>
      <w:r>
        <w:rPr>
          <w:rFonts w:ascii="Times New Roman" w:hAnsi="Times New Roman" w:cs="Times New Roman"/>
          <w:sz w:val="28"/>
          <w:szCs w:val="28"/>
        </w:rPr>
        <w:t>порядка</w:t>
      </w:r>
      <w:r w:rsidRPr="001865F7">
        <w:rPr>
          <w:rFonts w:ascii="Times New Roman" w:hAnsi="Times New Roman" w:cs="Times New Roman"/>
          <w:sz w:val="28"/>
          <w:szCs w:val="28"/>
        </w:rPr>
        <w:t xml:space="preserve">, уполномоченный орган рассматривает документы, подтверждающие соответствие социально ориентированной некоммерческой организации требованиям, установленным пунктами 2.4, 2.5 раздела 2 настоящего </w:t>
      </w:r>
      <w:r>
        <w:rPr>
          <w:rFonts w:ascii="Times New Roman" w:hAnsi="Times New Roman" w:cs="Times New Roman"/>
          <w:sz w:val="28"/>
          <w:szCs w:val="28"/>
        </w:rPr>
        <w:t>порядка</w:t>
      </w:r>
      <w:r w:rsidRPr="001865F7">
        <w:rPr>
          <w:rFonts w:ascii="Times New Roman" w:hAnsi="Times New Roman" w:cs="Times New Roman"/>
          <w:sz w:val="28"/>
          <w:szCs w:val="28"/>
        </w:rPr>
        <w:t>, в течение 10 р</w:t>
      </w:r>
      <w:r>
        <w:rPr>
          <w:rFonts w:ascii="Times New Roman" w:hAnsi="Times New Roman" w:cs="Times New Roman"/>
          <w:sz w:val="28"/>
          <w:szCs w:val="28"/>
        </w:rPr>
        <w:t>абочих дней со дня поступления.</w:t>
      </w:r>
    </w:p>
    <w:p w:rsidR="00C3356A" w:rsidRDefault="00C3356A" w:rsidP="00C3356A">
      <w:pPr>
        <w:spacing w:after="0" w:line="360" w:lineRule="auto"/>
        <w:ind w:firstLine="680"/>
        <w:jc w:val="both"/>
      </w:pPr>
      <w:r>
        <w:rPr>
          <w:rFonts w:ascii="Times New Roman" w:hAnsi="Times New Roman" w:cs="Times New Roman"/>
          <w:sz w:val="28"/>
          <w:szCs w:val="28"/>
        </w:rPr>
        <w:t>3.4.</w:t>
      </w:r>
      <w:r>
        <w:rPr>
          <w:rFonts w:ascii="Times New Roman" w:hAnsi="Times New Roman" w:cs="Times New Roman"/>
          <w:sz w:val="28"/>
          <w:szCs w:val="28"/>
        </w:rPr>
        <w:tab/>
        <w:t>Основания для отказа получателю субсидии в предоставлении субсидии:</w:t>
      </w:r>
    </w:p>
    <w:p w:rsidR="00C3356A" w:rsidRDefault="00C3356A" w:rsidP="00C3356A">
      <w:pPr>
        <w:spacing w:after="0" w:line="360" w:lineRule="auto"/>
        <w:ind w:firstLine="680"/>
        <w:jc w:val="both"/>
      </w:pPr>
      <w:r>
        <w:t>-</w:t>
      </w:r>
      <w:r>
        <w:tab/>
      </w:r>
      <w:r>
        <w:rPr>
          <w:rFonts w:ascii="Times New Roman" w:hAnsi="Times New Roman" w:cs="Times New Roman"/>
          <w:sz w:val="28"/>
          <w:szCs w:val="28"/>
        </w:rPr>
        <w:t>несоответствие представленных получателем субсидии документов требованиям, определенным в соответствии с разделом 2 настоящего порядка, или непредставление (представление не в полном объеме) указанных документов;</w:t>
      </w:r>
    </w:p>
    <w:p w:rsidR="00C3356A" w:rsidRDefault="00C3356A" w:rsidP="00C3356A">
      <w:pPr>
        <w:spacing w:after="0" w:line="360" w:lineRule="auto"/>
        <w:ind w:firstLine="680"/>
        <w:jc w:val="both"/>
      </w:pPr>
      <w:r>
        <w:t>-</w:t>
      </w:r>
      <w:r>
        <w:tab/>
      </w:r>
      <w:r>
        <w:rPr>
          <w:rFonts w:ascii="Times New Roman" w:hAnsi="Times New Roman" w:cs="Times New Roman"/>
          <w:sz w:val="28"/>
          <w:szCs w:val="28"/>
        </w:rPr>
        <w:t>установление факта недостоверности представленной получателем субсидии информации;</w:t>
      </w:r>
    </w:p>
    <w:p w:rsidR="00C3356A" w:rsidRDefault="00C3356A" w:rsidP="00C3356A">
      <w:pPr>
        <w:spacing w:after="0" w:line="360" w:lineRule="auto"/>
        <w:ind w:firstLine="680"/>
        <w:jc w:val="both"/>
      </w:pPr>
      <w:r>
        <w:t>-</w:t>
      </w:r>
      <w:r>
        <w:tab/>
      </w:r>
      <w:r>
        <w:rPr>
          <w:rFonts w:ascii="Times New Roman" w:hAnsi="Times New Roman" w:cs="Times New Roman"/>
          <w:sz w:val="28"/>
          <w:szCs w:val="28"/>
        </w:rPr>
        <w:t xml:space="preserve">проект не был отобран по результатам конкурса. </w:t>
      </w:r>
    </w:p>
    <w:p w:rsidR="00C3356A" w:rsidRDefault="00C3356A" w:rsidP="00C3356A">
      <w:pPr>
        <w:autoSpaceDE w:val="0"/>
        <w:spacing w:after="0" w:line="360" w:lineRule="auto"/>
        <w:ind w:firstLine="709"/>
        <w:jc w:val="both"/>
      </w:pPr>
      <w:r>
        <w:rPr>
          <w:rFonts w:ascii="Times New Roman" w:hAnsi="Times New Roman" w:cs="Times New Roman"/>
          <w:sz w:val="28"/>
          <w:szCs w:val="28"/>
        </w:rPr>
        <w:t>3.5.</w:t>
      </w:r>
      <w:r>
        <w:rPr>
          <w:rFonts w:ascii="Times New Roman" w:hAnsi="Times New Roman" w:cs="Times New Roman"/>
          <w:sz w:val="28"/>
          <w:szCs w:val="28"/>
        </w:rPr>
        <w:tab/>
        <w:t>Размер субсидии определяется распоряжением администрации города исходя из объемов финансирования проекта победителя, но не более суммы бюджетных ассигнований, предусмотренных решением о бюджете города на проекты по данному направлению.</w:t>
      </w:r>
    </w:p>
    <w:p w:rsidR="00C3356A" w:rsidRDefault="00C3356A" w:rsidP="00C3356A">
      <w:pPr>
        <w:autoSpaceDE w:val="0"/>
        <w:spacing w:after="0" w:line="360" w:lineRule="auto"/>
        <w:ind w:firstLine="680"/>
        <w:jc w:val="both"/>
      </w:pPr>
      <w:r>
        <w:rPr>
          <w:rFonts w:ascii="Times New Roman" w:hAnsi="Times New Roman" w:cs="Times New Roman"/>
          <w:sz w:val="28"/>
          <w:szCs w:val="28"/>
        </w:rPr>
        <w:t>3.6.</w:t>
      </w:r>
      <w:r>
        <w:rPr>
          <w:rFonts w:ascii="Times New Roman" w:hAnsi="Times New Roman" w:cs="Times New Roman"/>
          <w:sz w:val="28"/>
          <w:szCs w:val="28"/>
        </w:rPr>
        <w:tab/>
        <w:t>Условия и порядок заключения соглашения, дополнительного соглашения к соглашению, в том числе дополнительного соглашения о расторжении соглашения (при необходимости)</w:t>
      </w:r>
      <w:r>
        <w:t xml:space="preserve"> </w:t>
      </w:r>
      <w:r>
        <w:rPr>
          <w:rFonts w:ascii="Times New Roman" w:hAnsi="Times New Roman" w:cs="Times New Roman"/>
          <w:sz w:val="28"/>
          <w:szCs w:val="28"/>
        </w:rPr>
        <w:t>между уполномоченным органом, как получателем бюджетных средств, и получателем субсидии:</w:t>
      </w:r>
    </w:p>
    <w:p w:rsidR="00C3356A" w:rsidRPr="00567725" w:rsidRDefault="00C3356A" w:rsidP="00C3356A">
      <w:pPr>
        <w:autoSpaceDE w:val="0"/>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lastRenderedPageBreak/>
        <w:tab/>
        <w:t>-</w:t>
      </w:r>
      <w:r>
        <w:rPr>
          <w:rFonts w:ascii="Times New Roman" w:hAnsi="Times New Roman" w:cs="Times New Roman"/>
          <w:sz w:val="28"/>
          <w:szCs w:val="28"/>
        </w:rPr>
        <w:tab/>
        <w:t xml:space="preserve">соглашение, дополнительное соглашение к соглашению, в том числе дополнительное соглашение о расторжении соглашения заключается в соответствии с типовыми </w:t>
      </w:r>
      <w:r w:rsidRPr="00567725">
        <w:rPr>
          <w:rFonts w:ascii="Times New Roman" w:hAnsi="Times New Roman" w:cs="Times New Roman"/>
          <w:sz w:val="28"/>
          <w:szCs w:val="28"/>
        </w:rPr>
        <w:t xml:space="preserve">формами, установленными комитетом по финансам администрации города для соответствующего вида субсидии. </w:t>
      </w:r>
    </w:p>
    <w:p w:rsidR="00C3356A" w:rsidRPr="00567725" w:rsidRDefault="00C3356A" w:rsidP="00C3356A">
      <w:pPr>
        <w:autoSpaceDE w:val="0"/>
        <w:spacing w:after="0" w:line="360" w:lineRule="auto"/>
        <w:ind w:firstLine="680"/>
        <w:jc w:val="both"/>
        <w:rPr>
          <w:rFonts w:ascii="Times New Roman" w:hAnsi="Times New Roman" w:cs="Times New Roman"/>
          <w:sz w:val="28"/>
          <w:szCs w:val="28"/>
        </w:rPr>
      </w:pPr>
      <w:r w:rsidRPr="00567725">
        <w:rPr>
          <w:rFonts w:ascii="Times New Roman" w:hAnsi="Times New Roman" w:cs="Times New Roman"/>
          <w:sz w:val="28"/>
          <w:szCs w:val="28"/>
        </w:rPr>
        <w:tab/>
        <w:t xml:space="preserve">Соглашение о предоставлении субсидии заключается в течение 5 рабочих дней со дня подписания распоряжения о предоставлении субсидии. </w:t>
      </w:r>
    </w:p>
    <w:p w:rsidR="00C3356A" w:rsidRPr="00567725" w:rsidRDefault="00C3356A" w:rsidP="00C3356A">
      <w:pPr>
        <w:autoSpaceDE w:val="0"/>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В</w:t>
      </w:r>
      <w:r w:rsidRPr="00567725">
        <w:rPr>
          <w:rFonts w:ascii="Times New Roman" w:hAnsi="Times New Roman" w:cs="Times New Roman"/>
          <w:sz w:val="28"/>
          <w:szCs w:val="28"/>
        </w:rPr>
        <w:t xml:space="preserve"> соглашение включается согласие получателя </w:t>
      </w:r>
      <w:r>
        <w:rPr>
          <w:rFonts w:ascii="Times New Roman" w:hAnsi="Times New Roman" w:cs="Times New Roman"/>
          <w:sz w:val="28"/>
          <w:szCs w:val="28"/>
        </w:rPr>
        <w:t>субсидии</w:t>
      </w:r>
      <w:r w:rsidRPr="00567725">
        <w:rPr>
          <w:rFonts w:ascii="Times New Roman" w:hAnsi="Times New Roman" w:cs="Times New Roman"/>
          <w:sz w:val="28"/>
          <w:szCs w:val="28"/>
        </w:rPr>
        <w:t xml:space="preserve">, лиц, получающих средства на основании договоров, заключенных с получателями </w:t>
      </w:r>
      <w:r>
        <w:rPr>
          <w:rFonts w:ascii="Times New Roman" w:hAnsi="Times New Roman" w:cs="Times New Roman"/>
          <w:sz w:val="28"/>
          <w:szCs w:val="28"/>
        </w:rPr>
        <w:t>субсидии</w:t>
      </w:r>
      <w:r w:rsidRPr="00567725">
        <w:rPr>
          <w:rFonts w:ascii="Times New Roman" w:hAnsi="Times New Roman" w:cs="Times New Roman"/>
          <w:sz w:val="28"/>
          <w:szCs w:val="28"/>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w:t>
      </w:r>
      <w:r w:rsidRPr="005D26EE">
        <w:rPr>
          <w:rFonts w:ascii="Times New Roman" w:hAnsi="Times New Roman" w:cs="Times New Roman"/>
          <w:sz w:val="28"/>
          <w:szCs w:val="28"/>
        </w:rPr>
        <w:t>субсидии</w:t>
      </w:r>
      <w:r w:rsidRPr="00567725">
        <w:rPr>
          <w:rFonts w:ascii="Times New Roman" w:hAnsi="Times New Roman" w:cs="Times New Roman"/>
          <w:sz w:val="28"/>
          <w:szCs w:val="28"/>
        </w:rPr>
        <w:t xml:space="preserve">,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w:t>
      </w:r>
      <w:r w:rsidRPr="005D26EE">
        <w:rPr>
          <w:rFonts w:ascii="Times New Roman" w:hAnsi="Times New Roman" w:cs="Times New Roman"/>
          <w:sz w:val="28"/>
          <w:szCs w:val="28"/>
        </w:rPr>
        <w:t>субсидии</w:t>
      </w:r>
      <w:r w:rsidRPr="00567725">
        <w:rPr>
          <w:rFonts w:ascii="Times New Roman" w:hAnsi="Times New Roman" w:cs="Times New Roman"/>
          <w:sz w:val="28"/>
          <w:szCs w:val="28"/>
        </w:rPr>
        <w:t xml:space="preserve"> в соответствии со статьями 268.1 и 269.2 Бюджетного кодекса Российской Федерации, и на включение таких положений в соглашение.</w:t>
      </w:r>
      <w:r>
        <w:rPr>
          <w:rFonts w:ascii="Times New Roman" w:hAnsi="Times New Roman" w:cs="Times New Roman"/>
          <w:sz w:val="28"/>
          <w:szCs w:val="28"/>
        </w:rPr>
        <w:t xml:space="preserve"> </w:t>
      </w:r>
    </w:p>
    <w:p w:rsidR="00C3356A" w:rsidRDefault="00C3356A" w:rsidP="00C3356A">
      <w:pPr>
        <w:spacing w:after="0" w:line="360" w:lineRule="auto"/>
        <w:ind w:firstLine="680"/>
        <w:jc w:val="both"/>
        <w:rPr>
          <w:rFonts w:ascii="Times New Roman" w:hAnsi="Times New Roman" w:cs="Times New Roman"/>
          <w:sz w:val="28"/>
          <w:szCs w:val="28"/>
        </w:rPr>
      </w:pPr>
      <w:r w:rsidRPr="00567725">
        <w:rPr>
          <w:rFonts w:ascii="Times New Roman" w:hAnsi="Times New Roman" w:cs="Times New Roman"/>
          <w:sz w:val="28"/>
          <w:szCs w:val="28"/>
        </w:rPr>
        <w:t>3.7.</w:t>
      </w:r>
      <w:r w:rsidRPr="00567725">
        <w:rPr>
          <w:rFonts w:ascii="Times New Roman" w:hAnsi="Times New Roman" w:cs="Times New Roman"/>
          <w:sz w:val="28"/>
          <w:szCs w:val="28"/>
        </w:rPr>
        <w:tab/>
        <w:t xml:space="preserve">В соглашение о предоставлении субсидии включается условие о согласовании новых условий соглашения или о расторжении соглашения при </w:t>
      </w:r>
      <w:proofErr w:type="spellStart"/>
      <w:r w:rsidRPr="00567725">
        <w:rPr>
          <w:rFonts w:ascii="Times New Roman" w:hAnsi="Times New Roman" w:cs="Times New Roman"/>
          <w:sz w:val="28"/>
          <w:szCs w:val="28"/>
        </w:rPr>
        <w:t>недостижении</w:t>
      </w:r>
      <w:proofErr w:type="spellEnd"/>
      <w:r w:rsidRPr="00567725">
        <w:rPr>
          <w:rFonts w:ascii="Times New Roman" w:hAnsi="Times New Roman" w:cs="Times New Roman"/>
          <w:sz w:val="28"/>
          <w:szCs w:val="28"/>
        </w:rPr>
        <w:t xml:space="preserve"> согласия по новым условиям в</w:t>
      </w:r>
      <w:r>
        <w:rPr>
          <w:rFonts w:ascii="Times New Roman" w:hAnsi="Times New Roman" w:cs="Times New Roman"/>
          <w:sz w:val="28"/>
          <w:szCs w:val="28"/>
        </w:rPr>
        <w:t xml:space="preserve">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C3356A" w:rsidRDefault="00C3356A" w:rsidP="00C3356A">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3.8.</w:t>
      </w:r>
      <w:r>
        <w:rPr>
          <w:rFonts w:ascii="Times New Roman" w:hAnsi="Times New Roman" w:cs="Times New Roman"/>
          <w:sz w:val="28"/>
          <w:szCs w:val="28"/>
        </w:rPr>
        <w:tab/>
        <w:t xml:space="preserve">Планируемым результатом предоставления является 100% реализация мероприятий, указанных в календарном плане-графике выполнения проекта. Точные даты завершения и конечное значение </w:t>
      </w:r>
      <w:r>
        <w:rPr>
          <w:rFonts w:ascii="Times New Roman" w:hAnsi="Times New Roman" w:cs="Times New Roman"/>
          <w:sz w:val="28"/>
          <w:szCs w:val="28"/>
        </w:rPr>
        <w:lastRenderedPageBreak/>
        <w:t>результатов указываются в календарном плане-графике выполнения проекта, который является приложением к соглашению о предоставлении субсидии.</w:t>
      </w:r>
    </w:p>
    <w:p w:rsidR="00C3356A" w:rsidRPr="00F52E45" w:rsidRDefault="00C3356A" w:rsidP="00C3356A">
      <w:pPr>
        <w:tabs>
          <w:tab w:val="left" w:pos="720"/>
        </w:tabs>
        <w:suppressAutoHyphens w:val="0"/>
        <w:spacing w:after="0" w:line="360" w:lineRule="auto"/>
        <w:ind w:firstLine="708"/>
        <w:jc w:val="both"/>
        <w:rPr>
          <w:rFonts w:ascii="Times New Roman" w:hAnsi="Times New Roman" w:cs="Times New Roman"/>
          <w:sz w:val="28"/>
          <w:szCs w:val="28"/>
          <w:lang w:eastAsia="ru-RU"/>
        </w:rPr>
      </w:pPr>
      <w:r w:rsidRPr="00F52E45">
        <w:rPr>
          <w:rFonts w:ascii="Times New Roman" w:hAnsi="Times New Roman" w:cs="Times New Roman"/>
          <w:sz w:val="28"/>
          <w:szCs w:val="28"/>
          <w:lang w:eastAsia="ru-RU"/>
        </w:rPr>
        <w:t xml:space="preserve">Результаты предоставления </w:t>
      </w:r>
      <w:r>
        <w:rPr>
          <w:rFonts w:ascii="Times New Roman" w:hAnsi="Times New Roman" w:cs="Times New Roman"/>
          <w:sz w:val="28"/>
          <w:szCs w:val="28"/>
          <w:lang w:eastAsia="ru-RU"/>
        </w:rPr>
        <w:t>субсидии</w:t>
      </w:r>
      <w:r w:rsidRPr="00F52E45">
        <w:rPr>
          <w:rFonts w:ascii="Times New Roman" w:hAnsi="Times New Roman" w:cs="Times New Roman"/>
          <w:sz w:val="28"/>
          <w:szCs w:val="28"/>
          <w:lang w:eastAsia="ru-RU"/>
        </w:rPr>
        <w:t xml:space="preserve"> устанавливаются в соглашениях с указанием точной даты завершения и конечного значения результатов (конкретной количественной характеристики итогов), а также должны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rsidR="00C3356A" w:rsidRPr="00F52E45" w:rsidRDefault="00C3356A" w:rsidP="00C3356A">
      <w:pPr>
        <w:autoSpaceDE w:val="0"/>
        <w:spacing w:after="0" w:line="360" w:lineRule="auto"/>
        <w:ind w:firstLine="680"/>
        <w:jc w:val="both"/>
        <w:rPr>
          <w:rFonts w:ascii="Times New Roman" w:hAnsi="Times New Roman" w:cs="Times New Roman"/>
          <w:sz w:val="28"/>
          <w:szCs w:val="28"/>
          <w:lang w:eastAsia="ru-RU"/>
        </w:rPr>
      </w:pPr>
      <w:r>
        <w:rPr>
          <w:rFonts w:ascii="Times New Roman" w:hAnsi="Times New Roman" w:cs="Times New Roman"/>
          <w:sz w:val="28"/>
          <w:szCs w:val="28"/>
        </w:rPr>
        <w:t>3.9.</w:t>
      </w:r>
      <w:r>
        <w:rPr>
          <w:rFonts w:ascii="Times New Roman" w:hAnsi="Times New Roman" w:cs="Times New Roman"/>
          <w:sz w:val="28"/>
          <w:szCs w:val="28"/>
        </w:rPr>
        <w:tab/>
        <w:t xml:space="preserve">Сроки (периодичность) перечисления субсидии устанавливаются </w:t>
      </w:r>
      <w:r w:rsidRPr="00F52E45">
        <w:rPr>
          <w:rFonts w:ascii="Times New Roman" w:hAnsi="Times New Roman" w:cs="Times New Roman"/>
          <w:sz w:val="28"/>
          <w:szCs w:val="28"/>
          <w:lang w:eastAsia="ru-RU"/>
        </w:rPr>
        <w:t xml:space="preserve">в зависимости от сроков реализации мероприятий </w:t>
      </w:r>
      <w:r>
        <w:rPr>
          <w:rFonts w:ascii="Times New Roman" w:hAnsi="Times New Roman" w:cs="Times New Roman"/>
          <w:sz w:val="28"/>
          <w:szCs w:val="28"/>
          <w:lang w:eastAsia="ru-RU"/>
        </w:rPr>
        <w:t>проекта (</w:t>
      </w:r>
      <w:proofErr w:type="spellStart"/>
      <w:r w:rsidRPr="00F52E45">
        <w:rPr>
          <w:rFonts w:ascii="Times New Roman" w:hAnsi="Times New Roman" w:cs="Times New Roman"/>
          <w:sz w:val="28"/>
          <w:szCs w:val="28"/>
          <w:lang w:eastAsia="ru-RU"/>
        </w:rPr>
        <w:t>единоразово</w:t>
      </w:r>
      <w:proofErr w:type="spellEnd"/>
      <w:r w:rsidRPr="00F52E45">
        <w:rPr>
          <w:rFonts w:ascii="Times New Roman" w:hAnsi="Times New Roman" w:cs="Times New Roman"/>
          <w:sz w:val="28"/>
          <w:szCs w:val="28"/>
          <w:lang w:eastAsia="ru-RU"/>
        </w:rPr>
        <w:t xml:space="preserve"> или ежеквартально в соответствии с календарным планом проекта на мероприятия, запланированные к реализации в следующем квартале</w:t>
      </w:r>
      <w:r>
        <w:rPr>
          <w:rFonts w:ascii="Times New Roman" w:hAnsi="Times New Roman" w:cs="Times New Roman"/>
          <w:sz w:val="28"/>
          <w:szCs w:val="28"/>
          <w:lang w:eastAsia="ru-RU"/>
        </w:rPr>
        <w:t>)</w:t>
      </w:r>
      <w:r w:rsidRPr="00F52E45">
        <w:rPr>
          <w:rFonts w:ascii="Times New Roman" w:hAnsi="Times New Roman" w:cs="Times New Roman"/>
          <w:sz w:val="28"/>
          <w:szCs w:val="28"/>
          <w:lang w:eastAsia="ru-RU"/>
        </w:rPr>
        <w:t xml:space="preserve">. </w:t>
      </w:r>
    </w:p>
    <w:p w:rsidR="00C3356A" w:rsidRDefault="00C3356A" w:rsidP="00C3356A">
      <w:pPr>
        <w:autoSpaceDE w:val="0"/>
        <w:spacing w:after="0" w:line="360" w:lineRule="auto"/>
        <w:ind w:firstLine="680"/>
        <w:jc w:val="both"/>
      </w:pPr>
      <w:r>
        <w:rPr>
          <w:rFonts w:ascii="Times New Roman" w:hAnsi="Times New Roman" w:cs="Times New Roman"/>
          <w:sz w:val="28"/>
          <w:szCs w:val="28"/>
        </w:rPr>
        <w:t>3.10.</w:t>
      </w:r>
      <w:r>
        <w:rPr>
          <w:rFonts w:ascii="Times New Roman" w:hAnsi="Times New Roman" w:cs="Times New Roman"/>
          <w:sz w:val="28"/>
          <w:szCs w:val="28"/>
        </w:rPr>
        <w:tab/>
        <w:t>Субсидия перечисляется на расчетные счета, открытые получателям субсидии в учреждениях Центрального банка Российской Федерации или кредитных организациях.</w:t>
      </w:r>
    </w:p>
    <w:p w:rsidR="00C3356A" w:rsidRDefault="00C3356A" w:rsidP="00C3356A">
      <w:pPr>
        <w:tabs>
          <w:tab w:val="left" w:pos="1204"/>
        </w:tabs>
        <w:autoSpaceDE w:val="0"/>
        <w:spacing w:after="0" w:line="360" w:lineRule="auto"/>
        <w:ind w:firstLine="680"/>
        <w:jc w:val="both"/>
      </w:pPr>
      <w:r>
        <w:rPr>
          <w:rFonts w:ascii="Times New Roman" w:hAnsi="Times New Roman" w:cs="Times New Roman"/>
          <w:sz w:val="28"/>
          <w:szCs w:val="28"/>
        </w:rPr>
        <w:t>Субсидия перечисляется получателю на счет, указанный в соглашении о предоставлении субсидии.</w:t>
      </w:r>
    </w:p>
    <w:p w:rsidR="00C3356A" w:rsidRDefault="00C3356A" w:rsidP="00C3356A">
      <w:pPr>
        <w:autoSpaceDE w:val="0"/>
        <w:spacing w:after="0" w:line="360" w:lineRule="auto"/>
        <w:ind w:firstLine="680"/>
        <w:jc w:val="both"/>
      </w:pPr>
      <w:r>
        <w:rPr>
          <w:rFonts w:ascii="Times New Roman" w:hAnsi="Times New Roman" w:cs="Times New Roman"/>
          <w:sz w:val="28"/>
          <w:szCs w:val="28"/>
        </w:rPr>
        <w:t>3.11.</w:t>
      </w:r>
      <w:r>
        <w:rPr>
          <w:rFonts w:ascii="Times New Roman" w:hAnsi="Times New Roman" w:cs="Times New Roman"/>
          <w:sz w:val="28"/>
          <w:szCs w:val="28"/>
        </w:rPr>
        <w:tab/>
        <w:t>Получателям субсидии запрещено приобретать за счет полученной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C3356A" w:rsidRDefault="00C3356A" w:rsidP="00C3356A">
      <w:pPr>
        <w:autoSpaceDE w:val="0"/>
        <w:spacing w:after="0" w:line="360" w:lineRule="auto"/>
        <w:ind w:firstLine="680"/>
        <w:jc w:val="both"/>
      </w:pPr>
      <w:r>
        <w:rPr>
          <w:rFonts w:ascii="Times New Roman" w:hAnsi="Times New Roman" w:cs="Times New Roman"/>
          <w:sz w:val="28"/>
          <w:szCs w:val="28"/>
        </w:rPr>
        <w:t>3.12.</w:t>
      </w:r>
      <w:r>
        <w:rPr>
          <w:rFonts w:ascii="Times New Roman" w:hAnsi="Times New Roman" w:cs="Times New Roman"/>
          <w:sz w:val="28"/>
          <w:szCs w:val="28"/>
        </w:rPr>
        <w:tab/>
        <w:t>Перечень затрат, на финансовое обеспечение которых предоставляется субсидия:</w:t>
      </w:r>
    </w:p>
    <w:p w:rsidR="00C3356A" w:rsidRDefault="00C3356A" w:rsidP="00C3356A">
      <w:pPr>
        <w:autoSpaceDE w:val="0"/>
        <w:spacing w:after="0" w:line="360" w:lineRule="auto"/>
        <w:ind w:firstLine="680"/>
        <w:jc w:val="both"/>
      </w:pPr>
      <w:r>
        <w:rPr>
          <w:rFonts w:ascii="Times New Roman" w:hAnsi="Times New Roman" w:cs="Times New Roman"/>
          <w:sz w:val="28"/>
          <w:szCs w:val="28"/>
        </w:rPr>
        <w:t>3.12.1. Оплата труда:</w:t>
      </w:r>
    </w:p>
    <w:p w:rsidR="00C3356A" w:rsidRDefault="00C3356A" w:rsidP="00C3356A">
      <w:pPr>
        <w:autoSpaceDE w:val="0"/>
        <w:spacing w:after="0" w:line="360" w:lineRule="auto"/>
        <w:ind w:firstLine="680"/>
        <w:jc w:val="both"/>
      </w:pPr>
      <w:r>
        <w:rPr>
          <w:rFonts w:ascii="Times New Roman" w:hAnsi="Times New Roman" w:cs="Times New Roman"/>
          <w:sz w:val="28"/>
          <w:szCs w:val="28"/>
        </w:rPr>
        <w:t>- оплата труда штатных работников (включая НДФЛ) по проекту;</w:t>
      </w:r>
    </w:p>
    <w:p w:rsidR="00C3356A" w:rsidRDefault="00C3356A" w:rsidP="00C3356A">
      <w:pPr>
        <w:autoSpaceDE w:val="0"/>
        <w:spacing w:after="0" w:line="360" w:lineRule="auto"/>
        <w:ind w:firstLine="680"/>
        <w:jc w:val="both"/>
      </w:pPr>
      <w:r>
        <w:rPr>
          <w:rFonts w:ascii="Times New Roman" w:hAnsi="Times New Roman" w:cs="Times New Roman"/>
          <w:sz w:val="28"/>
          <w:szCs w:val="28"/>
        </w:rPr>
        <w:lastRenderedPageBreak/>
        <w:t>- выплаты физическим лицам (за исключением индивидуальных предпринимателей) за оказание ими услуг (выполнение работ) по гражданско-правовым договорам (включая НДФЛ);</w:t>
      </w:r>
    </w:p>
    <w:p w:rsidR="00C3356A" w:rsidRDefault="00C3356A" w:rsidP="00C3356A">
      <w:pPr>
        <w:autoSpaceDE w:val="0"/>
        <w:spacing w:after="0" w:line="360" w:lineRule="auto"/>
        <w:ind w:firstLine="680"/>
        <w:jc w:val="both"/>
      </w:pPr>
      <w:r>
        <w:rPr>
          <w:rFonts w:ascii="Times New Roman" w:hAnsi="Times New Roman" w:cs="Times New Roman"/>
          <w:sz w:val="28"/>
          <w:szCs w:val="28"/>
        </w:rPr>
        <w:t>- страховые взносы.</w:t>
      </w:r>
    </w:p>
    <w:p w:rsidR="00C3356A" w:rsidRDefault="00C3356A" w:rsidP="00C3356A">
      <w:pPr>
        <w:autoSpaceDE w:val="0"/>
        <w:spacing w:after="0" w:line="360" w:lineRule="auto"/>
        <w:ind w:firstLine="680"/>
        <w:jc w:val="both"/>
      </w:pPr>
      <w:r>
        <w:rPr>
          <w:rFonts w:ascii="Times New Roman" w:hAnsi="Times New Roman" w:cs="Times New Roman"/>
          <w:sz w:val="28"/>
          <w:szCs w:val="28"/>
        </w:rPr>
        <w:t>3.12.2. Командировочные расходы:</w:t>
      </w:r>
    </w:p>
    <w:p w:rsidR="00C3356A" w:rsidRDefault="00C3356A" w:rsidP="00C3356A">
      <w:pPr>
        <w:autoSpaceDE w:val="0"/>
        <w:spacing w:after="0" w:line="360" w:lineRule="auto"/>
        <w:ind w:firstLine="680"/>
        <w:jc w:val="both"/>
      </w:pPr>
      <w:r>
        <w:rPr>
          <w:rFonts w:ascii="Times New Roman" w:hAnsi="Times New Roman" w:cs="Times New Roman"/>
          <w:sz w:val="28"/>
          <w:szCs w:val="28"/>
        </w:rPr>
        <w:t>- суточные в пределах допустимых сумм, необлагаемых НДФЛ (500 руб. в сутки для командировок по Российской Федерации);</w:t>
      </w:r>
    </w:p>
    <w:p w:rsidR="00C3356A" w:rsidRDefault="00C3356A" w:rsidP="00C3356A">
      <w:pPr>
        <w:autoSpaceDE w:val="0"/>
        <w:spacing w:after="0" w:line="360" w:lineRule="auto"/>
        <w:ind w:firstLine="680"/>
        <w:jc w:val="both"/>
      </w:pPr>
      <w:r>
        <w:rPr>
          <w:rFonts w:ascii="Times New Roman" w:hAnsi="Times New Roman" w:cs="Times New Roman"/>
          <w:sz w:val="28"/>
          <w:szCs w:val="28"/>
        </w:rPr>
        <w:t>- расходы на приобретение проездных документов;</w:t>
      </w:r>
    </w:p>
    <w:p w:rsidR="00C3356A" w:rsidRDefault="00C3356A" w:rsidP="00C3356A">
      <w:pPr>
        <w:autoSpaceDE w:val="0"/>
        <w:spacing w:after="0" w:line="360" w:lineRule="auto"/>
        <w:ind w:firstLine="680"/>
        <w:jc w:val="both"/>
      </w:pPr>
      <w:r>
        <w:rPr>
          <w:rFonts w:ascii="Times New Roman" w:hAnsi="Times New Roman" w:cs="Times New Roman"/>
          <w:sz w:val="28"/>
          <w:szCs w:val="28"/>
        </w:rPr>
        <w:t>- расходы на проживание;</w:t>
      </w:r>
    </w:p>
    <w:p w:rsidR="00C3356A" w:rsidRDefault="00C3356A" w:rsidP="00C3356A">
      <w:pPr>
        <w:autoSpaceDE w:val="0"/>
        <w:spacing w:after="0" w:line="360" w:lineRule="auto"/>
        <w:ind w:firstLine="680"/>
        <w:jc w:val="both"/>
      </w:pPr>
      <w:r>
        <w:rPr>
          <w:rFonts w:ascii="Times New Roman" w:hAnsi="Times New Roman" w:cs="Times New Roman"/>
          <w:sz w:val="28"/>
          <w:szCs w:val="28"/>
        </w:rPr>
        <w:t>- транспортные расходы.</w:t>
      </w:r>
    </w:p>
    <w:p w:rsidR="00C3356A" w:rsidRDefault="00C3356A" w:rsidP="00C3356A">
      <w:pPr>
        <w:autoSpaceDE w:val="0"/>
        <w:spacing w:after="0" w:line="360" w:lineRule="auto"/>
        <w:ind w:firstLine="680"/>
        <w:jc w:val="both"/>
      </w:pPr>
      <w:r>
        <w:rPr>
          <w:rFonts w:ascii="Times New Roman" w:hAnsi="Times New Roman" w:cs="Times New Roman"/>
          <w:sz w:val="28"/>
          <w:szCs w:val="28"/>
        </w:rPr>
        <w:t>3.12.3. Офисные расходы:</w:t>
      </w:r>
    </w:p>
    <w:p w:rsidR="00C3356A" w:rsidRDefault="00C3356A" w:rsidP="00C3356A">
      <w:pPr>
        <w:autoSpaceDE w:val="0"/>
        <w:spacing w:after="0" w:line="360" w:lineRule="auto"/>
        <w:ind w:firstLine="680"/>
        <w:jc w:val="both"/>
      </w:pPr>
      <w:r>
        <w:rPr>
          <w:rFonts w:ascii="Times New Roman" w:hAnsi="Times New Roman" w:cs="Times New Roman"/>
          <w:sz w:val="28"/>
          <w:szCs w:val="28"/>
        </w:rPr>
        <w:t>- аренда нежилого помещения на период реализации конкурсного проекта;</w:t>
      </w:r>
    </w:p>
    <w:p w:rsidR="00C3356A" w:rsidRDefault="00C3356A" w:rsidP="00C3356A">
      <w:pPr>
        <w:autoSpaceDE w:val="0"/>
        <w:spacing w:after="0" w:line="360" w:lineRule="auto"/>
        <w:ind w:firstLine="680"/>
        <w:jc w:val="both"/>
      </w:pPr>
      <w:r>
        <w:rPr>
          <w:rFonts w:ascii="Times New Roman" w:hAnsi="Times New Roman" w:cs="Times New Roman"/>
          <w:sz w:val="28"/>
          <w:szCs w:val="28"/>
        </w:rPr>
        <w:t>- коммунальные услуги на период реализации конкурсного проекта;</w:t>
      </w:r>
    </w:p>
    <w:p w:rsidR="00C3356A" w:rsidRDefault="00C3356A" w:rsidP="00C3356A">
      <w:pPr>
        <w:autoSpaceDE w:val="0"/>
        <w:spacing w:after="0" w:line="360" w:lineRule="auto"/>
        <w:ind w:firstLine="680"/>
        <w:jc w:val="both"/>
      </w:pPr>
      <w:r>
        <w:rPr>
          <w:rFonts w:ascii="Times New Roman" w:hAnsi="Times New Roman" w:cs="Times New Roman"/>
          <w:sz w:val="28"/>
          <w:szCs w:val="28"/>
        </w:rPr>
        <w:t>- услуги связи на период реализации конкурсного проекта;</w:t>
      </w:r>
    </w:p>
    <w:p w:rsidR="00C3356A" w:rsidRDefault="00C3356A" w:rsidP="00C3356A">
      <w:pPr>
        <w:autoSpaceDE w:val="0"/>
        <w:spacing w:after="0" w:line="360" w:lineRule="auto"/>
        <w:ind w:firstLine="680"/>
        <w:jc w:val="both"/>
      </w:pPr>
      <w:r>
        <w:rPr>
          <w:rFonts w:ascii="Times New Roman" w:hAnsi="Times New Roman" w:cs="Times New Roman"/>
          <w:sz w:val="28"/>
          <w:szCs w:val="28"/>
        </w:rPr>
        <w:t>- почтовые услуги;</w:t>
      </w:r>
    </w:p>
    <w:p w:rsidR="00C3356A" w:rsidRDefault="00C3356A" w:rsidP="00C3356A">
      <w:pPr>
        <w:autoSpaceDE w:val="0"/>
        <w:spacing w:after="0" w:line="360" w:lineRule="auto"/>
        <w:ind w:firstLine="680"/>
        <w:jc w:val="both"/>
      </w:pPr>
      <w:r>
        <w:rPr>
          <w:rFonts w:ascii="Times New Roman" w:hAnsi="Times New Roman" w:cs="Times New Roman"/>
          <w:sz w:val="28"/>
          <w:szCs w:val="28"/>
        </w:rPr>
        <w:t>- компьютерное оборудование и программное обеспечение;</w:t>
      </w:r>
    </w:p>
    <w:p w:rsidR="00C3356A" w:rsidRDefault="00C3356A" w:rsidP="00C3356A">
      <w:pPr>
        <w:autoSpaceDE w:val="0"/>
        <w:spacing w:after="0" w:line="360" w:lineRule="auto"/>
        <w:ind w:firstLine="680"/>
        <w:jc w:val="both"/>
      </w:pPr>
      <w:r>
        <w:rPr>
          <w:rFonts w:ascii="Times New Roman" w:hAnsi="Times New Roman" w:cs="Times New Roman"/>
          <w:sz w:val="28"/>
          <w:szCs w:val="28"/>
        </w:rPr>
        <w:t>- канцтовары и расходные материалы.</w:t>
      </w:r>
    </w:p>
    <w:p w:rsidR="00C3356A" w:rsidRDefault="00C3356A" w:rsidP="00C3356A">
      <w:pPr>
        <w:autoSpaceDE w:val="0"/>
        <w:spacing w:after="0" w:line="360" w:lineRule="auto"/>
        <w:ind w:firstLine="680"/>
        <w:jc w:val="both"/>
      </w:pPr>
      <w:r>
        <w:rPr>
          <w:rFonts w:ascii="Times New Roman" w:hAnsi="Times New Roman" w:cs="Times New Roman"/>
          <w:sz w:val="28"/>
          <w:szCs w:val="28"/>
        </w:rPr>
        <w:t>3.12.4. Приобретение, аренда специализированного оборудования, инвентаря и сопутствующие расходы.</w:t>
      </w:r>
    </w:p>
    <w:p w:rsidR="00C3356A" w:rsidRDefault="00C3356A" w:rsidP="00C3356A">
      <w:pPr>
        <w:autoSpaceDE w:val="0"/>
        <w:spacing w:after="0" w:line="360" w:lineRule="auto"/>
        <w:ind w:firstLine="680"/>
        <w:jc w:val="both"/>
      </w:pPr>
      <w:r>
        <w:rPr>
          <w:rFonts w:ascii="Times New Roman" w:hAnsi="Times New Roman" w:cs="Times New Roman"/>
          <w:sz w:val="28"/>
          <w:szCs w:val="28"/>
        </w:rPr>
        <w:t>3.12.5. Расходы на проведение мероприятий.</w:t>
      </w:r>
    </w:p>
    <w:p w:rsidR="00C3356A" w:rsidRDefault="00C3356A" w:rsidP="00C3356A">
      <w:pPr>
        <w:autoSpaceDE w:val="0"/>
        <w:spacing w:after="0" w:line="360" w:lineRule="auto"/>
        <w:ind w:firstLine="680"/>
        <w:jc w:val="both"/>
      </w:pPr>
      <w:r>
        <w:rPr>
          <w:rFonts w:ascii="Times New Roman" w:hAnsi="Times New Roman" w:cs="Times New Roman"/>
          <w:sz w:val="28"/>
          <w:szCs w:val="28"/>
        </w:rPr>
        <w:t>3.12.6. Издательские, полиграфические и сопутствующие расходы.</w:t>
      </w:r>
    </w:p>
    <w:p w:rsidR="00C3356A" w:rsidRDefault="00C3356A" w:rsidP="00C3356A">
      <w:pPr>
        <w:autoSpaceDE w:val="0"/>
        <w:spacing w:after="0" w:line="360" w:lineRule="auto"/>
        <w:ind w:firstLine="680"/>
        <w:jc w:val="both"/>
      </w:pPr>
      <w:r>
        <w:rPr>
          <w:rFonts w:ascii="Times New Roman" w:hAnsi="Times New Roman" w:cs="Times New Roman"/>
          <w:sz w:val="28"/>
          <w:szCs w:val="28"/>
        </w:rPr>
        <w:t>3.13.</w:t>
      </w:r>
      <w:r>
        <w:rPr>
          <w:rFonts w:ascii="Times New Roman" w:hAnsi="Times New Roman" w:cs="Times New Roman"/>
          <w:sz w:val="28"/>
          <w:szCs w:val="28"/>
        </w:rPr>
        <w:tab/>
        <w:t>Не допускается осуществление за счет средств субсидии следующих расходов:</w:t>
      </w:r>
    </w:p>
    <w:p w:rsidR="00C3356A" w:rsidRDefault="00C3356A" w:rsidP="00C3356A">
      <w:pPr>
        <w:autoSpaceDE w:val="0"/>
        <w:spacing w:after="0" w:line="360" w:lineRule="auto"/>
        <w:ind w:firstLine="680"/>
        <w:jc w:val="both"/>
      </w:pPr>
      <w:r>
        <w:rPr>
          <w:rFonts w:ascii="Times New Roman" w:hAnsi="Times New Roman" w:cs="Times New Roman"/>
          <w:sz w:val="28"/>
          <w:szCs w:val="28"/>
        </w:rPr>
        <w:t>-</w:t>
      </w:r>
      <w:r>
        <w:rPr>
          <w:rFonts w:ascii="Times New Roman" w:hAnsi="Times New Roman" w:cs="Times New Roman"/>
          <w:sz w:val="28"/>
          <w:szCs w:val="28"/>
        </w:rPr>
        <w:tab/>
        <w:t>непосредственно не связанных с реализацией проекта;</w:t>
      </w:r>
    </w:p>
    <w:p w:rsidR="00C3356A" w:rsidRDefault="00C3356A" w:rsidP="00C3356A">
      <w:pPr>
        <w:autoSpaceDE w:val="0"/>
        <w:spacing w:after="0" w:line="360" w:lineRule="auto"/>
        <w:ind w:firstLine="680"/>
        <w:jc w:val="both"/>
      </w:pPr>
      <w:r>
        <w:rPr>
          <w:rFonts w:ascii="Times New Roman" w:hAnsi="Times New Roman" w:cs="Times New Roman"/>
          <w:sz w:val="28"/>
          <w:szCs w:val="28"/>
        </w:rPr>
        <w:t>-</w:t>
      </w:r>
      <w:r>
        <w:rPr>
          <w:rFonts w:ascii="Times New Roman" w:hAnsi="Times New Roman" w:cs="Times New Roman"/>
          <w:sz w:val="28"/>
          <w:szCs w:val="28"/>
        </w:rPr>
        <w:tab/>
        <w:t>на приобретение недвижимого имущества (включая земельные участки);</w:t>
      </w:r>
    </w:p>
    <w:p w:rsidR="00C3356A" w:rsidRDefault="00C3356A" w:rsidP="00C3356A">
      <w:pPr>
        <w:autoSpaceDE w:val="0"/>
        <w:spacing w:after="0" w:line="360" w:lineRule="auto"/>
        <w:ind w:firstLine="680"/>
        <w:jc w:val="both"/>
      </w:pPr>
      <w:r>
        <w:rPr>
          <w:rFonts w:ascii="Times New Roman" w:hAnsi="Times New Roman" w:cs="Times New Roman"/>
          <w:sz w:val="28"/>
          <w:szCs w:val="28"/>
        </w:rPr>
        <w:t>-</w:t>
      </w:r>
      <w:r>
        <w:rPr>
          <w:rFonts w:ascii="Times New Roman" w:hAnsi="Times New Roman" w:cs="Times New Roman"/>
          <w:sz w:val="28"/>
          <w:szCs w:val="28"/>
        </w:rPr>
        <w:tab/>
        <w:t>на капитальное строительство новых зданий;</w:t>
      </w:r>
    </w:p>
    <w:p w:rsidR="00C3356A" w:rsidRDefault="00C3356A" w:rsidP="00C3356A">
      <w:pPr>
        <w:autoSpaceDE w:val="0"/>
        <w:spacing w:after="0" w:line="360" w:lineRule="auto"/>
        <w:ind w:firstLine="680"/>
        <w:jc w:val="both"/>
      </w:pPr>
      <w:r>
        <w:rPr>
          <w:rFonts w:ascii="Times New Roman" w:hAnsi="Times New Roman" w:cs="Times New Roman"/>
          <w:sz w:val="28"/>
          <w:szCs w:val="28"/>
        </w:rPr>
        <w:t>-</w:t>
      </w:r>
      <w:r>
        <w:rPr>
          <w:rFonts w:ascii="Times New Roman" w:hAnsi="Times New Roman" w:cs="Times New Roman"/>
          <w:sz w:val="28"/>
          <w:szCs w:val="28"/>
        </w:rPr>
        <w:tab/>
        <w:t>на приобретение алкогольной и табачной продукции, а также товаров, которые являются предметами роскоши;</w:t>
      </w:r>
    </w:p>
    <w:p w:rsidR="00C3356A" w:rsidRDefault="00C3356A" w:rsidP="00C3356A">
      <w:pPr>
        <w:autoSpaceDE w:val="0"/>
        <w:spacing w:after="0" w:line="360" w:lineRule="auto"/>
        <w:ind w:firstLine="680"/>
        <w:jc w:val="both"/>
      </w:pPr>
      <w:r>
        <w:rPr>
          <w:rFonts w:ascii="Times New Roman" w:hAnsi="Times New Roman" w:cs="Times New Roman"/>
          <w:sz w:val="28"/>
          <w:szCs w:val="28"/>
        </w:rPr>
        <w:lastRenderedPageBreak/>
        <w:t>-</w:t>
      </w:r>
      <w:r>
        <w:rPr>
          <w:rFonts w:ascii="Times New Roman" w:hAnsi="Times New Roman" w:cs="Times New Roman"/>
          <w:sz w:val="28"/>
          <w:szCs w:val="28"/>
        </w:rPr>
        <w:tab/>
        <w:t>предусматривающих финансирование политических партий, кампаний и акций, подготовку и проведение митингов, демонстраций, пикетирований;</w:t>
      </w:r>
    </w:p>
    <w:p w:rsidR="00C3356A" w:rsidRDefault="00C3356A" w:rsidP="00C3356A">
      <w:pPr>
        <w:autoSpaceDE w:val="0"/>
        <w:spacing w:after="0" w:line="360" w:lineRule="auto"/>
        <w:ind w:firstLine="680"/>
        <w:jc w:val="both"/>
      </w:pPr>
      <w:r>
        <w:rPr>
          <w:rFonts w:ascii="Times New Roman" w:hAnsi="Times New Roman" w:cs="Times New Roman"/>
          <w:sz w:val="28"/>
          <w:szCs w:val="28"/>
        </w:rPr>
        <w:t>-</w:t>
      </w:r>
      <w:r>
        <w:rPr>
          <w:rFonts w:ascii="Times New Roman" w:hAnsi="Times New Roman" w:cs="Times New Roman"/>
          <w:sz w:val="28"/>
          <w:szCs w:val="28"/>
        </w:rPr>
        <w:tab/>
        <w:t>на погашение задолженности организации;</w:t>
      </w:r>
    </w:p>
    <w:p w:rsidR="00C3356A" w:rsidRDefault="00C3356A" w:rsidP="00C3356A">
      <w:pPr>
        <w:autoSpaceDE w:val="0"/>
        <w:spacing w:after="0" w:line="360" w:lineRule="auto"/>
        <w:ind w:firstLine="680"/>
        <w:jc w:val="both"/>
      </w:pPr>
      <w:r>
        <w:rPr>
          <w:rFonts w:ascii="Times New Roman" w:hAnsi="Times New Roman" w:cs="Times New Roman"/>
          <w:sz w:val="28"/>
          <w:szCs w:val="28"/>
        </w:rPr>
        <w:t>-</w:t>
      </w:r>
      <w:r>
        <w:rPr>
          <w:rFonts w:ascii="Times New Roman" w:hAnsi="Times New Roman" w:cs="Times New Roman"/>
          <w:sz w:val="28"/>
          <w:szCs w:val="28"/>
        </w:rPr>
        <w:tab/>
        <w:t>на уплату штрафов, пеней;</w:t>
      </w:r>
    </w:p>
    <w:p w:rsidR="00C3356A" w:rsidRDefault="00C3356A" w:rsidP="00C3356A">
      <w:pPr>
        <w:autoSpaceDE w:val="0"/>
        <w:spacing w:after="0" w:line="360" w:lineRule="auto"/>
        <w:ind w:firstLine="680"/>
        <w:jc w:val="both"/>
      </w:pPr>
      <w:r>
        <w:rPr>
          <w:rFonts w:ascii="Times New Roman" w:hAnsi="Times New Roman" w:cs="Times New Roman"/>
          <w:sz w:val="28"/>
          <w:szCs w:val="28"/>
        </w:rPr>
        <w:t>-</w:t>
      </w:r>
      <w:r>
        <w:rPr>
          <w:rFonts w:ascii="Times New Roman" w:hAnsi="Times New Roman" w:cs="Times New Roman"/>
          <w:sz w:val="28"/>
          <w:szCs w:val="28"/>
        </w:rPr>
        <w:tab/>
        <w:t>по уплате процентов банкам;</w:t>
      </w:r>
    </w:p>
    <w:p w:rsidR="00C3356A" w:rsidRDefault="00C3356A" w:rsidP="00C3356A">
      <w:pPr>
        <w:autoSpaceDE w:val="0"/>
        <w:spacing w:after="0" w:line="360" w:lineRule="auto"/>
        <w:ind w:firstLine="680"/>
        <w:jc w:val="both"/>
      </w:pPr>
      <w:r>
        <w:rPr>
          <w:rFonts w:ascii="Times New Roman" w:hAnsi="Times New Roman" w:cs="Times New Roman"/>
          <w:sz w:val="28"/>
          <w:szCs w:val="28"/>
        </w:rPr>
        <w:t>-</w:t>
      </w:r>
      <w:r>
        <w:rPr>
          <w:rFonts w:ascii="Times New Roman" w:hAnsi="Times New Roman" w:cs="Times New Roman"/>
          <w:sz w:val="28"/>
          <w:szCs w:val="28"/>
        </w:rPr>
        <w:tab/>
        <w:t>на разработку и поддержку сайтов, информационных систем и иных аналогичных расходов;</w:t>
      </w:r>
    </w:p>
    <w:p w:rsidR="00C3356A" w:rsidRDefault="00C3356A" w:rsidP="00C3356A">
      <w:pPr>
        <w:autoSpaceDE w:val="0"/>
        <w:spacing w:after="0" w:line="360" w:lineRule="auto"/>
        <w:ind w:firstLine="680"/>
        <w:jc w:val="both"/>
      </w:pPr>
      <w:r>
        <w:rPr>
          <w:rFonts w:ascii="Times New Roman" w:hAnsi="Times New Roman" w:cs="Times New Roman"/>
          <w:sz w:val="28"/>
          <w:szCs w:val="28"/>
        </w:rPr>
        <w:t>-</w:t>
      </w:r>
      <w:r>
        <w:rPr>
          <w:rFonts w:ascii="Times New Roman" w:hAnsi="Times New Roman" w:cs="Times New Roman"/>
          <w:sz w:val="28"/>
          <w:szCs w:val="28"/>
        </w:rPr>
        <w:tab/>
        <w:t>на оплату юридических, информационных, консультационных услуг и иных аналогичных расходов;</w:t>
      </w:r>
    </w:p>
    <w:p w:rsidR="00C3356A" w:rsidRDefault="00C3356A" w:rsidP="00C3356A">
      <w:pPr>
        <w:autoSpaceDE w:val="0"/>
        <w:spacing w:after="0" w:line="360" w:lineRule="auto"/>
        <w:ind w:firstLine="680"/>
        <w:jc w:val="both"/>
      </w:pPr>
      <w:r>
        <w:rPr>
          <w:rFonts w:ascii="Times New Roman" w:hAnsi="Times New Roman" w:cs="Times New Roman"/>
          <w:sz w:val="28"/>
          <w:szCs w:val="28"/>
        </w:rPr>
        <w:t>-</w:t>
      </w:r>
      <w:r>
        <w:rPr>
          <w:rFonts w:ascii="Times New Roman" w:hAnsi="Times New Roman" w:cs="Times New Roman"/>
          <w:sz w:val="28"/>
          <w:szCs w:val="28"/>
        </w:rPr>
        <w:tab/>
        <w:t>размещение субсидии в срочных инструментах, включая депозиты (вклады), начисление процентов на остаток (неснижаемый остаток) на банковском счете;</w:t>
      </w:r>
    </w:p>
    <w:p w:rsidR="00C3356A" w:rsidRDefault="00C3356A" w:rsidP="00C3356A">
      <w:pPr>
        <w:tabs>
          <w:tab w:val="left" w:pos="1204"/>
        </w:tabs>
        <w:autoSpaceDE w:val="0"/>
        <w:spacing w:after="0" w:line="360" w:lineRule="auto"/>
        <w:ind w:firstLine="680"/>
        <w:jc w:val="both"/>
      </w:pPr>
      <w:r>
        <w:rPr>
          <w:rFonts w:ascii="Times New Roman" w:hAnsi="Times New Roman" w:cs="Times New Roman"/>
          <w:sz w:val="28"/>
          <w:szCs w:val="28"/>
        </w:rPr>
        <w:t>-</w:t>
      </w:r>
      <w:r>
        <w:rPr>
          <w:rFonts w:ascii="Times New Roman" w:hAnsi="Times New Roman" w:cs="Times New Roman"/>
          <w:sz w:val="28"/>
          <w:szCs w:val="28"/>
        </w:rPr>
        <w:tab/>
        <w:t xml:space="preserve">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w:t>
      </w:r>
    </w:p>
    <w:p w:rsidR="00C3356A" w:rsidRDefault="00C3356A" w:rsidP="00C3356A">
      <w:pPr>
        <w:autoSpaceDE w:val="0"/>
        <w:spacing w:after="0" w:line="360" w:lineRule="auto"/>
        <w:ind w:firstLine="680"/>
        <w:jc w:val="both"/>
      </w:pPr>
      <w:r>
        <w:rPr>
          <w:rFonts w:ascii="Times New Roman" w:hAnsi="Times New Roman" w:cs="Times New Roman"/>
          <w:sz w:val="28"/>
          <w:szCs w:val="28"/>
        </w:rPr>
        <w:t>3.14.</w:t>
      </w:r>
      <w:r>
        <w:rPr>
          <w:rFonts w:ascii="Times New Roman" w:hAnsi="Times New Roman" w:cs="Times New Roman"/>
          <w:sz w:val="28"/>
          <w:szCs w:val="28"/>
        </w:rPr>
        <w:tab/>
        <w:t xml:space="preserve">По решению уполномоченного органа получатель субсидии имеет право перераспределять денежные средства, предоставленные в виде субсидии, между утвержденными направлениями затрат сметы проекта. </w:t>
      </w:r>
    </w:p>
    <w:p w:rsidR="00C3356A" w:rsidRDefault="00C3356A" w:rsidP="00C3356A">
      <w:pPr>
        <w:autoSpaceDE w:val="0"/>
        <w:spacing w:after="0" w:line="360" w:lineRule="auto"/>
        <w:ind w:firstLine="680"/>
        <w:jc w:val="both"/>
      </w:pPr>
      <w:r>
        <w:rPr>
          <w:rFonts w:ascii="Times New Roman" w:hAnsi="Times New Roman" w:cs="Times New Roman"/>
          <w:sz w:val="28"/>
          <w:szCs w:val="28"/>
        </w:rPr>
        <w:t>3.15.</w:t>
      </w:r>
      <w:r>
        <w:rPr>
          <w:rFonts w:ascii="Times New Roman" w:hAnsi="Times New Roman" w:cs="Times New Roman"/>
          <w:sz w:val="28"/>
          <w:szCs w:val="28"/>
        </w:rPr>
        <w:tab/>
        <w:t xml:space="preserve">В случае необходимости перераспределения средств получатель субсидии представляет в уполномоченный орган заявление и уточненную смету проекта, подписанную и </w:t>
      </w:r>
      <w:r w:rsidRPr="00C47DAA">
        <w:rPr>
          <w:rFonts w:ascii="Times New Roman" w:hAnsi="Times New Roman" w:cs="Times New Roman"/>
          <w:sz w:val="28"/>
          <w:szCs w:val="28"/>
        </w:rPr>
        <w:t>заверенную печатью руководителя получателя субсидии (при наличии), с</w:t>
      </w:r>
      <w:r>
        <w:rPr>
          <w:rFonts w:ascii="Times New Roman" w:hAnsi="Times New Roman" w:cs="Times New Roman"/>
          <w:sz w:val="28"/>
          <w:szCs w:val="28"/>
        </w:rPr>
        <w:t xml:space="preserve"> учетом перераспределения денежных средств.</w:t>
      </w:r>
    </w:p>
    <w:p w:rsidR="00C3356A" w:rsidRDefault="00C3356A" w:rsidP="00C3356A">
      <w:pPr>
        <w:autoSpaceDE w:val="0"/>
        <w:spacing w:after="0" w:line="360" w:lineRule="auto"/>
        <w:ind w:firstLine="680"/>
        <w:jc w:val="both"/>
      </w:pPr>
      <w:r>
        <w:rPr>
          <w:rFonts w:ascii="Times New Roman" w:hAnsi="Times New Roman" w:cs="Times New Roman"/>
          <w:sz w:val="28"/>
          <w:szCs w:val="28"/>
        </w:rPr>
        <w:t>3.16.</w:t>
      </w:r>
      <w:r>
        <w:rPr>
          <w:rFonts w:ascii="Times New Roman" w:hAnsi="Times New Roman" w:cs="Times New Roman"/>
          <w:sz w:val="28"/>
          <w:szCs w:val="28"/>
        </w:rPr>
        <w:tab/>
        <w:t>Уполномоченный орган рассматривает заявление и уточненную смету конкурсного проекта в течение 7 рабочих дней со дня ее получения и принимает решение о перераспределении денежных средств, предоставленных в виде субсидии или об отказе в перераспределении денежных средств, предоставленных в виде субсидии.</w:t>
      </w:r>
    </w:p>
    <w:p w:rsidR="00C3356A" w:rsidRDefault="00C3356A" w:rsidP="00C3356A">
      <w:pPr>
        <w:autoSpaceDE w:val="0"/>
        <w:spacing w:after="0" w:line="360" w:lineRule="auto"/>
        <w:ind w:firstLine="680"/>
        <w:jc w:val="both"/>
      </w:pPr>
      <w:r>
        <w:rPr>
          <w:rFonts w:ascii="Times New Roman" w:hAnsi="Times New Roman" w:cs="Times New Roman"/>
          <w:sz w:val="28"/>
          <w:szCs w:val="28"/>
        </w:rPr>
        <w:lastRenderedPageBreak/>
        <w:t>3.17.</w:t>
      </w:r>
      <w:r>
        <w:rPr>
          <w:rFonts w:ascii="Times New Roman" w:hAnsi="Times New Roman" w:cs="Times New Roman"/>
          <w:sz w:val="28"/>
          <w:szCs w:val="28"/>
        </w:rPr>
        <w:tab/>
        <w:t>В случае принятия решения о перераспределении денежных средств, предоставленных в виде субсидии, уполномоченный орган в течение 7 рабочих дней готовит дополнительное соглашение к соглашению.</w:t>
      </w:r>
    </w:p>
    <w:p w:rsidR="00C3356A" w:rsidRPr="004B1A77" w:rsidRDefault="00C3356A" w:rsidP="00C3356A">
      <w:pPr>
        <w:tabs>
          <w:tab w:val="left" w:pos="720"/>
        </w:tabs>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3.18.</w:t>
      </w:r>
      <w:r>
        <w:rPr>
          <w:rFonts w:ascii="Times New Roman" w:hAnsi="Times New Roman" w:cs="Times New Roman"/>
          <w:sz w:val="28"/>
          <w:szCs w:val="28"/>
        </w:rPr>
        <w:tab/>
      </w:r>
      <w:r w:rsidRPr="004B1A77">
        <w:rPr>
          <w:rFonts w:ascii="Times New Roman" w:hAnsi="Times New Roman" w:cs="Times New Roman"/>
          <w:sz w:val="28"/>
          <w:szCs w:val="28"/>
          <w:lang w:eastAsia="ru-RU"/>
        </w:rPr>
        <w:t xml:space="preserve">При реорганизации получателя </w:t>
      </w:r>
      <w:r>
        <w:rPr>
          <w:rFonts w:ascii="Times New Roman" w:hAnsi="Times New Roman" w:cs="Times New Roman"/>
          <w:sz w:val="28"/>
          <w:szCs w:val="28"/>
        </w:rPr>
        <w:t>субсидии</w:t>
      </w:r>
      <w:r w:rsidRPr="004B1A77">
        <w:rPr>
          <w:rFonts w:ascii="Times New Roman" w:hAnsi="Times New Roman" w:cs="Times New Roman"/>
          <w:sz w:val="28"/>
          <w:szCs w:val="28"/>
          <w:lang w:eastAsia="ru-RU"/>
        </w:rPr>
        <w:t xml:space="preserve">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3356A" w:rsidRDefault="00C3356A" w:rsidP="00C3356A">
      <w:pPr>
        <w:tabs>
          <w:tab w:val="left" w:pos="720"/>
        </w:tabs>
        <w:suppressAutoHyphens w:val="0"/>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3.19</w:t>
      </w:r>
      <w:r w:rsidRPr="004B1A77">
        <w:rPr>
          <w:rFonts w:ascii="Times New Roman" w:hAnsi="Times New Roman" w:cs="Times New Roman"/>
          <w:sz w:val="28"/>
          <w:szCs w:val="28"/>
          <w:lang w:eastAsia="ru-RU"/>
        </w:rPr>
        <w:t xml:space="preserve">. При реорганизации получателя </w:t>
      </w:r>
      <w:r>
        <w:rPr>
          <w:rFonts w:ascii="Times New Roman" w:hAnsi="Times New Roman" w:cs="Times New Roman"/>
          <w:sz w:val="28"/>
          <w:szCs w:val="28"/>
        </w:rPr>
        <w:t>субсидии</w:t>
      </w:r>
      <w:r w:rsidRPr="004B1A77">
        <w:rPr>
          <w:rFonts w:ascii="Times New Roman" w:hAnsi="Times New Roman" w:cs="Times New Roman"/>
          <w:sz w:val="28"/>
          <w:szCs w:val="28"/>
          <w:lang w:eastAsia="ru-RU"/>
        </w:rPr>
        <w:t xml:space="preserve"> в форме разделения, выделения, а также при ликвидации деятельности получателя </w:t>
      </w:r>
      <w:r>
        <w:rPr>
          <w:rFonts w:ascii="Times New Roman" w:hAnsi="Times New Roman" w:cs="Times New Roman"/>
          <w:sz w:val="28"/>
          <w:szCs w:val="28"/>
        </w:rPr>
        <w:t>субсидии</w:t>
      </w:r>
      <w:r w:rsidRPr="004B1A77">
        <w:rPr>
          <w:rFonts w:ascii="Times New Roman" w:hAnsi="Times New Roman" w:cs="Times New Roman"/>
          <w:sz w:val="28"/>
          <w:szCs w:val="28"/>
          <w:lang w:eastAsia="ru-RU"/>
        </w:rPr>
        <w:t xml:space="preserve">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w:t>
      </w:r>
      <w:r>
        <w:rPr>
          <w:rFonts w:ascii="Times New Roman" w:hAnsi="Times New Roman" w:cs="Times New Roman"/>
          <w:sz w:val="28"/>
          <w:szCs w:val="28"/>
          <w:lang w:eastAsia="ru-RU"/>
        </w:rPr>
        <w:t>субсидии</w:t>
      </w:r>
      <w:r w:rsidRPr="004B1A77">
        <w:rPr>
          <w:rFonts w:ascii="Times New Roman" w:hAnsi="Times New Roman" w:cs="Times New Roman"/>
          <w:sz w:val="28"/>
          <w:szCs w:val="28"/>
          <w:lang w:eastAsia="ru-RU"/>
        </w:rPr>
        <w:t xml:space="preserve"> обязательствах, источником финансового обеспечения которых является </w:t>
      </w:r>
      <w:r>
        <w:rPr>
          <w:rFonts w:ascii="Times New Roman" w:hAnsi="Times New Roman" w:cs="Times New Roman"/>
          <w:sz w:val="28"/>
          <w:szCs w:val="28"/>
        </w:rPr>
        <w:t>субсидия</w:t>
      </w:r>
      <w:r w:rsidRPr="004B1A77">
        <w:rPr>
          <w:rFonts w:ascii="Times New Roman" w:hAnsi="Times New Roman" w:cs="Times New Roman"/>
          <w:sz w:val="28"/>
          <w:szCs w:val="28"/>
          <w:lang w:eastAsia="ru-RU"/>
        </w:rPr>
        <w:t xml:space="preserve"> и возврате неиспользованного остатка в бюджет муниципального образования.</w:t>
      </w:r>
    </w:p>
    <w:p w:rsidR="00C3356A" w:rsidRDefault="00C3356A" w:rsidP="00C3356A">
      <w:pPr>
        <w:widowControl w:val="0"/>
        <w:autoSpaceDE w:val="0"/>
        <w:spacing w:after="0" w:line="240" w:lineRule="auto"/>
        <w:ind w:firstLine="680"/>
        <w:jc w:val="center"/>
        <w:rPr>
          <w:rFonts w:ascii="Times New Roman" w:hAnsi="Times New Roman" w:cs="Times New Roman"/>
          <w:sz w:val="28"/>
          <w:szCs w:val="28"/>
          <w:lang w:eastAsia="ru-RU"/>
        </w:rPr>
      </w:pPr>
    </w:p>
    <w:p w:rsidR="00C3356A" w:rsidRDefault="00C3356A" w:rsidP="00C3356A">
      <w:pPr>
        <w:tabs>
          <w:tab w:val="left" w:pos="1204"/>
        </w:tabs>
        <w:autoSpaceDE w:val="0"/>
        <w:spacing w:after="0" w:line="360" w:lineRule="auto"/>
        <w:ind w:firstLine="680"/>
        <w:jc w:val="center"/>
      </w:pPr>
      <w:r>
        <w:rPr>
          <w:rFonts w:ascii="Times New Roman" w:hAnsi="Times New Roman" w:cs="Times New Roman"/>
          <w:bCs/>
          <w:iCs/>
          <w:sz w:val="28"/>
          <w:szCs w:val="28"/>
        </w:rPr>
        <w:t>4. Требования к отчетности</w:t>
      </w:r>
    </w:p>
    <w:p w:rsidR="00C3356A" w:rsidRDefault="00C3356A" w:rsidP="00C3356A">
      <w:pPr>
        <w:spacing w:after="0" w:line="360" w:lineRule="auto"/>
        <w:ind w:firstLine="680"/>
        <w:rPr>
          <w:rFonts w:ascii="Times New Roman" w:hAnsi="Times New Roman" w:cs="Times New Roman"/>
          <w:sz w:val="28"/>
          <w:szCs w:val="28"/>
        </w:rPr>
      </w:pPr>
    </w:p>
    <w:p w:rsidR="00C3356A" w:rsidRDefault="00C3356A" w:rsidP="00C3356A">
      <w:pPr>
        <w:spacing w:after="0" w:line="360" w:lineRule="auto"/>
        <w:ind w:firstLine="680"/>
        <w:jc w:val="both"/>
      </w:pPr>
      <w:r>
        <w:rPr>
          <w:rFonts w:ascii="Times New Roman" w:hAnsi="Times New Roman" w:cs="Times New Roman"/>
          <w:sz w:val="28"/>
          <w:szCs w:val="28"/>
        </w:rPr>
        <w:t>4.1.</w:t>
      </w:r>
      <w:r>
        <w:rPr>
          <w:rFonts w:ascii="Times New Roman" w:hAnsi="Times New Roman" w:cs="Times New Roman"/>
          <w:sz w:val="28"/>
          <w:szCs w:val="28"/>
        </w:rPr>
        <w:tab/>
        <w:t xml:space="preserve">Получателем субсидии предоставляется отчетность о достижении значений результатов об осуществлении расходов, источником финансового обеспечения которых является субсидия, по формам, в порядке и сроки, определенным типовыми формами соглашений, установленными комитетом по финансам администрации города. </w:t>
      </w:r>
    </w:p>
    <w:p w:rsidR="00C3356A" w:rsidRDefault="00C3356A" w:rsidP="00C3356A">
      <w:pPr>
        <w:spacing w:after="0" w:line="360" w:lineRule="auto"/>
        <w:ind w:firstLine="680"/>
        <w:jc w:val="both"/>
      </w:pPr>
      <w:r>
        <w:rPr>
          <w:rFonts w:ascii="Times New Roman" w:hAnsi="Times New Roman" w:cs="Times New Roman"/>
          <w:sz w:val="28"/>
          <w:szCs w:val="28"/>
        </w:rPr>
        <w:t>Отчет предоставляется в уполномоченный орган ежеквартально (не позднее 10 числа месяца, следующего за отчетным кварталом), а также за год - не позднее 20 января года, следующего за отчетным.</w:t>
      </w:r>
    </w:p>
    <w:p w:rsidR="00C3356A" w:rsidRDefault="00C3356A" w:rsidP="00C3356A">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rPr>
        <w:tab/>
        <w:t xml:space="preserve">Главный распорядитель вправе устанавливать в соглашении сроки и формы представления получателем субсидии дополнительной отчетности </w:t>
      </w:r>
      <w:r w:rsidRPr="004B1A77">
        <w:rPr>
          <w:rFonts w:ascii="Times New Roman" w:hAnsi="Times New Roman" w:cs="Times New Roman"/>
          <w:sz w:val="28"/>
          <w:szCs w:val="28"/>
        </w:rPr>
        <w:t>(при необходимости).</w:t>
      </w:r>
    </w:p>
    <w:p w:rsidR="00C3356A" w:rsidRPr="004B1A77" w:rsidRDefault="00C3356A" w:rsidP="00C3356A">
      <w:pPr>
        <w:tabs>
          <w:tab w:val="left" w:pos="720"/>
        </w:tabs>
        <w:suppressAutoHyphens w:val="0"/>
        <w:spacing w:after="0" w:line="360" w:lineRule="auto"/>
        <w:ind w:firstLine="708"/>
        <w:jc w:val="both"/>
        <w:rPr>
          <w:rFonts w:ascii="Times New Roman" w:hAnsi="Times New Roman" w:cs="Times New Roman"/>
          <w:sz w:val="28"/>
          <w:szCs w:val="28"/>
          <w:lang w:eastAsia="ru-RU"/>
        </w:rPr>
      </w:pPr>
      <w:r w:rsidRPr="004B1A77">
        <w:rPr>
          <w:rFonts w:ascii="Times New Roman" w:hAnsi="Times New Roman" w:cs="Times New Roman"/>
          <w:sz w:val="28"/>
          <w:szCs w:val="28"/>
          <w:lang w:eastAsia="ru-RU"/>
        </w:rPr>
        <w:lastRenderedPageBreak/>
        <w:t xml:space="preserve">4.3. Отчеты, предоставляемые получателем </w:t>
      </w:r>
      <w:r>
        <w:rPr>
          <w:rFonts w:ascii="Times New Roman" w:hAnsi="Times New Roman" w:cs="Times New Roman"/>
          <w:sz w:val="28"/>
          <w:szCs w:val="28"/>
        </w:rPr>
        <w:t>субсидии</w:t>
      </w:r>
      <w:r w:rsidRPr="004B1A77">
        <w:rPr>
          <w:rFonts w:ascii="Times New Roman" w:hAnsi="Times New Roman" w:cs="Times New Roman"/>
          <w:sz w:val="28"/>
          <w:szCs w:val="28"/>
          <w:lang w:eastAsia="ru-RU"/>
        </w:rPr>
        <w:t xml:space="preserve">, проверяются уполномоченным органом в течение 10 рабочих дней со дня предоставления, а в случае необходимости уточнения целевого расходования средств </w:t>
      </w:r>
      <w:r>
        <w:rPr>
          <w:rFonts w:ascii="Times New Roman" w:hAnsi="Times New Roman" w:cs="Times New Roman"/>
          <w:sz w:val="28"/>
          <w:szCs w:val="28"/>
        </w:rPr>
        <w:t>субсидии</w:t>
      </w:r>
      <w:r w:rsidRPr="004B1A77">
        <w:rPr>
          <w:rFonts w:ascii="Times New Roman" w:hAnsi="Times New Roman" w:cs="Times New Roman"/>
          <w:sz w:val="28"/>
          <w:szCs w:val="28"/>
          <w:lang w:eastAsia="ru-RU"/>
        </w:rPr>
        <w:t xml:space="preserve">, - в течение 20 рабочих дней. По запросу уполномоченного органа получатель </w:t>
      </w:r>
      <w:r>
        <w:rPr>
          <w:rFonts w:ascii="Times New Roman" w:hAnsi="Times New Roman" w:cs="Times New Roman"/>
          <w:sz w:val="28"/>
          <w:szCs w:val="28"/>
        </w:rPr>
        <w:t>субсидии</w:t>
      </w:r>
      <w:r w:rsidRPr="004B1A77">
        <w:rPr>
          <w:rFonts w:ascii="Times New Roman" w:hAnsi="Times New Roman" w:cs="Times New Roman"/>
          <w:sz w:val="28"/>
          <w:szCs w:val="28"/>
          <w:lang w:eastAsia="ru-RU"/>
        </w:rPr>
        <w:t xml:space="preserve"> предоставляет подтверждающие целевое расходование средств </w:t>
      </w:r>
      <w:r>
        <w:rPr>
          <w:rFonts w:ascii="Times New Roman" w:hAnsi="Times New Roman" w:cs="Times New Roman"/>
          <w:sz w:val="28"/>
          <w:szCs w:val="28"/>
          <w:lang w:eastAsia="ru-RU"/>
        </w:rPr>
        <w:t xml:space="preserve">субсидии </w:t>
      </w:r>
      <w:r w:rsidRPr="004B1A77">
        <w:rPr>
          <w:rFonts w:ascii="Times New Roman" w:hAnsi="Times New Roman" w:cs="Times New Roman"/>
          <w:sz w:val="28"/>
          <w:szCs w:val="28"/>
          <w:lang w:eastAsia="ru-RU"/>
        </w:rPr>
        <w:t xml:space="preserve">документы в сроки, установленные уполномоченным органом. </w:t>
      </w:r>
    </w:p>
    <w:p w:rsidR="00C3356A" w:rsidRDefault="00C3356A" w:rsidP="00C3356A">
      <w:pPr>
        <w:spacing w:after="0" w:line="360" w:lineRule="auto"/>
        <w:ind w:firstLine="680"/>
        <w:rPr>
          <w:rFonts w:ascii="Times New Roman" w:hAnsi="Times New Roman" w:cs="Times New Roman"/>
          <w:sz w:val="28"/>
          <w:szCs w:val="28"/>
        </w:rPr>
      </w:pPr>
    </w:p>
    <w:p w:rsidR="00C3356A" w:rsidRDefault="00C3356A" w:rsidP="00C3356A">
      <w:pPr>
        <w:autoSpaceDE w:val="0"/>
        <w:spacing w:after="0" w:line="360" w:lineRule="auto"/>
        <w:jc w:val="center"/>
        <w:outlineLvl w:val="1"/>
      </w:pPr>
      <w:r>
        <w:rPr>
          <w:rFonts w:ascii="Times New Roman" w:hAnsi="Times New Roman" w:cs="Times New Roman"/>
          <w:bCs/>
          <w:iCs/>
          <w:sz w:val="28"/>
          <w:szCs w:val="28"/>
        </w:rPr>
        <w:t>5. Осуществление контроля (мониторинга)</w:t>
      </w:r>
    </w:p>
    <w:p w:rsidR="00C3356A" w:rsidRDefault="00C3356A" w:rsidP="00C3356A">
      <w:pPr>
        <w:autoSpaceDE w:val="0"/>
        <w:spacing w:after="0" w:line="360" w:lineRule="auto"/>
        <w:jc w:val="center"/>
        <w:outlineLvl w:val="1"/>
      </w:pPr>
      <w:r>
        <w:rPr>
          <w:rFonts w:ascii="Times New Roman" w:hAnsi="Times New Roman" w:cs="Times New Roman"/>
          <w:bCs/>
          <w:iCs/>
          <w:sz w:val="28"/>
          <w:szCs w:val="28"/>
        </w:rPr>
        <w:t xml:space="preserve">за соблюдением условий и порядка предоставления субсидии и ответственность за их нарушение </w:t>
      </w:r>
    </w:p>
    <w:p w:rsidR="00C3356A" w:rsidRDefault="00C3356A" w:rsidP="00C3356A">
      <w:pPr>
        <w:tabs>
          <w:tab w:val="left" w:pos="1276"/>
        </w:tabs>
        <w:spacing w:after="0" w:line="360" w:lineRule="auto"/>
        <w:ind w:firstLine="680"/>
        <w:jc w:val="both"/>
        <w:outlineLvl w:val="1"/>
        <w:rPr>
          <w:rFonts w:ascii="Times New Roman" w:hAnsi="Times New Roman" w:cs="Times New Roman"/>
          <w:b/>
          <w:sz w:val="28"/>
          <w:szCs w:val="28"/>
        </w:rPr>
      </w:pPr>
    </w:p>
    <w:p w:rsidR="00C3356A" w:rsidRPr="004B1A77" w:rsidRDefault="00C3356A" w:rsidP="00C3356A">
      <w:pPr>
        <w:tabs>
          <w:tab w:val="left" w:pos="720"/>
        </w:tabs>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5.1.</w:t>
      </w:r>
      <w:r>
        <w:rPr>
          <w:rFonts w:ascii="Times New Roman" w:hAnsi="Times New Roman" w:cs="Times New Roman"/>
          <w:sz w:val="28"/>
          <w:szCs w:val="28"/>
        </w:rPr>
        <w:tab/>
      </w:r>
      <w:r w:rsidRPr="004B1A77">
        <w:rPr>
          <w:rFonts w:ascii="Times New Roman" w:hAnsi="Times New Roman" w:cs="Times New Roman"/>
          <w:sz w:val="28"/>
          <w:szCs w:val="28"/>
          <w:lang w:eastAsia="ru-RU"/>
        </w:rPr>
        <w:t xml:space="preserve">В отношении получателя </w:t>
      </w:r>
      <w:r>
        <w:rPr>
          <w:rFonts w:ascii="Times New Roman" w:hAnsi="Times New Roman" w:cs="Times New Roman"/>
          <w:sz w:val="28"/>
          <w:szCs w:val="28"/>
          <w:lang w:eastAsia="ru-RU"/>
        </w:rPr>
        <w:t>субсидии</w:t>
      </w:r>
      <w:r w:rsidRPr="004B1A77">
        <w:rPr>
          <w:rFonts w:ascii="Times New Roman" w:hAnsi="Times New Roman" w:cs="Times New Roman"/>
          <w:sz w:val="28"/>
          <w:szCs w:val="28"/>
          <w:lang w:eastAsia="ru-RU"/>
        </w:rPr>
        <w:t xml:space="preserve"> и лиц, получающих средства на основании договоров, заключенных с получателями </w:t>
      </w:r>
      <w:r>
        <w:rPr>
          <w:rFonts w:ascii="Times New Roman" w:hAnsi="Times New Roman" w:cs="Times New Roman"/>
          <w:sz w:val="28"/>
          <w:szCs w:val="28"/>
          <w:lang w:eastAsia="ru-RU"/>
        </w:rPr>
        <w:t>субсидии</w:t>
      </w:r>
      <w:r w:rsidRPr="004B1A77">
        <w:rPr>
          <w:rFonts w:ascii="Times New Roman" w:hAnsi="Times New Roman" w:cs="Times New Roman"/>
          <w:sz w:val="28"/>
          <w:szCs w:val="28"/>
          <w:lang w:eastAsia="ru-RU"/>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w:t>
      </w:r>
      <w:r>
        <w:rPr>
          <w:rFonts w:ascii="Times New Roman" w:hAnsi="Times New Roman" w:cs="Times New Roman"/>
          <w:sz w:val="28"/>
          <w:szCs w:val="28"/>
          <w:lang w:eastAsia="ru-RU"/>
        </w:rPr>
        <w:t>уполномоченным органом</w:t>
      </w:r>
      <w:r w:rsidRPr="004B1A77">
        <w:rPr>
          <w:rFonts w:ascii="Times New Roman" w:hAnsi="Times New Roman" w:cs="Times New Roman"/>
          <w:sz w:val="28"/>
          <w:szCs w:val="28"/>
          <w:lang w:eastAsia="ru-RU"/>
        </w:rPr>
        <w:t xml:space="preserve"> осуществляются проверки соблюдения порядка и условий предоставления </w:t>
      </w:r>
      <w:r>
        <w:rPr>
          <w:rFonts w:ascii="Times New Roman" w:hAnsi="Times New Roman" w:cs="Times New Roman"/>
          <w:sz w:val="28"/>
          <w:szCs w:val="28"/>
          <w:lang w:eastAsia="ru-RU"/>
        </w:rPr>
        <w:t>субсидии</w:t>
      </w:r>
      <w:r w:rsidRPr="004B1A77">
        <w:rPr>
          <w:rFonts w:ascii="Times New Roman" w:hAnsi="Times New Roman" w:cs="Times New Roman"/>
          <w:sz w:val="28"/>
          <w:szCs w:val="28"/>
          <w:lang w:eastAsia="ru-RU"/>
        </w:rPr>
        <w:t xml:space="preserve">, в том числе в части достижения результатов предоставления </w:t>
      </w:r>
      <w:r w:rsidRPr="002D5CC1">
        <w:rPr>
          <w:rFonts w:ascii="Times New Roman" w:hAnsi="Times New Roman" w:cs="Times New Roman"/>
          <w:sz w:val="28"/>
          <w:szCs w:val="28"/>
          <w:lang w:eastAsia="ru-RU"/>
        </w:rPr>
        <w:t>субсидии</w:t>
      </w:r>
      <w:r w:rsidRPr="004B1A77">
        <w:rPr>
          <w:rFonts w:ascii="Times New Roman" w:hAnsi="Times New Roman" w:cs="Times New Roman"/>
          <w:sz w:val="28"/>
          <w:szCs w:val="28"/>
          <w:lang w:eastAsia="ru-RU"/>
        </w:rPr>
        <w:t xml:space="preserve">, а также проверки органами муниципального финансового контроля соблюдения получателем </w:t>
      </w:r>
      <w:r w:rsidRPr="002D5CC1">
        <w:rPr>
          <w:rFonts w:ascii="Times New Roman" w:hAnsi="Times New Roman" w:cs="Times New Roman"/>
          <w:sz w:val="28"/>
          <w:szCs w:val="28"/>
          <w:lang w:eastAsia="ru-RU"/>
        </w:rPr>
        <w:t>субсидии</w:t>
      </w:r>
      <w:r w:rsidRPr="004B1A77">
        <w:rPr>
          <w:rFonts w:ascii="Times New Roman" w:hAnsi="Times New Roman" w:cs="Times New Roman"/>
          <w:sz w:val="28"/>
          <w:szCs w:val="28"/>
          <w:lang w:eastAsia="ru-RU"/>
        </w:rPr>
        <w:t xml:space="preserve"> порядка и условий предоставления </w:t>
      </w:r>
      <w:r w:rsidRPr="002D5CC1">
        <w:rPr>
          <w:rFonts w:ascii="Times New Roman" w:hAnsi="Times New Roman" w:cs="Times New Roman"/>
          <w:sz w:val="28"/>
          <w:szCs w:val="28"/>
          <w:lang w:eastAsia="ru-RU"/>
        </w:rPr>
        <w:t>субсидии</w:t>
      </w:r>
      <w:r w:rsidRPr="004B1A77">
        <w:rPr>
          <w:rFonts w:ascii="Times New Roman" w:hAnsi="Times New Roman" w:cs="Times New Roman"/>
          <w:sz w:val="28"/>
          <w:szCs w:val="28"/>
          <w:lang w:eastAsia="ru-RU"/>
        </w:rPr>
        <w:t xml:space="preserve"> в соответствии со статьями 268.1 и 269.2 </w:t>
      </w:r>
      <w:hyperlink r:id="rId14" w:tooltip="ФЕДЕРАЛЬНЫЙ ЗАКОН от 31.07.1998 № 145-ФЗ ГОСУДАРСТВЕННАЯ ДУМА ФЕДЕРАЛЬНОГО СОБРАНИЯ РФ&#10;&#10;БЮДЖЕТНЫЙ КОДЕКС РОССИЙСКОЙ ФЕДЕРАЦИИ" w:history="1">
        <w:r w:rsidRPr="004B1A77">
          <w:rPr>
            <w:rFonts w:ascii="Times New Roman" w:hAnsi="Times New Roman" w:cs="Times New Roman"/>
            <w:sz w:val="28"/>
            <w:szCs w:val="20"/>
            <w:lang w:eastAsia="ru-RU"/>
          </w:rPr>
          <w:t>Бюджетного кодекса</w:t>
        </w:r>
      </w:hyperlink>
      <w:r w:rsidRPr="004B1A77">
        <w:rPr>
          <w:rFonts w:ascii="Times New Roman" w:hAnsi="Times New Roman" w:cs="Times New Roman"/>
          <w:sz w:val="28"/>
          <w:szCs w:val="28"/>
          <w:lang w:eastAsia="ru-RU"/>
        </w:rPr>
        <w:t xml:space="preserve"> Российской Федерации.</w:t>
      </w:r>
      <w:r>
        <w:rPr>
          <w:rFonts w:ascii="Times New Roman" w:hAnsi="Times New Roman" w:cs="Times New Roman"/>
          <w:sz w:val="28"/>
          <w:szCs w:val="28"/>
          <w:lang w:eastAsia="ru-RU"/>
        </w:rPr>
        <w:t xml:space="preserve"> </w:t>
      </w:r>
    </w:p>
    <w:p w:rsidR="00C3356A" w:rsidRDefault="00C3356A" w:rsidP="00C3356A">
      <w:pPr>
        <w:spacing w:after="0" w:line="360" w:lineRule="auto"/>
        <w:ind w:firstLine="680"/>
        <w:jc w:val="both"/>
      </w:pPr>
      <w:r>
        <w:rPr>
          <w:rFonts w:ascii="Times New Roman" w:hAnsi="Times New Roman" w:cs="Times New Roman"/>
          <w:sz w:val="28"/>
          <w:szCs w:val="28"/>
        </w:rPr>
        <w:t>5.2.</w:t>
      </w:r>
      <w:r>
        <w:rPr>
          <w:rFonts w:ascii="Times New Roman" w:hAnsi="Times New Roman" w:cs="Times New Roman"/>
          <w:sz w:val="28"/>
          <w:szCs w:val="28"/>
        </w:rPr>
        <w:tab/>
        <w:t>Меры ответственности за нарушение условий и порядка предоставления субсидии:</w:t>
      </w:r>
    </w:p>
    <w:p w:rsidR="00C3356A" w:rsidRDefault="00C3356A" w:rsidP="00C3356A">
      <w:pPr>
        <w:tabs>
          <w:tab w:val="left" w:pos="1190"/>
          <w:tab w:val="left" w:pos="1372"/>
        </w:tabs>
        <w:spacing w:after="0" w:line="360" w:lineRule="auto"/>
        <w:ind w:firstLine="680"/>
        <w:jc w:val="both"/>
      </w:pPr>
      <w:r>
        <w:rPr>
          <w:rFonts w:ascii="Times New Roman" w:eastAsia="Calibri" w:hAnsi="Times New Roman" w:cs="Times New Roman"/>
          <w:sz w:val="28"/>
          <w:szCs w:val="28"/>
        </w:rPr>
        <w:t xml:space="preserve">Возврат средств субсидии в бюджет бюджетной системы Российской Федерации, из которого предоставлена субсидия, осуществляется в случае нарушения получателем субсидии условий, установленных при </w:t>
      </w:r>
      <w:r>
        <w:rPr>
          <w:rFonts w:ascii="Times New Roman" w:eastAsia="Calibri" w:hAnsi="Times New Roman" w:cs="Times New Roman"/>
          <w:sz w:val="28"/>
          <w:szCs w:val="28"/>
        </w:rPr>
        <w:lastRenderedPageBreak/>
        <w:t xml:space="preserve">предоставлении субсидии, выявленных в том числе по фактам проверок, проведенных главным распорядителем (в лице уполномоченного органа) как получателем бюджетных средств и органом муниципального финансового контроля, а также в случае </w:t>
      </w:r>
      <w:proofErr w:type="spellStart"/>
      <w:r>
        <w:rPr>
          <w:rFonts w:ascii="Times New Roman" w:eastAsia="Calibri" w:hAnsi="Times New Roman" w:cs="Times New Roman"/>
          <w:sz w:val="28"/>
          <w:szCs w:val="28"/>
        </w:rPr>
        <w:t>недостижения</w:t>
      </w:r>
      <w:proofErr w:type="spellEnd"/>
      <w:r>
        <w:rPr>
          <w:rFonts w:ascii="Times New Roman" w:eastAsia="Calibri" w:hAnsi="Times New Roman" w:cs="Times New Roman"/>
          <w:sz w:val="28"/>
          <w:szCs w:val="28"/>
        </w:rPr>
        <w:t xml:space="preserve"> значений результатов и показателей, указанных в соглашении.</w:t>
      </w:r>
    </w:p>
    <w:p w:rsidR="00C3356A" w:rsidRDefault="00C3356A" w:rsidP="00C3356A">
      <w:pPr>
        <w:autoSpaceDE w:val="0"/>
        <w:spacing w:after="0" w:line="360" w:lineRule="auto"/>
        <w:ind w:firstLine="680"/>
        <w:jc w:val="both"/>
      </w:pPr>
      <w:r>
        <w:rPr>
          <w:rFonts w:ascii="Times New Roman" w:hAnsi="Times New Roman" w:cs="Times New Roman"/>
          <w:sz w:val="28"/>
          <w:szCs w:val="28"/>
        </w:rPr>
        <w:t>Субсидия (часть субсидии) подлежит возврату в бюджет города в следующих случаях:</w:t>
      </w:r>
    </w:p>
    <w:p w:rsidR="00C3356A" w:rsidRDefault="00C3356A" w:rsidP="00C3356A">
      <w:pPr>
        <w:autoSpaceDE w:val="0"/>
        <w:spacing w:after="0" w:line="360" w:lineRule="auto"/>
        <w:ind w:firstLine="680"/>
        <w:jc w:val="both"/>
      </w:pPr>
      <w:r>
        <w:rPr>
          <w:rFonts w:ascii="Times New Roman" w:hAnsi="Times New Roman" w:cs="Times New Roman"/>
          <w:sz w:val="28"/>
          <w:szCs w:val="28"/>
        </w:rPr>
        <w:t>- расходования средств субсидии не по целевому назначению;</w:t>
      </w:r>
    </w:p>
    <w:p w:rsidR="00C3356A" w:rsidRDefault="00C3356A" w:rsidP="00C3356A">
      <w:pPr>
        <w:autoSpaceDE w:val="0"/>
        <w:spacing w:after="0" w:line="360" w:lineRule="auto"/>
        <w:ind w:firstLine="680"/>
        <w:jc w:val="both"/>
      </w:pPr>
      <w:r>
        <w:rPr>
          <w:rFonts w:ascii="Times New Roman" w:hAnsi="Times New Roman" w:cs="Times New Roman"/>
          <w:sz w:val="28"/>
          <w:szCs w:val="28"/>
        </w:rPr>
        <w:t>- предоставления получателем субсидии недостоверных сведений;</w:t>
      </w:r>
    </w:p>
    <w:p w:rsidR="00C3356A" w:rsidRDefault="00C3356A" w:rsidP="00C3356A">
      <w:pPr>
        <w:autoSpaceDE w:val="0"/>
        <w:spacing w:after="0" w:line="360" w:lineRule="auto"/>
        <w:ind w:firstLine="680"/>
        <w:jc w:val="both"/>
      </w:pPr>
      <w:r>
        <w:rPr>
          <w:rFonts w:ascii="Times New Roman" w:hAnsi="Times New Roman" w:cs="Times New Roman"/>
          <w:sz w:val="28"/>
          <w:szCs w:val="28"/>
        </w:rPr>
        <w:t>- наличия в отчетных документах недостоверной или неполной информации;</w:t>
      </w:r>
    </w:p>
    <w:p w:rsidR="00C3356A" w:rsidRDefault="00C3356A" w:rsidP="00C3356A">
      <w:pPr>
        <w:autoSpaceDE w:val="0"/>
        <w:spacing w:after="0" w:line="360" w:lineRule="auto"/>
        <w:ind w:firstLine="680"/>
        <w:jc w:val="both"/>
      </w:pPr>
      <w:r>
        <w:rPr>
          <w:rFonts w:ascii="Times New Roman" w:hAnsi="Times New Roman" w:cs="Times New Roman"/>
          <w:sz w:val="28"/>
          <w:szCs w:val="28"/>
        </w:rPr>
        <w:t>- непредставления отчетной документации в сроки, установленные соглашением;</w:t>
      </w:r>
    </w:p>
    <w:p w:rsidR="00C3356A" w:rsidRDefault="00C3356A" w:rsidP="00C3356A">
      <w:pPr>
        <w:autoSpaceDE w:val="0"/>
        <w:spacing w:after="0" w:line="360" w:lineRule="auto"/>
        <w:ind w:firstLine="680"/>
        <w:jc w:val="both"/>
      </w:pPr>
      <w:r>
        <w:rPr>
          <w:rFonts w:ascii="Times New Roman" w:hAnsi="Times New Roman" w:cs="Times New Roman"/>
          <w:sz w:val="28"/>
          <w:szCs w:val="28"/>
        </w:rPr>
        <w:t>- нарушение получателем субсидии условий соглашения;</w:t>
      </w:r>
    </w:p>
    <w:p w:rsidR="00C3356A" w:rsidRDefault="00C3356A" w:rsidP="00C3356A">
      <w:pPr>
        <w:autoSpaceDE w:val="0"/>
        <w:spacing w:after="0" w:line="360" w:lineRule="auto"/>
        <w:ind w:firstLine="680"/>
        <w:jc w:val="both"/>
      </w:pPr>
      <w:r>
        <w:rPr>
          <w:rFonts w:ascii="Times New Roman" w:hAnsi="Times New Roman" w:cs="Times New Roman"/>
          <w:sz w:val="28"/>
          <w:szCs w:val="28"/>
        </w:rPr>
        <w:t>- наличие письменного заявления получателя субсидии об отказе в получении субсидии;</w:t>
      </w:r>
    </w:p>
    <w:p w:rsidR="00C3356A" w:rsidRDefault="00C3356A" w:rsidP="00C3356A">
      <w:pPr>
        <w:autoSpaceDE w:val="0"/>
        <w:spacing w:after="0" w:line="360" w:lineRule="auto"/>
        <w:ind w:firstLine="680"/>
        <w:jc w:val="both"/>
      </w:pPr>
      <w:r>
        <w:rPr>
          <w:rFonts w:ascii="Times New Roman" w:hAnsi="Times New Roman" w:cs="Times New Roman"/>
          <w:sz w:val="28"/>
          <w:szCs w:val="28"/>
        </w:rPr>
        <w:t>- нахождение получателя субсидии в процессе банкротства или ликвидации;</w:t>
      </w:r>
    </w:p>
    <w:p w:rsidR="00C3356A" w:rsidRDefault="00C3356A" w:rsidP="00C3356A">
      <w:pPr>
        <w:tabs>
          <w:tab w:val="left" w:pos="1302"/>
        </w:tabs>
        <w:autoSpaceDE w:val="0"/>
        <w:spacing w:after="0" w:line="360" w:lineRule="auto"/>
        <w:ind w:firstLine="680"/>
        <w:jc w:val="both"/>
      </w:pPr>
      <w:r>
        <w:rPr>
          <w:rFonts w:ascii="Times New Roman" w:hAnsi="Times New Roman" w:cs="Times New Roman"/>
          <w:sz w:val="28"/>
          <w:szCs w:val="28"/>
        </w:rPr>
        <w:t xml:space="preserve">- в случае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значений результатов и показателей, указанных в соглашении.</w:t>
      </w:r>
    </w:p>
    <w:p w:rsidR="00C3356A" w:rsidRDefault="00C3356A" w:rsidP="00C3356A">
      <w:pPr>
        <w:autoSpaceDE w:val="0"/>
        <w:spacing w:after="0" w:line="360" w:lineRule="auto"/>
        <w:ind w:firstLine="680"/>
        <w:jc w:val="both"/>
      </w:pPr>
      <w:r>
        <w:rPr>
          <w:rFonts w:ascii="Times New Roman" w:hAnsi="Times New Roman" w:cs="Times New Roman"/>
          <w:sz w:val="28"/>
          <w:szCs w:val="28"/>
        </w:rPr>
        <w:t>5.3.</w:t>
      </w:r>
      <w:r>
        <w:rPr>
          <w:rFonts w:ascii="Times New Roman" w:hAnsi="Times New Roman" w:cs="Times New Roman"/>
          <w:sz w:val="28"/>
          <w:szCs w:val="28"/>
        </w:rPr>
        <w:tab/>
        <w:t xml:space="preserve">Уполномоченный орган </w:t>
      </w:r>
      <w:r w:rsidRPr="002D5CC1">
        <w:rPr>
          <w:rFonts w:ascii="Times New Roman" w:hAnsi="Times New Roman" w:cs="Times New Roman"/>
          <w:sz w:val="28"/>
          <w:szCs w:val="28"/>
        </w:rPr>
        <w:t xml:space="preserve">в течение </w:t>
      </w:r>
      <w:r>
        <w:rPr>
          <w:rFonts w:ascii="Times New Roman" w:hAnsi="Times New Roman" w:cs="Times New Roman"/>
          <w:sz w:val="28"/>
          <w:szCs w:val="28"/>
        </w:rPr>
        <w:t>5</w:t>
      </w:r>
      <w:r w:rsidRPr="002D5CC1">
        <w:rPr>
          <w:rFonts w:ascii="Times New Roman" w:hAnsi="Times New Roman" w:cs="Times New Roman"/>
          <w:sz w:val="28"/>
          <w:szCs w:val="28"/>
        </w:rPr>
        <w:t xml:space="preserve"> рабочих дней </w:t>
      </w:r>
      <w:r>
        <w:rPr>
          <w:rFonts w:ascii="Times New Roman" w:hAnsi="Times New Roman" w:cs="Times New Roman"/>
          <w:sz w:val="28"/>
          <w:szCs w:val="28"/>
        </w:rPr>
        <w:t xml:space="preserve">со дня выявления фактов, предусмотренных пунктом 5.2 настоящего Порядка, направляет получателю субсидии уведомление о необходимости возврата субсидии (части субсидии), (далее - уведомление). </w:t>
      </w:r>
    </w:p>
    <w:p w:rsidR="00C3356A" w:rsidRDefault="00C3356A" w:rsidP="00C3356A">
      <w:pPr>
        <w:autoSpaceDE w:val="0"/>
        <w:spacing w:after="0" w:line="360" w:lineRule="auto"/>
        <w:ind w:firstLine="680"/>
        <w:jc w:val="both"/>
      </w:pPr>
      <w:r>
        <w:rPr>
          <w:rFonts w:ascii="Times New Roman" w:hAnsi="Times New Roman" w:cs="Times New Roman"/>
          <w:sz w:val="28"/>
          <w:szCs w:val="28"/>
        </w:rPr>
        <w:t xml:space="preserve">Получатель субсидии </w:t>
      </w:r>
      <w:r w:rsidRPr="002D5CC1">
        <w:rPr>
          <w:rFonts w:ascii="Times New Roman" w:hAnsi="Times New Roman" w:cs="Times New Roman"/>
          <w:sz w:val="28"/>
          <w:szCs w:val="28"/>
        </w:rPr>
        <w:t xml:space="preserve">в течение 30 календарных дней </w:t>
      </w:r>
      <w:r>
        <w:rPr>
          <w:rFonts w:ascii="Times New Roman" w:hAnsi="Times New Roman" w:cs="Times New Roman"/>
          <w:sz w:val="28"/>
          <w:szCs w:val="28"/>
        </w:rPr>
        <w:t xml:space="preserve">со дня получения письменного уведомления </w:t>
      </w:r>
      <w:r w:rsidRPr="002D5CC1">
        <w:rPr>
          <w:rFonts w:ascii="Times New Roman" w:hAnsi="Times New Roman" w:cs="Times New Roman"/>
          <w:sz w:val="28"/>
          <w:szCs w:val="28"/>
        </w:rPr>
        <w:t xml:space="preserve">(если срок исполнения требования не установлен в уведомлении) </w:t>
      </w:r>
      <w:r>
        <w:rPr>
          <w:rFonts w:ascii="Times New Roman" w:hAnsi="Times New Roman" w:cs="Times New Roman"/>
          <w:sz w:val="28"/>
          <w:szCs w:val="28"/>
        </w:rPr>
        <w:t>обязан выполнить требования, указанные в уведомлении.</w:t>
      </w:r>
    </w:p>
    <w:p w:rsidR="00C3356A" w:rsidRDefault="00C3356A" w:rsidP="00C3356A">
      <w:pPr>
        <w:tabs>
          <w:tab w:val="left" w:pos="720"/>
        </w:tabs>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5.4.</w:t>
      </w:r>
      <w:r>
        <w:rPr>
          <w:rFonts w:ascii="Times New Roman" w:hAnsi="Times New Roman" w:cs="Times New Roman"/>
          <w:sz w:val="28"/>
          <w:szCs w:val="28"/>
        </w:rPr>
        <w:tab/>
      </w:r>
      <w:r w:rsidRPr="002D5CC1">
        <w:rPr>
          <w:rFonts w:ascii="Times New Roman" w:hAnsi="Times New Roman" w:cs="Times New Roman"/>
          <w:sz w:val="28"/>
          <w:szCs w:val="28"/>
          <w:lang w:eastAsia="ru-RU"/>
        </w:rPr>
        <w:t xml:space="preserve">Мониторинг достижения результатов предоставления </w:t>
      </w:r>
      <w:r>
        <w:rPr>
          <w:rFonts w:ascii="Times New Roman" w:hAnsi="Times New Roman" w:cs="Times New Roman"/>
          <w:sz w:val="28"/>
          <w:szCs w:val="28"/>
          <w:lang w:eastAsia="ru-RU"/>
        </w:rPr>
        <w:t>субсидии</w:t>
      </w:r>
      <w:r w:rsidRPr="002D5CC1">
        <w:rPr>
          <w:rFonts w:ascii="Times New Roman" w:hAnsi="Times New Roman" w:cs="Times New Roman"/>
          <w:sz w:val="28"/>
          <w:szCs w:val="28"/>
          <w:lang w:eastAsia="ru-RU"/>
        </w:rPr>
        <w:t xml:space="preserve"> осуществляется исходя из достижения значений р</w:t>
      </w:r>
      <w:r>
        <w:rPr>
          <w:rFonts w:ascii="Times New Roman" w:hAnsi="Times New Roman" w:cs="Times New Roman"/>
          <w:sz w:val="28"/>
          <w:szCs w:val="28"/>
          <w:lang w:eastAsia="ru-RU"/>
        </w:rPr>
        <w:t>езультатов предоставления субсидии</w:t>
      </w:r>
      <w:r w:rsidRPr="002D5CC1">
        <w:rPr>
          <w:rFonts w:ascii="Times New Roman" w:hAnsi="Times New Roman" w:cs="Times New Roman"/>
          <w:sz w:val="28"/>
          <w:szCs w:val="28"/>
          <w:lang w:eastAsia="ru-RU"/>
        </w:rPr>
        <w:t xml:space="preserve">, определенных соглашением, и событий, отражающих факт </w:t>
      </w:r>
      <w:r w:rsidRPr="002D5CC1">
        <w:rPr>
          <w:rFonts w:ascii="Times New Roman" w:hAnsi="Times New Roman" w:cs="Times New Roman"/>
          <w:sz w:val="28"/>
          <w:szCs w:val="28"/>
          <w:lang w:eastAsia="ru-RU"/>
        </w:rPr>
        <w:lastRenderedPageBreak/>
        <w:t>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3816B3">
      <w:pPr>
        <w:spacing w:after="0"/>
      </w:pPr>
    </w:p>
    <w:p w:rsidR="00C3356A" w:rsidRDefault="00C3356A" w:rsidP="00C3356A">
      <w:pPr>
        <w:tabs>
          <w:tab w:val="left" w:pos="0"/>
        </w:tabs>
        <w:autoSpaceDE w:val="0"/>
        <w:spacing w:after="0" w:line="360" w:lineRule="auto"/>
        <w:ind w:firstLine="4678"/>
      </w:pPr>
      <w:r>
        <w:rPr>
          <w:rFonts w:ascii="Times New Roman" w:hAnsi="Times New Roman" w:cs="Times New Roman"/>
          <w:sz w:val="28"/>
          <w:szCs w:val="28"/>
        </w:rPr>
        <w:t>Приложение № 1</w:t>
      </w:r>
    </w:p>
    <w:p w:rsidR="00C3356A" w:rsidRDefault="00C3356A" w:rsidP="00C3356A">
      <w:pPr>
        <w:spacing w:after="0" w:line="240" w:lineRule="auto"/>
        <w:ind w:left="4649"/>
      </w:pPr>
      <w:r>
        <w:rPr>
          <w:rFonts w:ascii="Times New Roman" w:hAnsi="Times New Roman" w:cs="Times New Roman"/>
          <w:sz w:val="28"/>
          <w:szCs w:val="28"/>
        </w:rPr>
        <w:t xml:space="preserve">к Порядку предоставления субсидий социально ориентированным некоммерческим организациям на реализацию проектов в сфере культуры, поддержки и развития языков и культуры коренных малочисленных народов Севера, развитие туризма </w:t>
      </w:r>
    </w:p>
    <w:p w:rsidR="00C3356A" w:rsidRDefault="00C3356A" w:rsidP="00C3356A">
      <w:pPr>
        <w:spacing w:after="0" w:line="240" w:lineRule="auto"/>
        <w:jc w:val="right"/>
        <w:rPr>
          <w:rFonts w:ascii="Times New Roman" w:hAnsi="Times New Roman" w:cs="Times New Roman"/>
          <w:sz w:val="28"/>
          <w:szCs w:val="28"/>
        </w:rPr>
      </w:pPr>
    </w:p>
    <w:p w:rsidR="00C3356A" w:rsidRDefault="00C3356A" w:rsidP="00C3356A">
      <w:pPr>
        <w:spacing w:after="0" w:line="240" w:lineRule="auto"/>
        <w:jc w:val="right"/>
        <w:rPr>
          <w:rFonts w:ascii="Times New Roman" w:hAnsi="Times New Roman" w:cs="Times New Roman"/>
          <w:sz w:val="28"/>
          <w:szCs w:val="28"/>
        </w:rPr>
      </w:pPr>
    </w:p>
    <w:p w:rsidR="00C3356A" w:rsidRDefault="00C3356A" w:rsidP="00C3356A">
      <w:pPr>
        <w:spacing w:after="0" w:line="240" w:lineRule="auto"/>
        <w:jc w:val="right"/>
        <w:rPr>
          <w:rFonts w:ascii="Times New Roman" w:hAnsi="Times New Roman" w:cs="Times New Roman"/>
          <w:sz w:val="28"/>
          <w:szCs w:val="28"/>
        </w:rPr>
      </w:pPr>
    </w:p>
    <w:p w:rsidR="00C3356A" w:rsidRDefault="00C3356A" w:rsidP="00C3356A">
      <w:pPr>
        <w:spacing w:after="0" w:line="240" w:lineRule="auto"/>
        <w:jc w:val="center"/>
        <w:outlineLvl w:val="1"/>
      </w:pPr>
      <w:r>
        <w:rPr>
          <w:rFonts w:ascii="Times New Roman" w:hAnsi="Times New Roman" w:cs="Times New Roman"/>
          <w:bCs/>
          <w:iCs/>
          <w:sz w:val="24"/>
          <w:szCs w:val="24"/>
        </w:rPr>
        <w:t xml:space="preserve">Заявка </w:t>
      </w:r>
    </w:p>
    <w:p w:rsidR="00C3356A" w:rsidRDefault="00C3356A" w:rsidP="00C3356A">
      <w:pPr>
        <w:spacing w:after="0" w:line="240" w:lineRule="auto"/>
        <w:jc w:val="center"/>
        <w:outlineLvl w:val="1"/>
      </w:pPr>
      <w:r>
        <w:rPr>
          <w:rFonts w:ascii="Times New Roman" w:hAnsi="Times New Roman" w:cs="Times New Roman"/>
          <w:bCs/>
          <w:iCs/>
          <w:sz w:val="24"/>
          <w:szCs w:val="24"/>
        </w:rPr>
        <w:t xml:space="preserve">на участие в отборе на предоставление субсидии на реализацию проекта, в сфере культуры, поддержки и развития языков и культуры коренных малочисленных народов Севера, развитие туризма </w:t>
      </w:r>
    </w:p>
    <w:p w:rsidR="00C3356A" w:rsidRDefault="00C3356A" w:rsidP="00C3356A">
      <w:pPr>
        <w:shd w:val="clear" w:color="auto" w:fill="FFFFFF"/>
        <w:spacing w:after="0" w:line="240" w:lineRule="auto"/>
        <w:jc w:val="center"/>
        <w:outlineLvl w:val="1"/>
      </w:pPr>
      <w:r>
        <w:rPr>
          <w:rFonts w:ascii="Times New Roman" w:hAnsi="Times New Roman" w:cs="Times New Roman"/>
          <w:sz w:val="20"/>
          <w:szCs w:val="20"/>
        </w:rPr>
        <w:t>____________________________________________________________________________________________</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полное наименование социально ориентированной некоммерческой организации)</w:t>
      </w:r>
    </w:p>
    <w:p w:rsidR="00C3356A" w:rsidRDefault="00C3356A" w:rsidP="00C3356A">
      <w:pPr>
        <w:shd w:val="clear" w:color="auto" w:fill="FFFFFF"/>
        <w:spacing w:after="0" w:line="240" w:lineRule="auto"/>
        <w:jc w:val="center"/>
        <w:outlineLvl w:val="1"/>
        <w:rPr>
          <w:rFonts w:ascii="Times New Roman" w:hAnsi="Times New Roman" w:cs="Times New Roman"/>
          <w:sz w:val="20"/>
          <w:szCs w:val="20"/>
        </w:rPr>
      </w:pPr>
    </w:p>
    <w:p w:rsidR="00C3356A" w:rsidRDefault="00C3356A" w:rsidP="00C3356A">
      <w:pPr>
        <w:shd w:val="clear" w:color="auto" w:fill="FFFFFF"/>
        <w:spacing w:after="0" w:line="240" w:lineRule="auto"/>
        <w:jc w:val="center"/>
        <w:outlineLvl w:val="1"/>
        <w:rPr>
          <w:rFonts w:ascii="Times New Roman" w:hAnsi="Times New Roman" w:cs="Times New Roman"/>
          <w:sz w:val="20"/>
          <w:szCs w:val="20"/>
        </w:rPr>
      </w:pPr>
    </w:p>
    <w:tbl>
      <w:tblPr>
        <w:tblW w:w="5100" w:type="pct"/>
        <w:tblInd w:w="113" w:type="dxa"/>
        <w:tblLayout w:type="fixed"/>
        <w:tblLook w:val="0000" w:firstRow="0" w:lastRow="0" w:firstColumn="0" w:lastColumn="0" w:noHBand="0" w:noVBand="0"/>
      </w:tblPr>
      <w:tblGrid>
        <w:gridCol w:w="4525"/>
        <w:gridCol w:w="5007"/>
      </w:tblGrid>
      <w:tr w:rsidR="00C3356A" w:rsidTr="002E74FF">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Сокращенное наименование социально ориентированной некоммерческой организации</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r>
      <w:tr w:rsidR="00C3356A" w:rsidTr="002E74FF">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Организационно-правовая форма</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r>
      <w:tr w:rsidR="00C3356A" w:rsidTr="002E74FF">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Дата регистрации (при создании до 01 июля 2002 года)</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r>
      <w:tr w:rsidR="00C3356A" w:rsidTr="002E74FF">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Дата внесения записи о создании в Единый государственный реестр юридических лиц (при создании после 1 июля 2002 года)</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r>
      <w:tr w:rsidR="00C3356A" w:rsidTr="002E74FF">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Основной государственный регистрационный номер</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r>
      <w:tr w:rsidR="00C3356A" w:rsidTr="002E74FF">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Код по общероссийскому классификатору продукции (ОКПО)</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r>
      <w:tr w:rsidR="00C3356A" w:rsidTr="002E74FF">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Код (ы) по общероссийскому классификатору внешнеэкономической деятельности (ОКВЭД)</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r>
      <w:tr w:rsidR="00C3356A" w:rsidTr="002E74FF">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Индивидуальный номер налогоплательщика (ИНН)</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r>
      <w:tr w:rsidR="00C3356A" w:rsidTr="002E74FF">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Код причины постановки на учет (КПП)</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r>
      <w:tr w:rsidR="00C3356A" w:rsidTr="002E74FF">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Номер расчетного счета</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r>
      <w:tr w:rsidR="00C3356A" w:rsidTr="002E74FF">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Наименование банка</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r>
      <w:tr w:rsidR="00C3356A" w:rsidTr="002E74FF">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 xml:space="preserve">Банковский идентификационный код (БИК) </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r>
      <w:tr w:rsidR="00C3356A" w:rsidTr="002E74FF">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Номер корреспондентского счета</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r>
      <w:tr w:rsidR="00C3356A" w:rsidTr="002E74FF">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Адрес (место нахождения) постоянно действующего органа некоммерческой организации</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r>
      <w:tr w:rsidR="00C3356A" w:rsidTr="002E74FF">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Почтовый адрес</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r>
      <w:tr w:rsidR="00C3356A" w:rsidTr="002E74FF">
        <w:trPr>
          <w:trHeight w:val="70"/>
        </w:trPr>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Телефон</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r>
      <w:tr w:rsidR="00C3356A" w:rsidTr="002E74FF">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Сайт в сети Интернет</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r>
      <w:tr w:rsidR="00C3356A" w:rsidTr="002E74FF">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Адрес электронной почты</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r>
      <w:tr w:rsidR="00C3356A" w:rsidTr="002E74FF">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Наименование должности руководителя</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r>
      <w:tr w:rsidR="00C3356A" w:rsidTr="002E74FF">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lastRenderedPageBreak/>
              <w:t>Фамилия, имя, отчество руководителя</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r>
      <w:tr w:rsidR="00C3356A" w:rsidTr="002E74FF">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 xml:space="preserve">Численность работников </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r>
      <w:tr w:rsidR="00C3356A" w:rsidTr="002E74FF">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Численность добровольцев</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r>
      <w:tr w:rsidR="00C3356A" w:rsidTr="002E74FF">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Численность учредителей (участников, членов)</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r>
      <w:tr w:rsidR="00C3356A" w:rsidTr="002E74FF">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Обоснование социальной значимости проекта</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pPr>
            <w:r>
              <w:rPr>
                <w:rFonts w:ascii="Times New Roman" w:hAnsi="Times New Roman" w:cs="Times New Roman"/>
                <w:sz w:val="20"/>
                <w:szCs w:val="20"/>
              </w:rPr>
              <w:t>Данное поле обязательно для заполнения.</w:t>
            </w:r>
          </w:p>
          <w:p w:rsidR="00C3356A" w:rsidRDefault="00C3356A" w:rsidP="002E74FF">
            <w:pPr>
              <w:widowControl w:val="0"/>
              <w:snapToGrid w:val="0"/>
              <w:spacing w:after="0" w:line="0" w:lineRule="atLeast"/>
            </w:pPr>
            <w:r>
              <w:rPr>
                <w:rFonts w:ascii="Times New Roman" w:hAnsi="Times New Roman" w:cs="Times New Roman"/>
                <w:sz w:val="20"/>
                <w:szCs w:val="20"/>
              </w:rPr>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rsidR="00C3356A" w:rsidRDefault="00C3356A" w:rsidP="002E74FF">
            <w:pPr>
              <w:widowControl w:val="0"/>
              <w:snapToGrid w:val="0"/>
              <w:spacing w:after="0" w:line="0" w:lineRule="atLeast"/>
            </w:pPr>
            <w:r>
              <w:rPr>
                <w:rFonts w:ascii="Times New Roman" w:hAnsi="Times New Roman" w:cs="Times New Roman"/>
                <w:sz w:val="20"/>
                <w:szCs w:val="20"/>
              </w:rPr>
              <w:t>Рекомендуется придерживаться следующего плана:</w:t>
            </w:r>
          </w:p>
          <w:p w:rsidR="00C3356A" w:rsidRDefault="00C3356A" w:rsidP="002E74FF">
            <w:pPr>
              <w:widowControl w:val="0"/>
              <w:snapToGrid w:val="0"/>
              <w:spacing w:after="0" w:line="0" w:lineRule="atLeast"/>
            </w:pPr>
            <w:r>
              <w:rPr>
                <w:rFonts w:ascii="Times New Roman" w:hAnsi="Times New Roman" w:cs="Times New Roman"/>
                <w:sz w:val="20"/>
                <w:szCs w:val="20"/>
              </w:rPr>
              <w:t>1. Каких людей касается проблема? Коротко описать целевую группу: ее состав и количество представителей на конкретной территории реализации проекта.</w:t>
            </w:r>
          </w:p>
          <w:p w:rsidR="00C3356A" w:rsidRDefault="00C3356A" w:rsidP="002E74FF">
            <w:pPr>
              <w:widowControl w:val="0"/>
              <w:snapToGrid w:val="0"/>
              <w:spacing w:after="0" w:line="0" w:lineRule="atLeast"/>
            </w:pPr>
            <w:r>
              <w:rPr>
                <w:rFonts w:ascii="Times New Roman" w:hAnsi="Times New Roman" w:cs="Times New Roman"/>
                <w:sz w:val="20"/>
                <w:szCs w:val="20"/>
              </w:rPr>
              <w:t>2. В чем заключается проблема? Важно описать, что сейчас не устраивает конкретную целевую группу и каковы причины существования этой проблемы.</w:t>
            </w:r>
          </w:p>
          <w:p w:rsidR="00C3356A" w:rsidRDefault="00C3356A" w:rsidP="002E74FF">
            <w:pPr>
              <w:widowControl w:val="0"/>
              <w:snapToGrid w:val="0"/>
              <w:spacing w:after="0" w:line="0" w:lineRule="atLeast"/>
            </w:pPr>
            <w:r>
              <w:rPr>
                <w:rFonts w:ascii="Times New Roman" w:hAnsi="Times New Roman" w:cs="Times New Roman"/>
                <w:sz w:val="20"/>
                <w:szCs w:val="20"/>
              </w:rPr>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rsidR="00C3356A" w:rsidRDefault="00C3356A" w:rsidP="002E74FF">
            <w:pPr>
              <w:widowControl w:val="0"/>
              <w:snapToGrid w:val="0"/>
              <w:spacing w:after="0" w:line="0" w:lineRule="atLeast"/>
            </w:pPr>
            <w:r>
              <w:rPr>
                <w:rFonts w:ascii="Times New Roman" w:hAnsi="Times New Roman" w:cs="Times New Roman"/>
                <w:sz w:val="20"/>
                <w:szCs w:val="20"/>
              </w:rPr>
              <w:t>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w:t>
            </w:r>
          </w:p>
        </w:tc>
      </w:tr>
      <w:tr w:rsidR="00C3356A" w:rsidTr="002E74FF">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Целевые группы проекта</w:t>
            </w:r>
          </w:p>
        </w:tc>
        <w:tc>
          <w:tcPr>
            <w:tcW w:w="5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pStyle w:val="ConsPlusNormal0"/>
              <w:ind w:firstLine="0"/>
              <w:jc w:val="left"/>
            </w:pPr>
            <w:r>
              <w:rPr>
                <w:rFonts w:ascii="Times New Roman" w:hAnsi="Times New Roman" w:cs="Times New Roman"/>
              </w:rPr>
              <w:t xml:space="preserve">Следует указать одну или несколько целевых групп - людей, на решение или </w:t>
            </w:r>
            <w:proofErr w:type="gramStart"/>
            <w:r>
              <w:rPr>
                <w:rFonts w:ascii="Times New Roman" w:hAnsi="Times New Roman" w:cs="Times New Roman"/>
              </w:rPr>
              <w:t>смягчение проблемы</w:t>
            </w:r>
            <w:proofErr w:type="gramEnd"/>
            <w:r>
              <w:rPr>
                <w:rFonts w:ascii="Times New Roman" w:hAnsi="Times New Roman" w:cs="Times New Roman"/>
              </w:rPr>
              <w:t xml:space="preserve"> которых направлен проект.</w:t>
            </w:r>
          </w:p>
          <w:p w:rsidR="00C3356A" w:rsidRDefault="00C3356A" w:rsidP="002E74FF">
            <w:pPr>
              <w:pStyle w:val="ConsPlusNormal0"/>
              <w:ind w:firstLine="0"/>
              <w:jc w:val="left"/>
            </w:pPr>
            <w:r>
              <w:rPr>
                <w:rFonts w:ascii="Times New Roman" w:hAnsi="Times New Roman" w:cs="Times New Roman"/>
              </w:rPr>
              <w:t>Необходимо указать только те категории людей, с которыми действительно будет проводиться работа в рамках проекта. Важно включить в формулировку все, что будет точнее ее описывать, например, возраст, интересы, территорию проживания.</w:t>
            </w:r>
          </w:p>
          <w:p w:rsidR="00C3356A" w:rsidRDefault="00C3356A" w:rsidP="002E74FF">
            <w:pPr>
              <w:pStyle w:val="ConsPlusNormal0"/>
              <w:ind w:firstLine="0"/>
              <w:jc w:val="left"/>
            </w:pPr>
            <w:r>
              <w:rPr>
                <w:rFonts w:ascii="Times New Roman" w:hAnsi="Times New Roman" w:cs="Times New Roman"/>
              </w:rPr>
              <w:t>Как правило, основная целевая группа в проекте одна</w:t>
            </w:r>
          </w:p>
        </w:tc>
      </w:tr>
      <w:tr w:rsidR="00C3356A" w:rsidTr="002E74FF">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Цель (цели) и задачи проекта</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pPr>
            <w:r>
              <w:rPr>
                <w:rFonts w:ascii="Times New Roman" w:hAnsi="Times New Roman" w:cs="Times New Roman"/>
              </w:rPr>
              <w:t>Цель и задачи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p w:rsidR="00C3356A" w:rsidRDefault="00C3356A" w:rsidP="002E74FF">
            <w:pPr>
              <w:widowControl w:val="0"/>
              <w:snapToGrid w:val="0"/>
              <w:spacing w:after="0" w:line="0" w:lineRule="atLeast"/>
            </w:pPr>
            <w:r>
              <w:rPr>
                <w:rFonts w:ascii="Times New Roman" w:hAnsi="Times New Roman" w:cs="Times New Roman"/>
              </w:rPr>
              <w:t>Следует перечислить только те задачи, которые будут способствовать достижению цели проекта.</w:t>
            </w:r>
          </w:p>
          <w:p w:rsidR="00C3356A" w:rsidRDefault="00C3356A" w:rsidP="002E74FF">
            <w:pPr>
              <w:widowControl w:val="0"/>
              <w:snapToGrid w:val="0"/>
              <w:spacing w:after="0" w:line="0" w:lineRule="atLeast"/>
            </w:pPr>
            <w:r>
              <w:rPr>
                <w:rFonts w:ascii="Times New Roman" w:hAnsi="Times New Roman" w:cs="Times New Roman"/>
              </w:rPr>
              <w:t>Важно обеспечить логическую связь между задачами и причинами проблем целевых групп.</w:t>
            </w:r>
          </w:p>
        </w:tc>
      </w:tr>
      <w:tr w:rsidR="00C3356A" w:rsidTr="002E74FF">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C3356A" w:rsidRPr="003D4F45" w:rsidRDefault="00C3356A" w:rsidP="002E74FF">
            <w:pPr>
              <w:widowControl w:val="0"/>
              <w:spacing w:after="0" w:line="0" w:lineRule="atLeast"/>
            </w:pPr>
            <w:r w:rsidRPr="003D4F45">
              <w:rPr>
                <w:rFonts w:ascii="Times New Roman" w:hAnsi="Times New Roman" w:cs="Times New Roman"/>
              </w:rPr>
              <w:t>Ожидаемые количественные и качественные результаты</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C3356A" w:rsidRPr="003D4F45" w:rsidRDefault="00C3356A" w:rsidP="002E74FF">
            <w:pPr>
              <w:widowControl w:val="0"/>
              <w:snapToGrid w:val="0"/>
              <w:spacing w:after="0" w:line="0" w:lineRule="atLeast"/>
            </w:pPr>
            <w:r w:rsidRPr="003D4F45">
              <w:rPr>
                <w:rFonts w:ascii="Times New Roman" w:hAnsi="Times New Roman" w:cs="Times New Roman"/>
              </w:rPr>
              <w:t>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 Если проектом предусмотрено взаимодействие с несколькими целевыми группами, качественные результаты следует указать по каждой из них.</w:t>
            </w:r>
          </w:p>
        </w:tc>
      </w:tr>
      <w:tr w:rsidR="00C3356A" w:rsidTr="002E74FF">
        <w:tc>
          <w:tcPr>
            <w:tcW w:w="4634" w:type="dxa"/>
            <w:tcBorders>
              <w:top w:val="single" w:sz="8" w:space="0" w:color="auto"/>
              <w:left w:val="single" w:sz="8" w:space="0" w:color="auto"/>
              <w:bottom w:val="single" w:sz="8" w:space="0" w:color="auto"/>
              <w:right w:val="single" w:sz="8" w:space="0" w:color="auto"/>
            </w:tcBorders>
          </w:tcPr>
          <w:p w:rsidR="00C3356A" w:rsidRPr="003D4F45" w:rsidRDefault="00C3356A" w:rsidP="002E74FF">
            <w:pPr>
              <w:pStyle w:val="ConsPlusNormal0"/>
              <w:ind w:firstLine="0"/>
              <w:jc w:val="both"/>
              <w:rPr>
                <w:rFonts w:ascii="Times New Roman" w:hAnsi="Times New Roman" w:cs="Times New Roman"/>
                <w:iCs/>
                <w:color w:val="000000"/>
                <w:sz w:val="22"/>
                <w:szCs w:val="22"/>
              </w:rPr>
            </w:pPr>
            <w:r w:rsidRPr="003D4F45">
              <w:rPr>
                <w:rFonts w:ascii="Times New Roman" w:hAnsi="Times New Roman" w:cs="Times New Roman"/>
                <w:iCs/>
                <w:color w:val="000000"/>
                <w:sz w:val="22"/>
                <w:szCs w:val="22"/>
              </w:rPr>
              <w:t>Социальные партнеры проекта-субъекты, которые принимают участие в реализации проекта</w:t>
            </w:r>
          </w:p>
        </w:tc>
        <w:tc>
          <w:tcPr>
            <w:tcW w:w="5128" w:type="dxa"/>
            <w:tcBorders>
              <w:top w:val="single" w:sz="8" w:space="0" w:color="auto"/>
              <w:left w:val="single" w:sz="8" w:space="0" w:color="auto"/>
              <w:bottom w:val="single" w:sz="8" w:space="0" w:color="auto"/>
              <w:right w:val="single" w:sz="8" w:space="0" w:color="auto"/>
            </w:tcBorders>
          </w:tcPr>
          <w:p w:rsidR="00C3356A" w:rsidRPr="003D4F45" w:rsidRDefault="00C3356A" w:rsidP="002E74FF">
            <w:pPr>
              <w:pStyle w:val="ConsPlusNormal0"/>
              <w:ind w:firstLine="0"/>
              <w:jc w:val="both"/>
              <w:rPr>
                <w:rFonts w:ascii="Times New Roman" w:hAnsi="Times New Roman" w:cs="Times New Roman"/>
                <w:iCs/>
                <w:color w:val="000000"/>
                <w:sz w:val="22"/>
                <w:szCs w:val="22"/>
              </w:rPr>
            </w:pPr>
            <w:r w:rsidRPr="003D4F45">
              <w:rPr>
                <w:rFonts w:ascii="Times New Roman" w:hAnsi="Times New Roman" w:cs="Times New Roman"/>
                <w:iCs/>
                <w:color w:val="000000"/>
                <w:sz w:val="22"/>
                <w:szCs w:val="22"/>
              </w:rPr>
              <w:t>Перечислить партнеров и формы их участия.</w:t>
            </w:r>
          </w:p>
          <w:p w:rsidR="00C3356A" w:rsidRPr="003D4F45" w:rsidRDefault="00C3356A" w:rsidP="002E74FF">
            <w:pPr>
              <w:pStyle w:val="ConsPlusNormal0"/>
              <w:ind w:firstLine="0"/>
              <w:jc w:val="both"/>
              <w:rPr>
                <w:rFonts w:ascii="Times New Roman" w:hAnsi="Times New Roman" w:cs="Times New Roman"/>
                <w:iCs/>
                <w:color w:val="000000"/>
                <w:sz w:val="22"/>
                <w:szCs w:val="22"/>
              </w:rPr>
            </w:pPr>
            <w:r w:rsidRPr="003D4F45">
              <w:rPr>
                <w:rFonts w:ascii="Times New Roman" w:hAnsi="Times New Roman" w:cs="Times New Roman"/>
                <w:iCs/>
                <w:color w:val="000000"/>
                <w:sz w:val="22"/>
                <w:szCs w:val="22"/>
              </w:rPr>
              <w:t>Письма поддержки, соглашения о сотрудничестве и иные аналогичные документы прикладываются к заявке приложением в виде документов (писем, соглашений и др.) содержащих информацию о формах участия в реализации проекта (при наличии).</w:t>
            </w:r>
          </w:p>
        </w:tc>
      </w:tr>
      <w:tr w:rsidR="00C3356A" w:rsidTr="002E74FF">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lastRenderedPageBreak/>
              <w:t>Календарный план проекта</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pPr>
            <w:r>
              <w:rPr>
                <w:rFonts w:ascii="Times New Roman" w:hAnsi="Times New Roman" w:cs="Times New Roman"/>
              </w:rPr>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tc>
      </w:tr>
      <w:tr w:rsidR="00C3356A" w:rsidTr="002E74FF">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Бюджет проекта</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pPr>
            <w:r>
              <w:rPr>
                <w:rFonts w:ascii="Times New Roman" w:hAnsi="Times New Roman" w:cs="Times New Roman"/>
              </w:rPr>
              <w:t xml:space="preserve">Рекомендуется до заполнения бюджета проекта осуществлять его проектирование в </w:t>
            </w:r>
            <w:proofErr w:type="spellStart"/>
            <w:r>
              <w:rPr>
                <w:rFonts w:ascii="Times New Roman" w:hAnsi="Times New Roman" w:cs="Times New Roman"/>
              </w:rPr>
              <w:t>Excel</w:t>
            </w:r>
            <w:proofErr w:type="spellEnd"/>
            <w:r>
              <w:rPr>
                <w:rFonts w:ascii="Times New Roman" w:hAnsi="Times New Roman" w:cs="Times New Roman"/>
              </w:rPr>
              <w:t xml:space="preserve"> или аналогичных программах. Ниже приведена примерная форма итоговой таблицы.</w:t>
            </w:r>
          </w:p>
        </w:tc>
      </w:tr>
    </w:tbl>
    <w:p w:rsidR="00C3356A" w:rsidRDefault="00C3356A" w:rsidP="00C3356A">
      <w:pPr>
        <w:spacing w:after="0" w:line="360" w:lineRule="auto"/>
        <w:jc w:val="center"/>
        <w:rPr>
          <w:rFonts w:ascii="Times New Roman" w:hAnsi="Times New Roman" w:cs="Times New Roman"/>
          <w:sz w:val="28"/>
          <w:szCs w:val="28"/>
          <w:shd w:val="clear" w:color="auto" w:fill="FFFF00"/>
        </w:rPr>
      </w:pPr>
    </w:p>
    <w:p w:rsidR="00C3356A" w:rsidRDefault="00C3356A" w:rsidP="00C3356A">
      <w:pPr>
        <w:spacing w:after="0" w:line="240" w:lineRule="auto"/>
        <w:ind w:firstLine="708"/>
      </w:pPr>
      <w:r>
        <w:rPr>
          <w:rFonts w:ascii="Times New Roman" w:hAnsi="Times New Roman" w:cs="Times New Roman"/>
          <w:sz w:val="20"/>
          <w:szCs w:val="20"/>
        </w:rPr>
        <w:t xml:space="preserve">Достоверность информации (в том числе документов), представленной на участие в конкурсе, подтверждаю. </w:t>
      </w:r>
    </w:p>
    <w:p w:rsidR="00C3356A" w:rsidRDefault="00C3356A" w:rsidP="00C3356A">
      <w:pPr>
        <w:spacing w:after="0" w:line="240" w:lineRule="auto"/>
        <w:ind w:firstLine="708"/>
      </w:pPr>
      <w:r>
        <w:rPr>
          <w:rFonts w:ascii="Times New Roman" w:hAnsi="Times New Roman" w:cs="Times New Roman"/>
          <w:sz w:val="20"/>
          <w:szCs w:val="20"/>
        </w:rPr>
        <w:t xml:space="preserve">С условиями конкурса и </w:t>
      </w:r>
      <w:hyperlink r:id="rId15" w:history="1">
        <w:r>
          <w:rPr>
            <w:rStyle w:val="a4"/>
            <w:rFonts w:ascii="Times New Roman" w:hAnsi="Times New Roman"/>
            <w:color w:val="000000"/>
            <w:sz w:val="20"/>
            <w:szCs w:val="20"/>
            <w:lang w:val="ru-RU"/>
          </w:rPr>
          <w:t>Порядка</w:t>
        </w:r>
      </w:hyperlink>
      <w:r>
        <w:rPr>
          <w:rFonts w:ascii="Times New Roman" w:hAnsi="Times New Roman" w:cs="Times New Roman"/>
          <w:sz w:val="20"/>
          <w:szCs w:val="20"/>
        </w:rPr>
        <w:t xml:space="preserve"> предоставления субсидии ознакомлен и согласен.</w:t>
      </w:r>
    </w:p>
    <w:p w:rsidR="00C3356A" w:rsidRDefault="00C3356A" w:rsidP="00C3356A">
      <w:pPr>
        <w:widowControl w:val="0"/>
        <w:suppressAutoHyphens w:val="0"/>
        <w:autoSpaceDE w:val="0"/>
        <w:spacing w:after="0" w:line="240" w:lineRule="auto"/>
        <w:ind w:firstLine="708"/>
        <w:jc w:val="both"/>
      </w:pPr>
      <w:r>
        <w:rPr>
          <w:rFonts w:ascii="Times New Roman" w:hAnsi="Times New Roman" w:cs="Times New Roman"/>
          <w:sz w:val="20"/>
          <w:lang w:eastAsia="ru-RU"/>
        </w:rPr>
        <w:t>Даем   согласие   на обработку персональных данных, содержащихся в настоящей заявке и документах, представляемых для участия в конкурсе.</w:t>
      </w:r>
    </w:p>
    <w:p w:rsidR="00C3356A" w:rsidRDefault="00C3356A" w:rsidP="00C3356A">
      <w:pPr>
        <w:widowControl w:val="0"/>
        <w:suppressAutoHyphens w:val="0"/>
        <w:autoSpaceDE w:val="0"/>
        <w:spacing w:after="0" w:line="240" w:lineRule="auto"/>
        <w:ind w:firstLine="708"/>
        <w:jc w:val="both"/>
      </w:pPr>
      <w:r>
        <w:rPr>
          <w:rFonts w:ascii="Times New Roman" w:hAnsi="Times New Roman" w:cs="Times New Roman"/>
          <w:sz w:val="20"/>
          <w:lang w:eastAsia="ru-RU"/>
        </w:rPr>
        <w:t>Даю согласие на публикацию (размещение) в информационно-телекоммуникационной сети «Интернет» содержащейся в настоящей заявке и документах информации, иной информации, связанной с конкурсом.</w:t>
      </w:r>
    </w:p>
    <w:p w:rsidR="00C3356A" w:rsidRDefault="00C3356A" w:rsidP="00C3356A">
      <w:pPr>
        <w:widowControl w:val="0"/>
        <w:suppressAutoHyphens w:val="0"/>
        <w:autoSpaceDE w:val="0"/>
        <w:spacing w:after="0" w:line="240" w:lineRule="auto"/>
        <w:ind w:firstLine="708"/>
        <w:jc w:val="both"/>
      </w:pPr>
      <w:r>
        <w:rPr>
          <w:rFonts w:ascii="Times New Roman" w:hAnsi="Times New Roman" w:cs="Times New Roman"/>
          <w:sz w:val="20"/>
          <w:lang w:eastAsia="ru-RU"/>
        </w:rPr>
        <w:t>Подтверждаю, что в текущем году некоммерческая организация не получала средства из бюджета города Пыть-Яха на цели, указанные в Проекте.</w:t>
      </w:r>
    </w:p>
    <w:p w:rsidR="00C3356A" w:rsidRDefault="00C3356A" w:rsidP="00C3356A">
      <w:pPr>
        <w:widowControl w:val="0"/>
        <w:suppressAutoHyphens w:val="0"/>
        <w:autoSpaceDE w:val="0"/>
        <w:spacing w:after="0" w:line="240" w:lineRule="auto"/>
        <w:ind w:firstLine="708"/>
        <w:jc w:val="both"/>
      </w:pPr>
      <w:r>
        <w:rPr>
          <w:rFonts w:ascii="Times New Roman" w:hAnsi="Times New Roman" w:cs="Times New Roman"/>
          <w:sz w:val="20"/>
          <w:lang w:eastAsia="ru-RU"/>
        </w:rPr>
        <w:t>Подтверждаю   отсутствие   нахождения   некоммерческой организации в процессе реорганизации, ликвидации, а также подтверждаем, что в отношении некоммерческой организации не введена процедура банкротства.</w:t>
      </w:r>
    </w:p>
    <w:p w:rsidR="00C3356A" w:rsidRDefault="00C3356A" w:rsidP="00C3356A">
      <w:pPr>
        <w:tabs>
          <w:tab w:val="left" w:pos="360"/>
        </w:tabs>
        <w:spacing w:after="0" w:line="240" w:lineRule="auto"/>
        <w:rPr>
          <w:rFonts w:ascii="Times New Roman" w:hAnsi="Times New Roman" w:cs="Times New Roman"/>
          <w:sz w:val="20"/>
          <w:szCs w:val="20"/>
          <w:lang w:eastAsia="ru-RU"/>
        </w:rPr>
      </w:pPr>
    </w:p>
    <w:p w:rsidR="00C3356A" w:rsidRDefault="00C3356A" w:rsidP="00C3356A">
      <w:pPr>
        <w:tabs>
          <w:tab w:val="left" w:pos="360"/>
        </w:tabs>
        <w:spacing w:after="0" w:line="240" w:lineRule="auto"/>
      </w:pPr>
      <w:r>
        <w:rPr>
          <w:rFonts w:ascii="Times New Roman" w:hAnsi="Times New Roman" w:cs="Times New Roman"/>
          <w:sz w:val="20"/>
          <w:szCs w:val="20"/>
        </w:rPr>
        <w:t>Перечень прилагаемых документов:</w:t>
      </w:r>
    </w:p>
    <w:p w:rsidR="00C3356A" w:rsidRDefault="00C3356A" w:rsidP="00C3356A">
      <w:pPr>
        <w:tabs>
          <w:tab w:val="left" w:pos="360"/>
        </w:tabs>
        <w:spacing w:after="0" w:line="240" w:lineRule="auto"/>
        <w:rPr>
          <w:rFonts w:ascii="Times New Roman" w:hAnsi="Times New Roman" w:cs="Times New Roman"/>
          <w:sz w:val="20"/>
          <w:szCs w:val="20"/>
        </w:rPr>
      </w:pPr>
    </w:p>
    <w:tbl>
      <w:tblPr>
        <w:tblW w:w="0" w:type="auto"/>
        <w:tblInd w:w="145" w:type="dxa"/>
        <w:tblLayout w:type="fixed"/>
        <w:tblCellMar>
          <w:left w:w="70" w:type="dxa"/>
          <w:right w:w="70" w:type="dxa"/>
        </w:tblCellMar>
        <w:tblLook w:val="0000" w:firstRow="0" w:lastRow="0" w:firstColumn="0" w:lastColumn="0" w:noHBand="0" w:noVBand="0"/>
      </w:tblPr>
      <w:tblGrid>
        <w:gridCol w:w="539"/>
        <w:gridCol w:w="5198"/>
        <w:gridCol w:w="3610"/>
      </w:tblGrid>
      <w:tr w:rsidR="00C3356A" w:rsidTr="002E74FF">
        <w:trPr>
          <w:trHeight w:val="480"/>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widowControl w:val="0"/>
              <w:spacing w:after="0" w:line="240" w:lineRule="auto"/>
              <w:jc w:val="center"/>
            </w:pPr>
            <w:r>
              <w:rPr>
                <w:rFonts w:ascii="Times New Roman" w:hAnsi="Times New Roman" w:cs="Times New Roman"/>
                <w:sz w:val="20"/>
                <w:szCs w:val="20"/>
              </w:rPr>
              <w:t xml:space="preserve"> № п/п</w:t>
            </w:r>
          </w:p>
        </w:tc>
        <w:tc>
          <w:tcPr>
            <w:tcW w:w="5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widowControl w:val="0"/>
              <w:spacing w:after="0" w:line="240" w:lineRule="auto"/>
              <w:jc w:val="center"/>
            </w:pPr>
            <w:r>
              <w:rPr>
                <w:rFonts w:ascii="Times New Roman" w:hAnsi="Times New Roman" w:cs="Times New Roman"/>
                <w:sz w:val="20"/>
                <w:szCs w:val="20"/>
              </w:rPr>
              <w:t>Наименование документа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240" w:lineRule="auto"/>
              <w:jc w:val="center"/>
            </w:pPr>
            <w:r>
              <w:rPr>
                <w:rFonts w:ascii="Times New Roman" w:hAnsi="Times New Roman" w:cs="Times New Roman"/>
                <w:sz w:val="20"/>
                <w:szCs w:val="20"/>
              </w:rPr>
              <w:t>Отметка о приложении документа (количество экземпляров/ листов)</w:t>
            </w:r>
          </w:p>
        </w:tc>
      </w:tr>
      <w:tr w:rsidR="00C3356A" w:rsidTr="002E74FF">
        <w:trPr>
          <w:trHeight w:val="240"/>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widowControl w:val="0"/>
              <w:snapToGrid w:val="0"/>
              <w:spacing w:after="0" w:line="240" w:lineRule="auto"/>
              <w:jc w:val="center"/>
              <w:rPr>
                <w:rFonts w:ascii="Times New Roman" w:hAnsi="Times New Roman" w:cs="Times New Roman"/>
                <w:sz w:val="20"/>
                <w:szCs w:val="20"/>
              </w:rPr>
            </w:pP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240" w:lineRule="auto"/>
              <w:rPr>
                <w:rFonts w:ascii="Times New Roman" w:hAnsi="Times New Roman" w:cs="Times New Roman"/>
                <w:sz w:val="20"/>
                <w:szCs w:val="20"/>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240" w:lineRule="auto"/>
              <w:rPr>
                <w:rFonts w:ascii="Times New Roman" w:hAnsi="Times New Roman" w:cs="Times New Roman"/>
                <w:sz w:val="20"/>
                <w:szCs w:val="20"/>
              </w:rPr>
            </w:pPr>
          </w:p>
        </w:tc>
      </w:tr>
      <w:tr w:rsidR="00C3356A" w:rsidTr="002E74FF">
        <w:trPr>
          <w:trHeight w:val="240"/>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widowControl w:val="0"/>
              <w:snapToGrid w:val="0"/>
              <w:spacing w:after="0" w:line="240" w:lineRule="auto"/>
              <w:jc w:val="center"/>
              <w:rPr>
                <w:rFonts w:ascii="Times New Roman" w:hAnsi="Times New Roman" w:cs="Times New Roman"/>
                <w:sz w:val="20"/>
                <w:szCs w:val="20"/>
              </w:rPr>
            </w:pP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240" w:lineRule="auto"/>
              <w:rPr>
                <w:rFonts w:ascii="Times New Roman" w:hAnsi="Times New Roman" w:cs="Times New Roman"/>
                <w:sz w:val="20"/>
                <w:szCs w:val="20"/>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240" w:lineRule="auto"/>
              <w:rPr>
                <w:rFonts w:ascii="Times New Roman" w:hAnsi="Times New Roman" w:cs="Times New Roman"/>
                <w:sz w:val="20"/>
                <w:szCs w:val="20"/>
              </w:rPr>
            </w:pPr>
          </w:p>
        </w:tc>
      </w:tr>
      <w:tr w:rsidR="00C3356A" w:rsidTr="002E74FF">
        <w:trPr>
          <w:trHeight w:val="240"/>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widowControl w:val="0"/>
              <w:snapToGrid w:val="0"/>
              <w:spacing w:after="0" w:line="240" w:lineRule="auto"/>
              <w:jc w:val="center"/>
              <w:rPr>
                <w:rFonts w:ascii="Times New Roman" w:hAnsi="Times New Roman" w:cs="Times New Roman"/>
                <w:sz w:val="20"/>
                <w:szCs w:val="20"/>
              </w:rPr>
            </w:pP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240" w:lineRule="auto"/>
              <w:rPr>
                <w:rFonts w:ascii="Times New Roman" w:hAnsi="Times New Roman" w:cs="Times New Roman"/>
                <w:sz w:val="20"/>
                <w:szCs w:val="20"/>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240" w:lineRule="auto"/>
              <w:rPr>
                <w:rFonts w:ascii="Times New Roman" w:hAnsi="Times New Roman" w:cs="Times New Roman"/>
                <w:sz w:val="20"/>
                <w:szCs w:val="20"/>
              </w:rPr>
            </w:pPr>
          </w:p>
        </w:tc>
      </w:tr>
      <w:tr w:rsidR="00C3356A" w:rsidTr="002E74FF">
        <w:trPr>
          <w:trHeight w:val="240"/>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widowControl w:val="0"/>
              <w:snapToGrid w:val="0"/>
              <w:spacing w:after="0" w:line="240" w:lineRule="auto"/>
              <w:jc w:val="center"/>
              <w:rPr>
                <w:rFonts w:ascii="Times New Roman" w:hAnsi="Times New Roman" w:cs="Times New Roman"/>
                <w:sz w:val="20"/>
                <w:szCs w:val="20"/>
              </w:rPr>
            </w:pP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240" w:lineRule="auto"/>
              <w:rPr>
                <w:rFonts w:ascii="Times New Roman" w:hAnsi="Times New Roman" w:cs="Times New Roman"/>
                <w:sz w:val="20"/>
                <w:szCs w:val="20"/>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240" w:lineRule="auto"/>
              <w:rPr>
                <w:rFonts w:ascii="Times New Roman" w:hAnsi="Times New Roman" w:cs="Times New Roman"/>
                <w:sz w:val="20"/>
                <w:szCs w:val="20"/>
              </w:rPr>
            </w:pPr>
          </w:p>
        </w:tc>
      </w:tr>
    </w:tbl>
    <w:p w:rsidR="00C3356A" w:rsidRDefault="00C3356A" w:rsidP="00C3356A">
      <w:pPr>
        <w:spacing w:after="0" w:line="240" w:lineRule="auto"/>
        <w:rPr>
          <w:rFonts w:ascii="Times New Roman" w:hAnsi="Times New Roman" w:cs="Times New Roman"/>
          <w:sz w:val="20"/>
          <w:szCs w:val="20"/>
        </w:rPr>
      </w:pPr>
    </w:p>
    <w:p w:rsidR="00C3356A" w:rsidRDefault="00C3356A" w:rsidP="00C3356A">
      <w:pPr>
        <w:spacing w:after="0" w:line="240" w:lineRule="auto"/>
        <w:rPr>
          <w:rFonts w:ascii="Times New Roman" w:hAnsi="Times New Roman" w:cs="Times New Roman"/>
          <w:sz w:val="20"/>
          <w:szCs w:val="20"/>
        </w:rPr>
      </w:pPr>
    </w:p>
    <w:p w:rsidR="00C3356A" w:rsidRDefault="00C3356A" w:rsidP="00C3356A">
      <w:pPr>
        <w:spacing w:after="0" w:line="240" w:lineRule="auto"/>
        <w:rPr>
          <w:rFonts w:ascii="Times New Roman" w:hAnsi="Times New Roman" w:cs="Times New Roman"/>
          <w:sz w:val="20"/>
          <w:szCs w:val="20"/>
        </w:rPr>
      </w:pPr>
    </w:p>
    <w:p w:rsidR="00C3356A" w:rsidRDefault="00C3356A" w:rsidP="00C3356A">
      <w:pPr>
        <w:spacing w:after="0" w:line="240" w:lineRule="auto"/>
        <w:rPr>
          <w:rFonts w:ascii="Times New Roman" w:hAnsi="Times New Roman" w:cs="Times New Roman"/>
          <w:sz w:val="20"/>
          <w:szCs w:val="20"/>
        </w:rPr>
      </w:pPr>
    </w:p>
    <w:p w:rsidR="00C3356A" w:rsidRDefault="00C3356A" w:rsidP="00C3356A">
      <w:pPr>
        <w:spacing w:after="0" w:line="240" w:lineRule="auto"/>
        <w:rPr>
          <w:rFonts w:ascii="Times New Roman" w:hAnsi="Times New Roman" w:cs="Times New Roman"/>
          <w:sz w:val="20"/>
          <w:szCs w:val="20"/>
        </w:rPr>
      </w:pPr>
    </w:p>
    <w:p w:rsidR="00C3356A" w:rsidRDefault="00C3356A" w:rsidP="00C3356A">
      <w:pPr>
        <w:spacing w:after="0" w:line="240" w:lineRule="auto"/>
      </w:pPr>
      <w:r>
        <w:rPr>
          <w:rFonts w:ascii="Times New Roman" w:hAnsi="Times New Roman" w:cs="Times New Roman"/>
          <w:sz w:val="20"/>
          <w:szCs w:val="20"/>
        </w:rPr>
        <w:t>Руководитель некоммерческой организации _______________</w:t>
      </w:r>
      <w:r>
        <w:rPr>
          <w:rFonts w:ascii="Times New Roman" w:hAnsi="Times New Roman" w:cs="Times New Roman"/>
          <w:sz w:val="20"/>
          <w:szCs w:val="20"/>
        </w:rPr>
        <w:tab/>
        <w:t>_____________________________</w:t>
      </w:r>
    </w:p>
    <w:p w:rsidR="00C3356A" w:rsidRDefault="00C3356A" w:rsidP="00C3356A">
      <w:pPr>
        <w:spacing w:after="0" w:line="240" w:lineRule="auto"/>
        <w:ind w:left="3540" w:firstLine="708"/>
      </w:pPr>
      <w:r>
        <w:rPr>
          <w:rFonts w:ascii="Times New Roman" w:hAnsi="Times New Roman" w:cs="Times New Roman"/>
          <w:sz w:val="18"/>
          <w:szCs w:val="18"/>
        </w:rPr>
        <w:t>(подпись)</w:t>
      </w:r>
      <w:r>
        <w:rPr>
          <w:rFonts w:ascii="Times New Roman" w:hAnsi="Times New Roman" w:cs="Times New Roman"/>
          <w:sz w:val="18"/>
          <w:szCs w:val="18"/>
        </w:rPr>
        <w:tab/>
      </w:r>
      <w:proofErr w:type="gramStart"/>
      <w:r>
        <w:rPr>
          <w:rFonts w:ascii="Times New Roman" w:hAnsi="Times New Roman" w:cs="Times New Roman"/>
          <w:sz w:val="18"/>
          <w:szCs w:val="18"/>
        </w:rPr>
        <w:tab/>
        <w:t>(</w:t>
      </w:r>
      <w:proofErr w:type="gramEnd"/>
      <w:r>
        <w:rPr>
          <w:rFonts w:ascii="Times New Roman" w:hAnsi="Times New Roman" w:cs="Times New Roman"/>
          <w:sz w:val="18"/>
          <w:szCs w:val="18"/>
        </w:rPr>
        <w:t>фамилия, имя, отчество)</w:t>
      </w:r>
    </w:p>
    <w:p w:rsidR="00C3356A" w:rsidRDefault="00C3356A" w:rsidP="00C3356A">
      <w:pPr>
        <w:spacing w:after="0" w:line="240" w:lineRule="auto"/>
        <w:rPr>
          <w:rFonts w:ascii="Times New Roman" w:hAnsi="Times New Roman" w:cs="Times New Roman"/>
          <w:sz w:val="20"/>
          <w:szCs w:val="20"/>
        </w:rPr>
      </w:pPr>
    </w:p>
    <w:p w:rsidR="00C3356A" w:rsidRDefault="00C3356A" w:rsidP="00C3356A">
      <w:pPr>
        <w:spacing w:after="0" w:line="240" w:lineRule="auto"/>
      </w:pPr>
      <w:r>
        <w:rPr>
          <w:rFonts w:ascii="Times New Roman" w:hAnsi="Times New Roman" w:cs="Times New Roman"/>
          <w:sz w:val="20"/>
          <w:szCs w:val="20"/>
        </w:rPr>
        <w:t xml:space="preserve">М.П. </w:t>
      </w:r>
    </w:p>
    <w:p w:rsidR="00C3356A" w:rsidRDefault="00C3356A" w:rsidP="00C3356A">
      <w:pPr>
        <w:spacing w:after="0" w:line="240" w:lineRule="auto"/>
      </w:pPr>
      <w:r>
        <w:rPr>
          <w:rFonts w:ascii="Times New Roman" w:hAnsi="Times New Roman" w:cs="Times New Roman"/>
          <w:sz w:val="20"/>
          <w:szCs w:val="20"/>
          <w:vertAlign w:val="superscript"/>
        </w:rPr>
        <w:t xml:space="preserve">(при наличии) </w:t>
      </w:r>
    </w:p>
    <w:p w:rsidR="00C3356A" w:rsidRDefault="00C3356A" w:rsidP="00C3356A">
      <w:pPr>
        <w:spacing w:after="0" w:line="240" w:lineRule="auto"/>
        <w:rPr>
          <w:rFonts w:ascii="Times New Roman" w:hAnsi="Times New Roman" w:cs="Times New Roman"/>
          <w:sz w:val="20"/>
          <w:szCs w:val="20"/>
        </w:rPr>
      </w:pPr>
    </w:p>
    <w:p w:rsidR="00C3356A" w:rsidRDefault="00C3356A" w:rsidP="00C3356A">
      <w:pPr>
        <w:spacing w:after="0" w:line="240" w:lineRule="auto"/>
      </w:pPr>
      <w:r>
        <w:rPr>
          <w:rFonts w:ascii="Times New Roman" w:hAnsi="Times New Roman" w:cs="Times New Roman"/>
          <w:sz w:val="20"/>
          <w:szCs w:val="20"/>
        </w:rPr>
        <w:t>«____» ____________ 20____ г.</w:t>
      </w:r>
    </w:p>
    <w:p w:rsidR="00C3356A" w:rsidRDefault="00C3356A" w:rsidP="00C3356A">
      <w:pPr>
        <w:spacing w:after="0" w:line="240" w:lineRule="auto"/>
        <w:jc w:val="right"/>
        <w:rPr>
          <w:rFonts w:ascii="Times New Roman" w:hAnsi="Times New Roman" w:cs="Times New Roman"/>
          <w:sz w:val="28"/>
          <w:szCs w:val="28"/>
        </w:rPr>
      </w:pPr>
    </w:p>
    <w:p w:rsidR="00C3356A" w:rsidRDefault="00C3356A" w:rsidP="00C3356A">
      <w:pPr>
        <w:spacing w:after="0" w:line="240" w:lineRule="auto"/>
        <w:ind w:left="4649"/>
        <w:rPr>
          <w:rFonts w:ascii="Times New Roman" w:hAnsi="Times New Roman" w:cs="Times New Roman"/>
          <w:sz w:val="28"/>
          <w:szCs w:val="28"/>
        </w:rPr>
      </w:pPr>
    </w:p>
    <w:p w:rsidR="00C3356A" w:rsidRDefault="00C3356A" w:rsidP="00C3356A">
      <w:pPr>
        <w:spacing w:after="0" w:line="240" w:lineRule="auto"/>
        <w:ind w:left="4649"/>
        <w:rPr>
          <w:rFonts w:ascii="Times New Roman" w:hAnsi="Times New Roman" w:cs="Times New Roman"/>
          <w:sz w:val="28"/>
          <w:szCs w:val="28"/>
        </w:rPr>
      </w:pPr>
    </w:p>
    <w:p w:rsidR="00C3356A" w:rsidRDefault="00C3356A" w:rsidP="00C3356A">
      <w:pPr>
        <w:spacing w:after="0" w:line="240" w:lineRule="auto"/>
        <w:ind w:left="4649"/>
        <w:rPr>
          <w:rFonts w:ascii="Times New Roman" w:hAnsi="Times New Roman" w:cs="Times New Roman"/>
          <w:sz w:val="28"/>
          <w:szCs w:val="28"/>
        </w:rPr>
      </w:pPr>
    </w:p>
    <w:p w:rsidR="00C3356A" w:rsidRDefault="00C3356A" w:rsidP="00C3356A">
      <w:pPr>
        <w:spacing w:after="0" w:line="240" w:lineRule="auto"/>
        <w:ind w:left="4649"/>
        <w:rPr>
          <w:rFonts w:ascii="Times New Roman" w:hAnsi="Times New Roman" w:cs="Times New Roman"/>
          <w:sz w:val="28"/>
          <w:szCs w:val="28"/>
        </w:rPr>
      </w:pPr>
    </w:p>
    <w:p w:rsidR="00C3356A" w:rsidRDefault="00C3356A" w:rsidP="00C3356A">
      <w:pPr>
        <w:spacing w:after="0" w:line="240" w:lineRule="auto"/>
        <w:ind w:left="4649"/>
        <w:rPr>
          <w:rFonts w:ascii="Times New Roman" w:hAnsi="Times New Roman" w:cs="Times New Roman"/>
          <w:sz w:val="28"/>
          <w:szCs w:val="28"/>
        </w:rPr>
      </w:pPr>
    </w:p>
    <w:p w:rsidR="00C3356A" w:rsidRDefault="00C3356A" w:rsidP="00C3356A">
      <w:pPr>
        <w:spacing w:after="0" w:line="240" w:lineRule="auto"/>
        <w:ind w:left="4649"/>
        <w:rPr>
          <w:rFonts w:ascii="Times New Roman" w:hAnsi="Times New Roman" w:cs="Times New Roman"/>
          <w:sz w:val="28"/>
          <w:szCs w:val="28"/>
        </w:rPr>
      </w:pPr>
    </w:p>
    <w:p w:rsidR="00C3356A" w:rsidRDefault="00C3356A" w:rsidP="00C3356A">
      <w:pPr>
        <w:spacing w:after="0" w:line="240" w:lineRule="auto"/>
        <w:ind w:left="4649"/>
        <w:rPr>
          <w:rFonts w:ascii="Times New Roman" w:hAnsi="Times New Roman" w:cs="Times New Roman"/>
          <w:sz w:val="28"/>
          <w:szCs w:val="28"/>
        </w:rPr>
      </w:pPr>
    </w:p>
    <w:p w:rsidR="00C3356A" w:rsidRDefault="00C3356A" w:rsidP="00C3356A">
      <w:pPr>
        <w:spacing w:after="0" w:line="240" w:lineRule="auto"/>
        <w:ind w:left="4649"/>
        <w:rPr>
          <w:rFonts w:ascii="Times New Roman" w:hAnsi="Times New Roman" w:cs="Times New Roman"/>
          <w:sz w:val="28"/>
          <w:szCs w:val="28"/>
        </w:rPr>
      </w:pPr>
    </w:p>
    <w:p w:rsidR="00C3356A" w:rsidRDefault="00C3356A" w:rsidP="00C3356A">
      <w:pPr>
        <w:spacing w:after="0" w:line="240" w:lineRule="auto"/>
        <w:ind w:left="4649"/>
        <w:rPr>
          <w:rFonts w:ascii="Times New Roman" w:hAnsi="Times New Roman" w:cs="Times New Roman"/>
          <w:sz w:val="28"/>
          <w:szCs w:val="28"/>
        </w:rPr>
      </w:pPr>
    </w:p>
    <w:p w:rsidR="00C3356A" w:rsidRDefault="00C3356A" w:rsidP="00C3356A">
      <w:pPr>
        <w:spacing w:after="0" w:line="240" w:lineRule="auto"/>
        <w:ind w:left="4649"/>
        <w:rPr>
          <w:rFonts w:ascii="Times New Roman" w:hAnsi="Times New Roman" w:cs="Times New Roman"/>
          <w:sz w:val="28"/>
          <w:szCs w:val="28"/>
        </w:rPr>
      </w:pPr>
    </w:p>
    <w:p w:rsidR="00C3356A" w:rsidRDefault="00C3356A" w:rsidP="00C3356A">
      <w:pPr>
        <w:spacing w:after="0" w:line="240" w:lineRule="auto"/>
        <w:ind w:left="4649"/>
        <w:rPr>
          <w:rFonts w:ascii="Times New Roman" w:hAnsi="Times New Roman" w:cs="Times New Roman"/>
          <w:sz w:val="28"/>
          <w:szCs w:val="28"/>
        </w:rPr>
      </w:pPr>
    </w:p>
    <w:p w:rsidR="00C3356A" w:rsidRDefault="00C3356A" w:rsidP="00C3356A">
      <w:pPr>
        <w:spacing w:after="0" w:line="240" w:lineRule="auto"/>
        <w:ind w:left="4649"/>
        <w:rPr>
          <w:rFonts w:ascii="Times New Roman" w:hAnsi="Times New Roman" w:cs="Times New Roman"/>
          <w:sz w:val="28"/>
          <w:szCs w:val="28"/>
        </w:rPr>
      </w:pPr>
    </w:p>
    <w:p w:rsidR="00C3356A" w:rsidRDefault="00C3356A" w:rsidP="00C3356A">
      <w:pPr>
        <w:spacing w:after="0" w:line="240" w:lineRule="auto"/>
        <w:ind w:left="4649"/>
      </w:pPr>
      <w:r>
        <w:rPr>
          <w:rFonts w:ascii="Times New Roman" w:hAnsi="Times New Roman" w:cs="Times New Roman"/>
          <w:sz w:val="28"/>
          <w:szCs w:val="28"/>
        </w:rPr>
        <w:t>Приложение № 2</w:t>
      </w:r>
    </w:p>
    <w:p w:rsidR="00C3356A" w:rsidRDefault="00C3356A" w:rsidP="00C3356A">
      <w:pPr>
        <w:spacing w:after="0" w:line="240" w:lineRule="auto"/>
        <w:ind w:left="4649"/>
      </w:pPr>
      <w:r>
        <w:rPr>
          <w:rFonts w:ascii="Times New Roman" w:hAnsi="Times New Roman" w:cs="Times New Roman"/>
          <w:sz w:val="28"/>
          <w:szCs w:val="28"/>
        </w:rPr>
        <w:t xml:space="preserve">к Порядку предоставления субсидий социально ориентированным некоммерческим организациям на реализацию проектов в сфере культуры, поддержки и развития языков и культуры коренных малочисленных народов Севера, развитие туризма </w:t>
      </w:r>
    </w:p>
    <w:p w:rsidR="00C3356A" w:rsidRDefault="00C3356A" w:rsidP="00C3356A">
      <w:pPr>
        <w:spacing w:after="0" w:line="240" w:lineRule="auto"/>
        <w:ind w:left="4649"/>
        <w:rPr>
          <w:rFonts w:ascii="Times New Roman" w:hAnsi="Times New Roman" w:cs="Times New Roman"/>
          <w:sz w:val="28"/>
          <w:szCs w:val="28"/>
        </w:rPr>
      </w:pPr>
    </w:p>
    <w:p w:rsidR="00C3356A" w:rsidRDefault="00C3356A" w:rsidP="00C3356A">
      <w:pPr>
        <w:spacing w:after="0" w:line="240" w:lineRule="auto"/>
        <w:ind w:left="7230"/>
        <w:jc w:val="right"/>
        <w:rPr>
          <w:rFonts w:ascii="Times New Roman" w:hAnsi="Times New Roman" w:cs="Times New Roman"/>
          <w:sz w:val="28"/>
          <w:szCs w:val="28"/>
        </w:rPr>
      </w:pPr>
    </w:p>
    <w:p w:rsidR="00C3356A" w:rsidRDefault="00C3356A" w:rsidP="00C3356A">
      <w:pPr>
        <w:widowControl w:val="0"/>
        <w:suppressAutoHyphens w:val="0"/>
        <w:autoSpaceDE w:val="0"/>
        <w:spacing w:after="0" w:line="240" w:lineRule="auto"/>
        <w:jc w:val="center"/>
        <w:rPr>
          <w:rFonts w:ascii="Times New Roman" w:hAnsi="Times New Roman" w:cs="Times New Roman"/>
          <w:sz w:val="28"/>
          <w:szCs w:val="28"/>
          <w:lang w:eastAsia="ru-RU"/>
        </w:rPr>
      </w:pPr>
    </w:p>
    <w:p w:rsidR="00C3356A" w:rsidRDefault="00C3356A" w:rsidP="00C3356A">
      <w:pPr>
        <w:widowControl w:val="0"/>
        <w:suppressAutoHyphens w:val="0"/>
        <w:autoSpaceDE w:val="0"/>
        <w:spacing w:after="0" w:line="240" w:lineRule="auto"/>
        <w:jc w:val="center"/>
      </w:pPr>
      <w:r>
        <w:rPr>
          <w:rFonts w:ascii="Times New Roman" w:hAnsi="Times New Roman" w:cs="Times New Roman"/>
          <w:sz w:val="26"/>
          <w:szCs w:val="26"/>
          <w:lang w:eastAsia="ru-RU"/>
        </w:rPr>
        <w:t>Проект на участие</w:t>
      </w:r>
    </w:p>
    <w:p w:rsidR="00C3356A" w:rsidRDefault="00C3356A" w:rsidP="00C3356A">
      <w:pPr>
        <w:widowControl w:val="0"/>
        <w:suppressAutoHyphens w:val="0"/>
        <w:autoSpaceDE w:val="0"/>
        <w:spacing w:after="0" w:line="240" w:lineRule="auto"/>
        <w:jc w:val="center"/>
      </w:pPr>
      <w:r>
        <w:rPr>
          <w:rFonts w:ascii="Times New Roman" w:hAnsi="Times New Roman" w:cs="Times New Roman"/>
          <w:sz w:val="26"/>
          <w:szCs w:val="26"/>
          <w:lang w:eastAsia="ru-RU"/>
        </w:rPr>
        <w:t>в конкурсном отборе на предоставление субсидии</w:t>
      </w:r>
    </w:p>
    <w:p w:rsidR="00C3356A" w:rsidRDefault="00C3356A" w:rsidP="00C3356A">
      <w:pPr>
        <w:widowControl w:val="0"/>
        <w:suppressAutoHyphens w:val="0"/>
        <w:autoSpaceDE w:val="0"/>
        <w:spacing w:after="0" w:line="240" w:lineRule="auto"/>
        <w:jc w:val="center"/>
      </w:pPr>
      <w:r>
        <w:rPr>
          <w:rFonts w:ascii="Times New Roman" w:hAnsi="Times New Roman" w:cs="Times New Roman"/>
          <w:lang w:eastAsia="ru-RU"/>
        </w:rPr>
        <w:t>____________________________________________________________</w:t>
      </w:r>
    </w:p>
    <w:p w:rsidR="00C3356A" w:rsidRDefault="00C3356A" w:rsidP="00C3356A">
      <w:pPr>
        <w:widowControl w:val="0"/>
        <w:suppressAutoHyphens w:val="0"/>
        <w:autoSpaceDE w:val="0"/>
        <w:spacing w:after="0" w:line="240" w:lineRule="auto"/>
        <w:jc w:val="center"/>
      </w:pPr>
      <w:r>
        <w:rPr>
          <w:rFonts w:ascii="Times New Roman" w:hAnsi="Times New Roman" w:cs="Times New Roman"/>
          <w:lang w:eastAsia="ru-RU"/>
        </w:rPr>
        <w:t>(полное наименование социально ориентированной</w:t>
      </w:r>
    </w:p>
    <w:p w:rsidR="00C3356A" w:rsidRDefault="00C3356A" w:rsidP="00C3356A">
      <w:pPr>
        <w:widowControl w:val="0"/>
        <w:suppressAutoHyphens w:val="0"/>
        <w:autoSpaceDE w:val="0"/>
        <w:spacing w:after="0" w:line="240" w:lineRule="auto"/>
        <w:jc w:val="center"/>
      </w:pPr>
      <w:r>
        <w:rPr>
          <w:rFonts w:ascii="Times New Roman" w:hAnsi="Times New Roman" w:cs="Times New Roman"/>
          <w:lang w:eastAsia="ru-RU"/>
        </w:rPr>
        <w:t>некоммерческой организации)</w:t>
      </w:r>
    </w:p>
    <w:p w:rsidR="00C3356A" w:rsidRDefault="00C3356A" w:rsidP="00C3356A">
      <w:pPr>
        <w:spacing w:after="0" w:line="240" w:lineRule="auto"/>
        <w:ind w:left="7230"/>
        <w:jc w:val="both"/>
        <w:rPr>
          <w:rFonts w:ascii="Times New Roman" w:hAnsi="Times New Roman" w:cs="Times New Roman"/>
          <w:sz w:val="28"/>
          <w:szCs w:val="28"/>
          <w:lang w:eastAsia="ru-RU"/>
        </w:rPr>
      </w:pPr>
    </w:p>
    <w:tbl>
      <w:tblPr>
        <w:tblW w:w="5100" w:type="pct"/>
        <w:tblInd w:w="113" w:type="dxa"/>
        <w:tblLayout w:type="fixed"/>
        <w:tblLook w:val="0000" w:firstRow="0" w:lastRow="0" w:firstColumn="0" w:lastColumn="0" w:noHBand="0" w:noVBand="0"/>
      </w:tblPr>
      <w:tblGrid>
        <w:gridCol w:w="5058"/>
        <w:gridCol w:w="4474"/>
      </w:tblGrid>
      <w:tr w:rsidR="00C3356A" w:rsidTr="002E74FF">
        <w:trPr>
          <w:trHeight w:val="279"/>
        </w:trPr>
        <w:tc>
          <w:tcPr>
            <w:tcW w:w="9542" w:type="dxa"/>
            <w:gridSpan w:val="2"/>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240" w:lineRule="auto"/>
              <w:jc w:val="center"/>
              <w:outlineLvl w:val="1"/>
            </w:pPr>
            <w:r>
              <w:rPr>
                <w:rFonts w:ascii="Times New Roman" w:hAnsi="Times New Roman" w:cs="Times New Roman"/>
                <w:bCs/>
                <w:iCs/>
                <w:sz w:val="20"/>
                <w:szCs w:val="20"/>
              </w:rPr>
              <w:t>О проекте</w:t>
            </w:r>
          </w:p>
        </w:tc>
      </w:tr>
      <w:tr w:rsidR="00C3356A" w:rsidTr="002E74FF">
        <w:tc>
          <w:tcPr>
            <w:tcW w:w="5063"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pStyle w:val="ConsPlusNormal0"/>
              <w:ind w:firstLine="0"/>
              <w:jc w:val="left"/>
            </w:pPr>
            <w:r>
              <w:rPr>
                <w:rFonts w:ascii="Times New Roman" w:hAnsi="Times New Roman" w:cs="Times New Roman"/>
              </w:rPr>
              <w:t>Название проекта, на реализацию которого запрашивается субсидия</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pStyle w:val="ConsPlusNormal0"/>
              <w:ind w:firstLine="0"/>
              <w:jc w:val="left"/>
            </w:pPr>
            <w:r>
              <w:rPr>
                <w:rFonts w:ascii="Times New Roman" w:hAnsi="Times New Roman" w:cs="Times New Roman"/>
              </w:rPr>
              <w:t>Данное поле обязательно для заполнения.</w:t>
            </w:r>
          </w:p>
          <w:p w:rsidR="00C3356A" w:rsidRDefault="00C3356A" w:rsidP="002E74FF">
            <w:pPr>
              <w:pStyle w:val="ConsPlusNormal0"/>
              <w:ind w:firstLine="0"/>
              <w:jc w:val="left"/>
            </w:pPr>
            <w:r>
              <w:rPr>
                <w:rFonts w:ascii="Times New Roman" w:hAnsi="Times New Roman" w:cs="Times New Roman"/>
              </w:rPr>
              <w:t>Название проекта следует писать без кавычек с заглавной буквы и без точки в конце. После подачи заявки название проекта изменить нельзя.</w:t>
            </w:r>
          </w:p>
        </w:tc>
      </w:tr>
      <w:tr w:rsidR="00C3356A" w:rsidTr="002E74FF">
        <w:tc>
          <w:tcPr>
            <w:tcW w:w="5063"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pStyle w:val="ConsPlusNormal0"/>
              <w:ind w:firstLine="0"/>
              <w:jc w:val="left"/>
            </w:pPr>
            <w:r>
              <w:rPr>
                <w:rFonts w:ascii="Times New Roman" w:hAnsi="Times New Roman" w:cs="Times New Roman"/>
              </w:rPr>
              <w:t>Направление, которому преимущественно соответствует планируемая деятельность по проекту</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pStyle w:val="ConsPlusNormal0"/>
              <w:ind w:firstLine="0"/>
              <w:jc w:val="left"/>
              <w:rPr>
                <w:rFonts w:ascii="Times New Roman" w:hAnsi="Times New Roman" w:cs="Times New Roman"/>
              </w:rPr>
            </w:pPr>
            <w:r>
              <w:rPr>
                <w:rFonts w:ascii="Times New Roman" w:hAnsi="Times New Roman" w:cs="Times New Roman"/>
              </w:rPr>
              <w:t xml:space="preserve">Данное поле обязательно для заполнения. Следует выбрать направление, указанное в </w:t>
            </w:r>
            <w:hyperlink w:anchor="P58" w:history="1">
              <w:r w:rsidRPr="00027A86">
                <w:rPr>
                  <w:rStyle w:val="a4"/>
                  <w:rFonts w:ascii="Times New Roman" w:hAnsi="Times New Roman"/>
                  <w:lang w:val="ru-RU"/>
                </w:rPr>
                <w:t>пункте 1.4 Раздела 1</w:t>
              </w:r>
            </w:hyperlink>
          </w:p>
        </w:tc>
      </w:tr>
      <w:tr w:rsidR="00C3356A" w:rsidTr="002E74FF">
        <w:tc>
          <w:tcPr>
            <w:tcW w:w="5063"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pStyle w:val="ConsPlusNormal0"/>
              <w:ind w:firstLine="0"/>
              <w:jc w:val="left"/>
            </w:pPr>
            <w:r>
              <w:rPr>
                <w:rFonts w:ascii="Times New Roman" w:hAnsi="Times New Roman" w:cs="Times New Roman"/>
              </w:rPr>
              <w:t>Краткое описание проекта</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pStyle w:val="ConsPlusNormal0"/>
              <w:ind w:firstLine="0"/>
              <w:jc w:val="left"/>
            </w:pPr>
            <w:r>
              <w:rPr>
                <w:rFonts w:ascii="Times New Roman" w:hAnsi="Times New Roman" w:cs="Times New Roman"/>
              </w:rPr>
              <w:t xml:space="preserve">Данное поле обязательно для заполнения. Это текстовая презентация проекта, отражающая основную идею проекта, целевую аудиторию, содержание проекта и наиболее значимые ожидаемые результаты. </w:t>
            </w:r>
          </w:p>
          <w:p w:rsidR="00C3356A" w:rsidRDefault="00C3356A" w:rsidP="002E74FF">
            <w:pPr>
              <w:pStyle w:val="ConsPlusNormal0"/>
              <w:ind w:firstLine="0"/>
              <w:jc w:val="left"/>
            </w:pPr>
            <w:r>
              <w:rPr>
                <w:rFonts w:ascii="Times New Roman" w:hAnsi="Times New Roman" w:cs="Times New Roman"/>
              </w:rPr>
              <w:t>Текст краткого описания будет общедоступным (в том числе в форме публикаций в средствах массовой информации (далее СМИ) и в сети «Интернет»).</w:t>
            </w:r>
          </w:p>
        </w:tc>
      </w:tr>
      <w:tr w:rsidR="00C3356A" w:rsidTr="002E74FF">
        <w:tc>
          <w:tcPr>
            <w:tcW w:w="5063"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pStyle w:val="ConsPlusNormal0"/>
              <w:ind w:firstLine="0"/>
              <w:jc w:val="left"/>
            </w:pPr>
            <w:r>
              <w:rPr>
                <w:rFonts w:ascii="Times New Roman" w:hAnsi="Times New Roman" w:cs="Times New Roman"/>
              </w:rPr>
              <w:t>Срок реализации проекта</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pStyle w:val="ConsPlusNormal0"/>
              <w:ind w:firstLine="0"/>
              <w:jc w:val="left"/>
            </w:pPr>
            <w:r>
              <w:rPr>
                <w:rFonts w:ascii="Times New Roman" w:hAnsi="Times New Roman" w:cs="Times New Roman"/>
              </w:rPr>
              <w:t>Данное поле обязательно для заполнения</w:t>
            </w:r>
          </w:p>
        </w:tc>
      </w:tr>
      <w:tr w:rsidR="00C3356A" w:rsidTr="002E74FF">
        <w:tc>
          <w:tcPr>
            <w:tcW w:w="5063"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pStyle w:val="ConsPlusNormal0"/>
              <w:ind w:firstLine="0"/>
              <w:jc w:val="left"/>
            </w:pPr>
            <w:r>
              <w:rPr>
                <w:rFonts w:ascii="Times New Roman" w:hAnsi="Times New Roman" w:cs="Times New Roman"/>
              </w:rPr>
              <w:t>Территория реализации проекта</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pStyle w:val="ConsPlusNormal0"/>
              <w:snapToGrid w:val="0"/>
              <w:ind w:firstLine="0"/>
              <w:jc w:val="left"/>
              <w:rPr>
                <w:rFonts w:ascii="Times New Roman" w:hAnsi="Times New Roman" w:cs="Times New Roman"/>
              </w:rPr>
            </w:pPr>
          </w:p>
        </w:tc>
      </w:tr>
      <w:tr w:rsidR="00C3356A" w:rsidTr="002E74FF">
        <w:tc>
          <w:tcPr>
            <w:tcW w:w="5063"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sz w:val="20"/>
                <w:szCs w:val="20"/>
              </w:rPr>
              <w:t>Общая сумма расходов на реализацию проект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sz w:val="20"/>
                <w:szCs w:val="20"/>
              </w:rPr>
            </w:pPr>
          </w:p>
        </w:tc>
      </w:tr>
      <w:tr w:rsidR="00C3356A" w:rsidTr="002E74FF">
        <w:tc>
          <w:tcPr>
            <w:tcW w:w="5063"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sz w:val="20"/>
                <w:szCs w:val="20"/>
              </w:rPr>
              <w:t>Запрашиваемая сумма субсидии</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sz w:val="20"/>
                <w:szCs w:val="20"/>
              </w:rPr>
            </w:pPr>
          </w:p>
        </w:tc>
      </w:tr>
      <w:tr w:rsidR="00C3356A" w:rsidTr="002E74FF">
        <w:tc>
          <w:tcPr>
            <w:tcW w:w="5063"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sz w:val="20"/>
                <w:szCs w:val="20"/>
              </w:rPr>
              <w:t xml:space="preserve">Информация о готовности участия </w:t>
            </w:r>
            <w:proofErr w:type="gramStart"/>
            <w:r>
              <w:rPr>
                <w:rFonts w:ascii="Times New Roman" w:hAnsi="Times New Roman" w:cs="Times New Roman"/>
                <w:sz w:val="20"/>
                <w:szCs w:val="20"/>
              </w:rPr>
              <w:t xml:space="preserve">в  </w:t>
            </w:r>
            <w:proofErr w:type="spellStart"/>
            <w:r>
              <w:rPr>
                <w:rFonts w:ascii="Times New Roman" w:hAnsi="Times New Roman" w:cs="Times New Roman"/>
                <w:sz w:val="20"/>
                <w:szCs w:val="20"/>
              </w:rPr>
              <w:t>грантовых</w:t>
            </w:r>
            <w:proofErr w:type="spellEnd"/>
            <w:proofErr w:type="gramEnd"/>
            <w:r>
              <w:rPr>
                <w:rFonts w:ascii="Times New Roman" w:hAnsi="Times New Roman" w:cs="Times New Roman"/>
                <w:sz w:val="20"/>
                <w:szCs w:val="20"/>
              </w:rPr>
              <w:t xml:space="preserve"> конкурсах, включая конкурсы на предоставление грантов Президента Российской Федерации на развитие гражданского общества, грантов Губернатора Ханты-Мансийского автономного округа - Югры на развитие гражданского обществ</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sz w:val="20"/>
                <w:szCs w:val="20"/>
              </w:rPr>
            </w:pPr>
          </w:p>
        </w:tc>
      </w:tr>
    </w:tbl>
    <w:p w:rsidR="00C3356A" w:rsidRDefault="00C3356A" w:rsidP="00C3356A">
      <w:pPr>
        <w:spacing w:after="0" w:line="240" w:lineRule="auto"/>
        <w:ind w:left="7230"/>
        <w:jc w:val="both"/>
        <w:rPr>
          <w:rFonts w:ascii="Times New Roman" w:hAnsi="Times New Roman" w:cs="Times New Roman"/>
          <w:sz w:val="28"/>
          <w:szCs w:val="28"/>
        </w:rPr>
      </w:pPr>
    </w:p>
    <w:p w:rsidR="00C3356A" w:rsidRDefault="00C3356A" w:rsidP="00C3356A">
      <w:pPr>
        <w:spacing w:after="0" w:line="240" w:lineRule="auto"/>
      </w:pPr>
      <w:r>
        <w:rPr>
          <w:rFonts w:ascii="Times New Roman" w:hAnsi="Times New Roman" w:cs="Times New Roman"/>
          <w:sz w:val="20"/>
          <w:szCs w:val="20"/>
        </w:rPr>
        <w:t>Достоверность информации (в том числе документов), представленной на участие в конкурсе, подтверждаю.</w:t>
      </w:r>
    </w:p>
    <w:p w:rsidR="00C3356A" w:rsidRDefault="00C3356A" w:rsidP="00C3356A">
      <w:pPr>
        <w:spacing w:after="0" w:line="240" w:lineRule="auto"/>
      </w:pPr>
      <w:r>
        <w:rPr>
          <w:rFonts w:ascii="Times New Roman" w:hAnsi="Times New Roman" w:cs="Times New Roman"/>
          <w:sz w:val="20"/>
          <w:szCs w:val="20"/>
        </w:rPr>
        <w:t>С условиями конкурса и порядка предоставления субсидии ознакомлен и согласен.</w:t>
      </w:r>
    </w:p>
    <w:p w:rsidR="00C3356A" w:rsidRDefault="00C3356A" w:rsidP="00C3356A">
      <w:pPr>
        <w:spacing w:after="0" w:line="240" w:lineRule="auto"/>
        <w:ind w:firstLine="709"/>
        <w:rPr>
          <w:rFonts w:ascii="Times New Roman" w:hAnsi="Times New Roman" w:cs="Times New Roman"/>
          <w:sz w:val="20"/>
          <w:szCs w:val="20"/>
        </w:rPr>
      </w:pPr>
    </w:p>
    <w:p w:rsidR="00C3356A" w:rsidRDefault="00C3356A" w:rsidP="00C3356A">
      <w:pPr>
        <w:spacing w:after="0" w:line="240" w:lineRule="auto"/>
      </w:pPr>
      <w:r>
        <w:rPr>
          <w:rFonts w:ascii="Times New Roman" w:hAnsi="Times New Roman" w:cs="Times New Roman"/>
          <w:sz w:val="20"/>
          <w:szCs w:val="20"/>
        </w:rPr>
        <w:t>Руководитель некоммерческой организации _______________</w:t>
      </w:r>
      <w:r>
        <w:rPr>
          <w:rFonts w:ascii="Times New Roman" w:hAnsi="Times New Roman" w:cs="Times New Roman"/>
          <w:sz w:val="20"/>
          <w:szCs w:val="20"/>
        </w:rPr>
        <w:tab/>
        <w:t>_____________________________</w:t>
      </w:r>
    </w:p>
    <w:p w:rsidR="00C3356A" w:rsidRDefault="00C3356A" w:rsidP="00C3356A">
      <w:pPr>
        <w:spacing w:after="0" w:line="240" w:lineRule="auto"/>
        <w:ind w:left="3540" w:firstLine="708"/>
      </w:pPr>
      <w:r>
        <w:rPr>
          <w:rFonts w:ascii="Times New Roman" w:hAnsi="Times New Roman" w:cs="Times New Roman"/>
          <w:sz w:val="18"/>
          <w:szCs w:val="18"/>
        </w:rPr>
        <w:t>(подпись)</w:t>
      </w:r>
      <w:r>
        <w:rPr>
          <w:rFonts w:ascii="Times New Roman" w:hAnsi="Times New Roman" w:cs="Times New Roman"/>
          <w:sz w:val="18"/>
          <w:szCs w:val="18"/>
        </w:rPr>
        <w:tab/>
      </w:r>
      <w:proofErr w:type="gramStart"/>
      <w:r>
        <w:rPr>
          <w:rFonts w:ascii="Times New Roman" w:hAnsi="Times New Roman" w:cs="Times New Roman"/>
          <w:sz w:val="18"/>
          <w:szCs w:val="18"/>
        </w:rPr>
        <w:tab/>
        <w:t>(</w:t>
      </w:r>
      <w:proofErr w:type="gramEnd"/>
      <w:r>
        <w:rPr>
          <w:rFonts w:ascii="Times New Roman" w:hAnsi="Times New Roman" w:cs="Times New Roman"/>
          <w:sz w:val="18"/>
          <w:szCs w:val="18"/>
        </w:rPr>
        <w:t>фамилия, имя, отчество)</w:t>
      </w:r>
    </w:p>
    <w:p w:rsidR="00C3356A" w:rsidRDefault="00C3356A" w:rsidP="00C3356A">
      <w:pPr>
        <w:spacing w:after="0" w:line="240" w:lineRule="auto"/>
      </w:pPr>
      <w:r>
        <w:rPr>
          <w:rFonts w:ascii="Times New Roman" w:hAnsi="Times New Roman" w:cs="Times New Roman"/>
          <w:sz w:val="20"/>
          <w:szCs w:val="20"/>
        </w:rPr>
        <w:t>М.П.</w:t>
      </w:r>
    </w:p>
    <w:p w:rsidR="00C3356A" w:rsidRDefault="00C3356A" w:rsidP="00C3356A">
      <w:pPr>
        <w:spacing w:after="0" w:line="240" w:lineRule="auto"/>
      </w:pPr>
      <w:r>
        <w:rPr>
          <w:rFonts w:ascii="Times New Roman" w:hAnsi="Times New Roman" w:cs="Times New Roman"/>
          <w:sz w:val="20"/>
          <w:szCs w:val="20"/>
        </w:rPr>
        <w:t xml:space="preserve"> </w:t>
      </w:r>
      <w:r>
        <w:rPr>
          <w:rFonts w:ascii="Times New Roman" w:hAnsi="Times New Roman" w:cs="Times New Roman"/>
          <w:sz w:val="20"/>
          <w:szCs w:val="20"/>
          <w:vertAlign w:val="superscript"/>
        </w:rPr>
        <w:t xml:space="preserve">(при наличии) </w:t>
      </w:r>
    </w:p>
    <w:p w:rsidR="00C3356A" w:rsidRDefault="00C3356A" w:rsidP="00C3356A">
      <w:pPr>
        <w:spacing w:after="0" w:line="240" w:lineRule="auto"/>
      </w:pPr>
      <w:r>
        <w:rPr>
          <w:rFonts w:ascii="Times New Roman" w:hAnsi="Times New Roman" w:cs="Times New Roman"/>
          <w:sz w:val="20"/>
          <w:szCs w:val="20"/>
        </w:rPr>
        <w:t>«____» ____________ 20____ г.</w:t>
      </w:r>
    </w:p>
    <w:p w:rsidR="00C3356A" w:rsidRDefault="00C3356A" w:rsidP="00C3356A">
      <w:pPr>
        <w:pageBreakBefore/>
        <w:spacing w:after="0" w:line="240" w:lineRule="auto"/>
        <w:ind w:left="4649"/>
      </w:pPr>
      <w:r>
        <w:rPr>
          <w:rFonts w:ascii="Times New Roman" w:hAnsi="Times New Roman" w:cs="Times New Roman"/>
          <w:sz w:val="28"/>
          <w:szCs w:val="28"/>
        </w:rPr>
        <w:lastRenderedPageBreak/>
        <w:t>Приложение № 3</w:t>
      </w:r>
    </w:p>
    <w:p w:rsidR="00C3356A" w:rsidRDefault="00C3356A" w:rsidP="00C3356A">
      <w:pPr>
        <w:spacing w:after="0" w:line="240" w:lineRule="auto"/>
        <w:ind w:left="4649"/>
      </w:pPr>
      <w:r>
        <w:rPr>
          <w:rFonts w:ascii="Times New Roman" w:hAnsi="Times New Roman" w:cs="Times New Roman"/>
          <w:sz w:val="28"/>
          <w:szCs w:val="28"/>
        </w:rPr>
        <w:t xml:space="preserve">к Порядку предоставления субсидий социально ориентированным некоммерческим организациям на реализацию проектов в сфере культуры, поддержки и развития языков и культуры коренных малочисленных народов Севера, развитие туризма </w:t>
      </w:r>
    </w:p>
    <w:p w:rsidR="00C3356A" w:rsidRDefault="00C3356A" w:rsidP="00C3356A">
      <w:pPr>
        <w:spacing w:after="0" w:line="240" w:lineRule="auto"/>
        <w:ind w:left="7230"/>
        <w:jc w:val="both"/>
        <w:rPr>
          <w:rFonts w:ascii="Times New Roman" w:hAnsi="Times New Roman" w:cs="Times New Roman"/>
          <w:sz w:val="28"/>
          <w:szCs w:val="28"/>
        </w:rPr>
      </w:pPr>
    </w:p>
    <w:p w:rsidR="00C3356A" w:rsidRDefault="00C3356A" w:rsidP="00C3356A">
      <w:pPr>
        <w:spacing w:after="0" w:line="240" w:lineRule="auto"/>
        <w:ind w:left="7230"/>
        <w:jc w:val="both"/>
        <w:rPr>
          <w:rFonts w:ascii="Times New Roman" w:hAnsi="Times New Roman" w:cs="Times New Roman"/>
          <w:sz w:val="28"/>
          <w:szCs w:val="28"/>
        </w:rPr>
      </w:pPr>
    </w:p>
    <w:p w:rsidR="00C3356A" w:rsidRDefault="00C3356A" w:rsidP="00C3356A">
      <w:pPr>
        <w:spacing w:after="0" w:line="240" w:lineRule="auto"/>
        <w:ind w:left="7230"/>
        <w:jc w:val="both"/>
        <w:rPr>
          <w:rFonts w:ascii="Times New Roman" w:hAnsi="Times New Roman" w:cs="Times New Roman"/>
          <w:sz w:val="28"/>
          <w:szCs w:val="28"/>
        </w:rPr>
      </w:pPr>
    </w:p>
    <w:p w:rsidR="00C3356A" w:rsidRDefault="00C3356A" w:rsidP="00C3356A">
      <w:pPr>
        <w:spacing w:after="0" w:line="240" w:lineRule="auto"/>
        <w:ind w:left="7230"/>
        <w:jc w:val="both"/>
        <w:rPr>
          <w:rFonts w:ascii="Times New Roman" w:hAnsi="Times New Roman" w:cs="Times New Roman"/>
          <w:sz w:val="28"/>
          <w:szCs w:val="28"/>
        </w:rPr>
      </w:pPr>
    </w:p>
    <w:p w:rsidR="00C3356A" w:rsidRDefault="00C3356A" w:rsidP="00C3356A">
      <w:pPr>
        <w:spacing w:after="0" w:line="240" w:lineRule="auto"/>
        <w:ind w:left="7230"/>
        <w:jc w:val="both"/>
        <w:rPr>
          <w:rFonts w:ascii="Times New Roman" w:hAnsi="Times New Roman" w:cs="Times New Roman"/>
          <w:sz w:val="28"/>
          <w:szCs w:val="28"/>
        </w:rPr>
      </w:pPr>
    </w:p>
    <w:p w:rsidR="00C3356A" w:rsidRDefault="00C3356A" w:rsidP="00C3356A">
      <w:pPr>
        <w:spacing w:after="0" w:line="240" w:lineRule="auto"/>
        <w:jc w:val="center"/>
        <w:outlineLvl w:val="1"/>
      </w:pPr>
      <w:r>
        <w:rPr>
          <w:rFonts w:ascii="Times New Roman" w:hAnsi="Times New Roman" w:cs="Times New Roman"/>
          <w:bCs/>
          <w:iCs/>
          <w:sz w:val="24"/>
          <w:szCs w:val="24"/>
        </w:rPr>
        <w:t>Календарный план реализации проекта</w:t>
      </w:r>
    </w:p>
    <w:p w:rsidR="00C3356A" w:rsidRDefault="00C3356A" w:rsidP="00C3356A">
      <w:pPr>
        <w:spacing w:after="0" w:line="240" w:lineRule="auto"/>
        <w:jc w:val="center"/>
        <w:outlineLvl w:val="1"/>
        <w:rPr>
          <w:rFonts w:ascii="Times New Roman" w:hAnsi="Times New Roman" w:cs="Times New Roman"/>
          <w:bCs/>
          <w:iCs/>
          <w:sz w:val="24"/>
          <w:szCs w:val="24"/>
        </w:rPr>
      </w:pPr>
    </w:p>
    <w:p w:rsidR="00C3356A" w:rsidRDefault="00C3356A" w:rsidP="00C3356A">
      <w:pPr>
        <w:spacing w:after="0" w:line="240" w:lineRule="auto"/>
        <w:jc w:val="center"/>
        <w:outlineLvl w:val="1"/>
        <w:rPr>
          <w:rFonts w:ascii="Times New Roman" w:hAnsi="Times New Roman" w:cs="Times New Roman"/>
          <w:bCs/>
          <w:iCs/>
          <w:sz w:val="24"/>
          <w:szCs w:val="24"/>
        </w:rPr>
      </w:pPr>
    </w:p>
    <w:p w:rsidR="00C3356A" w:rsidRDefault="00C3356A" w:rsidP="00C3356A">
      <w:pPr>
        <w:spacing w:after="0" w:line="240" w:lineRule="auto"/>
        <w:jc w:val="center"/>
        <w:outlineLvl w:val="1"/>
      </w:pPr>
      <w:r>
        <w:rPr>
          <w:rFonts w:ascii="Times New Roman" w:hAnsi="Times New Roman" w:cs="Times New Roman"/>
          <w:bCs/>
          <w:iCs/>
          <w:sz w:val="20"/>
          <w:szCs w:val="20"/>
        </w:rPr>
        <w:t>____________________________________________________</w:t>
      </w:r>
    </w:p>
    <w:p w:rsidR="00C3356A" w:rsidRDefault="00C3356A" w:rsidP="00C3356A">
      <w:pPr>
        <w:spacing w:after="0" w:line="240" w:lineRule="auto"/>
        <w:jc w:val="center"/>
        <w:outlineLvl w:val="1"/>
      </w:pPr>
      <w:r>
        <w:rPr>
          <w:rFonts w:ascii="Times New Roman" w:hAnsi="Times New Roman" w:cs="Times New Roman"/>
          <w:bCs/>
          <w:iCs/>
          <w:sz w:val="20"/>
          <w:szCs w:val="20"/>
        </w:rPr>
        <w:t>(наименование проекта)</w:t>
      </w:r>
    </w:p>
    <w:p w:rsidR="00C3356A" w:rsidRDefault="00C3356A" w:rsidP="00C3356A">
      <w:pPr>
        <w:spacing w:after="0" w:line="240" w:lineRule="auto"/>
        <w:ind w:firstLine="709"/>
        <w:jc w:val="center"/>
        <w:rPr>
          <w:rFonts w:ascii="Times New Roman" w:hAnsi="Times New Roman" w:cs="Times New Roman"/>
          <w:sz w:val="20"/>
          <w:szCs w:val="20"/>
        </w:rPr>
      </w:pPr>
    </w:p>
    <w:p w:rsidR="00C3356A" w:rsidRDefault="00C3356A" w:rsidP="00C3356A">
      <w:pPr>
        <w:spacing w:after="0" w:line="240" w:lineRule="auto"/>
        <w:rPr>
          <w:rFonts w:ascii="Times New Roman" w:hAnsi="Times New Roman" w:cs="Times New Roman"/>
          <w:i/>
          <w:sz w:val="20"/>
          <w:szCs w:val="20"/>
        </w:rPr>
      </w:pPr>
    </w:p>
    <w:tbl>
      <w:tblPr>
        <w:tblW w:w="4950" w:type="pct"/>
        <w:tblInd w:w="113" w:type="dxa"/>
        <w:tblLayout w:type="fixed"/>
        <w:tblLook w:val="0000" w:firstRow="0" w:lastRow="0" w:firstColumn="0" w:lastColumn="0" w:noHBand="0" w:noVBand="0"/>
      </w:tblPr>
      <w:tblGrid>
        <w:gridCol w:w="547"/>
        <w:gridCol w:w="2073"/>
        <w:gridCol w:w="3200"/>
        <w:gridCol w:w="3432"/>
      </w:tblGrid>
      <w:tr w:rsidR="00C3356A" w:rsidTr="002E74FF">
        <w:trPr>
          <w:trHeight w:val="299"/>
        </w:trPr>
        <w:tc>
          <w:tcPr>
            <w:tcW w:w="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widowControl w:val="0"/>
              <w:spacing w:after="0" w:line="240" w:lineRule="auto"/>
              <w:jc w:val="center"/>
            </w:pPr>
            <w:r>
              <w:rPr>
                <w:rFonts w:ascii="Times New Roman" w:hAnsi="Times New Roman" w:cs="Times New Roman"/>
                <w:sz w:val="20"/>
                <w:szCs w:val="20"/>
              </w:rPr>
              <w:t xml:space="preserve"> № </w:t>
            </w:r>
          </w:p>
          <w:p w:rsidR="00C3356A" w:rsidRDefault="00C3356A" w:rsidP="002E74FF">
            <w:pPr>
              <w:widowControl w:val="0"/>
              <w:spacing w:after="0" w:line="240" w:lineRule="auto"/>
              <w:ind w:right="-24"/>
              <w:jc w:val="center"/>
            </w:pPr>
            <w:r>
              <w:rPr>
                <w:rFonts w:ascii="Times New Roman" w:hAnsi="Times New Roman" w:cs="Times New Roman"/>
                <w:sz w:val="20"/>
                <w:szCs w:val="20"/>
              </w:rPr>
              <w:t>п/п</w:t>
            </w:r>
          </w:p>
        </w:tc>
        <w:tc>
          <w:tcPr>
            <w:tcW w:w="20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widowControl w:val="0"/>
              <w:spacing w:after="0" w:line="240" w:lineRule="auto"/>
              <w:jc w:val="center"/>
            </w:pPr>
            <w:r>
              <w:rPr>
                <w:rFonts w:ascii="Times New Roman" w:hAnsi="Times New Roman" w:cs="Times New Roman"/>
                <w:sz w:val="20"/>
                <w:szCs w:val="20"/>
              </w:rPr>
              <w:t>Дата проведения</w:t>
            </w:r>
          </w:p>
          <w:p w:rsidR="00C3356A" w:rsidRDefault="00C3356A" w:rsidP="002E74FF">
            <w:pPr>
              <w:widowControl w:val="0"/>
              <w:spacing w:after="0" w:line="240" w:lineRule="auto"/>
              <w:jc w:val="center"/>
            </w:pPr>
            <w:r>
              <w:rPr>
                <w:rFonts w:ascii="Times New Roman" w:hAnsi="Times New Roman" w:cs="Times New Roman"/>
                <w:sz w:val="20"/>
                <w:szCs w:val="20"/>
              </w:rPr>
              <w:t>(месяц, год)</w:t>
            </w:r>
          </w:p>
        </w:tc>
        <w:tc>
          <w:tcPr>
            <w:tcW w:w="32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widowControl w:val="0"/>
              <w:spacing w:after="0" w:line="240" w:lineRule="auto"/>
              <w:jc w:val="center"/>
            </w:pPr>
            <w:r>
              <w:rPr>
                <w:rFonts w:ascii="Times New Roman" w:hAnsi="Times New Roman" w:cs="Times New Roman"/>
                <w:sz w:val="20"/>
                <w:szCs w:val="20"/>
              </w:rPr>
              <w:t xml:space="preserve">Наименование мероприятия, его содержание, место проведения </w:t>
            </w:r>
          </w:p>
        </w:tc>
        <w:tc>
          <w:tcPr>
            <w:tcW w:w="34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widowControl w:val="0"/>
              <w:spacing w:after="0" w:line="240" w:lineRule="auto"/>
              <w:jc w:val="center"/>
            </w:pPr>
            <w:r>
              <w:rPr>
                <w:rFonts w:ascii="Times New Roman" w:hAnsi="Times New Roman" w:cs="Times New Roman"/>
                <w:sz w:val="20"/>
                <w:szCs w:val="20"/>
              </w:rPr>
              <w:t>Ожидаемые результаты</w:t>
            </w:r>
          </w:p>
          <w:p w:rsidR="00C3356A" w:rsidRDefault="00C3356A" w:rsidP="002E74FF">
            <w:pPr>
              <w:widowControl w:val="0"/>
              <w:spacing w:after="0" w:line="240" w:lineRule="auto"/>
              <w:jc w:val="center"/>
            </w:pPr>
            <w:r>
              <w:rPr>
                <w:rFonts w:ascii="Times New Roman" w:hAnsi="Times New Roman" w:cs="Times New Roman"/>
                <w:sz w:val="20"/>
                <w:szCs w:val="20"/>
              </w:rPr>
              <w:t>(с указанием количественных и качественных показателей)</w:t>
            </w:r>
          </w:p>
        </w:tc>
      </w:tr>
      <w:tr w:rsidR="00C3356A" w:rsidTr="002E74FF">
        <w:trPr>
          <w:trHeight w:val="299"/>
        </w:trPr>
        <w:tc>
          <w:tcPr>
            <w:tcW w:w="5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widowControl w:val="0"/>
              <w:snapToGrid w:val="0"/>
              <w:spacing w:after="0" w:line="240" w:lineRule="auto"/>
              <w:rPr>
                <w:rFonts w:ascii="Times New Roman" w:hAnsi="Times New Roman" w:cs="Times New Roman"/>
                <w:sz w:val="20"/>
                <w:szCs w:val="20"/>
              </w:rPr>
            </w:pPr>
          </w:p>
        </w:tc>
        <w:tc>
          <w:tcPr>
            <w:tcW w:w="2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widowControl w:val="0"/>
              <w:snapToGrid w:val="0"/>
              <w:spacing w:after="0" w:line="240" w:lineRule="auto"/>
              <w:rPr>
                <w:rFonts w:ascii="Times New Roman" w:hAnsi="Times New Roman" w:cs="Times New Roman"/>
                <w:sz w:val="20"/>
                <w:szCs w:val="20"/>
              </w:rPr>
            </w:pPr>
          </w:p>
        </w:tc>
        <w:tc>
          <w:tcPr>
            <w:tcW w:w="3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widowControl w:val="0"/>
              <w:snapToGrid w:val="0"/>
              <w:spacing w:after="0" w:line="240" w:lineRule="auto"/>
              <w:rPr>
                <w:rFonts w:ascii="Times New Roman" w:hAnsi="Times New Roman" w:cs="Times New Roman"/>
                <w:b/>
                <w:sz w:val="20"/>
                <w:szCs w:val="20"/>
              </w:rPr>
            </w:pPr>
          </w:p>
        </w:tc>
        <w:tc>
          <w:tcPr>
            <w:tcW w:w="3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widowControl w:val="0"/>
              <w:snapToGrid w:val="0"/>
              <w:spacing w:after="0" w:line="240" w:lineRule="auto"/>
              <w:rPr>
                <w:rFonts w:ascii="Times New Roman" w:hAnsi="Times New Roman" w:cs="Times New Roman"/>
                <w:b/>
                <w:sz w:val="20"/>
                <w:szCs w:val="20"/>
              </w:rPr>
            </w:pPr>
          </w:p>
        </w:tc>
      </w:tr>
      <w:tr w:rsidR="00C3356A" w:rsidTr="002E74FF">
        <w:tc>
          <w:tcPr>
            <w:tcW w:w="54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240" w:lineRule="auto"/>
              <w:rPr>
                <w:rFonts w:ascii="Times New Roman" w:hAnsi="Times New Roman" w:cs="Times New Roman"/>
                <w:b/>
                <w:sz w:val="20"/>
                <w:szCs w:val="20"/>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240" w:lineRule="auto"/>
              <w:jc w:val="center"/>
            </w:pPr>
            <w:r>
              <w:rPr>
                <w:rFonts w:ascii="Times New Roman" w:hAnsi="Times New Roman" w:cs="Times New Roman"/>
                <w:sz w:val="20"/>
                <w:szCs w:val="20"/>
              </w:rPr>
              <w:t>В какой конкретно временной период будет проходить мероприятие.</w:t>
            </w:r>
          </w:p>
          <w:p w:rsidR="00C3356A" w:rsidRDefault="00C3356A" w:rsidP="002E74FF">
            <w:pPr>
              <w:widowControl w:val="0"/>
              <w:snapToGrid w:val="0"/>
              <w:spacing w:after="0" w:line="240" w:lineRule="auto"/>
              <w:jc w:val="center"/>
            </w:pPr>
            <w:r>
              <w:rPr>
                <w:rFonts w:ascii="Times New Roman" w:hAnsi="Times New Roman" w:cs="Times New Roman"/>
                <w:sz w:val="20"/>
                <w:szCs w:val="20"/>
              </w:rPr>
              <w:t>Не рекомендуется указывать в качестве времени проведения мероприятия</w:t>
            </w:r>
          </w:p>
          <w:p w:rsidR="00C3356A" w:rsidRDefault="00C3356A" w:rsidP="002E74FF">
            <w:pPr>
              <w:widowControl w:val="0"/>
              <w:snapToGrid w:val="0"/>
              <w:spacing w:after="0" w:line="240" w:lineRule="auto"/>
              <w:jc w:val="center"/>
            </w:pPr>
            <w:r>
              <w:rPr>
                <w:rFonts w:ascii="Times New Roman" w:hAnsi="Times New Roman" w:cs="Times New Roman"/>
                <w:sz w:val="20"/>
                <w:szCs w:val="20"/>
              </w:rPr>
              <w:t>«в течение всего проекта»</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240" w:lineRule="auto"/>
              <w:jc w:val="center"/>
            </w:pPr>
            <w:r>
              <w:rPr>
                <w:rFonts w:ascii="Times New Roman" w:hAnsi="Times New Roman" w:cs="Times New Roman"/>
                <w:sz w:val="20"/>
                <w:szCs w:val="20"/>
              </w:rPr>
              <w:t>Указывается подробная информация о том, что именно будет происходить, для какой целевой группы - это предназначено, а также сведения о том, где конкретно будет проведено мероприятие. Если в проекте несколько целевых групп, то мероприятия должны быть предусмотрены для каждой из них.</w:t>
            </w: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240" w:lineRule="auto"/>
              <w:jc w:val="center"/>
            </w:pPr>
            <w:r>
              <w:rPr>
                <w:rFonts w:ascii="Times New Roman" w:hAnsi="Times New Roman" w:cs="Times New Roman"/>
                <w:sz w:val="20"/>
                <w:szCs w:val="20"/>
              </w:rPr>
              <w:t>Указываются ответы на вопросы:</w:t>
            </w:r>
          </w:p>
          <w:p w:rsidR="00C3356A" w:rsidRDefault="00C3356A" w:rsidP="002E74FF">
            <w:pPr>
              <w:widowControl w:val="0"/>
              <w:snapToGrid w:val="0"/>
              <w:spacing w:after="0" w:line="240" w:lineRule="auto"/>
              <w:jc w:val="center"/>
            </w:pPr>
            <w:r>
              <w:rPr>
                <w:rFonts w:ascii="Times New Roman" w:hAnsi="Times New Roman" w:cs="Times New Roman"/>
                <w:sz w:val="20"/>
                <w:szCs w:val="20"/>
              </w:rPr>
              <w:t>«Что будет сделано? Сколько?»,</w:t>
            </w:r>
          </w:p>
          <w:p w:rsidR="00C3356A" w:rsidRDefault="00C3356A" w:rsidP="002E74FF">
            <w:pPr>
              <w:widowControl w:val="0"/>
              <w:snapToGrid w:val="0"/>
              <w:spacing w:after="0" w:line="240" w:lineRule="auto"/>
              <w:jc w:val="center"/>
            </w:pPr>
            <w:r>
              <w:rPr>
                <w:rFonts w:ascii="Times New Roman" w:hAnsi="Times New Roman" w:cs="Times New Roman"/>
                <w:sz w:val="20"/>
                <w:szCs w:val="20"/>
              </w:rPr>
              <w:t>«Что изменится? Как?», «Запланировано ли участие представителей целевых групп и в каком количестве?»</w:t>
            </w:r>
          </w:p>
        </w:tc>
      </w:tr>
      <w:tr w:rsidR="00C3356A" w:rsidTr="002E74FF">
        <w:tc>
          <w:tcPr>
            <w:tcW w:w="54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240" w:lineRule="auto"/>
              <w:rPr>
                <w:rFonts w:ascii="Times New Roman" w:hAnsi="Times New Roman" w:cs="Times New Roman"/>
                <w:b/>
                <w:sz w:val="20"/>
                <w:szCs w:val="20"/>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240" w:lineRule="auto"/>
              <w:rPr>
                <w:rFonts w:ascii="Times New Roman" w:hAnsi="Times New Roman" w:cs="Times New Roman"/>
                <w:b/>
                <w:sz w:val="20"/>
                <w:szCs w:val="20"/>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240" w:lineRule="auto"/>
              <w:rPr>
                <w:rFonts w:ascii="Times New Roman" w:hAnsi="Times New Roman" w:cs="Times New Roman"/>
                <w:b/>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240" w:lineRule="auto"/>
              <w:ind w:firstLine="709"/>
              <w:rPr>
                <w:rFonts w:ascii="Times New Roman" w:hAnsi="Times New Roman" w:cs="Times New Roman"/>
                <w:b/>
                <w:sz w:val="20"/>
                <w:szCs w:val="20"/>
              </w:rPr>
            </w:pPr>
          </w:p>
        </w:tc>
      </w:tr>
    </w:tbl>
    <w:p w:rsidR="00C3356A" w:rsidRDefault="00C3356A" w:rsidP="00C3356A">
      <w:pPr>
        <w:tabs>
          <w:tab w:val="left" w:pos="5375"/>
        </w:tabs>
        <w:spacing w:after="0" w:line="240" w:lineRule="auto"/>
      </w:pPr>
      <w:r>
        <w:rPr>
          <w:rFonts w:ascii="Times New Roman" w:hAnsi="Times New Roman" w:cs="Times New Roman"/>
          <w:sz w:val="20"/>
          <w:szCs w:val="20"/>
        </w:rPr>
        <w:t xml:space="preserve"> </w:t>
      </w:r>
    </w:p>
    <w:p w:rsidR="00C3356A" w:rsidRDefault="00C3356A" w:rsidP="00C3356A">
      <w:pPr>
        <w:widowControl w:val="0"/>
        <w:spacing w:after="0" w:line="240" w:lineRule="auto"/>
        <w:rPr>
          <w:rFonts w:ascii="Times New Roman" w:eastAsia="Calibri" w:hAnsi="Times New Roman" w:cs="Times New Roman"/>
          <w:sz w:val="20"/>
          <w:szCs w:val="20"/>
          <w:lang w:eastAsia="en-US"/>
        </w:rPr>
      </w:pPr>
    </w:p>
    <w:p w:rsidR="00C3356A" w:rsidRDefault="00C3356A" w:rsidP="00C3356A">
      <w:pPr>
        <w:widowControl w:val="0"/>
        <w:spacing w:after="0" w:line="240" w:lineRule="auto"/>
        <w:rPr>
          <w:rFonts w:ascii="Times New Roman" w:eastAsia="Calibri" w:hAnsi="Times New Roman" w:cs="Times New Roman"/>
          <w:sz w:val="20"/>
          <w:szCs w:val="20"/>
          <w:lang w:eastAsia="en-US"/>
        </w:rPr>
      </w:pPr>
    </w:p>
    <w:p w:rsidR="00C3356A" w:rsidRDefault="00C3356A" w:rsidP="00C3356A">
      <w:pPr>
        <w:spacing w:after="0" w:line="240" w:lineRule="auto"/>
      </w:pPr>
      <w:r>
        <w:rPr>
          <w:rFonts w:ascii="Times New Roman" w:hAnsi="Times New Roman" w:cs="Times New Roman"/>
          <w:sz w:val="20"/>
          <w:szCs w:val="20"/>
        </w:rPr>
        <w:t>Руководитель некоммерческой организации _______________</w:t>
      </w:r>
      <w:r>
        <w:rPr>
          <w:rFonts w:ascii="Times New Roman" w:hAnsi="Times New Roman" w:cs="Times New Roman"/>
          <w:sz w:val="20"/>
          <w:szCs w:val="20"/>
        </w:rPr>
        <w:tab/>
        <w:t>_____________________________</w:t>
      </w:r>
    </w:p>
    <w:p w:rsidR="00C3356A" w:rsidRDefault="00C3356A" w:rsidP="00C3356A">
      <w:pPr>
        <w:spacing w:after="0" w:line="240" w:lineRule="auto"/>
        <w:ind w:left="3540" w:firstLine="708"/>
      </w:pPr>
      <w:r>
        <w:rPr>
          <w:rFonts w:ascii="Times New Roman" w:hAnsi="Times New Roman" w:cs="Times New Roman"/>
          <w:sz w:val="18"/>
          <w:szCs w:val="18"/>
        </w:rPr>
        <w:t>(подпись)</w:t>
      </w:r>
      <w:r>
        <w:rPr>
          <w:rFonts w:ascii="Times New Roman" w:hAnsi="Times New Roman" w:cs="Times New Roman"/>
          <w:sz w:val="18"/>
          <w:szCs w:val="18"/>
        </w:rPr>
        <w:tab/>
      </w:r>
      <w:proofErr w:type="gramStart"/>
      <w:r>
        <w:rPr>
          <w:rFonts w:ascii="Times New Roman" w:hAnsi="Times New Roman" w:cs="Times New Roman"/>
          <w:sz w:val="18"/>
          <w:szCs w:val="18"/>
        </w:rPr>
        <w:tab/>
        <w:t>(</w:t>
      </w:r>
      <w:proofErr w:type="gramEnd"/>
      <w:r>
        <w:rPr>
          <w:rFonts w:ascii="Times New Roman" w:hAnsi="Times New Roman" w:cs="Times New Roman"/>
          <w:sz w:val="18"/>
          <w:szCs w:val="18"/>
        </w:rPr>
        <w:t>фамилия, имя, отчество)</w:t>
      </w:r>
    </w:p>
    <w:p w:rsidR="00C3356A" w:rsidRDefault="00C3356A" w:rsidP="00C3356A">
      <w:pPr>
        <w:spacing w:after="0" w:line="240" w:lineRule="auto"/>
        <w:rPr>
          <w:rFonts w:ascii="Times New Roman" w:hAnsi="Times New Roman" w:cs="Times New Roman"/>
          <w:sz w:val="20"/>
          <w:szCs w:val="20"/>
        </w:rPr>
      </w:pPr>
    </w:p>
    <w:p w:rsidR="00C3356A" w:rsidRDefault="00C3356A" w:rsidP="00C3356A">
      <w:pPr>
        <w:spacing w:after="0" w:line="240" w:lineRule="auto"/>
      </w:pPr>
      <w:r>
        <w:rPr>
          <w:rFonts w:ascii="Times New Roman" w:hAnsi="Times New Roman" w:cs="Times New Roman"/>
          <w:sz w:val="20"/>
          <w:szCs w:val="20"/>
        </w:rPr>
        <w:t>М.П.</w:t>
      </w:r>
    </w:p>
    <w:p w:rsidR="00C3356A" w:rsidRDefault="00C3356A" w:rsidP="00C3356A">
      <w:pPr>
        <w:spacing w:after="0" w:line="240" w:lineRule="auto"/>
      </w:pPr>
      <w:r>
        <w:rPr>
          <w:rFonts w:ascii="Times New Roman" w:hAnsi="Times New Roman" w:cs="Times New Roman"/>
          <w:sz w:val="20"/>
          <w:szCs w:val="20"/>
        </w:rPr>
        <w:t xml:space="preserve"> </w:t>
      </w:r>
      <w:r>
        <w:rPr>
          <w:rFonts w:ascii="Times New Roman" w:hAnsi="Times New Roman" w:cs="Times New Roman"/>
          <w:sz w:val="20"/>
          <w:szCs w:val="20"/>
          <w:vertAlign w:val="superscript"/>
        </w:rPr>
        <w:t xml:space="preserve">(при наличии) </w:t>
      </w:r>
    </w:p>
    <w:p w:rsidR="00C3356A" w:rsidRDefault="00C3356A" w:rsidP="00C3356A">
      <w:pPr>
        <w:spacing w:after="0" w:line="240" w:lineRule="auto"/>
      </w:pPr>
      <w:r>
        <w:rPr>
          <w:rFonts w:ascii="Times New Roman" w:hAnsi="Times New Roman" w:cs="Times New Roman"/>
          <w:sz w:val="20"/>
          <w:szCs w:val="20"/>
        </w:rPr>
        <w:t>«____» ____________ 20____ г.</w:t>
      </w:r>
    </w:p>
    <w:p w:rsidR="00C3356A" w:rsidRDefault="00C3356A" w:rsidP="00C3356A">
      <w:pPr>
        <w:spacing w:after="0" w:line="240" w:lineRule="auto"/>
        <w:ind w:left="7230"/>
        <w:jc w:val="center"/>
        <w:outlineLvl w:val="1"/>
        <w:rPr>
          <w:rFonts w:ascii="Times New Roman" w:hAnsi="Times New Roman" w:cs="Times New Roman"/>
          <w:iCs/>
          <w:sz w:val="28"/>
          <w:szCs w:val="28"/>
        </w:rPr>
      </w:pPr>
    </w:p>
    <w:p w:rsidR="00C3356A" w:rsidRDefault="00C3356A" w:rsidP="00C3356A">
      <w:pPr>
        <w:pageBreakBefore/>
        <w:spacing w:after="0" w:line="240" w:lineRule="auto"/>
        <w:ind w:left="4649"/>
      </w:pPr>
      <w:r>
        <w:rPr>
          <w:rFonts w:ascii="Times New Roman" w:hAnsi="Times New Roman" w:cs="Times New Roman"/>
          <w:sz w:val="28"/>
          <w:szCs w:val="28"/>
        </w:rPr>
        <w:lastRenderedPageBreak/>
        <w:t>Приложение №4</w:t>
      </w:r>
    </w:p>
    <w:p w:rsidR="00C3356A" w:rsidRDefault="00C3356A" w:rsidP="00C3356A">
      <w:pPr>
        <w:spacing w:after="0" w:line="240" w:lineRule="auto"/>
        <w:ind w:left="4649"/>
      </w:pPr>
      <w:r>
        <w:rPr>
          <w:rFonts w:ascii="Times New Roman" w:hAnsi="Times New Roman" w:cs="Times New Roman"/>
          <w:sz w:val="28"/>
          <w:szCs w:val="28"/>
        </w:rPr>
        <w:t xml:space="preserve">к Порядку предоставления субсидий социально ориентированным некоммерческим организациям на реализацию проектов в сфере культуры, поддержки и развития языков и культуры коренных малочисленных народов Севера, развитие туризма </w:t>
      </w:r>
    </w:p>
    <w:p w:rsidR="00C3356A" w:rsidRDefault="00C3356A" w:rsidP="00C3356A">
      <w:pPr>
        <w:spacing w:after="0" w:line="240" w:lineRule="auto"/>
        <w:ind w:left="4649"/>
        <w:rPr>
          <w:rFonts w:ascii="Times New Roman" w:hAnsi="Times New Roman" w:cs="Times New Roman"/>
          <w:sz w:val="28"/>
          <w:szCs w:val="28"/>
        </w:rPr>
      </w:pPr>
    </w:p>
    <w:p w:rsidR="00C3356A" w:rsidRDefault="00C3356A" w:rsidP="00C3356A">
      <w:pPr>
        <w:spacing w:after="0" w:line="240" w:lineRule="auto"/>
        <w:ind w:left="7230"/>
        <w:jc w:val="both"/>
        <w:rPr>
          <w:rFonts w:ascii="Times New Roman" w:hAnsi="Times New Roman" w:cs="Times New Roman"/>
          <w:sz w:val="28"/>
          <w:szCs w:val="28"/>
        </w:rPr>
      </w:pPr>
    </w:p>
    <w:p w:rsidR="00C3356A" w:rsidRDefault="00C3356A" w:rsidP="00C3356A">
      <w:pPr>
        <w:spacing w:after="0" w:line="240" w:lineRule="auto"/>
        <w:ind w:left="7230"/>
        <w:jc w:val="both"/>
        <w:rPr>
          <w:rFonts w:ascii="Times New Roman" w:hAnsi="Times New Roman" w:cs="Times New Roman"/>
          <w:sz w:val="28"/>
          <w:szCs w:val="28"/>
        </w:rPr>
      </w:pPr>
    </w:p>
    <w:p w:rsidR="00C3356A" w:rsidRPr="003D4F45" w:rsidRDefault="00C3356A" w:rsidP="00C3356A">
      <w:pPr>
        <w:spacing w:after="0" w:line="240" w:lineRule="auto"/>
        <w:ind w:left="7230"/>
        <w:jc w:val="both"/>
        <w:rPr>
          <w:rFonts w:ascii="Times New Roman" w:hAnsi="Times New Roman" w:cs="Times New Roman"/>
          <w:sz w:val="24"/>
          <w:szCs w:val="24"/>
        </w:rPr>
      </w:pPr>
    </w:p>
    <w:p w:rsidR="00C3356A" w:rsidRPr="003D4F45" w:rsidRDefault="00C3356A" w:rsidP="00C3356A">
      <w:pPr>
        <w:spacing w:after="0" w:line="240" w:lineRule="auto"/>
        <w:jc w:val="center"/>
        <w:outlineLvl w:val="1"/>
        <w:rPr>
          <w:rFonts w:ascii="Times New Roman" w:hAnsi="Times New Roman" w:cs="Times New Roman"/>
          <w:sz w:val="24"/>
          <w:szCs w:val="24"/>
        </w:rPr>
      </w:pPr>
      <w:r w:rsidRPr="003D4F45">
        <w:rPr>
          <w:rFonts w:ascii="Times New Roman" w:hAnsi="Times New Roman" w:cs="Times New Roman"/>
          <w:sz w:val="24"/>
          <w:szCs w:val="24"/>
        </w:rPr>
        <w:t>Бюджет</w:t>
      </w:r>
    </w:p>
    <w:p w:rsidR="00C3356A" w:rsidRPr="003D4F45" w:rsidRDefault="00C3356A" w:rsidP="00C3356A">
      <w:pPr>
        <w:spacing w:after="0" w:line="240" w:lineRule="auto"/>
        <w:jc w:val="center"/>
        <w:outlineLvl w:val="1"/>
        <w:rPr>
          <w:rFonts w:ascii="Times New Roman" w:hAnsi="Times New Roman" w:cs="Times New Roman"/>
          <w:sz w:val="24"/>
          <w:szCs w:val="24"/>
        </w:rPr>
      </w:pPr>
      <w:r w:rsidRPr="003D4F45">
        <w:rPr>
          <w:rFonts w:ascii="Times New Roman" w:hAnsi="Times New Roman" w:cs="Times New Roman"/>
          <w:bCs/>
          <w:iCs/>
          <w:sz w:val="24"/>
          <w:szCs w:val="24"/>
        </w:rPr>
        <w:t>на реализацию проекта</w:t>
      </w:r>
    </w:p>
    <w:p w:rsidR="00C3356A" w:rsidRDefault="00C3356A" w:rsidP="00C3356A">
      <w:pPr>
        <w:spacing w:after="0" w:line="240" w:lineRule="auto"/>
        <w:jc w:val="center"/>
        <w:outlineLvl w:val="1"/>
        <w:rPr>
          <w:rFonts w:ascii="Times New Roman" w:hAnsi="Times New Roman" w:cs="Times New Roman"/>
          <w:iCs/>
          <w:sz w:val="20"/>
          <w:szCs w:val="20"/>
        </w:rPr>
      </w:pPr>
    </w:p>
    <w:p w:rsidR="00C3356A" w:rsidRDefault="00C3356A" w:rsidP="00C3356A">
      <w:pPr>
        <w:spacing w:after="0" w:line="240" w:lineRule="auto"/>
        <w:rPr>
          <w:rFonts w:ascii="Times New Roman" w:hAnsi="Times New Roman" w:cs="Times New Roman"/>
          <w:iCs/>
          <w:sz w:val="20"/>
          <w:szCs w:val="20"/>
        </w:rPr>
      </w:pPr>
    </w:p>
    <w:tbl>
      <w:tblPr>
        <w:tblW w:w="9934" w:type="dxa"/>
        <w:tblLayout w:type="fixed"/>
        <w:tblCellMar>
          <w:top w:w="102" w:type="dxa"/>
          <w:left w:w="62" w:type="dxa"/>
          <w:bottom w:w="102" w:type="dxa"/>
          <w:right w:w="62" w:type="dxa"/>
        </w:tblCellMar>
        <w:tblLook w:val="0000" w:firstRow="0" w:lastRow="0" w:firstColumn="0" w:lastColumn="0" w:noHBand="0" w:noVBand="0"/>
      </w:tblPr>
      <w:tblGrid>
        <w:gridCol w:w="629"/>
        <w:gridCol w:w="2926"/>
        <w:gridCol w:w="1276"/>
        <w:gridCol w:w="1276"/>
        <w:gridCol w:w="1275"/>
        <w:gridCol w:w="1418"/>
        <w:gridCol w:w="1134"/>
      </w:tblGrid>
      <w:tr w:rsidR="00C3356A" w:rsidTr="002E74FF">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autoSpaceDE w:val="0"/>
              <w:spacing w:after="0" w:line="240" w:lineRule="auto"/>
              <w:jc w:val="center"/>
            </w:pPr>
            <w:r>
              <w:rPr>
                <w:rFonts w:ascii="Times New Roman" w:hAnsi="Times New Roman" w:cs="Times New Roman"/>
                <w:sz w:val="20"/>
                <w:szCs w:val="20"/>
                <w:lang w:eastAsia="ru-RU"/>
              </w:rPr>
              <w:t>№ п/п</w:t>
            </w:r>
          </w:p>
        </w:tc>
        <w:tc>
          <w:tcPr>
            <w:tcW w:w="29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autoSpaceDE w:val="0"/>
              <w:spacing w:after="0" w:line="240" w:lineRule="auto"/>
              <w:jc w:val="center"/>
            </w:pPr>
            <w:r>
              <w:rPr>
                <w:rFonts w:ascii="Times New Roman" w:hAnsi="Times New Roman" w:cs="Times New Roman"/>
                <w:sz w:val="20"/>
                <w:szCs w:val="20"/>
                <w:lang w:eastAsia="ru-RU"/>
              </w:rPr>
              <w:t>Наименование статьи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autoSpaceDE w:val="0"/>
              <w:spacing w:after="0" w:line="240" w:lineRule="auto"/>
              <w:jc w:val="center"/>
            </w:pPr>
            <w:r>
              <w:rPr>
                <w:rFonts w:ascii="Times New Roman" w:hAnsi="Times New Roman" w:cs="Times New Roman"/>
                <w:sz w:val="20"/>
                <w:szCs w:val="20"/>
                <w:lang w:eastAsia="ru-RU"/>
              </w:rPr>
              <w:t>Количество единиц</w:t>
            </w:r>
          </w:p>
          <w:p w:rsidR="00C3356A" w:rsidRDefault="00C3356A" w:rsidP="002E74FF">
            <w:pPr>
              <w:widowControl w:val="0"/>
              <w:autoSpaceDE w:val="0"/>
              <w:spacing w:after="0" w:line="240" w:lineRule="auto"/>
              <w:jc w:val="center"/>
            </w:pPr>
            <w:r>
              <w:rPr>
                <w:rFonts w:ascii="Times New Roman" w:hAnsi="Times New Roman" w:cs="Times New Roman"/>
                <w:sz w:val="20"/>
                <w:szCs w:val="20"/>
                <w:lang w:eastAsia="ru-RU"/>
              </w:rPr>
              <w:t>(с указанием единицы измерения)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autoSpaceDE w:val="0"/>
              <w:spacing w:after="0" w:line="240" w:lineRule="auto"/>
              <w:jc w:val="center"/>
            </w:pPr>
            <w:r>
              <w:rPr>
                <w:rFonts w:ascii="Times New Roman" w:hAnsi="Times New Roman" w:cs="Times New Roman"/>
                <w:sz w:val="20"/>
                <w:szCs w:val="20"/>
                <w:lang w:eastAsia="ru-RU"/>
              </w:rPr>
              <w:t>Стоимость единицы</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autoSpaceDE w:val="0"/>
              <w:spacing w:after="0" w:line="240" w:lineRule="auto"/>
              <w:jc w:val="center"/>
            </w:pPr>
            <w:r>
              <w:rPr>
                <w:rFonts w:ascii="Times New Roman" w:hAnsi="Times New Roman" w:cs="Times New Roman"/>
                <w:sz w:val="20"/>
                <w:szCs w:val="20"/>
                <w:lang w:eastAsia="ru-RU"/>
              </w:rPr>
              <w:t>Общая стоимость проекта, (руб.)</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jc w:val="center"/>
            </w:pPr>
            <w:r>
              <w:rPr>
                <w:rFonts w:ascii="Times New Roman" w:hAnsi="Times New Roman" w:cs="Times New Roman"/>
                <w:sz w:val="20"/>
                <w:szCs w:val="20"/>
                <w:lang w:eastAsia="ru-RU"/>
              </w:rPr>
              <w:t xml:space="preserve">В том числе: </w:t>
            </w:r>
          </w:p>
        </w:tc>
      </w:tr>
      <w:tr w:rsidR="00C3356A" w:rsidTr="002E74FF">
        <w:tc>
          <w:tcPr>
            <w:tcW w:w="629" w:type="dxa"/>
            <w:vMerge/>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center"/>
              <w:rPr>
                <w:rFonts w:ascii="Times New Roman" w:eastAsia="Calibri" w:hAnsi="Times New Roman" w:cs="Times New Roman"/>
                <w:sz w:val="20"/>
                <w:szCs w:val="20"/>
                <w:lang w:eastAsia="ru-RU"/>
              </w:rPr>
            </w:pPr>
          </w:p>
        </w:tc>
        <w:tc>
          <w:tcPr>
            <w:tcW w:w="2926" w:type="dxa"/>
            <w:vMerge/>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center"/>
              <w:rPr>
                <w:rFonts w:ascii="Times New Roman" w:hAnsi="Times New Roman" w:cs="Times New Roman"/>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center"/>
              <w:rPr>
                <w:rFonts w:ascii="Times New Roman" w:hAnsi="Times New Roman" w:cs="Times New Roman"/>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center"/>
              <w:rPr>
                <w:rFonts w:ascii="Times New Roman" w:hAnsi="Times New Roman" w:cs="Times New Roman"/>
                <w:sz w:val="20"/>
                <w:szCs w:val="20"/>
                <w:lang w:eastAsia="ru-RU"/>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center"/>
              <w:rPr>
                <w:rFonts w:ascii="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widowControl w:val="0"/>
              <w:suppressAutoHyphens w:val="0"/>
              <w:autoSpaceDE w:val="0"/>
              <w:spacing w:after="0" w:line="240" w:lineRule="auto"/>
              <w:jc w:val="center"/>
            </w:pPr>
            <w:r>
              <w:rPr>
                <w:rFonts w:ascii="Times New Roman" w:hAnsi="Times New Roman" w:cs="Times New Roman"/>
                <w:sz w:val="20"/>
                <w:szCs w:val="20"/>
                <w:lang w:eastAsia="ru-RU"/>
              </w:rPr>
              <w:t>Софинансирование (если имеется),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widowControl w:val="0"/>
              <w:suppressAutoHyphens w:val="0"/>
              <w:autoSpaceDE w:val="0"/>
              <w:spacing w:after="0" w:line="240" w:lineRule="auto"/>
              <w:jc w:val="center"/>
            </w:pPr>
            <w:r>
              <w:rPr>
                <w:rFonts w:ascii="Times New Roman" w:hAnsi="Times New Roman" w:cs="Times New Roman"/>
                <w:sz w:val="20"/>
                <w:szCs w:val="20"/>
                <w:lang w:eastAsia="ru-RU"/>
              </w:rPr>
              <w:t>Запрашиваемая сумма, (руб.)</w:t>
            </w:r>
          </w:p>
        </w:tc>
      </w:tr>
      <w:tr w:rsidR="00C3356A" w:rsidTr="002E74FF">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jc w:val="both"/>
            </w:pPr>
            <w:r>
              <w:rPr>
                <w:rFonts w:ascii="Times New Roman" w:hAnsi="Times New Roman" w:cs="Times New Roman"/>
                <w:sz w:val="20"/>
                <w:szCs w:val="20"/>
                <w:lang w:eastAsia="ru-RU"/>
              </w:rPr>
              <w:t>1.</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pPr>
            <w:r>
              <w:rPr>
                <w:rFonts w:ascii="Times New Roman" w:hAnsi="Times New Roman" w:cs="Times New Roman"/>
                <w:sz w:val="20"/>
                <w:szCs w:val="20"/>
                <w:lang w:eastAsia="ru-RU"/>
              </w:rPr>
              <w:t>Оплата труда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r>
      <w:tr w:rsidR="00C3356A" w:rsidTr="002E74FF">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jc w:val="both"/>
            </w:pPr>
            <w:r>
              <w:rPr>
                <w:rFonts w:ascii="Times New Roman" w:hAnsi="Times New Roman" w:cs="Times New Roman"/>
                <w:sz w:val="20"/>
                <w:szCs w:val="20"/>
                <w:lang w:eastAsia="ru-RU"/>
              </w:rPr>
              <w:t>1.1.</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pPr>
            <w:r>
              <w:rPr>
                <w:rFonts w:ascii="Times New Roman" w:hAnsi="Times New Roman" w:cs="Times New Roman"/>
                <w:sz w:val="20"/>
                <w:szCs w:val="20"/>
                <w:lang w:eastAsia="ru-RU"/>
              </w:rPr>
              <w:t>Оплата труда штатных работников, включая НДФЛ,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r>
      <w:tr w:rsidR="00C3356A" w:rsidTr="002E74FF">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jc w:val="center"/>
            </w:pPr>
            <w:r>
              <w:rPr>
                <w:rFonts w:ascii="Times New Roman" w:hAnsi="Times New Roman" w:cs="Times New Roman"/>
                <w:sz w:val="20"/>
                <w:szCs w:val="20"/>
                <w:lang w:eastAsia="ru-RU"/>
              </w:rPr>
              <w:t>1.1.1</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pPr>
            <w:r>
              <w:rPr>
                <w:rFonts w:ascii="Times New Roman" w:hAnsi="Times New Roman" w:cs="Times New Roman"/>
                <w:sz w:val="20"/>
                <w:szCs w:val="20"/>
                <w:lang w:eastAsia="ru-RU"/>
              </w:rPr>
              <w:t>должность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r>
      <w:tr w:rsidR="00C3356A" w:rsidTr="002E74FF">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jc w:val="both"/>
            </w:pPr>
            <w:r>
              <w:rPr>
                <w:rFonts w:ascii="Times New Roman" w:hAnsi="Times New Roman" w:cs="Times New Roman"/>
                <w:sz w:val="20"/>
                <w:szCs w:val="20"/>
                <w:lang w:eastAsia="ru-RU"/>
              </w:rPr>
              <w:t>1.2.</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pPr>
            <w:r>
              <w:rPr>
                <w:rFonts w:ascii="Times New Roman" w:hAnsi="Times New Roman" w:cs="Times New Roman"/>
                <w:sz w:val="20"/>
                <w:szCs w:val="20"/>
                <w:lang w:eastAsia="ru-RU"/>
              </w:rPr>
              <w:t>Выплаты физическим лицам (за исключением индивидуальных предпринимателей) за оказание ими услуг (выполнение работ) по гражданско-правовым договорам, включая НДФЛ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r>
      <w:tr w:rsidR="00C3356A" w:rsidTr="002E74FF">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jc w:val="both"/>
            </w:pPr>
            <w:r>
              <w:rPr>
                <w:rFonts w:ascii="Times New Roman" w:hAnsi="Times New Roman" w:cs="Times New Roman"/>
                <w:sz w:val="20"/>
                <w:szCs w:val="20"/>
                <w:lang w:eastAsia="ru-RU"/>
              </w:rPr>
              <w:t>1.3.</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pPr>
            <w:r>
              <w:rPr>
                <w:rFonts w:ascii="Times New Roman" w:hAnsi="Times New Roman" w:cs="Times New Roman"/>
                <w:sz w:val="20"/>
                <w:szCs w:val="20"/>
                <w:lang w:eastAsia="ru-RU"/>
              </w:rPr>
              <w:t>Страховые взносы,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r>
      <w:tr w:rsidR="00C3356A" w:rsidTr="002E74FF">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jc w:val="center"/>
            </w:pPr>
            <w:r>
              <w:rPr>
                <w:rFonts w:ascii="Times New Roman" w:hAnsi="Times New Roman" w:cs="Times New Roman"/>
                <w:sz w:val="20"/>
                <w:szCs w:val="20"/>
                <w:lang w:eastAsia="ru-RU"/>
              </w:rPr>
              <w:t>1.3.1</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pPr>
            <w:r>
              <w:rPr>
                <w:rFonts w:ascii="Times New Roman" w:hAnsi="Times New Roman" w:cs="Times New Roman"/>
                <w:sz w:val="20"/>
                <w:szCs w:val="20"/>
                <w:lang w:eastAsia="ru-RU"/>
              </w:rPr>
              <w:t>Страховые взносы с выплат штатным работникам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r>
      <w:tr w:rsidR="00C3356A" w:rsidTr="002E74FF">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jc w:val="center"/>
            </w:pPr>
            <w:r>
              <w:rPr>
                <w:rFonts w:ascii="Times New Roman" w:hAnsi="Times New Roman" w:cs="Times New Roman"/>
                <w:sz w:val="20"/>
                <w:szCs w:val="20"/>
                <w:lang w:eastAsia="ru-RU"/>
              </w:rPr>
              <w:t>1.3.2</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pPr>
            <w:r>
              <w:rPr>
                <w:rFonts w:ascii="Times New Roman" w:hAnsi="Times New Roman" w:cs="Times New Roman"/>
                <w:sz w:val="20"/>
                <w:szCs w:val="20"/>
                <w:lang w:eastAsia="ru-RU"/>
              </w:rPr>
              <w:t>Страховые взносы с выплат физическим лицам по гражданско-правовым договорам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r>
      <w:tr w:rsidR="00C3356A" w:rsidTr="002E74FF">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jc w:val="both"/>
            </w:pPr>
            <w:r>
              <w:rPr>
                <w:rFonts w:ascii="Times New Roman" w:hAnsi="Times New Roman" w:cs="Times New Roman"/>
                <w:sz w:val="20"/>
                <w:szCs w:val="20"/>
                <w:lang w:eastAsia="ru-RU"/>
              </w:rPr>
              <w:t>2.</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pPr>
            <w:r>
              <w:rPr>
                <w:rFonts w:ascii="Times New Roman" w:hAnsi="Times New Roman" w:cs="Times New Roman"/>
                <w:sz w:val="20"/>
                <w:szCs w:val="20"/>
                <w:lang w:eastAsia="ru-RU"/>
              </w:rPr>
              <w:t>Командировочные расходы (расшифровать),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r>
      <w:tr w:rsidR="00C3356A" w:rsidTr="002E74FF">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jc w:val="both"/>
            </w:pPr>
            <w:r>
              <w:rPr>
                <w:rFonts w:ascii="Times New Roman" w:hAnsi="Times New Roman" w:cs="Times New Roman"/>
                <w:sz w:val="20"/>
                <w:szCs w:val="20"/>
                <w:lang w:eastAsia="ru-RU"/>
              </w:rPr>
              <w:t>2.1</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rPr>
                <w:rFonts w:ascii="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r>
      <w:tr w:rsidR="00C3356A" w:rsidTr="002E74FF">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jc w:val="both"/>
            </w:pPr>
            <w:r>
              <w:rPr>
                <w:rFonts w:ascii="Times New Roman" w:hAnsi="Times New Roman" w:cs="Times New Roman"/>
                <w:sz w:val="20"/>
                <w:szCs w:val="20"/>
                <w:lang w:eastAsia="ru-RU"/>
              </w:rPr>
              <w:t>3.</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pPr>
            <w:r>
              <w:rPr>
                <w:rFonts w:ascii="Times New Roman" w:hAnsi="Times New Roman" w:cs="Times New Roman"/>
                <w:sz w:val="20"/>
                <w:szCs w:val="20"/>
                <w:lang w:eastAsia="ru-RU"/>
              </w:rPr>
              <w:t>Офисные расходы,</w:t>
            </w:r>
            <w:r>
              <w:t xml:space="preserve"> </w:t>
            </w:r>
            <w:r>
              <w:rPr>
                <w:rFonts w:ascii="Times New Roman" w:hAnsi="Times New Roman" w:cs="Times New Roman"/>
                <w:sz w:val="20"/>
                <w:szCs w:val="20"/>
                <w:lang w:eastAsia="ru-RU"/>
              </w:rPr>
              <w:t xml:space="preserve">связанные с реализацией проекта (аренда нежилого помещения, </w:t>
            </w:r>
            <w:r>
              <w:rPr>
                <w:rFonts w:ascii="Times New Roman" w:hAnsi="Times New Roman" w:cs="Times New Roman"/>
                <w:sz w:val="20"/>
                <w:szCs w:val="20"/>
                <w:lang w:eastAsia="ru-RU"/>
              </w:rPr>
              <w:lastRenderedPageBreak/>
              <w:t>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справочные информационные системы, бухгалтерское программное обеспечение), канцтовары и расходные материалы)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r>
      <w:tr w:rsidR="00C3356A" w:rsidTr="002E74FF">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jc w:val="both"/>
            </w:pPr>
            <w:r>
              <w:rPr>
                <w:rFonts w:ascii="Times New Roman" w:hAnsi="Times New Roman" w:cs="Times New Roman"/>
                <w:sz w:val="20"/>
                <w:szCs w:val="20"/>
                <w:lang w:eastAsia="ru-RU"/>
              </w:rPr>
              <w:t>4.</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pPr>
            <w:r w:rsidRPr="00891C21">
              <w:rPr>
                <w:rFonts w:ascii="Times New Roman" w:hAnsi="Times New Roman" w:cs="Times New Roman"/>
                <w:sz w:val="20"/>
                <w:szCs w:val="20"/>
                <w:lang w:eastAsia="ru-RU"/>
              </w:rPr>
              <w:t>Расходы на проведение мероприятий (приобретение игр, оборудования, расходных материалов, сувенирной продукции, призов, подарков, цветов, костюмов, методической литературы, продуктов питания, питьевой воды и пр.)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r>
      <w:tr w:rsidR="00C3356A" w:rsidTr="002E74FF">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jc w:val="both"/>
            </w:pPr>
            <w:r>
              <w:rPr>
                <w:rFonts w:ascii="Times New Roman" w:hAnsi="Times New Roman" w:cs="Times New Roman"/>
                <w:sz w:val="20"/>
                <w:szCs w:val="20"/>
                <w:lang w:eastAsia="ru-RU"/>
              </w:rPr>
              <w:t>4.1</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rPr>
                <w:rFonts w:ascii="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r>
      <w:tr w:rsidR="00C3356A" w:rsidTr="002E74FF">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jc w:val="both"/>
            </w:pPr>
            <w:r>
              <w:rPr>
                <w:rFonts w:ascii="Times New Roman" w:hAnsi="Times New Roman" w:cs="Times New Roman"/>
                <w:sz w:val="20"/>
                <w:szCs w:val="20"/>
                <w:lang w:eastAsia="ru-RU"/>
              </w:rPr>
              <w:t>5.</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pPr>
            <w:r>
              <w:rPr>
                <w:rFonts w:ascii="Times New Roman" w:hAnsi="Times New Roman" w:cs="Times New Roman"/>
                <w:sz w:val="20"/>
                <w:szCs w:val="20"/>
                <w:lang w:eastAsia="ru-RU"/>
              </w:rPr>
              <w:t>Расходы на проведение мероприятий,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r>
      <w:tr w:rsidR="00C3356A" w:rsidTr="002E74FF">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jc w:val="both"/>
            </w:pPr>
            <w:r>
              <w:rPr>
                <w:rFonts w:ascii="Times New Roman" w:hAnsi="Times New Roman" w:cs="Times New Roman"/>
                <w:sz w:val="20"/>
                <w:szCs w:val="20"/>
                <w:lang w:eastAsia="ru-RU"/>
              </w:rPr>
              <w:t>5</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rPr>
                <w:rFonts w:ascii="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r>
      <w:tr w:rsidR="00C3356A" w:rsidTr="002E74FF">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jc w:val="both"/>
            </w:pPr>
            <w:r>
              <w:rPr>
                <w:rFonts w:ascii="Times New Roman" w:hAnsi="Times New Roman" w:cs="Times New Roman"/>
                <w:sz w:val="20"/>
                <w:szCs w:val="20"/>
                <w:lang w:eastAsia="ru-RU"/>
              </w:rPr>
              <w:t>6.</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pPr>
            <w:r>
              <w:rPr>
                <w:rFonts w:ascii="Times New Roman" w:hAnsi="Times New Roman" w:cs="Times New Roman"/>
                <w:sz w:val="20"/>
                <w:szCs w:val="20"/>
                <w:lang w:eastAsia="ru-RU"/>
              </w:rPr>
              <w:t>Издательские, полиграфические и сопутствующие расходы, связанные с реализацией проекта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r>
      <w:tr w:rsidR="00C3356A" w:rsidTr="002E74FF">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jc w:val="both"/>
            </w:pPr>
            <w:r>
              <w:rPr>
                <w:rFonts w:ascii="Times New Roman" w:hAnsi="Times New Roman" w:cs="Times New Roman"/>
                <w:sz w:val="20"/>
                <w:szCs w:val="20"/>
                <w:lang w:eastAsia="ru-RU"/>
              </w:rPr>
              <w:t>7.</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rPr>
                <w:rFonts w:ascii="Times New Roman" w:hAnsi="Times New Roman" w:cs="Times New Roman"/>
                <w:sz w:val="20"/>
                <w:szCs w:val="20"/>
                <w:lang w:eastAsia="ru-RU"/>
              </w:rPr>
            </w:pPr>
            <w:r w:rsidRPr="003D4F45">
              <w:rPr>
                <w:rFonts w:ascii="Times New Roman" w:hAnsi="Times New Roman" w:cs="Times New Roman"/>
                <w:sz w:val="20"/>
                <w:szCs w:val="20"/>
                <w:lang w:eastAsia="ru-RU"/>
              </w:rPr>
              <w:t>Расходы на укрепление материально-технической базы, необходимые для проведения мероприятий проекта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r>
      <w:tr w:rsidR="00C3356A" w:rsidTr="002E74FF">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jc w:val="both"/>
            </w:pPr>
            <w:r>
              <w:rPr>
                <w:rFonts w:ascii="Times New Roman" w:hAnsi="Times New Roman" w:cs="Times New Roman"/>
                <w:sz w:val="20"/>
                <w:szCs w:val="20"/>
                <w:lang w:eastAsia="ru-RU"/>
              </w:rPr>
              <w:t>7.1</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C3356A" w:rsidRPr="003D4F45" w:rsidRDefault="00C3356A" w:rsidP="002E74FF">
            <w:pPr>
              <w:widowControl w:val="0"/>
              <w:suppressAutoHyphens w:val="0"/>
              <w:autoSpaceDE w:val="0"/>
              <w:spacing w:after="0" w:line="240" w:lineRule="auto"/>
              <w:rPr>
                <w:rFonts w:ascii="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r>
      <w:tr w:rsidR="00C3356A" w:rsidTr="002E74FF">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8.</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C3356A" w:rsidRPr="003D4F45" w:rsidRDefault="00C3356A" w:rsidP="002E74FF">
            <w:pPr>
              <w:widowControl w:val="0"/>
              <w:suppressAutoHyphens w:val="0"/>
              <w:autoSpaceDE w:val="0"/>
              <w:spacing w:after="0" w:line="240" w:lineRule="auto"/>
              <w:rPr>
                <w:rFonts w:ascii="Times New Roman" w:hAnsi="Times New Roman" w:cs="Times New Roman"/>
                <w:sz w:val="20"/>
                <w:szCs w:val="20"/>
                <w:lang w:eastAsia="ru-RU"/>
              </w:rPr>
            </w:pPr>
            <w:r w:rsidRPr="00891C21">
              <w:rPr>
                <w:rFonts w:ascii="Times New Roman" w:hAnsi="Times New Roman" w:cs="Times New Roman"/>
                <w:sz w:val="20"/>
                <w:szCs w:val="20"/>
                <w:lang w:eastAsia="ru-RU"/>
              </w:rPr>
              <w:t>Расходы на транспортные услуги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r>
      <w:tr w:rsidR="00C3356A" w:rsidTr="002E74FF">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jc w:val="both"/>
            </w:pPr>
            <w:r>
              <w:rPr>
                <w:rFonts w:ascii="Times New Roman" w:hAnsi="Times New Roman" w:cs="Times New Roman"/>
                <w:sz w:val="20"/>
                <w:szCs w:val="20"/>
                <w:lang w:eastAsia="ru-RU"/>
              </w:rPr>
              <w:t>9.</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pPr>
            <w:r>
              <w:rPr>
                <w:rFonts w:ascii="Times New Roman" w:hAnsi="Times New Roman" w:cs="Times New Roman"/>
                <w:sz w:val="20"/>
                <w:szCs w:val="20"/>
                <w:lang w:eastAsia="ru-RU"/>
              </w:rPr>
              <w:t>Прочие прямые расходы, связанные с реализацией проекта,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r>
      <w:tr w:rsidR="00C3356A" w:rsidTr="002E74FF">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jc w:val="both"/>
            </w:pPr>
            <w:r>
              <w:rPr>
                <w:rFonts w:ascii="Times New Roman" w:hAnsi="Times New Roman" w:cs="Times New Roman"/>
                <w:sz w:val="20"/>
                <w:szCs w:val="20"/>
                <w:lang w:eastAsia="ru-RU"/>
              </w:rPr>
              <w:t>9.1</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rPr>
                <w:rFonts w:ascii="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r>
      <w:tr w:rsidR="00C3356A" w:rsidTr="002E74FF">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center"/>
              <w:rPr>
                <w:rFonts w:ascii="Times New Roman" w:eastAsia="Calibri" w:hAnsi="Times New Roman" w:cs="Times New Roman"/>
                <w:sz w:val="20"/>
                <w:szCs w:val="20"/>
                <w:lang w:eastAsia="ru-RU"/>
              </w:rPr>
            </w:pP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pacing w:after="0" w:line="240" w:lineRule="auto"/>
            </w:pPr>
            <w:r>
              <w:rPr>
                <w:rFonts w:ascii="Times New Roman" w:hAnsi="Times New Roman" w:cs="Times New Roman"/>
                <w:sz w:val="20"/>
                <w:szCs w:val="20"/>
                <w:lang w:eastAsia="ru-RU"/>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uppressAutoHyphens w:val="0"/>
              <w:autoSpaceDE w:val="0"/>
              <w:snapToGrid w:val="0"/>
              <w:spacing w:after="0" w:line="240" w:lineRule="auto"/>
              <w:jc w:val="both"/>
              <w:rPr>
                <w:rFonts w:ascii="Times New Roman" w:hAnsi="Times New Roman" w:cs="Times New Roman"/>
                <w:sz w:val="20"/>
                <w:szCs w:val="20"/>
                <w:lang w:eastAsia="ru-RU"/>
              </w:rPr>
            </w:pPr>
          </w:p>
        </w:tc>
      </w:tr>
    </w:tbl>
    <w:p w:rsidR="00C3356A" w:rsidRDefault="00C3356A" w:rsidP="00C3356A">
      <w:pPr>
        <w:spacing w:after="0" w:line="240" w:lineRule="auto"/>
        <w:rPr>
          <w:rFonts w:ascii="Times New Roman" w:hAnsi="Times New Roman" w:cs="Times New Roman"/>
        </w:rPr>
      </w:pPr>
    </w:p>
    <w:p w:rsidR="00C3356A" w:rsidRDefault="00C3356A" w:rsidP="00C3356A">
      <w:pPr>
        <w:spacing w:after="0" w:line="240" w:lineRule="auto"/>
        <w:rPr>
          <w:rFonts w:ascii="Times New Roman" w:hAnsi="Times New Roman" w:cs="Times New Roman"/>
        </w:rPr>
      </w:pPr>
    </w:p>
    <w:p w:rsidR="00C3356A" w:rsidRDefault="00C3356A" w:rsidP="00C3356A">
      <w:pPr>
        <w:widowControl w:val="0"/>
        <w:spacing w:after="0" w:line="240" w:lineRule="auto"/>
        <w:rPr>
          <w:rFonts w:ascii="Times New Roman" w:eastAsia="Calibri" w:hAnsi="Times New Roman" w:cs="Times New Roman"/>
          <w:lang w:eastAsia="en-US"/>
        </w:rPr>
      </w:pPr>
    </w:p>
    <w:p w:rsidR="00C3356A" w:rsidRDefault="00C3356A" w:rsidP="00C3356A">
      <w:pPr>
        <w:spacing w:after="0" w:line="240" w:lineRule="auto"/>
      </w:pPr>
      <w:r>
        <w:rPr>
          <w:rFonts w:ascii="Times New Roman" w:hAnsi="Times New Roman" w:cs="Times New Roman"/>
          <w:sz w:val="20"/>
          <w:szCs w:val="20"/>
        </w:rPr>
        <w:t>Руководитель некоммерческой организации _______________</w:t>
      </w:r>
      <w:r>
        <w:rPr>
          <w:rFonts w:ascii="Times New Roman" w:hAnsi="Times New Roman" w:cs="Times New Roman"/>
          <w:sz w:val="20"/>
          <w:szCs w:val="20"/>
        </w:rPr>
        <w:tab/>
        <w:t>_____________________________</w:t>
      </w:r>
    </w:p>
    <w:p w:rsidR="00C3356A" w:rsidRDefault="00C3356A" w:rsidP="00C3356A">
      <w:pPr>
        <w:spacing w:after="0" w:line="240" w:lineRule="auto"/>
        <w:ind w:left="3540" w:firstLine="708"/>
      </w:pPr>
      <w:r>
        <w:rPr>
          <w:rFonts w:ascii="Times New Roman" w:hAnsi="Times New Roman" w:cs="Times New Roman"/>
          <w:sz w:val="18"/>
          <w:szCs w:val="18"/>
        </w:rPr>
        <w:t>(подпись)</w:t>
      </w:r>
      <w:r>
        <w:rPr>
          <w:rFonts w:ascii="Times New Roman" w:hAnsi="Times New Roman" w:cs="Times New Roman"/>
          <w:sz w:val="18"/>
          <w:szCs w:val="18"/>
        </w:rPr>
        <w:tab/>
      </w:r>
      <w:proofErr w:type="gramStart"/>
      <w:r>
        <w:rPr>
          <w:rFonts w:ascii="Times New Roman" w:hAnsi="Times New Roman" w:cs="Times New Roman"/>
          <w:sz w:val="18"/>
          <w:szCs w:val="18"/>
        </w:rPr>
        <w:tab/>
        <w:t>(</w:t>
      </w:r>
      <w:proofErr w:type="gramEnd"/>
      <w:r>
        <w:rPr>
          <w:rFonts w:ascii="Times New Roman" w:hAnsi="Times New Roman" w:cs="Times New Roman"/>
          <w:sz w:val="18"/>
          <w:szCs w:val="18"/>
        </w:rPr>
        <w:t>фамилия, имя, отчество)</w:t>
      </w:r>
    </w:p>
    <w:p w:rsidR="00C3356A" w:rsidRDefault="00C3356A" w:rsidP="00C3356A">
      <w:pPr>
        <w:spacing w:after="0" w:line="240" w:lineRule="auto"/>
        <w:rPr>
          <w:rFonts w:ascii="Times New Roman" w:hAnsi="Times New Roman" w:cs="Times New Roman"/>
          <w:sz w:val="20"/>
          <w:szCs w:val="20"/>
        </w:rPr>
      </w:pPr>
    </w:p>
    <w:p w:rsidR="00C3356A" w:rsidRDefault="00C3356A" w:rsidP="00C3356A">
      <w:pPr>
        <w:spacing w:after="0" w:line="240" w:lineRule="auto"/>
      </w:pPr>
      <w:r>
        <w:rPr>
          <w:rFonts w:ascii="Times New Roman" w:hAnsi="Times New Roman" w:cs="Times New Roman"/>
          <w:sz w:val="20"/>
          <w:szCs w:val="20"/>
        </w:rPr>
        <w:t>М.П.</w:t>
      </w:r>
    </w:p>
    <w:p w:rsidR="00C3356A" w:rsidRDefault="00C3356A" w:rsidP="00C3356A">
      <w:pPr>
        <w:spacing w:after="0" w:line="240" w:lineRule="auto"/>
      </w:pPr>
      <w:r>
        <w:rPr>
          <w:rFonts w:ascii="Times New Roman" w:hAnsi="Times New Roman" w:cs="Times New Roman"/>
          <w:sz w:val="20"/>
          <w:szCs w:val="20"/>
        </w:rPr>
        <w:t xml:space="preserve"> </w:t>
      </w:r>
      <w:r>
        <w:rPr>
          <w:rFonts w:ascii="Times New Roman" w:hAnsi="Times New Roman" w:cs="Times New Roman"/>
          <w:sz w:val="20"/>
          <w:szCs w:val="20"/>
          <w:vertAlign w:val="superscript"/>
        </w:rPr>
        <w:t xml:space="preserve">(при наличии) </w:t>
      </w:r>
    </w:p>
    <w:p w:rsidR="00C3356A" w:rsidRDefault="00C3356A" w:rsidP="00C3356A">
      <w:pPr>
        <w:spacing w:after="0" w:line="240" w:lineRule="auto"/>
      </w:pPr>
      <w:r>
        <w:rPr>
          <w:rFonts w:ascii="Times New Roman" w:hAnsi="Times New Roman" w:cs="Times New Roman"/>
          <w:sz w:val="20"/>
          <w:szCs w:val="20"/>
        </w:rPr>
        <w:t>«____» ____________ 20____ г.</w:t>
      </w:r>
    </w:p>
    <w:p w:rsidR="00C3356A" w:rsidRDefault="00C3356A" w:rsidP="00C3356A">
      <w:pPr>
        <w:spacing w:after="0" w:line="240" w:lineRule="auto"/>
        <w:ind w:left="7230"/>
        <w:jc w:val="center"/>
        <w:rPr>
          <w:rFonts w:ascii="Times New Roman" w:hAnsi="Times New Roman" w:cs="Times New Roman"/>
          <w:b/>
          <w:sz w:val="26"/>
          <w:szCs w:val="26"/>
        </w:rPr>
      </w:pPr>
    </w:p>
    <w:p w:rsidR="00C3356A" w:rsidRDefault="00C3356A" w:rsidP="00C3356A">
      <w:pPr>
        <w:pageBreakBefore/>
        <w:spacing w:after="0" w:line="240" w:lineRule="auto"/>
        <w:ind w:left="7230"/>
        <w:jc w:val="both"/>
        <w:rPr>
          <w:rFonts w:ascii="Times New Roman" w:hAnsi="Times New Roman" w:cs="Times New Roman"/>
          <w:b/>
          <w:sz w:val="28"/>
          <w:szCs w:val="28"/>
        </w:rPr>
      </w:pPr>
    </w:p>
    <w:p w:rsidR="00C3356A" w:rsidRDefault="00C3356A" w:rsidP="00C3356A">
      <w:pPr>
        <w:spacing w:after="0" w:line="240" w:lineRule="auto"/>
        <w:ind w:left="4649"/>
      </w:pPr>
      <w:r>
        <w:rPr>
          <w:rFonts w:ascii="Times New Roman" w:hAnsi="Times New Roman" w:cs="Times New Roman"/>
          <w:sz w:val="28"/>
          <w:szCs w:val="28"/>
        </w:rPr>
        <w:t>Приложение № 5</w:t>
      </w:r>
    </w:p>
    <w:p w:rsidR="00C3356A" w:rsidRDefault="00C3356A" w:rsidP="00C3356A">
      <w:pPr>
        <w:spacing w:after="0" w:line="240" w:lineRule="auto"/>
        <w:ind w:left="4649"/>
      </w:pPr>
      <w:r>
        <w:rPr>
          <w:rFonts w:ascii="Times New Roman" w:hAnsi="Times New Roman" w:cs="Times New Roman"/>
          <w:sz w:val="28"/>
          <w:szCs w:val="28"/>
        </w:rPr>
        <w:t xml:space="preserve">к Порядку предоставления субсидий социально ориентированным некоммерческим организациям на реализацию проектов в сфере культуры, поддержки и развития языков и культуры коренных малочисленных народов Севера, развитие туризма </w:t>
      </w:r>
    </w:p>
    <w:p w:rsidR="00C3356A" w:rsidRDefault="00C3356A" w:rsidP="00C3356A">
      <w:pPr>
        <w:spacing w:after="0" w:line="240" w:lineRule="auto"/>
        <w:ind w:left="4649"/>
        <w:rPr>
          <w:rFonts w:ascii="Times New Roman" w:hAnsi="Times New Roman" w:cs="Times New Roman"/>
          <w:sz w:val="28"/>
          <w:szCs w:val="28"/>
        </w:rPr>
      </w:pPr>
    </w:p>
    <w:p w:rsidR="00C3356A" w:rsidRDefault="00C3356A" w:rsidP="00C3356A">
      <w:pPr>
        <w:spacing w:after="0" w:line="240" w:lineRule="auto"/>
        <w:ind w:left="7230"/>
        <w:jc w:val="both"/>
        <w:rPr>
          <w:rFonts w:ascii="Times New Roman" w:hAnsi="Times New Roman" w:cs="Times New Roman"/>
          <w:sz w:val="28"/>
          <w:szCs w:val="28"/>
        </w:rPr>
      </w:pPr>
    </w:p>
    <w:p w:rsidR="00C3356A" w:rsidRDefault="00C3356A" w:rsidP="00C3356A">
      <w:pPr>
        <w:spacing w:after="0" w:line="240" w:lineRule="auto"/>
        <w:ind w:left="7230"/>
        <w:jc w:val="both"/>
        <w:rPr>
          <w:rFonts w:ascii="Times New Roman" w:hAnsi="Times New Roman" w:cs="Times New Roman"/>
          <w:sz w:val="28"/>
          <w:szCs w:val="28"/>
        </w:rPr>
      </w:pPr>
    </w:p>
    <w:p w:rsidR="00C3356A" w:rsidRDefault="00C3356A" w:rsidP="00C3356A">
      <w:pPr>
        <w:spacing w:after="0" w:line="240" w:lineRule="auto"/>
        <w:ind w:left="7230"/>
        <w:jc w:val="both"/>
        <w:rPr>
          <w:rFonts w:ascii="Times New Roman" w:hAnsi="Times New Roman" w:cs="Times New Roman"/>
          <w:sz w:val="28"/>
          <w:szCs w:val="28"/>
        </w:rPr>
      </w:pPr>
    </w:p>
    <w:p w:rsidR="00C3356A" w:rsidRDefault="00C3356A" w:rsidP="00C3356A">
      <w:pPr>
        <w:spacing w:after="0" w:line="240" w:lineRule="auto"/>
        <w:jc w:val="center"/>
        <w:outlineLvl w:val="1"/>
      </w:pPr>
      <w:r>
        <w:rPr>
          <w:rFonts w:ascii="Times New Roman" w:hAnsi="Times New Roman" w:cs="Times New Roman"/>
          <w:bCs/>
          <w:iCs/>
          <w:sz w:val="26"/>
          <w:szCs w:val="26"/>
        </w:rPr>
        <w:t>Оценочная ведомость по проекту</w:t>
      </w:r>
    </w:p>
    <w:p w:rsidR="00C3356A" w:rsidRDefault="00C3356A" w:rsidP="00C3356A">
      <w:pPr>
        <w:spacing w:after="0" w:line="240" w:lineRule="auto"/>
        <w:jc w:val="center"/>
        <w:outlineLvl w:val="1"/>
      </w:pPr>
      <w:r>
        <w:rPr>
          <w:rFonts w:ascii="Times New Roman" w:hAnsi="Times New Roman" w:cs="Times New Roman"/>
          <w:bCs/>
          <w:iCs/>
          <w:sz w:val="26"/>
          <w:szCs w:val="26"/>
        </w:rPr>
        <w:t>_________________________________</w:t>
      </w:r>
    </w:p>
    <w:p w:rsidR="00C3356A" w:rsidRDefault="00C3356A" w:rsidP="00C3356A">
      <w:pPr>
        <w:spacing w:after="0" w:line="240" w:lineRule="auto"/>
        <w:jc w:val="center"/>
        <w:outlineLvl w:val="1"/>
      </w:pPr>
      <w:r>
        <w:rPr>
          <w:rFonts w:ascii="Times New Roman" w:hAnsi="Times New Roman" w:cs="Times New Roman"/>
          <w:bCs/>
          <w:iCs/>
          <w:sz w:val="20"/>
          <w:szCs w:val="20"/>
        </w:rPr>
        <w:t>(наименование проекта)</w:t>
      </w:r>
    </w:p>
    <w:p w:rsidR="00C3356A" w:rsidRDefault="00C3356A" w:rsidP="00C3356A">
      <w:pPr>
        <w:spacing w:after="0" w:line="240" w:lineRule="auto"/>
        <w:jc w:val="center"/>
        <w:outlineLvl w:val="1"/>
        <w:rPr>
          <w:rFonts w:ascii="Times New Roman" w:hAnsi="Times New Roman" w:cs="Times New Roman"/>
          <w:bCs/>
          <w:iCs/>
          <w:sz w:val="26"/>
          <w:szCs w:val="26"/>
        </w:rPr>
      </w:pPr>
    </w:p>
    <w:p w:rsidR="00C3356A" w:rsidRDefault="00C3356A" w:rsidP="00C3356A">
      <w:pPr>
        <w:spacing w:after="0" w:line="240" w:lineRule="auto"/>
        <w:jc w:val="center"/>
        <w:outlineLvl w:val="1"/>
      </w:pPr>
      <w:r>
        <w:rPr>
          <w:rFonts w:ascii="Times New Roman" w:hAnsi="Times New Roman" w:cs="Times New Roman"/>
          <w:bCs/>
          <w:iCs/>
          <w:sz w:val="20"/>
          <w:szCs w:val="20"/>
        </w:rPr>
        <w:t>________________________________________________________________</w:t>
      </w:r>
    </w:p>
    <w:p w:rsidR="00C3356A" w:rsidRDefault="00C3356A" w:rsidP="00C3356A">
      <w:pPr>
        <w:spacing w:after="0" w:line="240" w:lineRule="auto"/>
        <w:jc w:val="center"/>
        <w:outlineLvl w:val="1"/>
      </w:pPr>
      <w:r>
        <w:rPr>
          <w:rFonts w:ascii="Times New Roman" w:hAnsi="Times New Roman" w:cs="Times New Roman"/>
          <w:bCs/>
          <w:iCs/>
          <w:sz w:val="20"/>
          <w:szCs w:val="20"/>
        </w:rPr>
        <w:t>(полное наименование некоммерческой организации)</w:t>
      </w:r>
    </w:p>
    <w:p w:rsidR="00C3356A" w:rsidRDefault="00C3356A" w:rsidP="00C3356A">
      <w:pPr>
        <w:spacing w:after="0" w:line="240" w:lineRule="auto"/>
        <w:jc w:val="center"/>
        <w:outlineLvl w:val="1"/>
        <w:rPr>
          <w:rFonts w:ascii="Times New Roman" w:hAnsi="Times New Roman" w:cs="Times New Roman"/>
          <w:b/>
          <w:bCs/>
          <w:iCs/>
          <w:sz w:val="26"/>
          <w:szCs w:val="26"/>
        </w:rPr>
      </w:pPr>
    </w:p>
    <w:p w:rsidR="00C3356A" w:rsidRDefault="00C3356A" w:rsidP="00C3356A">
      <w:pPr>
        <w:spacing w:after="0" w:line="240" w:lineRule="auto"/>
        <w:ind w:firstLine="709"/>
      </w:pPr>
      <w:r>
        <w:rPr>
          <w:rFonts w:ascii="Times New Roman" w:hAnsi="Times New Roman" w:cs="Times New Roman"/>
          <w:sz w:val="26"/>
          <w:szCs w:val="26"/>
        </w:rPr>
        <w:t>Заседание Комиссии от _________________ № _______</w:t>
      </w:r>
    </w:p>
    <w:p w:rsidR="00C3356A" w:rsidRDefault="00C3356A" w:rsidP="00C3356A">
      <w:pPr>
        <w:spacing w:after="0" w:line="240" w:lineRule="auto"/>
        <w:rPr>
          <w:rFonts w:ascii="Times New Roman" w:hAnsi="Times New Roman" w:cs="Times New Roman"/>
          <w:sz w:val="26"/>
          <w:szCs w:val="26"/>
        </w:rPr>
      </w:pPr>
    </w:p>
    <w:tbl>
      <w:tblPr>
        <w:tblW w:w="5200" w:type="pct"/>
        <w:jc w:val="center"/>
        <w:tblLayout w:type="fixed"/>
        <w:tblCellMar>
          <w:left w:w="70" w:type="dxa"/>
          <w:right w:w="70" w:type="dxa"/>
        </w:tblCellMar>
        <w:tblLook w:val="0000" w:firstRow="0" w:lastRow="0" w:firstColumn="0" w:lastColumn="0" w:noHBand="0" w:noVBand="0"/>
      </w:tblPr>
      <w:tblGrid>
        <w:gridCol w:w="679"/>
        <w:gridCol w:w="7853"/>
        <w:gridCol w:w="1187"/>
      </w:tblGrid>
      <w:tr w:rsidR="00C3356A" w:rsidTr="002E74FF">
        <w:trPr>
          <w:tblHeade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widowControl w:val="0"/>
              <w:spacing w:after="0" w:line="240" w:lineRule="auto"/>
              <w:jc w:val="center"/>
            </w:pPr>
            <w:r>
              <w:rPr>
                <w:rFonts w:ascii="Times New Roman" w:hAnsi="Times New Roman" w:cs="Times New Roman"/>
              </w:rPr>
              <w:t xml:space="preserve"> № п/п</w:t>
            </w:r>
          </w:p>
        </w:tc>
        <w:tc>
          <w:tcPr>
            <w:tcW w:w="7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widowControl w:val="0"/>
              <w:spacing w:after="0" w:line="240" w:lineRule="auto"/>
              <w:jc w:val="center"/>
            </w:pPr>
            <w:r>
              <w:rPr>
                <w:rFonts w:ascii="Times New Roman" w:hAnsi="Times New Roman" w:cs="Times New Roman"/>
              </w:rPr>
              <w:t>Наименование показателей оценки</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widowControl w:val="0"/>
              <w:spacing w:after="0" w:line="240" w:lineRule="auto"/>
              <w:jc w:val="center"/>
            </w:pPr>
            <w:r>
              <w:rPr>
                <w:rFonts w:ascii="Times New Roman" w:hAnsi="Times New Roman" w:cs="Times New Roman"/>
              </w:rPr>
              <w:t xml:space="preserve">Оценка </w:t>
            </w:r>
          </w:p>
          <w:p w:rsidR="00C3356A" w:rsidRDefault="00C3356A" w:rsidP="002E74FF">
            <w:pPr>
              <w:widowControl w:val="0"/>
              <w:spacing w:after="0" w:line="240" w:lineRule="auto"/>
              <w:jc w:val="center"/>
            </w:pPr>
            <w:r>
              <w:rPr>
                <w:rFonts w:ascii="Times New Roman" w:hAnsi="Times New Roman" w:cs="Times New Roman"/>
              </w:rPr>
              <w:t>в баллах</w:t>
            </w:r>
          </w:p>
        </w:tc>
      </w:tr>
      <w:tr w:rsidR="00C3356A" w:rsidTr="002E74FF">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240" w:lineRule="auto"/>
              <w:jc w:val="center"/>
            </w:pPr>
            <w:r>
              <w:rPr>
                <w:rFonts w:ascii="Times New Roman" w:hAnsi="Times New Roman" w:cs="Times New Roman"/>
              </w:rPr>
              <w:t>1.</w:t>
            </w:r>
          </w:p>
        </w:tc>
        <w:tc>
          <w:tcPr>
            <w:tcW w:w="7861"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240" w:lineRule="auto"/>
            </w:pPr>
            <w:r>
              <w:rPr>
                <w:rFonts w:ascii="Times New Roman" w:hAnsi="Times New Roman" w:cs="Times New Roman"/>
              </w:rPr>
              <w:t>Соответствие направлению поддержки (оценивается соответствие целей, мероприятий проекта для предоставления поддержки, наличие и реалистичность значений показателей эффективности проекта</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240" w:lineRule="auto"/>
              <w:rPr>
                <w:rFonts w:ascii="Times New Roman" w:hAnsi="Times New Roman" w:cs="Times New Roman"/>
              </w:rPr>
            </w:pPr>
          </w:p>
        </w:tc>
      </w:tr>
      <w:tr w:rsidR="00C3356A" w:rsidTr="002E74FF">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240" w:lineRule="auto"/>
              <w:jc w:val="center"/>
            </w:pPr>
            <w:r>
              <w:rPr>
                <w:rFonts w:ascii="Times New Roman" w:hAnsi="Times New Roman" w:cs="Times New Roman"/>
              </w:rPr>
              <w:t>2.</w:t>
            </w:r>
          </w:p>
        </w:tc>
        <w:tc>
          <w:tcPr>
            <w:tcW w:w="7861"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240" w:lineRule="auto"/>
            </w:pPr>
            <w:r>
              <w:rPr>
                <w:rFonts w:ascii="Times New Roman" w:hAnsi="Times New Roman" w:cs="Times New Roman"/>
              </w:rPr>
              <w:t>Актуальность (оценивается вероятность и скорость наступления отрицательных последствий в случае отказа от реализации мероприятий проекта, масштаб негативных последствий, а также наличие или отсутствие государственных (муниципальных) мер для решения таких же или аналогичных проблем)</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240" w:lineRule="auto"/>
              <w:rPr>
                <w:rFonts w:ascii="Times New Roman" w:hAnsi="Times New Roman" w:cs="Times New Roman"/>
              </w:rPr>
            </w:pPr>
          </w:p>
        </w:tc>
      </w:tr>
      <w:tr w:rsidR="00C3356A" w:rsidTr="002E74FF">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240" w:lineRule="auto"/>
              <w:jc w:val="center"/>
            </w:pPr>
            <w:r>
              <w:rPr>
                <w:rFonts w:ascii="Times New Roman" w:hAnsi="Times New Roman" w:cs="Times New Roman"/>
              </w:rPr>
              <w:t>3.</w:t>
            </w:r>
          </w:p>
        </w:tc>
        <w:tc>
          <w:tcPr>
            <w:tcW w:w="7861"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240" w:lineRule="auto"/>
            </w:pPr>
            <w:r>
              <w:rPr>
                <w:rFonts w:ascii="Times New Roman" w:hAnsi="Times New Roman" w:cs="Times New Roman"/>
              </w:rPr>
              <w:t>Социальная эффективность (улучшения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240" w:lineRule="auto"/>
              <w:rPr>
                <w:rFonts w:ascii="Times New Roman" w:hAnsi="Times New Roman" w:cs="Times New Roman"/>
              </w:rPr>
            </w:pPr>
          </w:p>
        </w:tc>
      </w:tr>
      <w:tr w:rsidR="00C3356A" w:rsidTr="002E74FF">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240" w:lineRule="auto"/>
              <w:jc w:val="center"/>
            </w:pPr>
            <w:r>
              <w:rPr>
                <w:rFonts w:ascii="Times New Roman" w:hAnsi="Times New Roman" w:cs="Times New Roman"/>
              </w:rPr>
              <w:t>4.</w:t>
            </w:r>
          </w:p>
        </w:tc>
        <w:tc>
          <w:tcPr>
            <w:tcW w:w="7861"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240" w:lineRule="auto"/>
            </w:pPr>
            <w:r>
              <w:rPr>
                <w:rFonts w:ascii="Times New Roman" w:hAnsi="Times New Roman" w:cs="Times New Roman"/>
              </w:rPr>
              <w:t>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проекта, наличие необходимых ресурсов, достаточность финансовых средств для реализации мероприятий и достижения целей проекта, предоставление информации об организации в сети Интернет)</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240" w:lineRule="auto"/>
              <w:rPr>
                <w:rFonts w:ascii="Times New Roman" w:hAnsi="Times New Roman" w:cs="Times New Roman"/>
              </w:rPr>
            </w:pPr>
          </w:p>
        </w:tc>
      </w:tr>
      <w:tr w:rsidR="00C3356A" w:rsidTr="002E74FF">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240" w:lineRule="auto"/>
              <w:jc w:val="center"/>
            </w:pPr>
            <w:r>
              <w:rPr>
                <w:rFonts w:ascii="Times New Roman" w:hAnsi="Times New Roman" w:cs="Times New Roman"/>
              </w:rPr>
              <w:t>5.</w:t>
            </w:r>
          </w:p>
        </w:tc>
        <w:tc>
          <w:tcPr>
            <w:tcW w:w="7861"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240" w:lineRule="auto"/>
            </w:pPr>
            <w:r>
              <w:rPr>
                <w:rFonts w:ascii="Times New Roman" w:hAnsi="Times New Roman" w:cs="Times New Roman"/>
              </w:rPr>
              <w:t xml:space="preserve">Обоснованность (соответствие запрашиваемых средств на поддержку целям и мероприятиям проекта, наличие необходимых обоснований, расчетов, логики и </w:t>
            </w:r>
            <w:proofErr w:type="spellStart"/>
            <w:r>
              <w:rPr>
                <w:rFonts w:ascii="Times New Roman" w:hAnsi="Times New Roman" w:cs="Times New Roman"/>
              </w:rPr>
              <w:t>взаимоувязки</w:t>
            </w:r>
            <w:proofErr w:type="spellEnd"/>
            <w:r>
              <w:rPr>
                <w:rFonts w:ascii="Times New Roman" w:hAnsi="Times New Roman" w:cs="Times New Roman"/>
              </w:rPr>
              <w:t xml:space="preserve"> предлагаемых мероприятий)</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240" w:lineRule="auto"/>
              <w:rPr>
                <w:rFonts w:ascii="Times New Roman" w:hAnsi="Times New Roman" w:cs="Times New Roman"/>
              </w:rPr>
            </w:pPr>
          </w:p>
        </w:tc>
      </w:tr>
      <w:tr w:rsidR="00C3356A" w:rsidTr="002E74FF">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240" w:lineRule="auto"/>
              <w:jc w:val="center"/>
            </w:pPr>
            <w:r>
              <w:rPr>
                <w:rFonts w:ascii="Times New Roman" w:hAnsi="Times New Roman" w:cs="Times New Roman"/>
              </w:rPr>
              <w:t>6.</w:t>
            </w:r>
          </w:p>
        </w:tc>
        <w:tc>
          <w:tcPr>
            <w:tcW w:w="7861"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240" w:lineRule="auto"/>
            </w:pPr>
            <w:r>
              <w:rPr>
                <w:rFonts w:ascii="Times New Roman" w:hAnsi="Times New Roman" w:cs="Times New Roman"/>
              </w:rPr>
              <w:t>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проекта добровольцев, объем предполагаемых поступлений на реализацию проекта из иных источников, включая денежные средства, иное имущество, возможности увеличения экономической активности целевых групп населения в результате реализации мероприятий).</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240" w:lineRule="auto"/>
              <w:rPr>
                <w:rFonts w:ascii="Times New Roman" w:hAnsi="Times New Roman" w:cs="Times New Roman"/>
              </w:rPr>
            </w:pPr>
          </w:p>
        </w:tc>
      </w:tr>
      <w:tr w:rsidR="00C3356A" w:rsidTr="002E74FF">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240" w:lineRule="auto"/>
              <w:jc w:val="center"/>
              <w:rPr>
                <w:rFonts w:ascii="Times New Roman" w:hAnsi="Times New Roman" w:cs="Times New Roman"/>
              </w:rPr>
            </w:pPr>
          </w:p>
        </w:tc>
        <w:tc>
          <w:tcPr>
            <w:tcW w:w="7861"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240" w:lineRule="auto"/>
              <w:rPr>
                <w:rFonts w:ascii="Times New Roman" w:hAnsi="Times New Roman" w:cs="Times New Roman"/>
              </w:rPr>
            </w:pPr>
            <w:r w:rsidRPr="00891C21">
              <w:rPr>
                <w:rFonts w:ascii="Times New Roman" w:hAnsi="Times New Roman" w:cs="Times New Roman"/>
              </w:rPr>
              <w:t>Общая сумма баллов</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240" w:lineRule="auto"/>
              <w:rPr>
                <w:rFonts w:ascii="Times New Roman" w:hAnsi="Times New Roman" w:cs="Times New Roman"/>
              </w:rPr>
            </w:pPr>
          </w:p>
        </w:tc>
      </w:tr>
    </w:tbl>
    <w:p w:rsidR="00C3356A" w:rsidRDefault="00C3356A" w:rsidP="00C3356A">
      <w:pPr>
        <w:spacing w:after="0" w:line="240" w:lineRule="auto"/>
        <w:rPr>
          <w:rFonts w:ascii="Times New Roman" w:hAnsi="Times New Roman" w:cs="Times New Roman"/>
          <w:sz w:val="26"/>
          <w:szCs w:val="26"/>
        </w:rPr>
      </w:pPr>
    </w:p>
    <w:p w:rsidR="00C3356A" w:rsidRDefault="00C3356A" w:rsidP="00C3356A">
      <w:pPr>
        <w:spacing w:after="0" w:line="240" w:lineRule="auto"/>
        <w:rPr>
          <w:rFonts w:ascii="Times New Roman" w:hAnsi="Times New Roman" w:cs="Times New Roman"/>
          <w:sz w:val="26"/>
          <w:szCs w:val="26"/>
        </w:rPr>
      </w:pPr>
    </w:p>
    <w:p w:rsidR="00C3356A" w:rsidRDefault="00C3356A" w:rsidP="00C3356A">
      <w:pPr>
        <w:spacing w:after="0" w:line="240" w:lineRule="auto"/>
      </w:pPr>
      <w:r>
        <w:rPr>
          <w:rFonts w:ascii="Times New Roman" w:hAnsi="Times New Roman" w:cs="Times New Roman"/>
          <w:sz w:val="26"/>
          <w:szCs w:val="26"/>
        </w:rPr>
        <w:t>Член Комиссии _________ _____________________</w:t>
      </w:r>
    </w:p>
    <w:p w:rsidR="00C3356A" w:rsidRDefault="00C3356A" w:rsidP="00C3356A">
      <w:pPr>
        <w:spacing w:after="0" w:line="240" w:lineRule="auto"/>
        <w:ind w:left="2124" w:firstLine="567"/>
      </w:pPr>
      <w:r>
        <w:rPr>
          <w:rFonts w:ascii="Times New Roman" w:hAnsi="Times New Roman" w:cs="Times New Roman"/>
          <w:sz w:val="20"/>
          <w:szCs w:val="20"/>
        </w:rPr>
        <w:t>(подпись) (расшифровка подписи)</w:t>
      </w:r>
    </w:p>
    <w:p w:rsidR="00C3356A" w:rsidRDefault="00C3356A" w:rsidP="00C3356A">
      <w:pPr>
        <w:spacing w:after="0" w:line="240" w:lineRule="auto"/>
        <w:rPr>
          <w:rFonts w:ascii="Times New Roman" w:hAnsi="Times New Roman" w:cs="Times New Roman"/>
          <w:sz w:val="20"/>
          <w:szCs w:val="20"/>
        </w:rPr>
      </w:pPr>
    </w:p>
    <w:p w:rsidR="00C3356A" w:rsidRDefault="00C3356A" w:rsidP="00C3356A">
      <w:pPr>
        <w:spacing w:after="0" w:line="240" w:lineRule="auto"/>
        <w:rPr>
          <w:rFonts w:ascii="Times New Roman" w:hAnsi="Times New Roman" w:cs="Times New Roman"/>
          <w:sz w:val="20"/>
          <w:szCs w:val="20"/>
        </w:rPr>
      </w:pPr>
      <w:r w:rsidRPr="00891C21">
        <w:rPr>
          <w:rFonts w:ascii="Times New Roman" w:hAnsi="Times New Roman" w:cs="Times New Roman"/>
          <w:sz w:val="20"/>
          <w:szCs w:val="20"/>
        </w:rPr>
        <w:t>«_____» _________________ 20____</w:t>
      </w:r>
    </w:p>
    <w:p w:rsidR="00C3356A" w:rsidRDefault="00C3356A" w:rsidP="00C3356A">
      <w:pPr>
        <w:spacing w:after="0" w:line="240" w:lineRule="auto"/>
        <w:rPr>
          <w:rFonts w:ascii="Times New Roman" w:hAnsi="Times New Roman" w:cs="Times New Roman"/>
          <w:sz w:val="20"/>
          <w:szCs w:val="20"/>
        </w:rPr>
      </w:pPr>
    </w:p>
    <w:p w:rsidR="00C3356A" w:rsidRDefault="00C3356A" w:rsidP="00C3356A">
      <w:pPr>
        <w:spacing w:after="0" w:line="240" w:lineRule="auto"/>
        <w:rPr>
          <w:rFonts w:ascii="Times New Roman" w:hAnsi="Times New Roman" w:cs="Times New Roman"/>
          <w:sz w:val="20"/>
          <w:szCs w:val="20"/>
        </w:rPr>
      </w:pPr>
    </w:p>
    <w:p w:rsidR="00C3356A" w:rsidRDefault="00C3356A" w:rsidP="00C3356A">
      <w:pPr>
        <w:spacing w:after="0" w:line="240" w:lineRule="auto"/>
      </w:pPr>
      <w:r>
        <w:rPr>
          <w:rFonts w:ascii="Times New Roman" w:hAnsi="Times New Roman" w:cs="Times New Roman"/>
          <w:sz w:val="26"/>
          <w:szCs w:val="26"/>
        </w:rPr>
        <w:t>Примечания:</w:t>
      </w:r>
    </w:p>
    <w:p w:rsidR="00C3356A" w:rsidRDefault="00C3356A" w:rsidP="00C3356A">
      <w:pPr>
        <w:spacing w:after="0" w:line="240" w:lineRule="auto"/>
      </w:pPr>
      <w:r>
        <w:rPr>
          <w:rFonts w:ascii="Times New Roman" w:hAnsi="Times New Roman" w:cs="Times New Roman"/>
          <w:sz w:val="26"/>
          <w:szCs w:val="26"/>
        </w:rPr>
        <w:t xml:space="preserve">Для оценки проекта по каждому показателю применяется 5-балльная шкала, где учитываются:  </w:t>
      </w:r>
    </w:p>
    <w:p w:rsidR="00C3356A" w:rsidRDefault="00C3356A" w:rsidP="00C3356A">
      <w:pPr>
        <w:spacing w:after="0" w:line="240" w:lineRule="auto"/>
      </w:pPr>
      <w:r>
        <w:rPr>
          <w:rFonts w:ascii="Times New Roman" w:hAnsi="Times New Roman" w:cs="Times New Roman"/>
          <w:sz w:val="26"/>
          <w:szCs w:val="26"/>
        </w:rPr>
        <w:t>1 - проект в малой степени соответствует данному показателю;</w:t>
      </w:r>
    </w:p>
    <w:p w:rsidR="00C3356A" w:rsidRDefault="00C3356A" w:rsidP="00C3356A">
      <w:pPr>
        <w:spacing w:after="0" w:line="240" w:lineRule="auto"/>
      </w:pPr>
      <w:r>
        <w:rPr>
          <w:rFonts w:ascii="Times New Roman" w:hAnsi="Times New Roman" w:cs="Times New Roman"/>
          <w:sz w:val="26"/>
          <w:szCs w:val="26"/>
        </w:rPr>
        <w:t>2 - проект в незначительной части соответствует данному показателю;</w:t>
      </w:r>
    </w:p>
    <w:p w:rsidR="00C3356A" w:rsidRDefault="00C3356A" w:rsidP="00C3356A">
      <w:pPr>
        <w:spacing w:after="0" w:line="240" w:lineRule="auto"/>
      </w:pPr>
      <w:r>
        <w:rPr>
          <w:rFonts w:ascii="Times New Roman" w:hAnsi="Times New Roman" w:cs="Times New Roman"/>
          <w:sz w:val="26"/>
          <w:szCs w:val="26"/>
        </w:rPr>
        <w:t>3 - проект в средней степени соответствует данному показателю;</w:t>
      </w:r>
    </w:p>
    <w:p w:rsidR="00C3356A" w:rsidRDefault="00C3356A" w:rsidP="00C3356A">
      <w:pPr>
        <w:spacing w:after="0" w:line="240" w:lineRule="auto"/>
      </w:pPr>
      <w:r>
        <w:rPr>
          <w:rFonts w:ascii="Times New Roman" w:hAnsi="Times New Roman" w:cs="Times New Roman"/>
          <w:sz w:val="26"/>
          <w:szCs w:val="26"/>
        </w:rPr>
        <w:t>4 - проект в значительной степени соответствует данному показателю;</w:t>
      </w:r>
    </w:p>
    <w:p w:rsidR="00C3356A" w:rsidRDefault="00C3356A" w:rsidP="00C3356A">
      <w:pPr>
        <w:spacing w:after="0" w:line="240" w:lineRule="auto"/>
      </w:pPr>
      <w:r>
        <w:rPr>
          <w:rFonts w:ascii="Times New Roman" w:hAnsi="Times New Roman" w:cs="Times New Roman"/>
          <w:sz w:val="26"/>
          <w:szCs w:val="26"/>
        </w:rPr>
        <w:t>5 - проект полностью соответствует данному показателю.</w:t>
      </w:r>
    </w:p>
    <w:p w:rsidR="00C3356A" w:rsidRDefault="00C3356A" w:rsidP="00C3356A">
      <w:pPr>
        <w:pageBreakBefore/>
        <w:spacing w:after="0" w:line="240" w:lineRule="auto"/>
        <w:ind w:left="4649"/>
      </w:pPr>
      <w:r>
        <w:rPr>
          <w:rFonts w:ascii="Times New Roman" w:hAnsi="Times New Roman" w:cs="Times New Roman"/>
          <w:sz w:val="28"/>
          <w:szCs w:val="28"/>
        </w:rPr>
        <w:lastRenderedPageBreak/>
        <w:t>Приложение № 6</w:t>
      </w:r>
    </w:p>
    <w:p w:rsidR="00C3356A" w:rsidRDefault="00C3356A" w:rsidP="00C3356A">
      <w:pPr>
        <w:spacing w:after="0" w:line="240" w:lineRule="auto"/>
        <w:ind w:left="4649"/>
      </w:pPr>
      <w:r>
        <w:rPr>
          <w:rFonts w:ascii="Times New Roman" w:hAnsi="Times New Roman" w:cs="Times New Roman"/>
          <w:sz w:val="28"/>
          <w:szCs w:val="28"/>
        </w:rPr>
        <w:t xml:space="preserve">к Порядку предоставления субсидий социально ориентированным некоммерческим организациям на реализацию проектов в сфере культуры, поддержки и развития языков и культуры коренных малочисленных народов Севера, развитие туризма </w:t>
      </w:r>
    </w:p>
    <w:p w:rsidR="00C3356A" w:rsidRDefault="00C3356A" w:rsidP="00C3356A">
      <w:pPr>
        <w:spacing w:after="0" w:line="240" w:lineRule="auto"/>
        <w:ind w:left="4649"/>
        <w:rPr>
          <w:rFonts w:ascii="Times New Roman" w:hAnsi="Times New Roman" w:cs="Times New Roman"/>
          <w:sz w:val="28"/>
          <w:szCs w:val="28"/>
        </w:rPr>
      </w:pPr>
    </w:p>
    <w:p w:rsidR="00C3356A" w:rsidRDefault="00C3356A" w:rsidP="00C3356A">
      <w:pPr>
        <w:spacing w:after="0" w:line="240" w:lineRule="auto"/>
        <w:ind w:left="7230"/>
        <w:jc w:val="both"/>
        <w:rPr>
          <w:rFonts w:ascii="Times New Roman" w:hAnsi="Times New Roman" w:cs="Times New Roman"/>
          <w:sz w:val="28"/>
          <w:szCs w:val="28"/>
        </w:rPr>
      </w:pPr>
    </w:p>
    <w:p w:rsidR="00C3356A" w:rsidRDefault="00C3356A" w:rsidP="00C3356A">
      <w:pPr>
        <w:spacing w:after="0" w:line="240" w:lineRule="auto"/>
        <w:ind w:left="7230"/>
        <w:jc w:val="both"/>
        <w:rPr>
          <w:rFonts w:ascii="Times New Roman" w:hAnsi="Times New Roman" w:cs="Times New Roman"/>
          <w:sz w:val="28"/>
          <w:szCs w:val="28"/>
        </w:rPr>
      </w:pPr>
    </w:p>
    <w:p w:rsidR="00C3356A" w:rsidRDefault="00C3356A" w:rsidP="00C3356A">
      <w:pPr>
        <w:spacing w:after="0" w:line="240" w:lineRule="auto"/>
        <w:jc w:val="center"/>
        <w:outlineLvl w:val="1"/>
      </w:pPr>
      <w:r>
        <w:rPr>
          <w:rFonts w:ascii="Times New Roman" w:hAnsi="Times New Roman" w:cs="Times New Roman"/>
          <w:bCs/>
          <w:iCs/>
          <w:sz w:val="26"/>
          <w:szCs w:val="26"/>
        </w:rPr>
        <w:t>Итоговая ведомость по проекту</w:t>
      </w:r>
    </w:p>
    <w:p w:rsidR="00C3356A" w:rsidRDefault="00C3356A" w:rsidP="00C3356A">
      <w:pPr>
        <w:spacing w:after="0" w:line="240" w:lineRule="auto"/>
        <w:jc w:val="center"/>
        <w:outlineLvl w:val="1"/>
        <w:rPr>
          <w:rFonts w:ascii="Times New Roman" w:hAnsi="Times New Roman" w:cs="Times New Roman"/>
          <w:bCs/>
          <w:iCs/>
          <w:sz w:val="26"/>
          <w:szCs w:val="26"/>
        </w:rPr>
      </w:pPr>
    </w:p>
    <w:p w:rsidR="00C3356A" w:rsidRDefault="00C3356A" w:rsidP="00C3356A">
      <w:pPr>
        <w:spacing w:after="0" w:line="240" w:lineRule="auto"/>
        <w:jc w:val="center"/>
        <w:outlineLvl w:val="1"/>
      </w:pPr>
      <w:r>
        <w:rPr>
          <w:rFonts w:ascii="Times New Roman" w:hAnsi="Times New Roman" w:cs="Times New Roman"/>
          <w:bCs/>
          <w:iCs/>
          <w:sz w:val="26"/>
          <w:szCs w:val="26"/>
        </w:rPr>
        <w:t>_________________________________</w:t>
      </w:r>
    </w:p>
    <w:p w:rsidR="00C3356A" w:rsidRDefault="00C3356A" w:rsidP="00C3356A">
      <w:pPr>
        <w:spacing w:after="0" w:line="240" w:lineRule="auto"/>
        <w:jc w:val="center"/>
        <w:outlineLvl w:val="1"/>
      </w:pPr>
      <w:r>
        <w:rPr>
          <w:rFonts w:ascii="Times New Roman" w:hAnsi="Times New Roman" w:cs="Times New Roman"/>
          <w:bCs/>
          <w:iCs/>
          <w:sz w:val="20"/>
          <w:szCs w:val="20"/>
        </w:rPr>
        <w:t>(наименование проекта)</w:t>
      </w:r>
    </w:p>
    <w:p w:rsidR="00C3356A" w:rsidRDefault="00C3356A" w:rsidP="00C3356A">
      <w:pPr>
        <w:spacing w:after="0" w:line="240" w:lineRule="auto"/>
        <w:rPr>
          <w:rFonts w:ascii="Times New Roman" w:hAnsi="Times New Roman" w:cs="Times New Roman"/>
          <w:sz w:val="26"/>
          <w:szCs w:val="26"/>
        </w:rPr>
      </w:pPr>
    </w:p>
    <w:p w:rsidR="00C3356A" w:rsidRDefault="00C3356A" w:rsidP="00C3356A">
      <w:pPr>
        <w:spacing w:after="0" w:line="240" w:lineRule="auto"/>
        <w:ind w:firstLine="709"/>
      </w:pPr>
      <w:r>
        <w:rPr>
          <w:rFonts w:ascii="Times New Roman" w:hAnsi="Times New Roman" w:cs="Times New Roman"/>
          <w:sz w:val="26"/>
          <w:szCs w:val="26"/>
        </w:rPr>
        <w:t>Заседание Комиссии от ___________________ № ________</w:t>
      </w:r>
    </w:p>
    <w:p w:rsidR="00C3356A" w:rsidRDefault="00C3356A" w:rsidP="00C3356A">
      <w:pPr>
        <w:spacing w:after="0" w:line="240" w:lineRule="auto"/>
        <w:rPr>
          <w:rFonts w:ascii="Times New Roman" w:hAnsi="Times New Roman" w:cs="Times New Roman"/>
          <w:sz w:val="26"/>
          <w:szCs w:val="26"/>
        </w:rPr>
      </w:pPr>
    </w:p>
    <w:tbl>
      <w:tblPr>
        <w:tblW w:w="5050" w:type="pct"/>
        <w:tblInd w:w="75" w:type="dxa"/>
        <w:tblLayout w:type="fixed"/>
        <w:tblCellMar>
          <w:left w:w="70" w:type="dxa"/>
          <w:right w:w="70" w:type="dxa"/>
        </w:tblCellMar>
        <w:tblLook w:val="0000" w:firstRow="0" w:lastRow="0" w:firstColumn="0" w:lastColumn="0" w:noHBand="0" w:noVBand="0"/>
      </w:tblPr>
      <w:tblGrid>
        <w:gridCol w:w="532"/>
        <w:gridCol w:w="5820"/>
        <w:gridCol w:w="403"/>
        <w:gridCol w:w="402"/>
        <w:gridCol w:w="402"/>
        <w:gridCol w:w="403"/>
        <w:gridCol w:w="1476"/>
      </w:tblGrid>
      <w:tr w:rsidR="00C3356A" w:rsidTr="002E74FF">
        <w:trPr>
          <w:tblHead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widowControl w:val="0"/>
              <w:spacing w:after="0" w:line="0" w:lineRule="atLeast"/>
              <w:jc w:val="center"/>
            </w:pPr>
            <w:r>
              <w:rPr>
                <w:rFonts w:ascii="Times New Roman" w:hAnsi="Times New Roman" w:cs="Times New Roman"/>
              </w:rPr>
              <w:t xml:space="preserve"> № п/п</w:t>
            </w:r>
          </w:p>
        </w:tc>
        <w:tc>
          <w:tcPr>
            <w:tcW w:w="5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widowControl w:val="0"/>
              <w:spacing w:after="0" w:line="0" w:lineRule="atLeast"/>
              <w:jc w:val="center"/>
            </w:pPr>
            <w:r>
              <w:rPr>
                <w:rFonts w:ascii="Times New Roman" w:hAnsi="Times New Roman" w:cs="Times New Roman"/>
              </w:rPr>
              <w:t>Наименование показателей оценки</w:t>
            </w:r>
          </w:p>
        </w:tc>
        <w:tc>
          <w:tcPr>
            <w:tcW w:w="16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widowControl w:val="0"/>
              <w:spacing w:after="0" w:line="0" w:lineRule="atLeast"/>
              <w:jc w:val="center"/>
            </w:pPr>
            <w:r>
              <w:rPr>
                <w:rFonts w:ascii="Times New Roman" w:hAnsi="Times New Roman" w:cs="Times New Roman"/>
              </w:rPr>
              <w:t xml:space="preserve">Оценки членов Комиссии </w:t>
            </w:r>
          </w:p>
          <w:p w:rsidR="00C3356A" w:rsidRDefault="00C3356A" w:rsidP="002E74FF">
            <w:pPr>
              <w:widowControl w:val="0"/>
              <w:spacing w:after="0" w:line="0" w:lineRule="atLeast"/>
              <w:jc w:val="center"/>
            </w:pPr>
            <w:r>
              <w:rPr>
                <w:rFonts w:ascii="Times New Roman" w:hAnsi="Times New Roman" w:cs="Times New Roman"/>
              </w:rPr>
              <w:t>в баллах</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widowControl w:val="0"/>
              <w:spacing w:after="0" w:line="0" w:lineRule="atLeast"/>
              <w:jc w:val="center"/>
            </w:pPr>
            <w:r>
              <w:rPr>
                <w:rFonts w:ascii="Times New Roman" w:hAnsi="Times New Roman" w:cs="Times New Roman"/>
              </w:rPr>
              <w:t>Средний балл по</w:t>
            </w:r>
          </w:p>
          <w:p w:rsidR="00C3356A" w:rsidRDefault="00C3356A" w:rsidP="002E74FF">
            <w:pPr>
              <w:widowControl w:val="0"/>
              <w:spacing w:after="0" w:line="0" w:lineRule="atLeast"/>
              <w:jc w:val="center"/>
            </w:pPr>
            <w:r>
              <w:rPr>
                <w:rFonts w:ascii="Times New Roman" w:hAnsi="Times New Roman" w:cs="Times New Roman"/>
              </w:rPr>
              <w:t xml:space="preserve">критерию </w:t>
            </w:r>
          </w:p>
          <w:p w:rsidR="00C3356A" w:rsidRDefault="00C3356A" w:rsidP="002E74FF">
            <w:pPr>
              <w:widowControl w:val="0"/>
              <w:spacing w:after="0" w:line="0" w:lineRule="atLeast"/>
              <w:jc w:val="center"/>
            </w:pPr>
            <w:r>
              <w:rPr>
                <w:rFonts w:ascii="Times New Roman" w:hAnsi="Times New Roman" w:cs="Times New Roman"/>
              </w:rPr>
              <w:t>(до десятых долей)</w:t>
            </w:r>
          </w:p>
        </w:tc>
      </w:tr>
      <w:tr w:rsidR="00C3356A" w:rsidTr="002E74F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jc w:val="center"/>
            </w:pPr>
            <w:r>
              <w:rPr>
                <w:rFonts w:ascii="Times New Roman" w:hAnsi="Times New Roman" w:cs="Times New Roman"/>
              </w:rPr>
              <w:t>1.</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Соответствие направлению поддержки (оценивается соответствие целей, мероприятий проекта для предоставления поддержки, наличие и реалистичность значений показателей эффективности проекта</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r>
      <w:tr w:rsidR="00C3356A" w:rsidTr="002E74F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jc w:val="center"/>
            </w:pPr>
            <w:r>
              <w:rPr>
                <w:rFonts w:ascii="Times New Roman" w:hAnsi="Times New Roman" w:cs="Times New Roman"/>
              </w:rPr>
              <w:t>2.</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Актуальность (оценивается вероятность и скорость наступления отрицательных последствий в случае отказа от реализации мероприятий проекта, масштаб негативных последствий, а также наличие или отсутствие государственных (муниципальных) мер для решения таких же или аналогичных проблем)</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r>
      <w:tr w:rsidR="00C3356A" w:rsidTr="002E74F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jc w:val="center"/>
            </w:pPr>
            <w:r>
              <w:rPr>
                <w:rFonts w:ascii="Times New Roman" w:hAnsi="Times New Roman" w:cs="Times New Roman"/>
              </w:rPr>
              <w:t>3.</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Социальная эффективность (улучшения состояния целевой группы, воз действие на другие социально значимые проблемы, наличие новых подходов и методов в решении заявленных проблем)</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r>
      <w:tr w:rsidR="00C3356A" w:rsidTr="002E74F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jc w:val="center"/>
            </w:pPr>
            <w:r>
              <w:rPr>
                <w:rFonts w:ascii="Times New Roman" w:hAnsi="Times New Roman" w:cs="Times New Roman"/>
              </w:rPr>
              <w:t>4.</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проекта, наличие необходимых ресурсов, достаточность финансовых средств для реализации мероприятий и достижения целей проекта, предоставление информации об организации в сети-Интернет)</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r>
      <w:tr w:rsidR="00C3356A" w:rsidTr="002E74F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jc w:val="center"/>
            </w:pPr>
            <w:r>
              <w:rPr>
                <w:rFonts w:ascii="Times New Roman" w:hAnsi="Times New Roman" w:cs="Times New Roman"/>
              </w:rPr>
              <w:t>5.</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 xml:space="preserve">Обоснованность (соответствие запрашиваемых средств на поддержку целям и мероприятиям проекта, наличие необходимых обоснований, расчетов, логики и </w:t>
            </w:r>
            <w:proofErr w:type="spellStart"/>
            <w:r>
              <w:rPr>
                <w:rFonts w:ascii="Times New Roman" w:hAnsi="Times New Roman" w:cs="Times New Roman"/>
              </w:rPr>
              <w:t>взаимоувязки</w:t>
            </w:r>
            <w:proofErr w:type="spellEnd"/>
            <w:r>
              <w:rPr>
                <w:rFonts w:ascii="Times New Roman" w:hAnsi="Times New Roman" w:cs="Times New Roman"/>
              </w:rPr>
              <w:t xml:space="preserve"> предлагаемых мероприятий)</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r>
      <w:tr w:rsidR="00C3356A" w:rsidTr="002E74F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jc w:val="center"/>
            </w:pPr>
            <w:r>
              <w:rPr>
                <w:rFonts w:ascii="Times New Roman" w:hAnsi="Times New Roman" w:cs="Times New Roman"/>
              </w:rPr>
              <w:t>6.</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 xml:space="preserve">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проекта </w:t>
            </w:r>
            <w:r>
              <w:rPr>
                <w:rFonts w:ascii="Times New Roman" w:hAnsi="Times New Roman" w:cs="Times New Roman"/>
              </w:rPr>
              <w:lastRenderedPageBreak/>
              <w:t>добровольцев, объем предполагаемых поступлений на реализацию проекта из иных источников, включая денежные средства, иное имущество, возможности увеличения экономической активности целевых групп населения в результате реализации мероприятий)</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r>
      <w:tr w:rsidR="00C3356A" w:rsidTr="002E74FF">
        <w:tc>
          <w:tcPr>
            <w:tcW w:w="6360" w:type="dxa"/>
            <w:gridSpan w:val="2"/>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pacing w:after="0" w:line="0" w:lineRule="atLeast"/>
            </w:pPr>
            <w:r>
              <w:rPr>
                <w:rFonts w:ascii="Times New Roman" w:hAnsi="Times New Roman" w:cs="Times New Roman"/>
              </w:rPr>
              <w:t xml:space="preserve">Итоговый балл </w:t>
            </w:r>
          </w:p>
        </w:tc>
        <w:tc>
          <w:tcPr>
            <w:tcW w:w="1610" w:type="dxa"/>
            <w:gridSpan w:val="4"/>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0" w:lineRule="atLeast"/>
              <w:rPr>
                <w:rFonts w:ascii="Times New Roman" w:hAnsi="Times New Roman" w:cs="Times New Roman"/>
              </w:rPr>
            </w:pPr>
          </w:p>
        </w:tc>
      </w:tr>
    </w:tbl>
    <w:p w:rsidR="00C3356A" w:rsidRDefault="00C3356A" w:rsidP="00C3356A">
      <w:pPr>
        <w:keepNext/>
        <w:spacing w:after="0" w:line="240" w:lineRule="auto"/>
        <w:ind w:left="7230"/>
        <w:jc w:val="center"/>
        <w:outlineLvl w:val="1"/>
        <w:rPr>
          <w:rFonts w:ascii="Times New Roman" w:hAnsi="Times New Roman" w:cs="Times New Roman"/>
          <w:iCs/>
          <w:sz w:val="26"/>
          <w:szCs w:val="26"/>
        </w:rPr>
      </w:pPr>
    </w:p>
    <w:p w:rsidR="00C3356A" w:rsidRDefault="00C3356A" w:rsidP="00C3356A">
      <w:pPr>
        <w:pageBreakBefore/>
        <w:spacing w:after="0" w:line="240" w:lineRule="auto"/>
        <w:ind w:left="4649"/>
      </w:pPr>
      <w:r>
        <w:rPr>
          <w:rFonts w:ascii="Times New Roman" w:hAnsi="Times New Roman" w:cs="Times New Roman"/>
          <w:sz w:val="28"/>
          <w:szCs w:val="28"/>
        </w:rPr>
        <w:lastRenderedPageBreak/>
        <w:t>Приложение № 7</w:t>
      </w:r>
    </w:p>
    <w:p w:rsidR="00C3356A" w:rsidRDefault="00C3356A" w:rsidP="00C3356A">
      <w:pPr>
        <w:spacing w:after="0" w:line="240" w:lineRule="auto"/>
        <w:ind w:left="4649"/>
      </w:pPr>
      <w:r>
        <w:rPr>
          <w:rFonts w:ascii="Times New Roman" w:hAnsi="Times New Roman" w:cs="Times New Roman"/>
          <w:sz w:val="28"/>
          <w:szCs w:val="28"/>
        </w:rPr>
        <w:t xml:space="preserve">к Порядку предоставления субсидий социально ориентированным некоммерческим организациям на реализацию проектов в сфере культуры, поддержки и развития языков и культуры коренных малочисленных народов Севера, развитие туризма </w:t>
      </w:r>
    </w:p>
    <w:p w:rsidR="00C3356A" w:rsidRDefault="00C3356A" w:rsidP="00C3356A">
      <w:pPr>
        <w:spacing w:after="0" w:line="240" w:lineRule="auto"/>
        <w:ind w:left="4649"/>
        <w:rPr>
          <w:rFonts w:ascii="Times New Roman" w:hAnsi="Times New Roman" w:cs="Times New Roman"/>
          <w:sz w:val="28"/>
          <w:szCs w:val="28"/>
        </w:rPr>
      </w:pPr>
    </w:p>
    <w:p w:rsidR="00C3356A" w:rsidRDefault="00C3356A" w:rsidP="00C3356A">
      <w:pPr>
        <w:spacing w:after="0" w:line="240" w:lineRule="auto"/>
        <w:ind w:left="7230"/>
        <w:jc w:val="both"/>
        <w:rPr>
          <w:rFonts w:ascii="Times New Roman" w:hAnsi="Times New Roman" w:cs="Times New Roman"/>
          <w:sz w:val="28"/>
          <w:szCs w:val="28"/>
        </w:rPr>
      </w:pPr>
    </w:p>
    <w:p w:rsidR="00C3356A" w:rsidRDefault="00C3356A" w:rsidP="00C3356A">
      <w:pPr>
        <w:spacing w:after="0" w:line="240" w:lineRule="auto"/>
        <w:ind w:left="7230"/>
        <w:jc w:val="both"/>
        <w:rPr>
          <w:rFonts w:ascii="Times New Roman" w:hAnsi="Times New Roman" w:cs="Times New Roman"/>
          <w:sz w:val="28"/>
          <w:szCs w:val="28"/>
        </w:rPr>
      </w:pPr>
    </w:p>
    <w:p w:rsidR="00C3356A" w:rsidRDefault="00C3356A" w:rsidP="00C3356A">
      <w:pPr>
        <w:spacing w:after="0" w:line="240" w:lineRule="auto"/>
        <w:jc w:val="center"/>
        <w:outlineLvl w:val="1"/>
      </w:pPr>
      <w:r>
        <w:rPr>
          <w:rFonts w:ascii="Times New Roman" w:hAnsi="Times New Roman" w:cs="Times New Roman"/>
          <w:bCs/>
          <w:iCs/>
          <w:sz w:val="26"/>
          <w:szCs w:val="26"/>
        </w:rPr>
        <w:t xml:space="preserve">Сводная ведомость </w:t>
      </w:r>
    </w:p>
    <w:p w:rsidR="00C3356A" w:rsidRDefault="00C3356A" w:rsidP="00C3356A">
      <w:pPr>
        <w:spacing w:after="0" w:line="240" w:lineRule="auto"/>
        <w:jc w:val="center"/>
        <w:outlineLvl w:val="1"/>
        <w:rPr>
          <w:rFonts w:ascii="Times New Roman" w:hAnsi="Times New Roman" w:cs="Times New Roman"/>
          <w:bCs/>
          <w:iCs/>
          <w:sz w:val="26"/>
          <w:szCs w:val="26"/>
        </w:rPr>
      </w:pPr>
    </w:p>
    <w:p w:rsidR="00C3356A" w:rsidRDefault="00C3356A" w:rsidP="00C3356A">
      <w:pPr>
        <w:spacing w:after="0" w:line="240" w:lineRule="auto"/>
        <w:jc w:val="center"/>
        <w:outlineLvl w:val="1"/>
      </w:pPr>
      <w:r>
        <w:rPr>
          <w:rFonts w:ascii="Times New Roman" w:hAnsi="Times New Roman" w:cs="Times New Roman"/>
          <w:bCs/>
          <w:iCs/>
          <w:sz w:val="26"/>
          <w:szCs w:val="26"/>
        </w:rPr>
        <w:t>_________________________________</w:t>
      </w:r>
    </w:p>
    <w:p w:rsidR="00C3356A" w:rsidRDefault="00C3356A" w:rsidP="00C3356A">
      <w:pPr>
        <w:spacing w:after="0" w:line="240" w:lineRule="auto"/>
        <w:jc w:val="center"/>
        <w:outlineLvl w:val="1"/>
      </w:pPr>
      <w:r>
        <w:rPr>
          <w:rFonts w:ascii="Times New Roman" w:hAnsi="Times New Roman" w:cs="Times New Roman"/>
          <w:bCs/>
          <w:iCs/>
          <w:sz w:val="20"/>
          <w:szCs w:val="20"/>
        </w:rPr>
        <w:t>(наименование конкурса)</w:t>
      </w:r>
    </w:p>
    <w:p w:rsidR="00C3356A" w:rsidRDefault="00C3356A" w:rsidP="00C3356A">
      <w:pPr>
        <w:spacing w:after="0" w:line="240" w:lineRule="auto"/>
        <w:rPr>
          <w:rFonts w:ascii="Times New Roman" w:hAnsi="Times New Roman" w:cs="Times New Roman"/>
          <w:sz w:val="20"/>
          <w:szCs w:val="20"/>
        </w:rPr>
      </w:pPr>
    </w:p>
    <w:p w:rsidR="00C3356A" w:rsidRDefault="00C3356A" w:rsidP="00C3356A">
      <w:pPr>
        <w:spacing w:after="0" w:line="240" w:lineRule="auto"/>
        <w:ind w:firstLine="709"/>
      </w:pPr>
      <w:r>
        <w:rPr>
          <w:rFonts w:ascii="Times New Roman" w:hAnsi="Times New Roman" w:cs="Times New Roman"/>
          <w:sz w:val="26"/>
          <w:szCs w:val="26"/>
        </w:rPr>
        <w:t>Заседание Комиссии от ____________ № ________</w:t>
      </w:r>
    </w:p>
    <w:p w:rsidR="00C3356A" w:rsidRDefault="00C3356A" w:rsidP="00C3356A">
      <w:pPr>
        <w:spacing w:after="0" w:line="240" w:lineRule="auto"/>
        <w:rPr>
          <w:rFonts w:ascii="Times New Roman" w:hAnsi="Times New Roman" w:cs="Times New Roman"/>
          <w:sz w:val="26"/>
          <w:szCs w:val="26"/>
        </w:rPr>
      </w:pPr>
    </w:p>
    <w:tbl>
      <w:tblPr>
        <w:tblW w:w="5000" w:type="pct"/>
        <w:jc w:val="center"/>
        <w:tblLayout w:type="fixed"/>
        <w:tblCellMar>
          <w:left w:w="70" w:type="dxa"/>
          <w:right w:w="70" w:type="dxa"/>
        </w:tblCellMar>
        <w:tblLook w:val="0000" w:firstRow="0" w:lastRow="0" w:firstColumn="0" w:lastColumn="0" w:noHBand="0" w:noVBand="0"/>
      </w:tblPr>
      <w:tblGrid>
        <w:gridCol w:w="550"/>
        <w:gridCol w:w="4100"/>
        <w:gridCol w:w="1413"/>
        <w:gridCol w:w="3282"/>
      </w:tblGrid>
      <w:tr w:rsidR="00C3356A" w:rsidTr="002E74FF">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widowControl w:val="0"/>
              <w:spacing w:after="0" w:line="240" w:lineRule="auto"/>
              <w:ind w:hanging="19"/>
              <w:jc w:val="center"/>
            </w:pPr>
            <w:r>
              <w:rPr>
                <w:rFonts w:ascii="Times New Roman" w:hAnsi="Times New Roman" w:cs="Times New Roman"/>
              </w:rPr>
              <w:t xml:space="preserve"> № </w:t>
            </w:r>
          </w:p>
          <w:p w:rsidR="00C3356A" w:rsidRDefault="00C3356A" w:rsidP="002E74FF">
            <w:pPr>
              <w:widowControl w:val="0"/>
              <w:spacing w:after="0" w:line="240" w:lineRule="auto"/>
              <w:jc w:val="center"/>
            </w:pPr>
            <w:r>
              <w:rPr>
                <w:rFonts w:ascii="Times New Roman" w:hAnsi="Times New Roman" w:cs="Times New Roman"/>
              </w:rPr>
              <w:t>п/п</w:t>
            </w:r>
          </w:p>
        </w:tc>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widowControl w:val="0"/>
              <w:spacing w:after="0" w:line="240" w:lineRule="auto"/>
              <w:jc w:val="center"/>
            </w:pPr>
            <w:r>
              <w:rPr>
                <w:rFonts w:ascii="Times New Roman" w:hAnsi="Times New Roman" w:cs="Times New Roman"/>
              </w:rPr>
              <w:t>Наименование проекта и участника</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widowControl w:val="0"/>
              <w:spacing w:after="0" w:line="240" w:lineRule="auto"/>
              <w:jc w:val="center"/>
            </w:pPr>
            <w:r>
              <w:rPr>
                <w:rFonts w:ascii="Times New Roman" w:hAnsi="Times New Roman" w:cs="Times New Roman"/>
              </w:rPr>
              <w:t>Итоговый балл</w:t>
            </w:r>
          </w:p>
        </w:tc>
        <w:tc>
          <w:tcPr>
            <w:tcW w:w="3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56A" w:rsidRDefault="00C3356A" w:rsidP="002E74FF">
            <w:pPr>
              <w:widowControl w:val="0"/>
              <w:spacing w:after="0" w:line="240" w:lineRule="auto"/>
              <w:ind w:firstLine="28"/>
              <w:jc w:val="center"/>
            </w:pPr>
            <w:r>
              <w:rPr>
                <w:rFonts w:ascii="Times New Roman" w:hAnsi="Times New Roman" w:cs="Times New Roman"/>
              </w:rPr>
              <w:t xml:space="preserve">Сумма запрашиваемой субсидии </w:t>
            </w:r>
          </w:p>
          <w:p w:rsidR="00C3356A" w:rsidRDefault="00C3356A" w:rsidP="002E74FF">
            <w:pPr>
              <w:widowControl w:val="0"/>
              <w:spacing w:after="0" w:line="240" w:lineRule="auto"/>
              <w:jc w:val="center"/>
            </w:pPr>
            <w:r>
              <w:rPr>
                <w:rFonts w:ascii="Times New Roman" w:hAnsi="Times New Roman" w:cs="Times New Roman"/>
              </w:rPr>
              <w:t>для выполнения проекта</w:t>
            </w:r>
          </w:p>
        </w:tc>
      </w:tr>
      <w:tr w:rsidR="00C3356A" w:rsidTr="002E74FF">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240" w:lineRule="auto"/>
              <w:rPr>
                <w:rFonts w:ascii="Times New Roman" w:hAnsi="Times New Roman" w:cs="Times New Roman"/>
              </w:rPr>
            </w:pP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240" w:lineRule="auto"/>
              <w:rPr>
                <w:rFonts w:ascii="Times New Roman" w:hAnsi="Times New Roman" w:cs="Times New Roman"/>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240" w:lineRule="auto"/>
              <w:rPr>
                <w:rFonts w:ascii="Times New Roman" w:hAnsi="Times New Roman" w:cs="Times New Roman"/>
              </w:rPr>
            </w:pP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240" w:lineRule="auto"/>
              <w:rPr>
                <w:rFonts w:ascii="Times New Roman" w:hAnsi="Times New Roman" w:cs="Times New Roman"/>
              </w:rPr>
            </w:pPr>
          </w:p>
        </w:tc>
      </w:tr>
      <w:tr w:rsidR="00C3356A" w:rsidTr="002E74FF">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240" w:lineRule="auto"/>
              <w:rPr>
                <w:rFonts w:ascii="Times New Roman" w:hAnsi="Times New Roman" w:cs="Times New Roman"/>
              </w:rPr>
            </w:pP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240" w:lineRule="auto"/>
              <w:rPr>
                <w:rFonts w:ascii="Times New Roman" w:hAnsi="Times New Roman" w:cs="Times New Roman"/>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240" w:lineRule="auto"/>
              <w:rPr>
                <w:rFonts w:ascii="Times New Roman" w:hAnsi="Times New Roman" w:cs="Times New Roman"/>
              </w:rPr>
            </w:pP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C3356A" w:rsidRDefault="00C3356A" w:rsidP="002E74FF">
            <w:pPr>
              <w:widowControl w:val="0"/>
              <w:snapToGrid w:val="0"/>
              <w:spacing w:after="0" w:line="240" w:lineRule="auto"/>
              <w:rPr>
                <w:rFonts w:ascii="Times New Roman" w:hAnsi="Times New Roman" w:cs="Times New Roman"/>
              </w:rPr>
            </w:pPr>
          </w:p>
        </w:tc>
      </w:tr>
    </w:tbl>
    <w:p w:rsidR="00C3356A" w:rsidRDefault="00C3356A" w:rsidP="00C3356A">
      <w:pPr>
        <w:spacing w:after="0" w:line="240" w:lineRule="auto"/>
        <w:rPr>
          <w:rFonts w:ascii="Times New Roman" w:hAnsi="Times New Roman" w:cs="Times New Roman"/>
          <w:sz w:val="26"/>
          <w:szCs w:val="26"/>
        </w:rPr>
      </w:pPr>
    </w:p>
    <w:p w:rsidR="00C3356A" w:rsidRDefault="00C3356A" w:rsidP="00C3356A">
      <w:pPr>
        <w:spacing w:after="0" w:line="240" w:lineRule="auto"/>
        <w:rPr>
          <w:rFonts w:ascii="Times New Roman" w:hAnsi="Times New Roman" w:cs="Times New Roman"/>
          <w:sz w:val="26"/>
          <w:szCs w:val="26"/>
        </w:rPr>
      </w:pPr>
    </w:p>
    <w:p w:rsidR="00C3356A" w:rsidRDefault="00C3356A" w:rsidP="00C3356A">
      <w:pPr>
        <w:spacing w:after="0" w:line="240" w:lineRule="auto"/>
      </w:pPr>
      <w:r>
        <w:rPr>
          <w:rFonts w:ascii="Times New Roman" w:hAnsi="Times New Roman" w:cs="Times New Roman"/>
          <w:sz w:val="26"/>
          <w:szCs w:val="26"/>
        </w:rPr>
        <w:t>Председатель Комиссии: _________ _____________________</w:t>
      </w:r>
    </w:p>
    <w:p w:rsidR="00C3356A" w:rsidRDefault="00C3356A" w:rsidP="00C3356A">
      <w:pPr>
        <w:spacing w:after="0" w:line="240" w:lineRule="auto"/>
        <w:rPr>
          <w:rFonts w:ascii="Times New Roman" w:hAnsi="Times New Roman" w:cs="Times New Roman"/>
          <w:sz w:val="26"/>
          <w:szCs w:val="26"/>
        </w:rPr>
      </w:pPr>
    </w:p>
    <w:p w:rsidR="00C3356A" w:rsidRDefault="00C3356A" w:rsidP="00C3356A">
      <w:pPr>
        <w:spacing w:after="0" w:line="240" w:lineRule="auto"/>
      </w:pPr>
      <w:r>
        <w:rPr>
          <w:rFonts w:ascii="Times New Roman" w:hAnsi="Times New Roman" w:cs="Times New Roman"/>
          <w:sz w:val="26"/>
          <w:szCs w:val="26"/>
        </w:rPr>
        <w:t>Секретарь Комиссии: _________ _____________________</w:t>
      </w:r>
    </w:p>
    <w:p w:rsidR="00C3356A" w:rsidRDefault="00C3356A" w:rsidP="00C3356A">
      <w:pPr>
        <w:spacing w:after="0" w:line="240" w:lineRule="auto"/>
        <w:rPr>
          <w:rFonts w:ascii="Times New Roman" w:hAnsi="Times New Roman" w:cs="Times New Roman"/>
          <w:sz w:val="26"/>
          <w:szCs w:val="26"/>
        </w:rPr>
      </w:pPr>
    </w:p>
    <w:p w:rsidR="00C3356A" w:rsidRDefault="00C3356A" w:rsidP="00C3356A">
      <w:pPr>
        <w:spacing w:after="0" w:line="240" w:lineRule="auto"/>
      </w:pPr>
      <w:r>
        <w:rPr>
          <w:rFonts w:ascii="Times New Roman" w:hAnsi="Times New Roman" w:cs="Times New Roman"/>
          <w:sz w:val="26"/>
          <w:szCs w:val="26"/>
        </w:rPr>
        <w:t>Члены Комиссии: _________ _____________________</w:t>
      </w:r>
    </w:p>
    <w:p w:rsidR="00C3356A" w:rsidRDefault="00C3356A" w:rsidP="00C3356A">
      <w:pPr>
        <w:spacing w:after="0" w:line="240" w:lineRule="auto"/>
        <w:ind w:left="7230"/>
        <w:jc w:val="both"/>
        <w:rPr>
          <w:rFonts w:ascii="Times New Roman" w:hAnsi="Times New Roman" w:cs="Times New Roman"/>
          <w:sz w:val="26"/>
          <w:szCs w:val="26"/>
        </w:rPr>
      </w:pPr>
    </w:p>
    <w:p w:rsidR="00C3356A" w:rsidRDefault="00C3356A" w:rsidP="00C3356A">
      <w:pPr>
        <w:spacing w:after="0" w:line="240" w:lineRule="auto"/>
        <w:ind w:left="7230"/>
        <w:jc w:val="both"/>
        <w:rPr>
          <w:rFonts w:ascii="Times New Roman" w:hAnsi="Times New Roman" w:cs="Times New Roman"/>
          <w:sz w:val="28"/>
          <w:szCs w:val="28"/>
        </w:rPr>
      </w:pPr>
    </w:p>
    <w:p w:rsidR="00C3356A" w:rsidRDefault="00C3356A" w:rsidP="00C3356A">
      <w:pPr>
        <w:spacing w:after="0" w:line="240" w:lineRule="auto"/>
        <w:ind w:left="7230"/>
        <w:jc w:val="both"/>
        <w:rPr>
          <w:rFonts w:ascii="Times New Roman" w:hAnsi="Times New Roman" w:cs="Times New Roman"/>
          <w:sz w:val="28"/>
          <w:szCs w:val="28"/>
        </w:rPr>
      </w:pPr>
    </w:p>
    <w:p w:rsidR="00C3356A" w:rsidRDefault="00C3356A" w:rsidP="00C3356A">
      <w:pPr>
        <w:spacing w:after="0" w:line="240" w:lineRule="auto"/>
        <w:ind w:left="7230"/>
        <w:jc w:val="both"/>
        <w:rPr>
          <w:rFonts w:ascii="Times New Roman" w:hAnsi="Times New Roman" w:cs="Times New Roman"/>
          <w:sz w:val="28"/>
          <w:szCs w:val="28"/>
        </w:rPr>
      </w:pPr>
    </w:p>
    <w:p w:rsidR="00C3356A" w:rsidRDefault="00C3356A" w:rsidP="00C3356A">
      <w:pPr>
        <w:spacing w:after="0" w:line="240" w:lineRule="auto"/>
        <w:ind w:left="7230"/>
        <w:jc w:val="both"/>
        <w:rPr>
          <w:rFonts w:ascii="Times New Roman" w:hAnsi="Times New Roman" w:cs="Times New Roman"/>
          <w:sz w:val="28"/>
          <w:szCs w:val="28"/>
        </w:rPr>
      </w:pPr>
    </w:p>
    <w:p w:rsidR="00C3356A" w:rsidRDefault="00C3356A" w:rsidP="00C3356A">
      <w:pPr>
        <w:spacing w:after="0" w:line="240" w:lineRule="auto"/>
        <w:ind w:left="7230"/>
        <w:jc w:val="both"/>
        <w:rPr>
          <w:rFonts w:ascii="Times New Roman" w:hAnsi="Times New Roman" w:cs="Times New Roman"/>
          <w:sz w:val="28"/>
          <w:szCs w:val="28"/>
        </w:rPr>
      </w:pPr>
    </w:p>
    <w:p w:rsidR="00C3356A" w:rsidRDefault="00C3356A" w:rsidP="00C3356A">
      <w:pPr>
        <w:spacing w:after="0" w:line="240" w:lineRule="auto"/>
        <w:ind w:left="7230"/>
        <w:jc w:val="both"/>
        <w:rPr>
          <w:rFonts w:ascii="Times New Roman" w:hAnsi="Times New Roman" w:cs="Times New Roman"/>
          <w:sz w:val="28"/>
          <w:szCs w:val="28"/>
        </w:rPr>
      </w:pPr>
    </w:p>
    <w:p w:rsidR="00C3356A" w:rsidRDefault="00C3356A" w:rsidP="00C3356A">
      <w:pPr>
        <w:spacing w:after="0" w:line="240" w:lineRule="auto"/>
        <w:ind w:left="7230"/>
        <w:jc w:val="both"/>
        <w:rPr>
          <w:rFonts w:ascii="Times New Roman" w:hAnsi="Times New Roman" w:cs="Times New Roman"/>
          <w:sz w:val="28"/>
          <w:szCs w:val="28"/>
        </w:rPr>
      </w:pPr>
    </w:p>
    <w:p w:rsidR="00C3356A" w:rsidRDefault="00C3356A" w:rsidP="00C3356A">
      <w:pPr>
        <w:spacing w:after="0" w:line="240" w:lineRule="auto"/>
        <w:ind w:left="7230"/>
        <w:jc w:val="both"/>
        <w:rPr>
          <w:rFonts w:ascii="Times New Roman" w:hAnsi="Times New Roman" w:cs="Times New Roman"/>
          <w:sz w:val="28"/>
          <w:szCs w:val="28"/>
        </w:rPr>
      </w:pPr>
    </w:p>
    <w:p w:rsidR="00C3356A" w:rsidRDefault="00C3356A" w:rsidP="00C3356A">
      <w:pPr>
        <w:spacing w:after="0" w:line="240" w:lineRule="auto"/>
        <w:ind w:left="7230"/>
        <w:jc w:val="both"/>
        <w:rPr>
          <w:rFonts w:ascii="Times New Roman" w:hAnsi="Times New Roman" w:cs="Times New Roman"/>
          <w:sz w:val="28"/>
          <w:szCs w:val="28"/>
        </w:rPr>
      </w:pPr>
    </w:p>
    <w:p w:rsidR="00C3356A" w:rsidRDefault="00C3356A" w:rsidP="00C3356A">
      <w:pPr>
        <w:spacing w:after="0" w:line="240" w:lineRule="auto"/>
        <w:ind w:left="7230"/>
        <w:jc w:val="both"/>
        <w:rPr>
          <w:rFonts w:ascii="Times New Roman" w:hAnsi="Times New Roman" w:cs="Times New Roman"/>
          <w:sz w:val="28"/>
          <w:szCs w:val="28"/>
        </w:rPr>
      </w:pPr>
    </w:p>
    <w:p w:rsidR="00C3356A" w:rsidRDefault="00C3356A" w:rsidP="00C3356A">
      <w:pPr>
        <w:spacing w:after="0" w:line="240" w:lineRule="auto"/>
        <w:ind w:left="7230"/>
        <w:jc w:val="both"/>
        <w:rPr>
          <w:rFonts w:ascii="Times New Roman" w:hAnsi="Times New Roman" w:cs="Times New Roman"/>
          <w:sz w:val="28"/>
          <w:szCs w:val="28"/>
        </w:rPr>
      </w:pPr>
    </w:p>
    <w:p w:rsidR="00C3356A" w:rsidRDefault="00C3356A" w:rsidP="00C3356A">
      <w:pPr>
        <w:spacing w:after="0" w:line="240" w:lineRule="auto"/>
        <w:ind w:left="7230"/>
        <w:jc w:val="both"/>
        <w:rPr>
          <w:rFonts w:ascii="Times New Roman" w:hAnsi="Times New Roman" w:cs="Times New Roman"/>
          <w:sz w:val="28"/>
          <w:szCs w:val="28"/>
        </w:rPr>
      </w:pPr>
    </w:p>
    <w:p w:rsidR="00C3356A" w:rsidRDefault="00C3356A" w:rsidP="00C3356A">
      <w:pPr>
        <w:spacing w:after="0" w:line="240" w:lineRule="auto"/>
        <w:ind w:left="7230"/>
        <w:jc w:val="both"/>
        <w:rPr>
          <w:rFonts w:ascii="Times New Roman" w:hAnsi="Times New Roman" w:cs="Times New Roman"/>
          <w:sz w:val="28"/>
          <w:szCs w:val="28"/>
        </w:rPr>
      </w:pPr>
    </w:p>
    <w:p w:rsidR="00C3356A" w:rsidRDefault="00C3356A" w:rsidP="00C3356A">
      <w:pPr>
        <w:spacing w:after="0" w:line="240" w:lineRule="auto"/>
        <w:ind w:left="7230"/>
        <w:jc w:val="both"/>
        <w:rPr>
          <w:rFonts w:ascii="Times New Roman" w:hAnsi="Times New Roman" w:cs="Times New Roman"/>
          <w:sz w:val="28"/>
          <w:szCs w:val="28"/>
        </w:rPr>
      </w:pPr>
    </w:p>
    <w:p w:rsidR="00C3356A" w:rsidRDefault="00C3356A" w:rsidP="00C3356A">
      <w:pPr>
        <w:pageBreakBefore/>
        <w:spacing w:after="0" w:line="240" w:lineRule="auto"/>
        <w:ind w:left="7230"/>
        <w:jc w:val="both"/>
      </w:pPr>
      <w:r>
        <w:rPr>
          <w:rFonts w:ascii="Times New Roman" w:hAnsi="Times New Roman" w:cs="Times New Roman"/>
          <w:sz w:val="28"/>
          <w:szCs w:val="28"/>
          <w:lang w:eastAsia="ru-RU"/>
        </w:rPr>
        <w:lastRenderedPageBreak/>
        <w:t>Приложение № 2</w:t>
      </w:r>
    </w:p>
    <w:p w:rsidR="00C3356A" w:rsidRDefault="00C3356A" w:rsidP="00C3356A">
      <w:pPr>
        <w:suppressAutoHyphens w:val="0"/>
        <w:spacing w:after="0" w:line="240" w:lineRule="auto"/>
        <w:jc w:val="right"/>
      </w:pPr>
      <w:r>
        <w:rPr>
          <w:rFonts w:ascii="Times New Roman" w:hAnsi="Times New Roman" w:cs="Times New Roman"/>
          <w:sz w:val="28"/>
          <w:szCs w:val="28"/>
          <w:lang w:eastAsia="ru-RU"/>
        </w:rPr>
        <w:t>к постановлению администрации</w:t>
      </w:r>
    </w:p>
    <w:p w:rsidR="00C3356A" w:rsidRDefault="00C3356A" w:rsidP="00C3356A">
      <w:pPr>
        <w:suppressAutoHyphens w:val="0"/>
        <w:spacing w:after="0" w:line="240" w:lineRule="auto"/>
        <w:jc w:val="right"/>
      </w:pPr>
      <w:r>
        <w:rPr>
          <w:rFonts w:ascii="Times New Roman" w:hAnsi="Times New Roman" w:cs="Times New Roman"/>
          <w:sz w:val="28"/>
          <w:szCs w:val="28"/>
          <w:lang w:eastAsia="ru-RU"/>
        </w:rPr>
        <w:t>города Пыть-Яха</w:t>
      </w:r>
    </w:p>
    <w:p w:rsidR="002E74FF" w:rsidRDefault="002E74FF" w:rsidP="002E74FF">
      <w:pPr>
        <w:spacing w:after="0" w:line="240" w:lineRule="auto"/>
        <w:ind w:firstLine="680"/>
        <w:jc w:val="right"/>
        <w:rPr>
          <w:rFonts w:ascii="Times New Roman" w:hAnsi="Times New Roman" w:cs="Times New Roman"/>
          <w:sz w:val="28"/>
          <w:szCs w:val="28"/>
        </w:rPr>
      </w:pPr>
      <w:r>
        <w:rPr>
          <w:rFonts w:ascii="Times New Roman" w:hAnsi="Times New Roman" w:cs="Times New Roman"/>
          <w:sz w:val="28"/>
          <w:szCs w:val="28"/>
        </w:rPr>
        <w:t>от 08.08.2024 № 164-па</w:t>
      </w:r>
    </w:p>
    <w:p w:rsidR="00C3356A" w:rsidRDefault="00C3356A" w:rsidP="00C3356A">
      <w:pPr>
        <w:suppressAutoHyphens w:val="0"/>
        <w:spacing w:after="0" w:line="240" w:lineRule="auto"/>
        <w:jc w:val="right"/>
        <w:rPr>
          <w:rFonts w:ascii="Times New Roman" w:hAnsi="Times New Roman" w:cs="Times New Roman"/>
          <w:sz w:val="28"/>
          <w:szCs w:val="28"/>
          <w:lang w:eastAsia="ru-RU"/>
        </w:rPr>
      </w:pPr>
    </w:p>
    <w:p w:rsidR="00C3356A" w:rsidRDefault="00C3356A" w:rsidP="00C3356A">
      <w:pPr>
        <w:spacing w:after="0" w:line="240" w:lineRule="auto"/>
        <w:ind w:left="5940"/>
        <w:rPr>
          <w:rFonts w:ascii="Times New Roman" w:hAnsi="Times New Roman" w:cs="Times New Roman"/>
          <w:sz w:val="28"/>
          <w:szCs w:val="28"/>
          <w:shd w:val="clear" w:color="auto" w:fill="FFFF00"/>
          <w:lang w:eastAsia="ru-RU"/>
        </w:rPr>
      </w:pPr>
    </w:p>
    <w:p w:rsidR="00C3356A" w:rsidRDefault="00C3356A" w:rsidP="00C3356A">
      <w:pPr>
        <w:keepNext/>
        <w:suppressAutoHyphens w:val="0"/>
        <w:spacing w:after="0" w:line="240" w:lineRule="auto"/>
        <w:jc w:val="center"/>
        <w:outlineLvl w:val="1"/>
      </w:pPr>
      <w:r>
        <w:rPr>
          <w:rFonts w:ascii="Times New Roman" w:hAnsi="Times New Roman" w:cs="Times New Roman"/>
          <w:sz w:val="28"/>
          <w:szCs w:val="28"/>
          <w:lang w:eastAsia="ru-RU"/>
        </w:rPr>
        <w:t xml:space="preserve">Положение </w:t>
      </w:r>
    </w:p>
    <w:p w:rsidR="00C3356A" w:rsidRDefault="00C3356A" w:rsidP="00C3356A">
      <w:pPr>
        <w:keepNext/>
        <w:suppressAutoHyphens w:val="0"/>
        <w:spacing w:after="0" w:line="240" w:lineRule="auto"/>
        <w:jc w:val="center"/>
        <w:outlineLvl w:val="1"/>
      </w:pPr>
      <w:r>
        <w:rPr>
          <w:rFonts w:ascii="Times New Roman" w:hAnsi="Times New Roman" w:cs="Times New Roman"/>
          <w:sz w:val="28"/>
          <w:szCs w:val="28"/>
          <w:lang w:eastAsia="ru-RU"/>
        </w:rPr>
        <w:t xml:space="preserve">о комиссии по определению победителей конкурса на предоставление </w:t>
      </w:r>
      <w:r>
        <w:rPr>
          <w:rFonts w:ascii="Times New Roman" w:hAnsi="Times New Roman" w:cs="Times New Roman"/>
          <w:sz w:val="28"/>
          <w:szCs w:val="28"/>
        </w:rPr>
        <w:t xml:space="preserve">субсидии социально ориентированным некоммерческим организациям на реализацию проектов в сфере  </w:t>
      </w:r>
    </w:p>
    <w:p w:rsidR="00C3356A" w:rsidRDefault="00C3356A" w:rsidP="00C3356A">
      <w:pPr>
        <w:keepNext/>
        <w:suppressAutoHyphens w:val="0"/>
        <w:spacing w:after="0" w:line="240" w:lineRule="auto"/>
        <w:jc w:val="center"/>
        <w:outlineLvl w:val="1"/>
      </w:pPr>
      <w:r>
        <w:rPr>
          <w:rFonts w:ascii="Times New Roman" w:hAnsi="Times New Roman" w:cs="Times New Roman"/>
          <w:sz w:val="28"/>
          <w:szCs w:val="28"/>
        </w:rPr>
        <w:t>культуры, поддержки и развития языков и культуры коренных малочисленных народов Севера, развитие туризма</w:t>
      </w:r>
    </w:p>
    <w:p w:rsidR="00C3356A" w:rsidRDefault="00C3356A" w:rsidP="00C3356A">
      <w:pPr>
        <w:suppressAutoHyphens w:val="0"/>
        <w:autoSpaceDE w:val="0"/>
        <w:spacing w:after="0" w:line="360" w:lineRule="auto"/>
        <w:jc w:val="center"/>
        <w:rPr>
          <w:rFonts w:ascii="Times New Roman" w:hAnsi="Times New Roman" w:cs="Times New Roman"/>
          <w:sz w:val="28"/>
          <w:szCs w:val="28"/>
          <w:lang w:eastAsia="ru-RU"/>
        </w:rPr>
      </w:pPr>
    </w:p>
    <w:p w:rsidR="00C3356A" w:rsidRDefault="00C3356A" w:rsidP="00C3356A">
      <w:pPr>
        <w:keepNext/>
        <w:numPr>
          <w:ilvl w:val="0"/>
          <w:numId w:val="7"/>
        </w:numPr>
        <w:suppressAutoHyphens w:val="0"/>
        <w:spacing w:after="0" w:line="240" w:lineRule="auto"/>
        <w:jc w:val="center"/>
        <w:outlineLvl w:val="1"/>
      </w:pPr>
      <w:r>
        <w:rPr>
          <w:rFonts w:ascii="Times New Roman" w:hAnsi="Times New Roman" w:cs="Times New Roman"/>
          <w:sz w:val="28"/>
          <w:szCs w:val="28"/>
          <w:lang w:eastAsia="ru-RU"/>
        </w:rPr>
        <w:t xml:space="preserve">Общие положения </w:t>
      </w:r>
    </w:p>
    <w:p w:rsidR="00C3356A" w:rsidRDefault="00C3356A" w:rsidP="00C3356A">
      <w:pPr>
        <w:keepNext/>
        <w:suppressAutoHyphens w:val="0"/>
        <w:spacing w:after="0" w:line="240" w:lineRule="auto"/>
        <w:ind w:left="720"/>
        <w:outlineLvl w:val="1"/>
        <w:rPr>
          <w:rFonts w:ascii="Times New Roman" w:hAnsi="Times New Roman" w:cs="Times New Roman"/>
          <w:sz w:val="28"/>
          <w:szCs w:val="28"/>
          <w:lang w:eastAsia="ru-RU"/>
        </w:rPr>
      </w:pPr>
    </w:p>
    <w:p w:rsidR="00C3356A" w:rsidRPr="00891C21" w:rsidRDefault="00C3356A" w:rsidP="00C3356A">
      <w:pPr>
        <w:keepNext/>
        <w:suppressAutoHyphens w:val="0"/>
        <w:spacing w:after="0" w:line="360" w:lineRule="auto"/>
        <w:ind w:firstLine="709"/>
        <w:jc w:val="both"/>
        <w:outlineLvl w:val="1"/>
      </w:pPr>
      <w:r>
        <w:rPr>
          <w:rFonts w:ascii="Times New Roman" w:hAnsi="Times New Roman" w:cs="Times New Roman"/>
          <w:sz w:val="28"/>
          <w:szCs w:val="28"/>
          <w:lang w:eastAsia="ru-RU"/>
        </w:rPr>
        <w:t>1.1.</w:t>
      </w:r>
      <w:r>
        <w:rPr>
          <w:rFonts w:ascii="Times New Roman" w:hAnsi="Times New Roman" w:cs="Times New Roman"/>
          <w:sz w:val="28"/>
          <w:szCs w:val="28"/>
          <w:lang w:eastAsia="ru-RU"/>
        </w:rPr>
        <w:tab/>
        <w:t>Настоящее Положение о конкурсной комиссии по определению победителей конкурса на предоставление субсидии социально ориентированным некоммерческим организациям, не являющимся государственными (муниципальными) учреждениями, на реализацию проектов в сфере культуры</w:t>
      </w:r>
      <w:r>
        <w:rPr>
          <w:rFonts w:ascii="Times New Roman" w:hAnsi="Times New Roman" w:cs="Times New Roman"/>
          <w:sz w:val="28"/>
          <w:szCs w:val="28"/>
        </w:rPr>
        <w:t xml:space="preserve">, поддержки и развития языков и культуры коренных малочисленных народов Севера, развитие туризма </w:t>
      </w:r>
      <w:r>
        <w:rPr>
          <w:rFonts w:ascii="Times New Roman" w:hAnsi="Times New Roman" w:cs="Times New Roman"/>
          <w:sz w:val="28"/>
          <w:szCs w:val="28"/>
          <w:lang w:eastAsia="ru-RU"/>
        </w:rPr>
        <w:t xml:space="preserve">(далее - Положение), определяет </w:t>
      </w:r>
      <w:r w:rsidRPr="00891C21">
        <w:rPr>
          <w:rFonts w:ascii="Times New Roman" w:hAnsi="Times New Roman" w:cs="Times New Roman"/>
          <w:sz w:val="28"/>
          <w:szCs w:val="28"/>
          <w:lang w:eastAsia="ru-RU"/>
        </w:rPr>
        <w:t>порядок деятельности конкурсной комиссии по определению победителей конкурса на предоставление субсидии (далее - комиссия).</w:t>
      </w:r>
    </w:p>
    <w:p w:rsidR="00C3356A" w:rsidRDefault="00C3356A" w:rsidP="00C3356A">
      <w:pPr>
        <w:widowControl w:val="0"/>
        <w:suppressAutoHyphens w:val="0"/>
        <w:autoSpaceDE w:val="0"/>
        <w:spacing w:after="0" w:line="360" w:lineRule="auto"/>
        <w:ind w:firstLine="709"/>
        <w:jc w:val="both"/>
      </w:pPr>
      <w:r w:rsidRPr="00891C21">
        <w:rPr>
          <w:rFonts w:ascii="Times New Roman" w:hAnsi="Times New Roman" w:cs="Times New Roman"/>
          <w:sz w:val="28"/>
          <w:szCs w:val="28"/>
          <w:lang w:eastAsia="ru-RU"/>
        </w:rPr>
        <w:t>1.2.</w:t>
      </w:r>
      <w:r w:rsidRPr="00891C21">
        <w:rPr>
          <w:rFonts w:ascii="Times New Roman" w:hAnsi="Times New Roman" w:cs="Times New Roman"/>
          <w:sz w:val="28"/>
          <w:szCs w:val="28"/>
          <w:lang w:eastAsia="ru-RU"/>
        </w:rPr>
        <w:tab/>
        <w:t xml:space="preserve">В своей деятельности комиссия руководствуется </w:t>
      </w:r>
      <w:r w:rsidRPr="009E7638">
        <w:rPr>
          <w:rFonts w:ascii="Times New Roman" w:hAnsi="Times New Roman" w:cs="Times New Roman"/>
          <w:sz w:val="28"/>
          <w:szCs w:val="20"/>
          <w:lang w:eastAsia="ru-RU"/>
        </w:rPr>
        <w:t>Гражданским кодексом</w:t>
      </w:r>
      <w:r w:rsidRPr="00891C21">
        <w:rPr>
          <w:rFonts w:ascii="Times New Roman" w:hAnsi="Times New Roman" w:cs="Times New Roman"/>
          <w:sz w:val="28"/>
          <w:szCs w:val="28"/>
          <w:lang w:eastAsia="ru-RU"/>
        </w:rPr>
        <w:t xml:space="preserve"> Российской Федерации, </w:t>
      </w:r>
      <w:r w:rsidRPr="009E7638">
        <w:rPr>
          <w:rFonts w:ascii="Times New Roman" w:hAnsi="Times New Roman" w:cs="Times New Roman"/>
          <w:sz w:val="28"/>
          <w:szCs w:val="20"/>
          <w:lang w:eastAsia="ru-RU"/>
        </w:rPr>
        <w:t>Бюджетным кодексом</w:t>
      </w:r>
      <w:r w:rsidRPr="00891C21">
        <w:rPr>
          <w:rFonts w:ascii="Times New Roman" w:hAnsi="Times New Roman" w:cs="Times New Roman"/>
          <w:sz w:val="28"/>
          <w:szCs w:val="28"/>
          <w:lang w:eastAsia="ru-RU"/>
        </w:rPr>
        <w:t xml:space="preserve"> Российской Федерации, Федеральным законом </w:t>
      </w:r>
      <w:r w:rsidRPr="009E7638">
        <w:rPr>
          <w:rFonts w:ascii="Times New Roman" w:hAnsi="Times New Roman" w:cs="Times New Roman"/>
          <w:sz w:val="28"/>
          <w:szCs w:val="20"/>
          <w:lang w:eastAsia="ru-RU"/>
        </w:rPr>
        <w:t>от 19.05.1995 № 82-ФЗ</w:t>
      </w:r>
      <w:r w:rsidRPr="00891C21">
        <w:rPr>
          <w:rFonts w:ascii="Times New Roman" w:hAnsi="Times New Roman" w:cs="Times New Roman"/>
          <w:sz w:val="28"/>
          <w:szCs w:val="28"/>
          <w:lang w:eastAsia="ru-RU"/>
        </w:rPr>
        <w:t xml:space="preserve"> «Об общественных объединениях», Федеральным законом </w:t>
      </w:r>
      <w:r w:rsidRPr="009E7638">
        <w:rPr>
          <w:rFonts w:ascii="Times New Roman" w:hAnsi="Times New Roman" w:cs="Times New Roman"/>
          <w:sz w:val="28"/>
          <w:szCs w:val="20"/>
          <w:lang w:eastAsia="ru-RU"/>
        </w:rPr>
        <w:t>от 12.01.1996 № 7-ФЗ</w:t>
      </w:r>
      <w:r w:rsidRPr="00891C21">
        <w:rPr>
          <w:rFonts w:ascii="Times New Roman" w:hAnsi="Times New Roman" w:cs="Times New Roman"/>
          <w:sz w:val="28"/>
          <w:szCs w:val="28"/>
          <w:lang w:eastAsia="ru-RU"/>
        </w:rPr>
        <w:t xml:space="preserve"> «О некоммерческих организациях», Федеральным законом </w:t>
      </w:r>
      <w:r w:rsidRPr="009E7638">
        <w:rPr>
          <w:rFonts w:ascii="Times New Roman" w:hAnsi="Times New Roman" w:cs="Times New Roman"/>
          <w:sz w:val="28"/>
          <w:szCs w:val="20"/>
          <w:lang w:eastAsia="ru-RU"/>
        </w:rPr>
        <w:t>от 06.10.2003 № 131-ФЗ</w:t>
      </w:r>
      <w:r w:rsidRPr="00891C21">
        <w:rPr>
          <w:rFonts w:ascii="Times New Roman" w:hAnsi="Times New Roman" w:cs="Times New Roman"/>
          <w:sz w:val="28"/>
          <w:szCs w:val="28"/>
          <w:lang w:eastAsia="ru-RU"/>
        </w:rPr>
        <w:t xml:space="preserve"> «Об общих принципах организации местного самоуправления в Российской Федерации», Федеральным законом </w:t>
      </w:r>
      <w:r w:rsidRPr="009E7638">
        <w:rPr>
          <w:rFonts w:ascii="Times New Roman" w:hAnsi="Times New Roman" w:cs="Times New Roman"/>
          <w:sz w:val="28"/>
          <w:szCs w:val="20"/>
          <w:lang w:eastAsia="ru-RU"/>
        </w:rPr>
        <w:t>от 05.04.2010 № 40-ФЗ</w:t>
      </w:r>
      <w:r w:rsidRPr="00891C21">
        <w:rPr>
          <w:rFonts w:ascii="Times New Roman" w:hAnsi="Times New Roman" w:cs="Times New Roman"/>
          <w:sz w:val="28"/>
          <w:szCs w:val="28"/>
          <w:lang w:eastAsia="ru-RU"/>
        </w:rPr>
        <w:t xml:space="preserve">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w:t>
      </w:r>
      <w:r w:rsidRPr="009E7638">
        <w:rPr>
          <w:rFonts w:ascii="Times New Roman" w:hAnsi="Times New Roman" w:cs="Times New Roman"/>
          <w:sz w:val="28"/>
          <w:szCs w:val="20"/>
          <w:lang w:eastAsia="ru-RU"/>
        </w:rPr>
        <w:t>Уставом</w:t>
      </w:r>
      <w:r w:rsidRPr="00891C21">
        <w:rPr>
          <w:rFonts w:ascii="Times New Roman" w:hAnsi="Times New Roman" w:cs="Times New Roman"/>
          <w:sz w:val="28"/>
          <w:szCs w:val="28"/>
          <w:lang w:eastAsia="ru-RU"/>
        </w:rPr>
        <w:t xml:space="preserve"> города и настоящим Полож</w:t>
      </w:r>
      <w:r>
        <w:rPr>
          <w:rFonts w:ascii="Times New Roman" w:hAnsi="Times New Roman" w:cs="Times New Roman"/>
          <w:sz w:val="28"/>
          <w:szCs w:val="28"/>
          <w:lang w:eastAsia="ru-RU"/>
        </w:rPr>
        <w:t>ением.</w:t>
      </w:r>
    </w:p>
    <w:p w:rsidR="00C3356A" w:rsidRDefault="00C3356A" w:rsidP="00C3356A">
      <w:pPr>
        <w:widowControl w:val="0"/>
        <w:suppressAutoHyphens w:val="0"/>
        <w:autoSpaceDE w:val="0"/>
        <w:spacing w:after="0" w:line="360" w:lineRule="auto"/>
        <w:ind w:firstLine="709"/>
        <w:jc w:val="both"/>
      </w:pPr>
      <w:r>
        <w:rPr>
          <w:rFonts w:ascii="Times New Roman" w:hAnsi="Times New Roman" w:cs="Times New Roman"/>
          <w:sz w:val="28"/>
          <w:szCs w:val="28"/>
          <w:lang w:eastAsia="ru-RU"/>
        </w:rPr>
        <w:t>1.3.</w:t>
      </w:r>
      <w:r>
        <w:rPr>
          <w:rFonts w:ascii="Times New Roman" w:hAnsi="Times New Roman" w:cs="Times New Roman"/>
          <w:sz w:val="28"/>
          <w:szCs w:val="28"/>
          <w:lang w:eastAsia="ru-RU"/>
        </w:rPr>
        <w:tab/>
        <w:t xml:space="preserve">Состав комиссии утвержден приложением к настоящему </w:t>
      </w:r>
      <w:r>
        <w:rPr>
          <w:rFonts w:ascii="Times New Roman" w:hAnsi="Times New Roman" w:cs="Times New Roman"/>
          <w:sz w:val="28"/>
          <w:szCs w:val="28"/>
          <w:lang w:eastAsia="ru-RU"/>
        </w:rPr>
        <w:lastRenderedPageBreak/>
        <w:t>Положению.</w:t>
      </w:r>
    </w:p>
    <w:p w:rsidR="00C3356A" w:rsidRDefault="00C3356A" w:rsidP="00C3356A">
      <w:pPr>
        <w:widowControl w:val="0"/>
        <w:suppressAutoHyphens w:val="0"/>
        <w:autoSpaceDE w:val="0"/>
        <w:spacing w:after="0" w:line="360" w:lineRule="auto"/>
        <w:ind w:firstLine="709"/>
        <w:jc w:val="both"/>
        <w:rPr>
          <w:rFonts w:ascii="Times New Roman" w:hAnsi="Times New Roman" w:cs="Times New Roman"/>
          <w:sz w:val="28"/>
          <w:szCs w:val="28"/>
          <w:lang w:eastAsia="ru-RU"/>
        </w:rPr>
      </w:pPr>
    </w:p>
    <w:p w:rsidR="00C3356A" w:rsidRDefault="00C3356A" w:rsidP="00C3356A">
      <w:pPr>
        <w:keepNext/>
        <w:numPr>
          <w:ilvl w:val="0"/>
          <w:numId w:val="7"/>
        </w:numPr>
        <w:suppressAutoHyphens w:val="0"/>
        <w:spacing w:after="0" w:line="360" w:lineRule="auto"/>
        <w:jc w:val="center"/>
        <w:outlineLvl w:val="1"/>
      </w:pPr>
      <w:r>
        <w:rPr>
          <w:rFonts w:ascii="Times New Roman" w:hAnsi="Times New Roman" w:cs="Times New Roman"/>
          <w:sz w:val="28"/>
          <w:szCs w:val="28"/>
          <w:lang w:eastAsia="ru-RU"/>
        </w:rPr>
        <w:t>Основные задачи и функции комиссии</w:t>
      </w:r>
    </w:p>
    <w:p w:rsidR="00C3356A" w:rsidRDefault="00C3356A" w:rsidP="00C3356A">
      <w:pPr>
        <w:keepNext/>
        <w:suppressAutoHyphens w:val="0"/>
        <w:spacing w:after="0" w:line="360" w:lineRule="auto"/>
        <w:ind w:left="720"/>
        <w:outlineLvl w:val="1"/>
        <w:rPr>
          <w:rFonts w:ascii="Times New Roman" w:hAnsi="Times New Roman" w:cs="Times New Roman"/>
          <w:sz w:val="28"/>
          <w:szCs w:val="28"/>
          <w:lang w:eastAsia="ru-RU"/>
        </w:rPr>
      </w:pPr>
    </w:p>
    <w:p w:rsidR="00C3356A" w:rsidRDefault="00C3356A" w:rsidP="00C3356A">
      <w:pPr>
        <w:widowControl w:val="0"/>
        <w:suppressAutoHyphens w:val="0"/>
        <w:autoSpaceDE w:val="0"/>
        <w:spacing w:after="0" w:line="360" w:lineRule="auto"/>
        <w:ind w:firstLine="709"/>
        <w:jc w:val="both"/>
      </w:pPr>
      <w:r>
        <w:rPr>
          <w:rFonts w:ascii="Times New Roman" w:hAnsi="Times New Roman" w:cs="Times New Roman"/>
          <w:sz w:val="28"/>
          <w:szCs w:val="28"/>
          <w:lang w:eastAsia="ru-RU"/>
        </w:rPr>
        <w:t>2.1.</w:t>
      </w:r>
      <w:r>
        <w:rPr>
          <w:rFonts w:ascii="Times New Roman" w:hAnsi="Times New Roman" w:cs="Times New Roman"/>
          <w:sz w:val="28"/>
          <w:szCs w:val="28"/>
          <w:lang w:eastAsia="ru-RU"/>
        </w:rPr>
        <w:tab/>
        <w:t>Основной задачей комиссии является определение победителей конкурса социально значимых проектов на реализацию проектов в сфере культуры, поддержки и развития языков и культуры коренных малочисленных народов Севера, развитие туризма.</w:t>
      </w:r>
    </w:p>
    <w:p w:rsidR="00C3356A" w:rsidRDefault="00C3356A" w:rsidP="00C3356A">
      <w:pPr>
        <w:widowControl w:val="0"/>
        <w:suppressAutoHyphens w:val="0"/>
        <w:autoSpaceDE w:val="0"/>
        <w:spacing w:after="0" w:line="360" w:lineRule="auto"/>
        <w:ind w:firstLine="709"/>
        <w:jc w:val="both"/>
      </w:pPr>
      <w:r>
        <w:rPr>
          <w:rFonts w:ascii="Times New Roman" w:hAnsi="Times New Roman" w:cs="Times New Roman"/>
          <w:sz w:val="28"/>
          <w:szCs w:val="28"/>
          <w:lang w:eastAsia="ru-RU"/>
        </w:rPr>
        <w:t>2.2.</w:t>
      </w:r>
      <w:r>
        <w:rPr>
          <w:rFonts w:ascii="Times New Roman" w:hAnsi="Times New Roman" w:cs="Times New Roman"/>
          <w:sz w:val="28"/>
          <w:szCs w:val="28"/>
          <w:lang w:eastAsia="ru-RU"/>
        </w:rPr>
        <w:tab/>
        <w:t>Комиссия в целях выполнения возложенных на нее задач реализует следующие функции:</w:t>
      </w:r>
    </w:p>
    <w:p w:rsidR="00C3356A" w:rsidRDefault="00C3356A" w:rsidP="00C3356A">
      <w:pPr>
        <w:widowControl w:val="0"/>
        <w:suppressAutoHyphens w:val="0"/>
        <w:autoSpaceDE w:val="0"/>
        <w:spacing w:after="0" w:line="360" w:lineRule="auto"/>
        <w:ind w:firstLine="709"/>
        <w:jc w:val="both"/>
      </w:pPr>
      <w:r>
        <w:rPr>
          <w:rFonts w:ascii="Times New Roman" w:hAnsi="Times New Roman" w:cs="Times New Roman"/>
          <w:sz w:val="28"/>
          <w:szCs w:val="28"/>
          <w:lang w:eastAsia="ru-RU"/>
        </w:rPr>
        <w:t>2.2.1.</w:t>
      </w:r>
      <w:r>
        <w:rPr>
          <w:rFonts w:ascii="Times New Roman" w:hAnsi="Times New Roman" w:cs="Times New Roman"/>
          <w:sz w:val="28"/>
          <w:szCs w:val="28"/>
          <w:lang w:eastAsia="ru-RU"/>
        </w:rPr>
        <w:tab/>
        <w:t>Разрабатывает и утверждает регламент своей работы;</w:t>
      </w:r>
    </w:p>
    <w:p w:rsidR="00C3356A" w:rsidRDefault="00C3356A" w:rsidP="00C3356A">
      <w:pPr>
        <w:widowControl w:val="0"/>
        <w:suppressAutoHyphens w:val="0"/>
        <w:autoSpaceDE w:val="0"/>
        <w:spacing w:after="0" w:line="360" w:lineRule="auto"/>
        <w:ind w:firstLine="709"/>
        <w:jc w:val="both"/>
      </w:pPr>
      <w:r>
        <w:rPr>
          <w:rFonts w:ascii="Times New Roman" w:hAnsi="Times New Roman" w:cs="Times New Roman"/>
          <w:sz w:val="28"/>
          <w:szCs w:val="28"/>
          <w:lang w:eastAsia="ru-RU"/>
        </w:rPr>
        <w:t>2.2.2.</w:t>
      </w:r>
      <w:r>
        <w:rPr>
          <w:rFonts w:ascii="Times New Roman" w:hAnsi="Times New Roman" w:cs="Times New Roman"/>
          <w:sz w:val="28"/>
          <w:szCs w:val="28"/>
          <w:lang w:eastAsia="ru-RU"/>
        </w:rPr>
        <w:tab/>
        <w:t>Рассматривает поступившие заявки, конкурсные документы и возникающие в ходе проведения конкурса вопросы;</w:t>
      </w:r>
    </w:p>
    <w:p w:rsidR="00C3356A" w:rsidRDefault="00C3356A" w:rsidP="00C3356A">
      <w:pPr>
        <w:widowControl w:val="0"/>
        <w:suppressAutoHyphens w:val="0"/>
        <w:autoSpaceDE w:val="0"/>
        <w:spacing w:after="0" w:line="360" w:lineRule="auto"/>
        <w:ind w:firstLine="709"/>
        <w:jc w:val="both"/>
      </w:pPr>
      <w:r>
        <w:rPr>
          <w:rFonts w:ascii="Times New Roman" w:hAnsi="Times New Roman" w:cs="Times New Roman"/>
          <w:sz w:val="28"/>
          <w:szCs w:val="28"/>
          <w:lang w:eastAsia="ru-RU"/>
        </w:rPr>
        <w:t>2.2.3.</w:t>
      </w:r>
      <w:r>
        <w:rPr>
          <w:rFonts w:ascii="Times New Roman" w:hAnsi="Times New Roman" w:cs="Times New Roman"/>
          <w:sz w:val="28"/>
          <w:szCs w:val="28"/>
          <w:lang w:eastAsia="ru-RU"/>
        </w:rPr>
        <w:tab/>
        <w:t>Определяет победителей конкурса;</w:t>
      </w:r>
    </w:p>
    <w:p w:rsidR="00C3356A" w:rsidRDefault="00C3356A" w:rsidP="00C3356A">
      <w:pPr>
        <w:widowControl w:val="0"/>
        <w:suppressAutoHyphens w:val="0"/>
        <w:autoSpaceDE w:val="0"/>
        <w:spacing w:after="0" w:line="360" w:lineRule="auto"/>
        <w:ind w:firstLine="709"/>
        <w:jc w:val="both"/>
      </w:pPr>
      <w:r>
        <w:rPr>
          <w:rFonts w:ascii="Times New Roman" w:hAnsi="Times New Roman" w:cs="Times New Roman"/>
          <w:sz w:val="28"/>
          <w:szCs w:val="28"/>
          <w:lang w:eastAsia="ru-RU"/>
        </w:rPr>
        <w:t>2.2.4.</w:t>
      </w:r>
      <w:r>
        <w:rPr>
          <w:rFonts w:ascii="Times New Roman" w:hAnsi="Times New Roman" w:cs="Times New Roman"/>
          <w:sz w:val="28"/>
          <w:szCs w:val="28"/>
          <w:lang w:eastAsia="ru-RU"/>
        </w:rPr>
        <w:tab/>
        <w:t>Представляет на утверждение главе города проект распоряжения администрации города о предоставлении субсидии победителям конкурса с приложением протокола заседания комиссии и одобренных комиссией проектов.</w:t>
      </w:r>
    </w:p>
    <w:p w:rsidR="00C3356A" w:rsidRDefault="00C3356A" w:rsidP="00C3356A">
      <w:pPr>
        <w:widowControl w:val="0"/>
        <w:suppressAutoHyphens w:val="0"/>
        <w:autoSpaceDE w:val="0"/>
        <w:spacing w:after="0" w:line="360" w:lineRule="auto"/>
        <w:ind w:firstLine="709"/>
        <w:jc w:val="both"/>
        <w:rPr>
          <w:rFonts w:ascii="Times New Roman" w:hAnsi="Times New Roman" w:cs="Times New Roman"/>
          <w:sz w:val="28"/>
          <w:szCs w:val="28"/>
          <w:lang w:eastAsia="ru-RU"/>
        </w:rPr>
      </w:pPr>
    </w:p>
    <w:p w:rsidR="00C3356A" w:rsidRPr="009E7638" w:rsidRDefault="00C3356A" w:rsidP="00C3356A">
      <w:pPr>
        <w:keepNext/>
        <w:numPr>
          <w:ilvl w:val="0"/>
          <w:numId w:val="7"/>
        </w:numPr>
        <w:suppressAutoHyphens w:val="0"/>
        <w:spacing w:after="0" w:line="360" w:lineRule="auto"/>
        <w:jc w:val="center"/>
        <w:outlineLvl w:val="1"/>
        <w:rPr>
          <w:rFonts w:ascii="Times New Roman" w:hAnsi="Times New Roman" w:cs="Times New Roman"/>
        </w:rPr>
      </w:pPr>
      <w:r w:rsidRPr="009E7638">
        <w:rPr>
          <w:rFonts w:ascii="Times New Roman" w:hAnsi="Times New Roman" w:cs="Times New Roman"/>
          <w:sz w:val="28"/>
          <w:szCs w:val="28"/>
          <w:lang w:eastAsia="ru-RU"/>
        </w:rPr>
        <w:t>Порядок работы комиссии</w:t>
      </w:r>
    </w:p>
    <w:p w:rsidR="00C3356A" w:rsidRDefault="00C3356A" w:rsidP="00C3356A">
      <w:pPr>
        <w:keepNext/>
        <w:suppressAutoHyphens w:val="0"/>
        <w:spacing w:after="0" w:line="360" w:lineRule="auto"/>
        <w:ind w:left="720"/>
        <w:outlineLvl w:val="1"/>
        <w:rPr>
          <w:rFonts w:ascii="Times New Roman" w:hAnsi="Times New Roman" w:cs="Times New Roman"/>
          <w:sz w:val="28"/>
          <w:szCs w:val="28"/>
          <w:lang w:eastAsia="ru-RU"/>
        </w:rPr>
      </w:pPr>
    </w:p>
    <w:p w:rsidR="00C3356A" w:rsidRDefault="00C3356A" w:rsidP="00C3356A">
      <w:pPr>
        <w:widowControl w:val="0"/>
        <w:suppressAutoHyphens w:val="0"/>
        <w:autoSpaceDE w:val="0"/>
        <w:spacing w:after="0" w:line="360" w:lineRule="auto"/>
        <w:ind w:firstLine="709"/>
        <w:jc w:val="both"/>
      </w:pPr>
      <w:r>
        <w:rPr>
          <w:rFonts w:ascii="Times New Roman" w:hAnsi="Times New Roman" w:cs="Times New Roman"/>
          <w:sz w:val="28"/>
          <w:szCs w:val="28"/>
          <w:lang w:eastAsia="ru-RU"/>
        </w:rPr>
        <w:t>3.1.</w:t>
      </w:r>
      <w:r>
        <w:rPr>
          <w:rFonts w:ascii="Times New Roman" w:hAnsi="Times New Roman" w:cs="Times New Roman"/>
          <w:sz w:val="28"/>
          <w:szCs w:val="28"/>
          <w:lang w:eastAsia="ru-RU"/>
        </w:rPr>
        <w:tab/>
        <w:t>Комиссия осуществляет рассмотрение и оценку представленных конкурсных документов.</w:t>
      </w:r>
    </w:p>
    <w:p w:rsidR="00C3356A" w:rsidRDefault="00C3356A" w:rsidP="00C3356A">
      <w:pPr>
        <w:widowControl w:val="0"/>
        <w:suppressAutoHyphens w:val="0"/>
        <w:autoSpaceDE w:val="0"/>
        <w:spacing w:after="0" w:line="360" w:lineRule="auto"/>
        <w:ind w:firstLine="709"/>
        <w:jc w:val="both"/>
      </w:pPr>
      <w:r>
        <w:rPr>
          <w:rFonts w:ascii="Times New Roman" w:hAnsi="Times New Roman" w:cs="Times New Roman"/>
          <w:sz w:val="28"/>
          <w:szCs w:val="28"/>
          <w:lang w:eastAsia="ru-RU"/>
        </w:rPr>
        <w:t>3.2.</w:t>
      </w:r>
      <w:r>
        <w:rPr>
          <w:rFonts w:ascii="Times New Roman" w:hAnsi="Times New Roman" w:cs="Times New Roman"/>
          <w:sz w:val="28"/>
          <w:szCs w:val="28"/>
          <w:lang w:eastAsia="ru-RU"/>
        </w:rPr>
        <w:tab/>
        <w:t>Принимает решение об определении победителей конкурса. На основании оценочных ведомостей членов комиссии по каждому рассматриваемому проекту заполняется итоговая ведомость. Итоговые баллы по всем рассматриваемым проектам заносятся в сводную ведомость.</w:t>
      </w:r>
    </w:p>
    <w:p w:rsidR="00C3356A" w:rsidRDefault="00C3356A" w:rsidP="00C3356A">
      <w:pPr>
        <w:widowControl w:val="0"/>
        <w:suppressAutoHyphens w:val="0"/>
        <w:autoSpaceDE w:val="0"/>
        <w:spacing w:after="0" w:line="360" w:lineRule="auto"/>
        <w:ind w:firstLine="709"/>
        <w:jc w:val="both"/>
      </w:pPr>
      <w:r>
        <w:rPr>
          <w:rFonts w:ascii="Times New Roman" w:hAnsi="Times New Roman" w:cs="Times New Roman"/>
          <w:sz w:val="28"/>
          <w:szCs w:val="28"/>
          <w:lang w:eastAsia="ru-RU"/>
        </w:rPr>
        <w:t>На основе итоговых баллов, присвоенных каждому проекту, формируется список участников, начиная с той, которая набрала наибольшее количество баллов, и далее по степени убывания.</w:t>
      </w:r>
    </w:p>
    <w:p w:rsidR="00C3356A" w:rsidRDefault="00C3356A" w:rsidP="00C3356A">
      <w:pPr>
        <w:widowControl w:val="0"/>
        <w:suppressAutoHyphens w:val="0"/>
        <w:autoSpaceDE w:val="0"/>
        <w:spacing w:after="0" w:line="360" w:lineRule="auto"/>
        <w:ind w:firstLine="709"/>
        <w:jc w:val="both"/>
      </w:pPr>
      <w:r>
        <w:rPr>
          <w:rFonts w:ascii="Times New Roman" w:hAnsi="Times New Roman" w:cs="Times New Roman"/>
          <w:sz w:val="28"/>
          <w:szCs w:val="28"/>
          <w:lang w:eastAsia="ru-RU"/>
        </w:rPr>
        <w:lastRenderedPageBreak/>
        <w:t>3.3.</w:t>
      </w:r>
      <w:r>
        <w:rPr>
          <w:rFonts w:ascii="Times New Roman" w:hAnsi="Times New Roman" w:cs="Times New Roman"/>
          <w:sz w:val="28"/>
          <w:szCs w:val="28"/>
          <w:lang w:eastAsia="ru-RU"/>
        </w:rPr>
        <w:tab/>
        <w:t xml:space="preserve">Победителем конкурса признается участник конкурса, проект которого получил наибольшее количество баллов, но не менее 60% от максимально возможного количества баллов. При равном количестве баллов победителем конкурса признается участник, подавший заявку раньше. </w:t>
      </w:r>
    </w:p>
    <w:p w:rsidR="00C3356A" w:rsidRDefault="00C3356A" w:rsidP="00C3356A">
      <w:pPr>
        <w:widowControl w:val="0"/>
        <w:suppressAutoHyphens w:val="0"/>
        <w:autoSpaceDE w:val="0"/>
        <w:spacing w:after="0" w:line="360" w:lineRule="auto"/>
        <w:ind w:firstLine="709"/>
        <w:jc w:val="both"/>
      </w:pPr>
      <w:r>
        <w:rPr>
          <w:rFonts w:ascii="Times New Roman" w:hAnsi="Times New Roman" w:cs="Times New Roman"/>
          <w:sz w:val="28"/>
          <w:szCs w:val="28"/>
          <w:lang w:eastAsia="ru-RU"/>
        </w:rPr>
        <w:t>3.4.</w:t>
      </w:r>
      <w:r>
        <w:rPr>
          <w:rFonts w:ascii="Times New Roman" w:hAnsi="Times New Roman" w:cs="Times New Roman"/>
          <w:sz w:val="28"/>
          <w:szCs w:val="28"/>
          <w:lang w:eastAsia="ru-RU"/>
        </w:rPr>
        <w:tab/>
        <w:t>Решение об определении победителей конкурса и предложения о предоставлении субсидии принимаются открытым голосованием простым большинством голосов при условии сохранения кворума, обеспечивающего правомочность (не менее половины от полного состава комиссии).</w:t>
      </w:r>
    </w:p>
    <w:p w:rsidR="00C3356A" w:rsidRDefault="00C3356A" w:rsidP="00C3356A">
      <w:pPr>
        <w:widowControl w:val="0"/>
        <w:suppressAutoHyphens w:val="0"/>
        <w:autoSpaceDE w:val="0"/>
        <w:spacing w:after="0" w:line="360" w:lineRule="auto"/>
        <w:ind w:firstLine="709"/>
        <w:jc w:val="both"/>
      </w:pPr>
      <w:r>
        <w:rPr>
          <w:rFonts w:ascii="Times New Roman" w:hAnsi="Times New Roman" w:cs="Times New Roman"/>
          <w:sz w:val="28"/>
          <w:szCs w:val="28"/>
          <w:lang w:eastAsia="ru-RU"/>
        </w:rPr>
        <w:t>3.5.</w:t>
      </w:r>
      <w:r>
        <w:rPr>
          <w:rFonts w:ascii="Times New Roman" w:hAnsi="Times New Roman" w:cs="Times New Roman"/>
          <w:sz w:val="28"/>
          <w:szCs w:val="28"/>
          <w:lang w:eastAsia="ru-RU"/>
        </w:rPr>
        <w:tab/>
        <w:t>Каждый член комиссии обладает одним голосом (секретарь комиссии без права голоса). Член комиссии не вправе передавать право голоса другому лицу. В отсутствие председателя комиссии его обязанности исполняет заместитель председателя комиссии, а в случае отсутствия последнего - один из членов комиссии, определяемый председателем комиссии заранее.</w:t>
      </w:r>
    </w:p>
    <w:p w:rsidR="00C3356A" w:rsidRDefault="00C3356A" w:rsidP="00C3356A">
      <w:pPr>
        <w:widowControl w:val="0"/>
        <w:suppressAutoHyphens w:val="0"/>
        <w:autoSpaceDE w:val="0"/>
        <w:spacing w:after="0" w:line="360" w:lineRule="auto"/>
        <w:ind w:firstLine="709"/>
        <w:jc w:val="both"/>
      </w:pPr>
      <w:r>
        <w:rPr>
          <w:rFonts w:ascii="Times New Roman" w:hAnsi="Times New Roman" w:cs="Times New Roman"/>
          <w:sz w:val="28"/>
          <w:szCs w:val="28"/>
          <w:lang w:eastAsia="ru-RU"/>
        </w:rPr>
        <w:t>3.6.</w:t>
      </w:r>
      <w:r>
        <w:rPr>
          <w:rFonts w:ascii="Times New Roman" w:hAnsi="Times New Roman" w:cs="Times New Roman"/>
          <w:sz w:val="28"/>
          <w:szCs w:val="28"/>
          <w:lang w:eastAsia="ru-RU"/>
        </w:rPr>
        <w:tab/>
        <w:t>Секретарь комиссии обеспечивает организацию работы конкурсной комиссии.</w:t>
      </w:r>
    </w:p>
    <w:p w:rsidR="00C3356A" w:rsidRDefault="00C3356A" w:rsidP="00C3356A">
      <w:pPr>
        <w:widowControl w:val="0"/>
        <w:suppressAutoHyphens w:val="0"/>
        <w:autoSpaceDE w:val="0"/>
        <w:spacing w:after="0" w:line="360" w:lineRule="auto"/>
        <w:ind w:firstLine="709"/>
        <w:jc w:val="both"/>
      </w:pPr>
      <w:r>
        <w:rPr>
          <w:rFonts w:ascii="Times New Roman" w:hAnsi="Times New Roman" w:cs="Times New Roman"/>
          <w:sz w:val="28"/>
          <w:szCs w:val="28"/>
          <w:lang w:eastAsia="ru-RU"/>
        </w:rPr>
        <w:t>3.7.</w:t>
      </w:r>
      <w:r>
        <w:rPr>
          <w:rFonts w:ascii="Times New Roman" w:hAnsi="Times New Roman" w:cs="Times New Roman"/>
          <w:sz w:val="28"/>
          <w:szCs w:val="28"/>
          <w:lang w:eastAsia="ru-RU"/>
        </w:rPr>
        <w:tab/>
        <w:t>Решение комиссии оформляется протоколом, в котором указывается:</w:t>
      </w:r>
    </w:p>
    <w:p w:rsidR="00C3356A" w:rsidRDefault="00C3356A" w:rsidP="00C3356A">
      <w:pPr>
        <w:widowControl w:val="0"/>
        <w:suppressAutoHyphens w:val="0"/>
        <w:autoSpaceDE w:val="0"/>
        <w:spacing w:after="0" w:line="360" w:lineRule="auto"/>
        <w:ind w:firstLine="709"/>
        <w:jc w:val="both"/>
      </w:pPr>
      <w:r>
        <w:rPr>
          <w:rFonts w:ascii="Times New Roman" w:hAnsi="Times New Roman" w:cs="Times New Roman"/>
          <w:sz w:val="28"/>
          <w:szCs w:val="28"/>
          <w:lang w:eastAsia="ru-RU"/>
        </w:rPr>
        <w:t>-</w:t>
      </w:r>
      <w:r>
        <w:rPr>
          <w:rFonts w:ascii="Times New Roman" w:hAnsi="Times New Roman" w:cs="Times New Roman"/>
          <w:sz w:val="28"/>
          <w:szCs w:val="28"/>
          <w:lang w:eastAsia="ru-RU"/>
        </w:rPr>
        <w:tab/>
        <w:t>перечень членов комиссии, принявших участие в заседании конкурсной комиссии;</w:t>
      </w:r>
    </w:p>
    <w:p w:rsidR="00C3356A" w:rsidRDefault="00C3356A" w:rsidP="00C3356A">
      <w:pPr>
        <w:widowControl w:val="0"/>
        <w:suppressAutoHyphens w:val="0"/>
        <w:autoSpaceDE w:val="0"/>
        <w:spacing w:after="0" w:line="360" w:lineRule="auto"/>
        <w:ind w:firstLine="709"/>
        <w:jc w:val="both"/>
      </w:pPr>
      <w:r>
        <w:rPr>
          <w:rFonts w:ascii="Times New Roman" w:hAnsi="Times New Roman" w:cs="Times New Roman"/>
          <w:sz w:val="28"/>
          <w:szCs w:val="28"/>
          <w:lang w:eastAsia="ru-RU"/>
        </w:rPr>
        <w:t>-</w:t>
      </w:r>
      <w:r>
        <w:rPr>
          <w:rFonts w:ascii="Times New Roman" w:hAnsi="Times New Roman" w:cs="Times New Roman"/>
          <w:sz w:val="28"/>
          <w:szCs w:val="28"/>
          <w:lang w:eastAsia="ru-RU"/>
        </w:rPr>
        <w:tab/>
        <w:t>перечень участников конкурса;</w:t>
      </w:r>
    </w:p>
    <w:p w:rsidR="00C3356A" w:rsidRDefault="00C3356A" w:rsidP="00C3356A">
      <w:pPr>
        <w:widowControl w:val="0"/>
        <w:suppressAutoHyphens w:val="0"/>
        <w:autoSpaceDE w:val="0"/>
        <w:spacing w:after="0" w:line="360" w:lineRule="auto"/>
        <w:ind w:firstLine="709"/>
        <w:jc w:val="both"/>
      </w:pPr>
      <w:r>
        <w:rPr>
          <w:rFonts w:ascii="Times New Roman" w:hAnsi="Times New Roman" w:cs="Times New Roman"/>
          <w:sz w:val="28"/>
          <w:szCs w:val="28"/>
          <w:lang w:eastAsia="ru-RU"/>
        </w:rPr>
        <w:t>-</w:t>
      </w:r>
      <w:r>
        <w:rPr>
          <w:rFonts w:ascii="Times New Roman" w:hAnsi="Times New Roman" w:cs="Times New Roman"/>
          <w:sz w:val="28"/>
          <w:szCs w:val="28"/>
          <w:lang w:eastAsia="ru-RU"/>
        </w:rPr>
        <w:tab/>
        <w:t>результаты обсуждения конкурсных документов, представленных участниками конкурса;</w:t>
      </w:r>
    </w:p>
    <w:p w:rsidR="00C3356A" w:rsidRDefault="00C3356A" w:rsidP="00C3356A">
      <w:pPr>
        <w:widowControl w:val="0"/>
        <w:suppressAutoHyphens w:val="0"/>
        <w:autoSpaceDE w:val="0"/>
        <w:spacing w:after="0" w:line="360" w:lineRule="auto"/>
        <w:ind w:firstLine="709"/>
        <w:jc w:val="both"/>
      </w:pPr>
      <w:r>
        <w:rPr>
          <w:rFonts w:ascii="Times New Roman" w:hAnsi="Times New Roman" w:cs="Times New Roman"/>
          <w:sz w:val="28"/>
          <w:szCs w:val="28"/>
          <w:lang w:eastAsia="ru-RU"/>
        </w:rPr>
        <w:t>-</w:t>
      </w:r>
      <w:r>
        <w:rPr>
          <w:rFonts w:ascii="Times New Roman" w:hAnsi="Times New Roman" w:cs="Times New Roman"/>
          <w:sz w:val="28"/>
          <w:szCs w:val="28"/>
          <w:lang w:eastAsia="ru-RU"/>
        </w:rPr>
        <w:tab/>
        <w:t>решение об определении победителей конкурса.</w:t>
      </w:r>
    </w:p>
    <w:p w:rsidR="00C3356A" w:rsidRDefault="00C3356A" w:rsidP="00C3356A">
      <w:pPr>
        <w:widowControl w:val="0"/>
        <w:suppressAutoHyphens w:val="0"/>
        <w:autoSpaceDE w:val="0"/>
        <w:spacing w:after="0" w:line="360" w:lineRule="auto"/>
        <w:ind w:firstLine="709"/>
        <w:jc w:val="both"/>
      </w:pPr>
      <w:r>
        <w:rPr>
          <w:rFonts w:ascii="Times New Roman" w:hAnsi="Times New Roman" w:cs="Times New Roman"/>
          <w:sz w:val="28"/>
          <w:szCs w:val="28"/>
          <w:lang w:eastAsia="ru-RU"/>
        </w:rPr>
        <w:t>3.8.</w:t>
      </w:r>
      <w:r>
        <w:rPr>
          <w:rFonts w:ascii="Times New Roman" w:hAnsi="Times New Roman" w:cs="Times New Roman"/>
          <w:sz w:val="28"/>
          <w:szCs w:val="28"/>
          <w:lang w:eastAsia="ru-RU"/>
        </w:rPr>
        <w:tab/>
        <w:t>Протокол подписывается секретарем комиссии и утверждается председателем комиссии в течение двух рабочих дней с даты проведения заседания.</w:t>
      </w:r>
    </w:p>
    <w:p w:rsidR="00C3356A" w:rsidRDefault="00C3356A" w:rsidP="00C3356A">
      <w:pPr>
        <w:suppressAutoHyphens w:val="0"/>
        <w:autoSpaceDE w:val="0"/>
        <w:spacing w:after="0" w:line="360" w:lineRule="auto"/>
        <w:ind w:firstLine="709"/>
        <w:jc w:val="both"/>
      </w:pPr>
      <w:r>
        <w:rPr>
          <w:rFonts w:ascii="Times New Roman" w:hAnsi="Times New Roman" w:cs="Times New Roman"/>
          <w:sz w:val="28"/>
          <w:szCs w:val="28"/>
          <w:lang w:eastAsia="ru-RU"/>
        </w:rPr>
        <w:t>3.9.</w:t>
      </w:r>
      <w:r>
        <w:rPr>
          <w:rFonts w:ascii="Times New Roman" w:hAnsi="Times New Roman" w:cs="Times New Roman"/>
          <w:sz w:val="28"/>
          <w:szCs w:val="28"/>
          <w:lang w:eastAsia="ru-RU"/>
        </w:rPr>
        <w:tab/>
        <w:t>Члены комиссии не дают справок, консультаций и информации участникам о ходе и итогах конкурса.</w:t>
      </w:r>
    </w:p>
    <w:p w:rsidR="00C3356A" w:rsidRDefault="00C3356A" w:rsidP="00C3356A">
      <w:pPr>
        <w:keepNext/>
        <w:pageBreakBefore/>
        <w:suppressAutoHyphens w:val="0"/>
        <w:spacing w:after="0" w:line="240" w:lineRule="auto"/>
        <w:jc w:val="right"/>
        <w:outlineLvl w:val="1"/>
      </w:pPr>
      <w:r>
        <w:rPr>
          <w:rFonts w:ascii="Times New Roman" w:hAnsi="Times New Roman" w:cs="Times New Roman"/>
          <w:sz w:val="28"/>
          <w:szCs w:val="28"/>
          <w:lang w:eastAsia="ru-RU"/>
        </w:rPr>
        <w:lastRenderedPageBreak/>
        <w:t xml:space="preserve">Приложение </w:t>
      </w:r>
    </w:p>
    <w:p w:rsidR="00C3356A" w:rsidRDefault="00C3356A" w:rsidP="00C3356A">
      <w:pPr>
        <w:keepNext/>
        <w:suppressAutoHyphens w:val="0"/>
        <w:spacing w:after="0" w:line="240" w:lineRule="auto"/>
        <w:jc w:val="right"/>
        <w:outlineLvl w:val="1"/>
      </w:pPr>
      <w:r>
        <w:rPr>
          <w:rFonts w:ascii="Times New Roman" w:hAnsi="Times New Roman" w:cs="Times New Roman"/>
          <w:sz w:val="28"/>
          <w:szCs w:val="28"/>
          <w:lang w:eastAsia="ru-RU"/>
        </w:rPr>
        <w:t xml:space="preserve">к Положению о комиссии </w:t>
      </w:r>
    </w:p>
    <w:p w:rsidR="00C3356A" w:rsidRDefault="00C3356A" w:rsidP="00C3356A">
      <w:pPr>
        <w:keepNext/>
        <w:suppressAutoHyphens w:val="0"/>
        <w:spacing w:after="0" w:line="240" w:lineRule="auto"/>
        <w:jc w:val="right"/>
        <w:outlineLvl w:val="1"/>
      </w:pPr>
      <w:r>
        <w:rPr>
          <w:rFonts w:ascii="Times New Roman" w:hAnsi="Times New Roman" w:cs="Times New Roman"/>
          <w:sz w:val="28"/>
          <w:szCs w:val="28"/>
          <w:lang w:eastAsia="ru-RU"/>
        </w:rPr>
        <w:t xml:space="preserve">по определению победителей </w:t>
      </w:r>
    </w:p>
    <w:p w:rsidR="00C3356A" w:rsidRDefault="00C3356A" w:rsidP="00C3356A">
      <w:pPr>
        <w:keepNext/>
        <w:suppressAutoHyphens w:val="0"/>
        <w:spacing w:after="0" w:line="240" w:lineRule="auto"/>
        <w:jc w:val="right"/>
        <w:outlineLvl w:val="1"/>
      </w:pPr>
      <w:r>
        <w:rPr>
          <w:rFonts w:ascii="Times New Roman" w:hAnsi="Times New Roman" w:cs="Times New Roman"/>
          <w:sz w:val="28"/>
          <w:szCs w:val="28"/>
          <w:lang w:eastAsia="ru-RU"/>
        </w:rPr>
        <w:t xml:space="preserve">конкурса на предоставление </w:t>
      </w:r>
      <w:r>
        <w:rPr>
          <w:rFonts w:ascii="Times New Roman" w:hAnsi="Times New Roman" w:cs="Times New Roman"/>
          <w:sz w:val="28"/>
          <w:szCs w:val="28"/>
        </w:rPr>
        <w:t>субсидий</w:t>
      </w:r>
    </w:p>
    <w:p w:rsidR="00C3356A" w:rsidRDefault="00C3356A" w:rsidP="00C3356A">
      <w:pPr>
        <w:keepNext/>
        <w:suppressAutoHyphens w:val="0"/>
        <w:spacing w:after="0" w:line="240" w:lineRule="auto"/>
        <w:jc w:val="right"/>
        <w:outlineLvl w:val="1"/>
      </w:pPr>
      <w:r>
        <w:rPr>
          <w:rFonts w:ascii="Times New Roman" w:hAnsi="Times New Roman" w:cs="Times New Roman"/>
          <w:sz w:val="28"/>
          <w:szCs w:val="28"/>
        </w:rPr>
        <w:t xml:space="preserve"> социально ориентированным некоммерческим </w:t>
      </w:r>
    </w:p>
    <w:p w:rsidR="00C3356A" w:rsidRDefault="00C3356A" w:rsidP="00C3356A">
      <w:pPr>
        <w:keepNext/>
        <w:suppressAutoHyphens w:val="0"/>
        <w:spacing w:after="0" w:line="240" w:lineRule="auto"/>
        <w:jc w:val="right"/>
        <w:outlineLvl w:val="1"/>
      </w:pPr>
      <w:r>
        <w:rPr>
          <w:rFonts w:ascii="Times New Roman" w:hAnsi="Times New Roman" w:cs="Times New Roman"/>
          <w:sz w:val="28"/>
          <w:szCs w:val="28"/>
        </w:rPr>
        <w:t xml:space="preserve">организациям на реализацию проектов </w:t>
      </w:r>
    </w:p>
    <w:p w:rsidR="00C3356A" w:rsidRDefault="00C3356A" w:rsidP="00C3356A">
      <w:pPr>
        <w:keepNext/>
        <w:suppressAutoHyphens w:val="0"/>
        <w:spacing w:after="0" w:line="240" w:lineRule="auto"/>
        <w:jc w:val="right"/>
        <w:outlineLvl w:val="1"/>
      </w:pPr>
      <w:r>
        <w:rPr>
          <w:rFonts w:ascii="Times New Roman" w:hAnsi="Times New Roman" w:cs="Times New Roman"/>
          <w:sz w:val="28"/>
          <w:szCs w:val="28"/>
        </w:rPr>
        <w:t xml:space="preserve">в сфере культуры, </w:t>
      </w:r>
      <w:r>
        <w:rPr>
          <w:rFonts w:ascii="Times New Roman" w:hAnsi="Times New Roman" w:cs="Times New Roman"/>
          <w:sz w:val="28"/>
          <w:szCs w:val="28"/>
          <w:lang w:eastAsia="ru-RU"/>
        </w:rPr>
        <w:t xml:space="preserve">поддержки и развития языков и </w:t>
      </w:r>
    </w:p>
    <w:p w:rsidR="00C3356A" w:rsidRDefault="00C3356A" w:rsidP="00C3356A">
      <w:pPr>
        <w:keepNext/>
        <w:suppressAutoHyphens w:val="0"/>
        <w:spacing w:after="0" w:line="240" w:lineRule="auto"/>
        <w:jc w:val="right"/>
        <w:outlineLvl w:val="1"/>
      </w:pPr>
      <w:r>
        <w:rPr>
          <w:rFonts w:ascii="Times New Roman" w:hAnsi="Times New Roman" w:cs="Times New Roman"/>
          <w:sz w:val="28"/>
          <w:szCs w:val="28"/>
          <w:lang w:eastAsia="ru-RU"/>
        </w:rPr>
        <w:t xml:space="preserve">культуры коренных малочисленных народов Севера, </w:t>
      </w:r>
    </w:p>
    <w:p w:rsidR="00C3356A" w:rsidRDefault="00C3356A" w:rsidP="00C3356A">
      <w:pPr>
        <w:keepNext/>
        <w:suppressAutoHyphens w:val="0"/>
        <w:spacing w:after="0" w:line="240" w:lineRule="auto"/>
        <w:jc w:val="right"/>
        <w:outlineLvl w:val="1"/>
      </w:pPr>
      <w:r>
        <w:rPr>
          <w:rFonts w:ascii="Times New Roman" w:hAnsi="Times New Roman" w:cs="Times New Roman"/>
          <w:sz w:val="28"/>
          <w:szCs w:val="28"/>
          <w:lang w:eastAsia="ru-RU"/>
        </w:rPr>
        <w:t>развитие туризма</w:t>
      </w:r>
    </w:p>
    <w:p w:rsidR="00C3356A" w:rsidRDefault="00C3356A" w:rsidP="00C3356A">
      <w:pPr>
        <w:spacing w:after="0" w:line="240" w:lineRule="auto"/>
        <w:jc w:val="center"/>
        <w:rPr>
          <w:rFonts w:ascii="Times New Roman" w:hAnsi="Times New Roman" w:cs="Times New Roman"/>
          <w:sz w:val="28"/>
          <w:szCs w:val="28"/>
          <w:lang w:eastAsia="ru-RU"/>
        </w:rPr>
      </w:pPr>
    </w:p>
    <w:p w:rsidR="00C3356A" w:rsidRDefault="00C3356A" w:rsidP="00C3356A">
      <w:pPr>
        <w:spacing w:after="0" w:line="240" w:lineRule="auto"/>
        <w:jc w:val="center"/>
        <w:rPr>
          <w:rFonts w:ascii="Times New Roman" w:hAnsi="Times New Roman" w:cs="Times New Roman"/>
          <w:sz w:val="28"/>
          <w:szCs w:val="28"/>
        </w:rPr>
      </w:pPr>
    </w:p>
    <w:p w:rsidR="00C3356A" w:rsidRDefault="00C3356A" w:rsidP="00C3356A">
      <w:pPr>
        <w:spacing w:after="0" w:line="240" w:lineRule="auto"/>
        <w:jc w:val="center"/>
        <w:rPr>
          <w:rFonts w:ascii="Times New Roman" w:hAnsi="Times New Roman" w:cs="Times New Roman"/>
          <w:sz w:val="28"/>
          <w:szCs w:val="28"/>
        </w:rPr>
      </w:pPr>
    </w:p>
    <w:p w:rsidR="00C3356A" w:rsidRDefault="00C3356A" w:rsidP="00C3356A">
      <w:pPr>
        <w:spacing w:after="0" w:line="240" w:lineRule="auto"/>
        <w:jc w:val="center"/>
      </w:pPr>
      <w:r>
        <w:rPr>
          <w:rFonts w:ascii="Times New Roman" w:hAnsi="Times New Roman" w:cs="Times New Roman"/>
          <w:sz w:val="28"/>
          <w:szCs w:val="28"/>
        </w:rPr>
        <w:t xml:space="preserve">Состав комиссии </w:t>
      </w:r>
    </w:p>
    <w:p w:rsidR="00C3356A" w:rsidRDefault="00C3356A" w:rsidP="00C3356A">
      <w:pPr>
        <w:spacing w:after="0" w:line="240" w:lineRule="auto"/>
        <w:jc w:val="center"/>
      </w:pPr>
      <w:r>
        <w:rPr>
          <w:rFonts w:ascii="Times New Roman" w:hAnsi="Times New Roman" w:cs="Times New Roman"/>
          <w:sz w:val="28"/>
          <w:szCs w:val="28"/>
        </w:rPr>
        <w:t xml:space="preserve">по определению победителей конкурса на предоставление субсидии социально ориентированными некоммерческими организациями на реализацию проектов в сфере поддержки и развития языков и </w:t>
      </w:r>
    </w:p>
    <w:p w:rsidR="00C3356A" w:rsidRDefault="00C3356A" w:rsidP="00C3356A">
      <w:pPr>
        <w:spacing w:after="0" w:line="240" w:lineRule="auto"/>
        <w:jc w:val="center"/>
      </w:pPr>
      <w:r>
        <w:rPr>
          <w:rFonts w:ascii="Times New Roman" w:hAnsi="Times New Roman" w:cs="Times New Roman"/>
          <w:sz w:val="28"/>
          <w:szCs w:val="28"/>
        </w:rPr>
        <w:t xml:space="preserve">культуры коренных малочисленных народов Севера, </w:t>
      </w:r>
    </w:p>
    <w:p w:rsidR="00C3356A" w:rsidRDefault="00C3356A" w:rsidP="00C3356A">
      <w:pPr>
        <w:spacing w:after="0" w:line="240" w:lineRule="auto"/>
        <w:jc w:val="center"/>
      </w:pPr>
      <w:r>
        <w:rPr>
          <w:rFonts w:ascii="Times New Roman" w:hAnsi="Times New Roman" w:cs="Times New Roman"/>
          <w:sz w:val="28"/>
          <w:szCs w:val="28"/>
        </w:rPr>
        <w:t xml:space="preserve">развитие туризма </w:t>
      </w:r>
    </w:p>
    <w:p w:rsidR="00C3356A" w:rsidRDefault="00C3356A" w:rsidP="00C3356A">
      <w:pPr>
        <w:spacing w:after="0" w:line="360" w:lineRule="auto"/>
        <w:jc w:val="center"/>
      </w:pPr>
    </w:p>
    <w:p w:rsidR="00C3356A" w:rsidRDefault="00C3356A" w:rsidP="00C3356A">
      <w:pPr>
        <w:spacing w:after="0" w:line="360" w:lineRule="auto"/>
        <w:jc w:val="center"/>
      </w:pPr>
    </w:p>
    <w:tbl>
      <w:tblPr>
        <w:tblW w:w="0" w:type="auto"/>
        <w:tblLayout w:type="fixed"/>
        <w:tblLook w:val="0000" w:firstRow="0" w:lastRow="0" w:firstColumn="0" w:lastColumn="0" w:noHBand="0" w:noVBand="0"/>
      </w:tblPr>
      <w:tblGrid>
        <w:gridCol w:w="3359"/>
        <w:gridCol w:w="6212"/>
      </w:tblGrid>
      <w:tr w:rsidR="00C3356A" w:rsidTr="002E74FF">
        <w:tc>
          <w:tcPr>
            <w:tcW w:w="3359" w:type="dxa"/>
            <w:shd w:val="clear" w:color="auto" w:fill="auto"/>
          </w:tcPr>
          <w:p w:rsidR="00C3356A" w:rsidRDefault="00C3356A" w:rsidP="002E74FF">
            <w:pPr>
              <w:spacing w:after="0" w:line="240" w:lineRule="auto"/>
            </w:pPr>
          </w:p>
        </w:tc>
        <w:tc>
          <w:tcPr>
            <w:tcW w:w="6212" w:type="dxa"/>
            <w:shd w:val="clear" w:color="auto" w:fill="auto"/>
          </w:tcPr>
          <w:p w:rsidR="00C3356A" w:rsidRDefault="00C3356A" w:rsidP="002E74FF">
            <w:pPr>
              <w:spacing w:after="0" w:line="240" w:lineRule="auto"/>
            </w:pPr>
            <w:r>
              <w:rPr>
                <w:rFonts w:ascii="Times New Roman" w:hAnsi="Times New Roman" w:cs="Times New Roman"/>
                <w:sz w:val="28"/>
                <w:szCs w:val="28"/>
              </w:rPr>
              <w:t>заместитель главы города (направление деятельности – социальные вопросы), председатель комиссии</w:t>
            </w:r>
          </w:p>
        </w:tc>
      </w:tr>
      <w:tr w:rsidR="00C3356A" w:rsidTr="002E74FF">
        <w:tc>
          <w:tcPr>
            <w:tcW w:w="3359" w:type="dxa"/>
            <w:shd w:val="clear" w:color="auto" w:fill="auto"/>
          </w:tcPr>
          <w:p w:rsidR="00C3356A" w:rsidRDefault="00C3356A" w:rsidP="002E74FF">
            <w:pPr>
              <w:snapToGrid w:val="0"/>
              <w:spacing w:after="0" w:line="240" w:lineRule="auto"/>
              <w:rPr>
                <w:rFonts w:ascii="Times New Roman" w:hAnsi="Times New Roman" w:cs="Times New Roman"/>
                <w:sz w:val="28"/>
                <w:szCs w:val="28"/>
              </w:rPr>
            </w:pPr>
          </w:p>
          <w:p w:rsidR="00C3356A" w:rsidRDefault="00C3356A" w:rsidP="002E74FF">
            <w:pPr>
              <w:spacing w:after="0" w:line="240" w:lineRule="auto"/>
              <w:rPr>
                <w:rFonts w:ascii="Times New Roman" w:hAnsi="Times New Roman" w:cs="Times New Roman"/>
                <w:sz w:val="28"/>
                <w:szCs w:val="28"/>
              </w:rPr>
            </w:pPr>
          </w:p>
        </w:tc>
        <w:tc>
          <w:tcPr>
            <w:tcW w:w="6212" w:type="dxa"/>
            <w:shd w:val="clear" w:color="auto" w:fill="auto"/>
          </w:tcPr>
          <w:p w:rsidR="00C3356A" w:rsidRDefault="00C3356A" w:rsidP="002E74FF">
            <w:pPr>
              <w:snapToGrid w:val="0"/>
              <w:spacing w:after="0" w:line="240" w:lineRule="auto"/>
              <w:rPr>
                <w:rFonts w:ascii="Times New Roman" w:hAnsi="Times New Roman" w:cs="Times New Roman"/>
                <w:sz w:val="28"/>
                <w:szCs w:val="28"/>
              </w:rPr>
            </w:pPr>
          </w:p>
          <w:p w:rsidR="00C3356A" w:rsidRDefault="00C3356A" w:rsidP="002E74FF">
            <w:pPr>
              <w:spacing w:after="0" w:line="240" w:lineRule="auto"/>
            </w:pPr>
            <w:r>
              <w:rPr>
                <w:rFonts w:ascii="Times New Roman" w:hAnsi="Times New Roman" w:cs="Times New Roman"/>
                <w:sz w:val="28"/>
                <w:szCs w:val="28"/>
              </w:rPr>
              <w:t>начальник управления по культуре и спорту администрации города, заместитель председателя комиссии</w:t>
            </w:r>
          </w:p>
        </w:tc>
      </w:tr>
      <w:tr w:rsidR="00C3356A" w:rsidTr="002E74FF">
        <w:tc>
          <w:tcPr>
            <w:tcW w:w="3359" w:type="dxa"/>
            <w:shd w:val="clear" w:color="auto" w:fill="auto"/>
          </w:tcPr>
          <w:p w:rsidR="00C3356A" w:rsidRDefault="00C3356A" w:rsidP="002E74FF">
            <w:pPr>
              <w:snapToGrid w:val="0"/>
              <w:spacing w:after="0" w:line="240" w:lineRule="auto"/>
              <w:rPr>
                <w:rFonts w:ascii="Times New Roman" w:hAnsi="Times New Roman" w:cs="Times New Roman"/>
                <w:sz w:val="28"/>
                <w:szCs w:val="28"/>
              </w:rPr>
            </w:pPr>
          </w:p>
          <w:p w:rsidR="00C3356A" w:rsidRDefault="00C3356A" w:rsidP="002E74FF">
            <w:pPr>
              <w:spacing w:after="0" w:line="240" w:lineRule="auto"/>
              <w:rPr>
                <w:rFonts w:ascii="Times New Roman" w:hAnsi="Times New Roman" w:cs="Times New Roman"/>
                <w:sz w:val="28"/>
                <w:szCs w:val="28"/>
              </w:rPr>
            </w:pPr>
          </w:p>
        </w:tc>
        <w:tc>
          <w:tcPr>
            <w:tcW w:w="6212" w:type="dxa"/>
            <w:shd w:val="clear" w:color="auto" w:fill="auto"/>
          </w:tcPr>
          <w:p w:rsidR="00C3356A" w:rsidRDefault="00C3356A" w:rsidP="002E74FF">
            <w:pPr>
              <w:snapToGrid w:val="0"/>
              <w:spacing w:after="0" w:line="240" w:lineRule="auto"/>
              <w:rPr>
                <w:rFonts w:ascii="Times New Roman" w:hAnsi="Times New Roman" w:cs="Times New Roman"/>
                <w:sz w:val="28"/>
                <w:szCs w:val="28"/>
              </w:rPr>
            </w:pPr>
          </w:p>
          <w:p w:rsidR="00C3356A" w:rsidRDefault="00C3356A" w:rsidP="002E74FF">
            <w:pPr>
              <w:spacing w:after="0" w:line="240" w:lineRule="auto"/>
            </w:pPr>
            <w:r>
              <w:rPr>
                <w:rFonts w:ascii="Times New Roman" w:hAnsi="Times New Roman" w:cs="Times New Roman"/>
                <w:sz w:val="28"/>
                <w:szCs w:val="28"/>
              </w:rPr>
              <w:t>главный специалист отдела по культуре и искусству управления по культуре и спорту администрации города, секретарь Комиссии</w:t>
            </w:r>
          </w:p>
        </w:tc>
      </w:tr>
      <w:tr w:rsidR="00C3356A" w:rsidTr="002E74FF">
        <w:tc>
          <w:tcPr>
            <w:tcW w:w="3359" w:type="dxa"/>
            <w:shd w:val="clear" w:color="auto" w:fill="auto"/>
          </w:tcPr>
          <w:p w:rsidR="00C3356A" w:rsidRDefault="00C3356A" w:rsidP="002E74FF">
            <w:pPr>
              <w:snapToGrid w:val="0"/>
              <w:spacing w:after="0" w:line="240" w:lineRule="auto"/>
              <w:rPr>
                <w:rFonts w:ascii="Times New Roman" w:hAnsi="Times New Roman" w:cs="Times New Roman"/>
                <w:sz w:val="28"/>
                <w:szCs w:val="28"/>
              </w:rPr>
            </w:pPr>
          </w:p>
        </w:tc>
        <w:tc>
          <w:tcPr>
            <w:tcW w:w="6212" w:type="dxa"/>
            <w:shd w:val="clear" w:color="auto" w:fill="auto"/>
          </w:tcPr>
          <w:p w:rsidR="00C3356A" w:rsidRDefault="00C3356A" w:rsidP="002E74FF">
            <w:pPr>
              <w:snapToGrid w:val="0"/>
              <w:spacing w:after="0" w:line="240" w:lineRule="auto"/>
              <w:rPr>
                <w:rFonts w:ascii="Times New Roman" w:hAnsi="Times New Roman" w:cs="Times New Roman"/>
                <w:sz w:val="28"/>
                <w:szCs w:val="28"/>
              </w:rPr>
            </w:pPr>
          </w:p>
          <w:p w:rsidR="00C3356A" w:rsidRDefault="00C3356A" w:rsidP="002E74FF">
            <w:pPr>
              <w:spacing w:after="0" w:line="240" w:lineRule="auto"/>
            </w:pPr>
            <w:r>
              <w:rPr>
                <w:rFonts w:ascii="Times New Roman" w:hAnsi="Times New Roman" w:cs="Times New Roman"/>
                <w:sz w:val="28"/>
                <w:szCs w:val="28"/>
              </w:rPr>
              <w:t>заместитель главы города - председатель комитета по финансам администрации города</w:t>
            </w:r>
          </w:p>
          <w:p w:rsidR="00C3356A" w:rsidRDefault="00C3356A" w:rsidP="002E74FF">
            <w:pPr>
              <w:spacing w:after="0" w:line="240" w:lineRule="auto"/>
              <w:rPr>
                <w:rFonts w:ascii="Times New Roman" w:hAnsi="Times New Roman" w:cs="Times New Roman"/>
                <w:sz w:val="28"/>
                <w:szCs w:val="28"/>
              </w:rPr>
            </w:pPr>
          </w:p>
          <w:p w:rsidR="00C3356A" w:rsidRDefault="00C3356A" w:rsidP="002E74FF">
            <w:pPr>
              <w:spacing w:after="0" w:line="240" w:lineRule="auto"/>
            </w:pPr>
            <w:r>
              <w:rPr>
                <w:rFonts w:ascii="Times New Roman" w:hAnsi="Times New Roman" w:cs="Times New Roman"/>
                <w:sz w:val="28"/>
                <w:szCs w:val="28"/>
              </w:rPr>
              <w:t>Члены комиссии:</w:t>
            </w:r>
          </w:p>
        </w:tc>
      </w:tr>
      <w:tr w:rsidR="00C3356A" w:rsidTr="002E74FF">
        <w:tc>
          <w:tcPr>
            <w:tcW w:w="3359" w:type="dxa"/>
            <w:shd w:val="clear" w:color="auto" w:fill="auto"/>
          </w:tcPr>
          <w:p w:rsidR="00C3356A" w:rsidRDefault="00C3356A" w:rsidP="002E74FF">
            <w:pPr>
              <w:snapToGrid w:val="0"/>
              <w:spacing w:after="0" w:line="240" w:lineRule="auto"/>
              <w:rPr>
                <w:rFonts w:ascii="Times New Roman" w:hAnsi="Times New Roman" w:cs="Times New Roman"/>
                <w:sz w:val="28"/>
                <w:szCs w:val="28"/>
              </w:rPr>
            </w:pPr>
          </w:p>
        </w:tc>
        <w:tc>
          <w:tcPr>
            <w:tcW w:w="6212" w:type="dxa"/>
            <w:shd w:val="clear" w:color="auto" w:fill="auto"/>
          </w:tcPr>
          <w:p w:rsidR="00C3356A" w:rsidRDefault="00C3356A" w:rsidP="002E74FF">
            <w:pPr>
              <w:snapToGrid w:val="0"/>
              <w:spacing w:after="0" w:line="240" w:lineRule="auto"/>
              <w:rPr>
                <w:rFonts w:ascii="Times New Roman" w:hAnsi="Times New Roman" w:cs="Times New Roman"/>
                <w:sz w:val="28"/>
                <w:szCs w:val="28"/>
              </w:rPr>
            </w:pPr>
          </w:p>
          <w:p w:rsidR="00C3356A" w:rsidRDefault="00C3356A" w:rsidP="002E74FF">
            <w:pPr>
              <w:spacing w:after="0" w:line="240" w:lineRule="auto"/>
            </w:pPr>
            <w:r>
              <w:rPr>
                <w:rFonts w:ascii="Times New Roman" w:hAnsi="Times New Roman" w:cs="Times New Roman"/>
                <w:sz w:val="28"/>
                <w:szCs w:val="28"/>
              </w:rPr>
              <w:t>начальник управления по правовым вопросам администрации города</w:t>
            </w:r>
          </w:p>
        </w:tc>
      </w:tr>
      <w:tr w:rsidR="00C3356A" w:rsidTr="002E74FF">
        <w:tc>
          <w:tcPr>
            <w:tcW w:w="3359" w:type="dxa"/>
            <w:shd w:val="clear" w:color="auto" w:fill="auto"/>
          </w:tcPr>
          <w:p w:rsidR="00C3356A" w:rsidRDefault="00C3356A" w:rsidP="002E74FF">
            <w:pPr>
              <w:snapToGrid w:val="0"/>
              <w:spacing w:after="0" w:line="240" w:lineRule="auto"/>
              <w:rPr>
                <w:rFonts w:ascii="Times New Roman" w:hAnsi="Times New Roman" w:cs="Times New Roman"/>
                <w:sz w:val="28"/>
                <w:szCs w:val="28"/>
              </w:rPr>
            </w:pPr>
          </w:p>
        </w:tc>
        <w:tc>
          <w:tcPr>
            <w:tcW w:w="6212" w:type="dxa"/>
            <w:shd w:val="clear" w:color="auto" w:fill="auto"/>
          </w:tcPr>
          <w:p w:rsidR="00C3356A" w:rsidRDefault="00C3356A" w:rsidP="002E74FF">
            <w:pPr>
              <w:snapToGrid w:val="0"/>
              <w:spacing w:after="0" w:line="240" w:lineRule="auto"/>
              <w:rPr>
                <w:rFonts w:ascii="Times New Roman" w:hAnsi="Times New Roman" w:cs="Times New Roman"/>
                <w:sz w:val="28"/>
                <w:szCs w:val="28"/>
              </w:rPr>
            </w:pPr>
          </w:p>
          <w:p w:rsidR="00C3356A" w:rsidRDefault="00C3356A" w:rsidP="002E74FF">
            <w:pPr>
              <w:spacing w:after="0" w:line="240" w:lineRule="auto"/>
            </w:pPr>
            <w:r>
              <w:rPr>
                <w:rFonts w:ascii="Times New Roman" w:hAnsi="Times New Roman" w:cs="Times New Roman"/>
                <w:sz w:val="28"/>
                <w:szCs w:val="28"/>
              </w:rPr>
              <w:t>начальник управления по экономике администрации города</w:t>
            </w:r>
          </w:p>
        </w:tc>
      </w:tr>
      <w:tr w:rsidR="00C3356A" w:rsidTr="002E74FF">
        <w:tc>
          <w:tcPr>
            <w:tcW w:w="3359" w:type="dxa"/>
            <w:shd w:val="clear" w:color="auto" w:fill="auto"/>
          </w:tcPr>
          <w:p w:rsidR="00C3356A" w:rsidRDefault="00C3356A" w:rsidP="002E74FF">
            <w:pPr>
              <w:snapToGrid w:val="0"/>
              <w:spacing w:after="0" w:line="240" w:lineRule="auto"/>
              <w:rPr>
                <w:rFonts w:ascii="Times New Roman" w:hAnsi="Times New Roman" w:cs="Times New Roman"/>
                <w:sz w:val="28"/>
                <w:szCs w:val="28"/>
              </w:rPr>
            </w:pPr>
          </w:p>
        </w:tc>
        <w:tc>
          <w:tcPr>
            <w:tcW w:w="6212" w:type="dxa"/>
            <w:shd w:val="clear" w:color="auto" w:fill="auto"/>
          </w:tcPr>
          <w:p w:rsidR="00C3356A" w:rsidRDefault="00C3356A" w:rsidP="002E74FF">
            <w:pPr>
              <w:snapToGrid w:val="0"/>
              <w:spacing w:after="0" w:line="240" w:lineRule="auto"/>
              <w:rPr>
                <w:rFonts w:ascii="Times New Roman" w:hAnsi="Times New Roman" w:cs="Times New Roman"/>
                <w:sz w:val="28"/>
                <w:szCs w:val="28"/>
              </w:rPr>
            </w:pPr>
          </w:p>
          <w:p w:rsidR="00C3356A" w:rsidRDefault="00C3356A" w:rsidP="002E74FF">
            <w:pPr>
              <w:spacing w:after="0" w:line="240" w:lineRule="auto"/>
            </w:pPr>
            <w:r>
              <w:rPr>
                <w:rFonts w:ascii="Times New Roman" w:hAnsi="Times New Roman" w:cs="Times New Roman"/>
                <w:sz w:val="28"/>
                <w:szCs w:val="28"/>
              </w:rPr>
              <w:lastRenderedPageBreak/>
              <w:t>руководитель муниципального учреждения, подведомственного управлению по культуре и спорту администрации города, оказывающего услуги по направлению деятельности (тематике) конкурсного отбора (по согласованию)</w:t>
            </w:r>
          </w:p>
        </w:tc>
      </w:tr>
      <w:tr w:rsidR="00C3356A" w:rsidTr="002E74FF">
        <w:tc>
          <w:tcPr>
            <w:tcW w:w="3359" w:type="dxa"/>
            <w:shd w:val="clear" w:color="auto" w:fill="auto"/>
          </w:tcPr>
          <w:p w:rsidR="00C3356A" w:rsidRDefault="00C3356A" w:rsidP="002E74FF">
            <w:pPr>
              <w:snapToGrid w:val="0"/>
              <w:spacing w:after="0" w:line="240" w:lineRule="auto"/>
              <w:rPr>
                <w:rFonts w:ascii="Times New Roman" w:hAnsi="Times New Roman" w:cs="Times New Roman"/>
                <w:sz w:val="28"/>
                <w:szCs w:val="28"/>
              </w:rPr>
            </w:pPr>
          </w:p>
        </w:tc>
        <w:tc>
          <w:tcPr>
            <w:tcW w:w="6212" w:type="dxa"/>
            <w:shd w:val="clear" w:color="auto" w:fill="auto"/>
          </w:tcPr>
          <w:p w:rsidR="00C3356A" w:rsidRDefault="00C3356A" w:rsidP="002E74FF">
            <w:pPr>
              <w:snapToGrid w:val="0"/>
              <w:spacing w:after="0" w:line="240" w:lineRule="auto"/>
              <w:rPr>
                <w:rFonts w:ascii="Times New Roman" w:hAnsi="Times New Roman" w:cs="Times New Roman"/>
                <w:sz w:val="28"/>
                <w:szCs w:val="28"/>
              </w:rPr>
            </w:pPr>
          </w:p>
          <w:p w:rsidR="00C3356A" w:rsidRDefault="00C3356A" w:rsidP="002E74FF">
            <w:pPr>
              <w:spacing w:after="0" w:line="240" w:lineRule="auto"/>
            </w:pPr>
            <w:r>
              <w:rPr>
                <w:rFonts w:ascii="Times New Roman" w:hAnsi="Times New Roman" w:cs="Times New Roman"/>
                <w:sz w:val="28"/>
                <w:szCs w:val="28"/>
              </w:rPr>
              <w:t>представитель общественного совета города Пыть-Яха</w:t>
            </w:r>
          </w:p>
        </w:tc>
      </w:tr>
    </w:tbl>
    <w:p w:rsidR="00C3356A" w:rsidRDefault="00C3356A" w:rsidP="00C3356A">
      <w:pPr>
        <w:spacing w:after="0"/>
        <w:ind w:left="5387"/>
        <w:jc w:val="right"/>
        <w:rPr>
          <w:rFonts w:ascii="Times New Roman" w:hAnsi="Times New Roman" w:cs="Times New Roman"/>
          <w:sz w:val="28"/>
          <w:szCs w:val="28"/>
        </w:rPr>
      </w:pPr>
    </w:p>
    <w:p w:rsidR="00C3356A" w:rsidRDefault="00C3356A" w:rsidP="00C3356A">
      <w:pPr>
        <w:spacing w:after="0"/>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p>
    <w:p w:rsidR="00C3356A" w:rsidRDefault="00C3356A" w:rsidP="003816B3">
      <w:pPr>
        <w:spacing w:after="0"/>
        <w:sectPr w:rsidR="00C3356A" w:rsidSect="003816B3">
          <w:headerReference w:type="default" r:id="rId16"/>
          <w:footerReference w:type="default" r:id="rId17"/>
          <w:headerReference w:type="first" r:id="rId18"/>
          <w:pgSz w:w="11906" w:h="16838"/>
          <w:pgMar w:top="1134" w:right="850" w:bottom="1134" w:left="1701" w:header="709" w:footer="720" w:gutter="0"/>
          <w:cols w:space="720"/>
          <w:titlePg/>
          <w:docGrid w:linePitch="360"/>
        </w:sectPr>
      </w:pPr>
      <w:bookmarkStart w:id="3" w:name="_GoBack"/>
      <w:bookmarkEnd w:id="3"/>
    </w:p>
    <w:p w:rsidR="002D5CC1" w:rsidRDefault="002D5CC1" w:rsidP="000200A5">
      <w:pPr>
        <w:tabs>
          <w:tab w:val="left" w:pos="720"/>
        </w:tabs>
        <w:spacing w:line="360" w:lineRule="auto"/>
        <w:jc w:val="both"/>
        <w:rPr>
          <w:rFonts w:ascii="Times New Roman" w:hAnsi="Times New Roman" w:cs="Times New Roman"/>
          <w:sz w:val="28"/>
          <w:szCs w:val="28"/>
          <w:lang w:eastAsia="ru-RU"/>
        </w:rPr>
      </w:pPr>
      <w:bookmarkStart w:id="4" w:name="P193"/>
      <w:bookmarkEnd w:id="4"/>
    </w:p>
    <w:sectPr w:rsidR="002D5CC1">
      <w:headerReference w:type="default" r:id="rId19"/>
      <w:footerReference w:type="default" r:id="rId20"/>
      <w:headerReference w:type="first" r:id="rId21"/>
      <w:pgSz w:w="11906" w:h="16838"/>
      <w:pgMar w:top="1134" w:right="850" w:bottom="1134" w:left="1701" w:header="709" w:footer="720" w:gutter="0"/>
      <w:pgNumType w:star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EE8" w:rsidRDefault="00C60EE8">
      <w:pPr>
        <w:spacing w:after="0" w:line="240" w:lineRule="auto"/>
      </w:pPr>
      <w:r>
        <w:separator/>
      </w:r>
    </w:p>
  </w:endnote>
  <w:endnote w:type="continuationSeparator" w:id="0">
    <w:p w:rsidR="00C60EE8" w:rsidRDefault="00C60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lbertus Extra Bold">
    <w:charset w:val="00"/>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4FF" w:rsidRDefault="002E74FF">
    <w:pPr>
      <w:pStyle w:val="afe"/>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4FF" w:rsidRDefault="002E74FF">
    <w:pPr>
      <w:pStyle w:val="afe"/>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EE8" w:rsidRDefault="00C60EE8">
      <w:pPr>
        <w:spacing w:after="0" w:line="240" w:lineRule="auto"/>
      </w:pPr>
      <w:r>
        <w:separator/>
      </w:r>
    </w:p>
  </w:footnote>
  <w:footnote w:type="continuationSeparator" w:id="0">
    <w:p w:rsidR="00C60EE8" w:rsidRDefault="00C60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4FF" w:rsidRDefault="002E74FF" w:rsidP="004A424F">
    <w:pPr>
      <w:pStyle w:val="afd"/>
      <w:tabs>
        <w:tab w:val="center" w:pos="2312"/>
        <w:tab w:val="right" w:pos="4625"/>
      </w:tabs>
      <w:jc w:val="left"/>
    </w:pPr>
    <w:r>
      <w:rPr>
        <w:noProof/>
        <w:lang w:eastAsia="ru-RU"/>
      </w:rPr>
      <mc:AlternateContent>
        <mc:Choice Requires="wps">
          <w:drawing>
            <wp:anchor distT="0" distB="0" distL="0" distR="0" simplePos="0" relativeHeight="251657728" behindDoc="0" locked="0" layoutInCell="1" allowOverlap="1">
              <wp:simplePos x="0" y="0"/>
              <wp:positionH relativeFrom="margin">
                <wp:posOffset>2936240</wp:posOffset>
              </wp:positionH>
              <wp:positionV relativeFrom="paragraph">
                <wp:posOffset>635</wp:posOffset>
              </wp:positionV>
              <wp:extent cx="266065" cy="1619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1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4FF" w:rsidRDefault="002E74FF">
                          <w:pPr>
                            <w:pStyle w:val="afd"/>
                          </w:pPr>
                          <w:r>
                            <w:rPr>
                              <w:rStyle w:val="af"/>
                            </w:rPr>
                            <w:fldChar w:fldCharType="begin"/>
                          </w:r>
                          <w:r>
                            <w:rPr>
                              <w:rStyle w:val="af"/>
                            </w:rPr>
                            <w:instrText xml:space="preserve"> PAGE </w:instrText>
                          </w:r>
                          <w:r>
                            <w:rPr>
                              <w:rStyle w:val="af"/>
                            </w:rPr>
                            <w:fldChar w:fldCharType="separate"/>
                          </w:r>
                          <w:r w:rsidR="000200A5">
                            <w:rPr>
                              <w:rStyle w:val="af"/>
                              <w:noProof/>
                            </w:rPr>
                            <w:t>46</w:t>
                          </w:r>
                          <w:r>
                            <w:rPr>
                              <w:rStyle w:val="af"/>
                            </w:rPr>
                            <w:fldChar w:fldCharType="end"/>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1.2pt;margin-top:.05pt;width:20.95pt;height:12.7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rMiwIAACcFAAAOAAAAZHJzL2Uyb0RvYy54bWysVF1v2yAUfZ+0/4B4T/0hx42tOtXaLtOk&#10;7kNq9wOIwTEaBgYkdjftv+8CSepuL9O0PDgXuBzOuffA1fU0CHRgxnIlG5xdpBgx2SrK5a7BXx43&#10;ixVG1hFJiVCSNfiJWXy9fv3qatQ1y1WvBGUGAYi09agb3Dun6ySxbc8GYi+UZhIWO2UG4mBodgk1&#10;ZAT0QSR5mpbJqAzVRrXMWpi9i4t4HfC7jrXuU9dZ5pBoMHBz4WvCd+u/yfqK1DtDdM/bIw3yDywG&#10;wiUceoa6I46gveF/QA28Ncqqzl20akhU1/GWBQ2gJkt/U/PQE82CFiiO1ecy2f8H2348fDaIU+gd&#10;RpIM0KJHNjl0oyaU+eqM2taQ9KAhzU0w7TO9UqvvVfvVIqlueyJ37I0xauwZocAu7ExmWyOO9SDb&#10;8YOicAzZOxWAps4MHhCKgQAduvR07oyn0sJkXpZpucSohaWszKp86bklpD5t1sa6d0wNyAcNNtD4&#10;AE4O99bF1FNKIK8EpxsuRBiY3fZWGHQgYJJN+MW9QvckzgajwHE2poaj7RxDSI8klceMx8UZEAAE&#10;/JqXEhzxo8ryIr3Jq8WmXF0uik2xXFSX6WqRZtVNVaZFVdxtfnoGWVH3nFIm77lkJ3dmxd91/3hP&#10;oq+CP9HY4GoJpQui5+yPso5aU/871veFyIE7uKyCDw1enZNI7Zv+VlKQTWpHuIhx8pJ+KBnU4PQf&#10;qhIs4l0R/eGm7QQo3jdbRZ/ALEZBM8ER8MJA0CvzHaMRbmuD7bc9MQwj8V56w+WX/nbPYjOLt7OY&#10;yBZgGuwwiuGti8/BXhu+6+GUaG+p3oBBOx7M88wI6PsB3MYg5Phy+Os+H4es5/dt/QsAAP//AwBQ&#10;SwMEFAAGAAgAAAAhALfzeofcAAAABwEAAA8AAABkcnMvZG93bnJldi54bWxMjsFOwzAQRO9I/IO1&#10;SNyoQ0hDG+JUFVJPCKE2HDi68ZJYxOsQu034e7YnOI7eaOaVm9n14oxjsJ4U3C8SEEiNN5ZaBe/1&#10;7m4FIkRNRveeUMEPBthU11elLoyfaI/nQ2wFj1AotIIuxqGQMjQdOh0WfkBi9ulHpyPHsZVm1BOP&#10;u16mSZJLpy3xQ6cHfO6w+TqcnIJpPX2Hndu2dlWv64+9fTSvby9K3d7M2ycQEef4V4aLPqtDxU5H&#10;fyITRK8gy9OMqxcgGC+T7AHEUUG6zEFWpfzvX/0CAAD//wMAUEsBAi0AFAAGAAgAAAAhALaDOJL+&#10;AAAA4QEAABMAAAAAAAAAAAAAAAAAAAAAAFtDb250ZW50X1R5cGVzXS54bWxQSwECLQAUAAYACAAA&#10;ACEAOP0h/9YAAACUAQAACwAAAAAAAAAAAAAAAAAvAQAAX3JlbHMvLnJlbHNQSwECLQAUAAYACAAA&#10;ACEAHX0qzIsCAAAnBQAADgAAAAAAAAAAAAAAAAAuAgAAZHJzL2Uyb0RvYy54bWxQSwECLQAUAAYA&#10;CAAAACEAt/N6h9wAAAAHAQAADwAAAAAAAAAAAAAAAADlBAAAZHJzL2Rvd25yZXYueG1sUEsFBgAA&#10;AAAEAAQA8wAAAO4FAAAAAA==&#10;" stroked="f">
              <v:fill opacity="0"/>
              <v:textbox inset=".1pt,.1pt,.1pt,.1pt">
                <w:txbxContent>
                  <w:p w:rsidR="002E74FF" w:rsidRDefault="002E74FF">
                    <w:pPr>
                      <w:pStyle w:val="afd"/>
                    </w:pPr>
                    <w:r>
                      <w:rPr>
                        <w:rStyle w:val="af"/>
                      </w:rPr>
                      <w:fldChar w:fldCharType="begin"/>
                    </w:r>
                    <w:r>
                      <w:rPr>
                        <w:rStyle w:val="af"/>
                      </w:rPr>
                      <w:instrText xml:space="preserve"> PAGE </w:instrText>
                    </w:r>
                    <w:r>
                      <w:rPr>
                        <w:rStyle w:val="af"/>
                      </w:rPr>
                      <w:fldChar w:fldCharType="separate"/>
                    </w:r>
                    <w:r w:rsidR="000200A5">
                      <w:rPr>
                        <w:rStyle w:val="af"/>
                        <w:noProof/>
                      </w:rPr>
                      <w:t>46</w:t>
                    </w:r>
                    <w:r>
                      <w:rPr>
                        <w:rStyle w:val="af"/>
                      </w:rPr>
                      <w:fldChar w:fldCharType="end"/>
                    </w:r>
                  </w:p>
                </w:txbxContent>
              </v:textbox>
              <w10:wrap type="square" side="largest" anchorx="margin"/>
            </v:shape>
          </w:pict>
        </mc:Fallback>
      </mc:AlternateConten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630626"/>
      <w:docPartObj>
        <w:docPartGallery w:val="Page Numbers (Top of Page)"/>
        <w:docPartUnique/>
      </w:docPartObj>
    </w:sdtPr>
    <w:sdtContent>
      <w:p w:rsidR="002E74FF" w:rsidRDefault="002E74FF">
        <w:pPr>
          <w:pStyle w:val="afd"/>
        </w:pPr>
      </w:p>
      <w:p w:rsidR="002E74FF" w:rsidRDefault="002E74FF" w:rsidP="002E74FF">
        <w:pPr>
          <w:pStyle w:val="afd"/>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4FF" w:rsidRDefault="002E74FF">
    <w:pPr>
      <w:pStyle w:val="af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4FF" w:rsidRDefault="002E74FF">
    <w:pPr>
      <w:pStyle w:val="afd"/>
    </w:pPr>
  </w:p>
  <w:p w:rsidR="002E74FF" w:rsidRDefault="002E74FF">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1"/>
      <w:suff w:val="space"/>
      <w:lvlText w:val="Глава %1"/>
      <w:lvlJc w:val="left"/>
      <w:pPr>
        <w:tabs>
          <w:tab w:val="num" w:pos="0"/>
        </w:tabs>
        <w:ind w:left="0" w:firstLine="0"/>
      </w:pPr>
      <w:rPr>
        <w:rFonts w:cs="Times New Roman"/>
      </w:rPr>
    </w:lvl>
    <w:lvl w:ilvl="1">
      <w:start w:val="1"/>
      <w:numFmt w:val="none"/>
      <w:pStyle w:val="2"/>
      <w:suff w:val="nothing"/>
      <w:lvlText w:val=""/>
      <w:lvlJc w:val="left"/>
      <w:pPr>
        <w:tabs>
          <w:tab w:val="num" w:pos="0"/>
        </w:tabs>
        <w:ind w:left="0" w:firstLine="0"/>
      </w:pPr>
      <w:rPr>
        <w:rFonts w:cs="Times New Roman"/>
      </w:rPr>
    </w:lvl>
    <w:lvl w:ilvl="2">
      <w:start w:val="1"/>
      <w:numFmt w:val="none"/>
      <w:pStyle w:val="3"/>
      <w:suff w:val="nothing"/>
      <w:lvlText w:val=""/>
      <w:lvlJc w:val="left"/>
      <w:pPr>
        <w:tabs>
          <w:tab w:val="num" w:pos="0"/>
        </w:tabs>
        <w:ind w:left="0" w:firstLine="0"/>
      </w:pPr>
      <w:rPr>
        <w:rFonts w:cs="Times New Roman"/>
      </w:rPr>
    </w:lvl>
    <w:lvl w:ilvl="3">
      <w:start w:val="1"/>
      <w:numFmt w:val="none"/>
      <w:pStyle w:val="4"/>
      <w:suff w:val="nothing"/>
      <w:lvlText w:val=""/>
      <w:lvlJc w:val="left"/>
      <w:pPr>
        <w:tabs>
          <w:tab w:val="num" w:pos="0"/>
        </w:tabs>
        <w:ind w:left="0" w:firstLine="0"/>
      </w:pPr>
      <w:rPr>
        <w:rFonts w:cs="Times New Roman"/>
      </w:rPr>
    </w:lvl>
    <w:lvl w:ilvl="4">
      <w:start w:val="1"/>
      <w:numFmt w:val="none"/>
      <w:pStyle w:val="5"/>
      <w:suff w:val="nothing"/>
      <w:lvlText w:val=""/>
      <w:lvlJc w:val="left"/>
      <w:pPr>
        <w:tabs>
          <w:tab w:val="num" w:pos="0"/>
        </w:tabs>
        <w:ind w:left="0" w:firstLine="0"/>
      </w:pPr>
      <w:rPr>
        <w:rFonts w:cs="Times New Roman"/>
      </w:rPr>
    </w:lvl>
    <w:lvl w:ilvl="5">
      <w:start w:val="1"/>
      <w:numFmt w:val="none"/>
      <w:pStyle w:val="6"/>
      <w:suff w:val="nothing"/>
      <w:lvlText w:val=""/>
      <w:lvlJc w:val="left"/>
      <w:pPr>
        <w:tabs>
          <w:tab w:val="num" w:pos="0"/>
        </w:tabs>
        <w:ind w:left="0" w:firstLine="0"/>
      </w:pPr>
      <w:rPr>
        <w:rFonts w:cs="Times New Roman"/>
      </w:rPr>
    </w:lvl>
    <w:lvl w:ilvl="6">
      <w:start w:val="1"/>
      <w:numFmt w:val="none"/>
      <w:pStyle w:val="7"/>
      <w:suff w:val="nothing"/>
      <w:lvlText w:val=""/>
      <w:lvlJc w:val="left"/>
      <w:pPr>
        <w:tabs>
          <w:tab w:val="num" w:pos="0"/>
        </w:tabs>
        <w:ind w:left="0" w:firstLine="0"/>
      </w:pPr>
      <w:rPr>
        <w:rFonts w:cs="Times New Roman"/>
      </w:rPr>
    </w:lvl>
    <w:lvl w:ilvl="7">
      <w:start w:val="1"/>
      <w:numFmt w:val="none"/>
      <w:pStyle w:val="8"/>
      <w:suff w:val="nothing"/>
      <w:lvlText w:val=""/>
      <w:lvlJc w:val="left"/>
      <w:pPr>
        <w:tabs>
          <w:tab w:val="num" w:pos="0"/>
        </w:tabs>
        <w:ind w:left="0" w:firstLine="0"/>
      </w:pPr>
      <w:rPr>
        <w:rFonts w:cs="Times New Roman"/>
      </w:rPr>
    </w:lvl>
    <w:lvl w:ilvl="8">
      <w:start w:val="1"/>
      <w:numFmt w:val="none"/>
      <w:pStyle w:val="9"/>
      <w:suff w:val="nothing"/>
      <w:lvlText w:val=""/>
      <w:lvlJc w:val="left"/>
      <w:pPr>
        <w:tabs>
          <w:tab w:val="num" w:pos="0"/>
        </w:tabs>
        <w:ind w:left="0" w:firstLine="0"/>
      </w:pPr>
      <w:rPr>
        <w:rFonts w:cs="Times New Roman"/>
      </w:rPr>
    </w:lvl>
  </w:abstractNum>
  <w:abstractNum w:abstractNumId="1" w15:restartNumberingAfterBreak="0">
    <w:nsid w:val="00000002"/>
    <w:multiLevelType w:val="multilevel"/>
    <w:tmpl w:val="00000002"/>
    <w:name w:val="WW8Num4"/>
    <w:lvl w:ilvl="0">
      <w:start w:val="1"/>
      <w:numFmt w:val="decimal"/>
      <w:lvlText w:val="%1."/>
      <w:lvlJc w:val="left"/>
      <w:pPr>
        <w:tabs>
          <w:tab w:val="num" w:pos="0"/>
        </w:tabs>
        <w:ind w:left="675" w:hanging="675"/>
      </w:pPr>
      <w:rPr>
        <w:rFonts w:hint="default"/>
      </w:rPr>
    </w:lvl>
    <w:lvl w:ilvl="1">
      <w:start w:val="2"/>
      <w:numFmt w:val="decimal"/>
      <w:lvlText w:val="%1.%2."/>
      <w:lvlJc w:val="left"/>
      <w:pPr>
        <w:tabs>
          <w:tab w:val="num" w:pos="0"/>
        </w:tabs>
        <w:ind w:left="1290" w:hanging="720"/>
      </w:pPr>
      <w:rPr>
        <w:rFonts w:ascii="Times New Roman" w:hAnsi="Times New Roman" w:cs="Times New Roman" w:hint="default"/>
        <w:sz w:val="28"/>
        <w:szCs w:val="28"/>
      </w:rPr>
    </w:lvl>
    <w:lvl w:ilvl="2">
      <w:start w:val="1"/>
      <w:numFmt w:val="decimal"/>
      <w:lvlText w:val="%1.%2.%3."/>
      <w:lvlJc w:val="left"/>
      <w:pPr>
        <w:tabs>
          <w:tab w:val="num" w:pos="-430"/>
        </w:tabs>
        <w:ind w:left="1430" w:hanging="720"/>
      </w:pPr>
      <w:rPr>
        <w:rFonts w:ascii="Times New Roman" w:hAnsi="Times New Roman" w:cs="Times New Roman" w:hint="default"/>
        <w:sz w:val="28"/>
        <w:szCs w:val="28"/>
      </w:rPr>
    </w:lvl>
    <w:lvl w:ilvl="3">
      <w:start w:val="1"/>
      <w:numFmt w:val="decimal"/>
      <w:lvlText w:val="%1.%2.%3.%4."/>
      <w:lvlJc w:val="left"/>
      <w:pPr>
        <w:tabs>
          <w:tab w:val="num" w:pos="0"/>
        </w:tabs>
        <w:ind w:left="2790" w:hanging="1080"/>
      </w:pPr>
      <w:rPr>
        <w:rFonts w:hint="default"/>
      </w:rPr>
    </w:lvl>
    <w:lvl w:ilvl="4">
      <w:start w:val="1"/>
      <w:numFmt w:val="decimal"/>
      <w:lvlText w:val="%1.%2.%3.%4.%5."/>
      <w:lvlJc w:val="left"/>
      <w:pPr>
        <w:tabs>
          <w:tab w:val="num" w:pos="0"/>
        </w:tabs>
        <w:ind w:left="3360" w:hanging="1080"/>
      </w:pPr>
      <w:rPr>
        <w:rFonts w:hint="default"/>
      </w:rPr>
    </w:lvl>
    <w:lvl w:ilvl="5">
      <w:start w:val="1"/>
      <w:numFmt w:val="decimal"/>
      <w:lvlText w:val="%1.%2.%3.%4.%5.%6."/>
      <w:lvlJc w:val="left"/>
      <w:pPr>
        <w:tabs>
          <w:tab w:val="num" w:pos="0"/>
        </w:tabs>
        <w:ind w:left="4290" w:hanging="1440"/>
      </w:pPr>
      <w:rPr>
        <w:rFonts w:hint="default"/>
      </w:rPr>
    </w:lvl>
    <w:lvl w:ilvl="6">
      <w:start w:val="1"/>
      <w:numFmt w:val="decimal"/>
      <w:lvlText w:val="%1.%2.%3.%4.%5.%6.%7."/>
      <w:lvlJc w:val="left"/>
      <w:pPr>
        <w:tabs>
          <w:tab w:val="num" w:pos="0"/>
        </w:tabs>
        <w:ind w:left="5220" w:hanging="1800"/>
      </w:pPr>
      <w:rPr>
        <w:rFonts w:hint="default"/>
      </w:rPr>
    </w:lvl>
    <w:lvl w:ilvl="7">
      <w:start w:val="1"/>
      <w:numFmt w:val="decimal"/>
      <w:lvlText w:val="%1.%2.%3.%4.%5.%6.%7.%8."/>
      <w:lvlJc w:val="left"/>
      <w:pPr>
        <w:tabs>
          <w:tab w:val="num" w:pos="0"/>
        </w:tabs>
        <w:ind w:left="5790" w:hanging="1800"/>
      </w:pPr>
      <w:rPr>
        <w:rFonts w:hint="default"/>
      </w:rPr>
    </w:lvl>
    <w:lvl w:ilvl="8">
      <w:start w:val="1"/>
      <w:numFmt w:val="decimal"/>
      <w:lvlText w:val="%1.%2.%3.%4.%5.%6.%7.%8.%9."/>
      <w:lvlJc w:val="left"/>
      <w:pPr>
        <w:tabs>
          <w:tab w:val="num" w:pos="0"/>
        </w:tabs>
        <w:ind w:left="6720" w:hanging="2160"/>
      </w:pPr>
      <w:rPr>
        <w:rFonts w:hint="default"/>
      </w:rPr>
    </w:lvl>
  </w:abstractNum>
  <w:abstractNum w:abstractNumId="2" w15:restartNumberingAfterBreak="0">
    <w:nsid w:val="00000003"/>
    <w:multiLevelType w:val="singleLevel"/>
    <w:tmpl w:val="00000003"/>
    <w:name w:val="WW8Num5"/>
    <w:lvl w:ilvl="0">
      <w:start w:val="1"/>
      <w:numFmt w:val="decimal"/>
      <w:pStyle w:val="20"/>
      <w:lvlText w:val="2.%1."/>
      <w:lvlJc w:val="left"/>
      <w:pPr>
        <w:tabs>
          <w:tab w:val="num" w:pos="0"/>
        </w:tabs>
        <w:ind w:left="644" w:hanging="360"/>
      </w:pPr>
      <w:rPr>
        <w:rFonts w:cs="Times New Roman"/>
      </w:rPr>
    </w:lvl>
  </w:abstractNum>
  <w:abstractNum w:abstractNumId="3" w15:restartNumberingAfterBreak="0">
    <w:nsid w:val="00000004"/>
    <w:multiLevelType w:val="multilevel"/>
    <w:tmpl w:val="00000004"/>
    <w:name w:val="WW8Num6"/>
    <w:lvl w:ilvl="0">
      <w:start w:val="1"/>
      <w:numFmt w:val="decimal"/>
      <w:pStyle w:val="a"/>
      <w:lvlText w:val="%1."/>
      <w:lvlJc w:val="left"/>
      <w:pPr>
        <w:tabs>
          <w:tab w:val="num" w:pos="0"/>
        </w:tabs>
        <w:ind w:left="750" w:hanging="750"/>
      </w:pPr>
      <w:rPr>
        <w:rFonts w:cs="Times New Roman"/>
      </w:rPr>
    </w:lvl>
    <w:lvl w:ilvl="1">
      <w:start w:val="1"/>
      <w:numFmt w:val="decimal"/>
      <w:lvlText w:val="%1.%2."/>
      <w:lvlJc w:val="left"/>
      <w:pPr>
        <w:tabs>
          <w:tab w:val="num" w:pos="0"/>
        </w:tabs>
        <w:ind w:left="750" w:hanging="750"/>
      </w:pPr>
      <w:rPr>
        <w:rFonts w:cs="Times New Roman"/>
      </w:rPr>
    </w:lvl>
    <w:lvl w:ilvl="2">
      <w:start w:val="1"/>
      <w:numFmt w:val="decimal"/>
      <w:lvlText w:val="%1.%2.%3."/>
      <w:lvlJc w:val="left"/>
      <w:pPr>
        <w:tabs>
          <w:tab w:val="num" w:pos="0"/>
        </w:tabs>
        <w:ind w:left="3869" w:hanging="750"/>
      </w:pPr>
      <w:rPr>
        <w:rFonts w:cs="Times New Roman"/>
        <w:color w:val="00000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4" w15:restartNumberingAfterBreak="0">
    <w:nsid w:val="00000005"/>
    <w:multiLevelType w:val="multilevel"/>
    <w:tmpl w:val="00000005"/>
    <w:name w:val="WW8Num7"/>
    <w:lvl w:ilvl="0">
      <w:start w:val="1"/>
      <w:numFmt w:val="decimal"/>
      <w:lvlText w:val="%1."/>
      <w:lvlJc w:val="left"/>
      <w:pPr>
        <w:tabs>
          <w:tab w:val="num" w:pos="0"/>
        </w:tabs>
        <w:ind w:left="1409" w:hanging="870"/>
      </w:pPr>
      <w:rPr>
        <w:rFonts w:hint="default"/>
      </w:rPr>
    </w:lvl>
    <w:lvl w:ilvl="1">
      <w:start w:val="1"/>
      <w:numFmt w:val="decimal"/>
      <w:lvlText w:val="%1.%2."/>
      <w:lvlJc w:val="left"/>
      <w:pPr>
        <w:tabs>
          <w:tab w:val="num" w:pos="0"/>
        </w:tabs>
        <w:ind w:left="1259" w:hanging="720"/>
      </w:pPr>
      <w:rPr>
        <w:rFonts w:ascii="Times New Roman" w:hAnsi="Times New Roman" w:cs="Times New Roman" w:hint="default"/>
        <w:sz w:val="28"/>
        <w:szCs w:val="28"/>
      </w:rPr>
    </w:lvl>
    <w:lvl w:ilvl="2">
      <w:start w:val="1"/>
      <w:numFmt w:val="decimal"/>
      <w:lvlText w:val="%1.%2.%3."/>
      <w:lvlJc w:val="left"/>
      <w:pPr>
        <w:tabs>
          <w:tab w:val="num" w:pos="0"/>
        </w:tabs>
        <w:ind w:left="1259" w:hanging="720"/>
      </w:pPr>
      <w:rPr>
        <w:rFonts w:hint="default"/>
      </w:rPr>
    </w:lvl>
    <w:lvl w:ilvl="3">
      <w:start w:val="1"/>
      <w:numFmt w:val="decimal"/>
      <w:lvlText w:val="%1.%2.%3.%4."/>
      <w:lvlJc w:val="left"/>
      <w:pPr>
        <w:tabs>
          <w:tab w:val="num" w:pos="0"/>
        </w:tabs>
        <w:ind w:left="1619" w:hanging="1080"/>
      </w:pPr>
      <w:rPr>
        <w:rFonts w:hint="default"/>
      </w:rPr>
    </w:lvl>
    <w:lvl w:ilvl="4">
      <w:start w:val="1"/>
      <w:numFmt w:val="decimal"/>
      <w:lvlText w:val="%1.%2.%3.%4.%5."/>
      <w:lvlJc w:val="left"/>
      <w:pPr>
        <w:tabs>
          <w:tab w:val="num" w:pos="0"/>
        </w:tabs>
        <w:ind w:left="1619" w:hanging="1080"/>
      </w:pPr>
      <w:rPr>
        <w:rFonts w:hint="default"/>
      </w:rPr>
    </w:lvl>
    <w:lvl w:ilvl="5">
      <w:start w:val="1"/>
      <w:numFmt w:val="decimal"/>
      <w:lvlText w:val="%1.%2.%3.%4.%5.%6."/>
      <w:lvlJc w:val="left"/>
      <w:pPr>
        <w:tabs>
          <w:tab w:val="num" w:pos="0"/>
        </w:tabs>
        <w:ind w:left="1979" w:hanging="1440"/>
      </w:pPr>
      <w:rPr>
        <w:rFonts w:hint="default"/>
      </w:rPr>
    </w:lvl>
    <w:lvl w:ilvl="6">
      <w:start w:val="1"/>
      <w:numFmt w:val="decimal"/>
      <w:lvlText w:val="%1.%2.%3.%4.%5.%6.%7."/>
      <w:lvlJc w:val="left"/>
      <w:pPr>
        <w:tabs>
          <w:tab w:val="num" w:pos="0"/>
        </w:tabs>
        <w:ind w:left="2339" w:hanging="1800"/>
      </w:pPr>
      <w:rPr>
        <w:rFonts w:hint="default"/>
      </w:rPr>
    </w:lvl>
    <w:lvl w:ilvl="7">
      <w:start w:val="1"/>
      <w:numFmt w:val="decimal"/>
      <w:lvlText w:val="%1.%2.%3.%4.%5.%6.%7.%8."/>
      <w:lvlJc w:val="left"/>
      <w:pPr>
        <w:tabs>
          <w:tab w:val="num" w:pos="0"/>
        </w:tabs>
        <w:ind w:left="2339" w:hanging="1800"/>
      </w:pPr>
      <w:rPr>
        <w:rFonts w:hint="default"/>
      </w:rPr>
    </w:lvl>
    <w:lvl w:ilvl="8">
      <w:start w:val="1"/>
      <w:numFmt w:val="decimal"/>
      <w:lvlText w:val="%1.%2.%3.%4.%5.%6.%7.%8.%9."/>
      <w:lvlJc w:val="left"/>
      <w:pPr>
        <w:tabs>
          <w:tab w:val="num" w:pos="0"/>
        </w:tabs>
        <w:ind w:left="2699" w:hanging="2160"/>
      </w:pPr>
      <w:rPr>
        <w:rFonts w:hint="default"/>
      </w:rPr>
    </w:lvl>
  </w:abstractNum>
  <w:abstractNum w:abstractNumId="5" w15:restartNumberingAfterBreak="0">
    <w:nsid w:val="00000006"/>
    <w:multiLevelType w:val="multilevel"/>
    <w:tmpl w:val="00000006"/>
    <w:name w:val="WW8Num8"/>
    <w:lvl w:ilvl="0">
      <w:start w:val="1"/>
      <w:numFmt w:val="decimal"/>
      <w:lvlText w:val="%1."/>
      <w:lvlJc w:val="left"/>
      <w:pPr>
        <w:tabs>
          <w:tab w:val="num" w:pos="0"/>
        </w:tabs>
        <w:ind w:left="705" w:hanging="705"/>
      </w:pPr>
      <w:rPr>
        <w:rFonts w:hint="default"/>
      </w:rPr>
    </w:lvl>
    <w:lvl w:ilvl="1">
      <w:start w:val="1"/>
      <w:numFmt w:val="decimal"/>
      <w:lvlText w:val="%1.%2."/>
      <w:lvlJc w:val="left"/>
      <w:pPr>
        <w:tabs>
          <w:tab w:val="num" w:pos="0"/>
        </w:tabs>
        <w:ind w:left="1415" w:hanging="705"/>
      </w:pPr>
      <w:rPr>
        <w:rFonts w:ascii="Times New Roman" w:hAnsi="Times New Roman" w:cs="Times New Roman" w:hint="default"/>
        <w:sz w:val="28"/>
        <w:szCs w:val="28"/>
      </w:rPr>
    </w:lvl>
    <w:lvl w:ilvl="2">
      <w:start w:val="1"/>
      <w:numFmt w:val="decimal"/>
      <w:lvlText w:val="%1.%2.%3."/>
      <w:lvlJc w:val="left"/>
      <w:pPr>
        <w:tabs>
          <w:tab w:val="num" w:pos="0"/>
        </w:tabs>
        <w:ind w:left="2140" w:hanging="720"/>
      </w:pPr>
      <w:rPr>
        <w:rFonts w:hint="default"/>
      </w:rPr>
    </w:lvl>
    <w:lvl w:ilvl="3">
      <w:start w:val="1"/>
      <w:numFmt w:val="decimal"/>
      <w:lvlText w:val="%1.%2.%3.%4."/>
      <w:lvlJc w:val="left"/>
      <w:pPr>
        <w:tabs>
          <w:tab w:val="num" w:pos="0"/>
        </w:tabs>
        <w:ind w:left="2850" w:hanging="720"/>
      </w:pPr>
      <w:rPr>
        <w:rFonts w:hint="default"/>
      </w:rPr>
    </w:lvl>
    <w:lvl w:ilvl="4">
      <w:start w:val="1"/>
      <w:numFmt w:val="decimal"/>
      <w:lvlText w:val="%1.%2.%3.%4.%5."/>
      <w:lvlJc w:val="left"/>
      <w:pPr>
        <w:tabs>
          <w:tab w:val="num" w:pos="0"/>
        </w:tabs>
        <w:ind w:left="3920" w:hanging="1080"/>
      </w:pPr>
      <w:rPr>
        <w:rFonts w:hint="default"/>
      </w:rPr>
    </w:lvl>
    <w:lvl w:ilvl="5">
      <w:start w:val="1"/>
      <w:numFmt w:val="decimal"/>
      <w:lvlText w:val="%1.%2.%3.%4.%5.%6."/>
      <w:lvlJc w:val="left"/>
      <w:pPr>
        <w:tabs>
          <w:tab w:val="num" w:pos="0"/>
        </w:tabs>
        <w:ind w:left="4630" w:hanging="1080"/>
      </w:pPr>
      <w:rPr>
        <w:rFonts w:hint="default"/>
      </w:rPr>
    </w:lvl>
    <w:lvl w:ilvl="6">
      <w:start w:val="1"/>
      <w:numFmt w:val="decimal"/>
      <w:lvlText w:val="%1.%2.%3.%4.%5.%6.%7."/>
      <w:lvlJc w:val="left"/>
      <w:pPr>
        <w:tabs>
          <w:tab w:val="num" w:pos="0"/>
        </w:tabs>
        <w:ind w:left="5700" w:hanging="1440"/>
      </w:pPr>
      <w:rPr>
        <w:rFonts w:hint="default"/>
      </w:rPr>
    </w:lvl>
    <w:lvl w:ilvl="7">
      <w:start w:val="1"/>
      <w:numFmt w:val="decimal"/>
      <w:lvlText w:val="%1.%2.%3.%4.%5.%6.%7.%8."/>
      <w:lvlJc w:val="left"/>
      <w:pPr>
        <w:tabs>
          <w:tab w:val="num" w:pos="0"/>
        </w:tabs>
        <w:ind w:left="6410" w:hanging="1440"/>
      </w:pPr>
      <w:rPr>
        <w:rFonts w:hint="default"/>
      </w:rPr>
    </w:lvl>
    <w:lvl w:ilvl="8">
      <w:start w:val="1"/>
      <w:numFmt w:val="decimal"/>
      <w:lvlText w:val="%1.%2.%3.%4.%5.%6.%7.%8.%9."/>
      <w:lvlJc w:val="left"/>
      <w:pPr>
        <w:tabs>
          <w:tab w:val="num" w:pos="0"/>
        </w:tabs>
        <w:ind w:left="7480" w:hanging="1800"/>
      </w:pPr>
      <w:rPr>
        <w:rFonts w:hint="default"/>
      </w:rPr>
    </w:lvl>
  </w:abstractNum>
  <w:abstractNum w:abstractNumId="6" w15:restartNumberingAfterBreak="0">
    <w:nsid w:val="00000007"/>
    <w:multiLevelType w:val="singleLevel"/>
    <w:tmpl w:val="465830EE"/>
    <w:name w:val="WW8Num9"/>
    <w:lvl w:ilvl="0">
      <w:start w:val="1"/>
      <w:numFmt w:val="decimal"/>
      <w:lvlText w:val="%1."/>
      <w:lvlJc w:val="left"/>
      <w:pPr>
        <w:tabs>
          <w:tab w:val="num" w:pos="0"/>
        </w:tabs>
        <w:ind w:left="720" w:hanging="360"/>
      </w:pPr>
      <w:rPr>
        <w:rFonts w:ascii="Times New Roman" w:hAnsi="Times New Roman" w:cs="Times New Roman" w:hint="default"/>
        <w:sz w:val="28"/>
        <w:szCs w:val="28"/>
      </w:rPr>
    </w:lvl>
  </w:abstractNum>
  <w:abstractNum w:abstractNumId="7" w15:restartNumberingAfterBreak="0">
    <w:nsid w:val="32662F67"/>
    <w:multiLevelType w:val="multilevel"/>
    <w:tmpl w:val="80B66880"/>
    <w:lvl w:ilvl="0">
      <w:start w:val="1"/>
      <w:numFmt w:val="decimal"/>
      <w:lvlText w:val="%1."/>
      <w:lvlJc w:val="left"/>
      <w:pPr>
        <w:ind w:left="1413" w:hanging="70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86"/>
    <w:rsid w:val="000200A5"/>
    <w:rsid w:val="00024CF7"/>
    <w:rsid w:val="00027A86"/>
    <w:rsid w:val="000B62F7"/>
    <w:rsid w:val="000C6EFD"/>
    <w:rsid w:val="000D3D87"/>
    <w:rsid w:val="00115B70"/>
    <w:rsid w:val="0017333F"/>
    <w:rsid w:val="0017661F"/>
    <w:rsid w:val="00182651"/>
    <w:rsid w:val="00184748"/>
    <w:rsid w:val="001865F7"/>
    <w:rsid w:val="001E3873"/>
    <w:rsid w:val="001E67DE"/>
    <w:rsid w:val="00282D7F"/>
    <w:rsid w:val="002D5CC1"/>
    <w:rsid w:val="002E1AA8"/>
    <w:rsid w:val="002E65C7"/>
    <w:rsid w:val="002E74FF"/>
    <w:rsid w:val="00306120"/>
    <w:rsid w:val="003273FA"/>
    <w:rsid w:val="00370D44"/>
    <w:rsid w:val="003816B3"/>
    <w:rsid w:val="003A369B"/>
    <w:rsid w:val="003D4F45"/>
    <w:rsid w:val="003E34DB"/>
    <w:rsid w:val="004A424F"/>
    <w:rsid w:val="004B1A77"/>
    <w:rsid w:val="0055769D"/>
    <w:rsid w:val="00567725"/>
    <w:rsid w:val="005D26EE"/>
    <w:rsid w:val="006365DA"/>
    <w:rsid w:val="00643B08"/>
    <w:rsid w:val="00690CE5"/>
    <w:rsid w:val="00781B08"/>
    <w:rsid w:val="007D4935"/>
    <w:rsid w:val="007E73BA"/>
    <w:rsid w:val="00833E34"/>
    <w:rsid w:val="00845160"/>
    <w:rsid w:val="00891C21"/>
    <w:rsid w:val="009120DF"/>
    <w:rsid w:val="00923C90"/>
    <w:rsid w:val="00961DDC"/>
    <w:rsid w:val="009C7ACE"/>
    <w:rsid w:val="009E7638"/>
    <w:rsid w:val="00AC2A47"/>
    <w:rsid w:val="00AD44C6"/>
    <w:rsid w:val="00AD60E6"/>
    <w:rsid w:val="00B06DA5"/>
    <w:rsid w:val="00B273B6"/>
    <w:rsid w:val="00B30256"/>
    <w:rsid w:val="00B33718"/>
    <w:rsid w:val="00B70776"/>
    <w:rsid w:val="00B74799"/>
    <w:rsid w:val="00BB3E56"/>
    <w:rsid w:val="00C11353"/>
    <w:rsid w:val="00C3356A"/>
    <w:rsid w:val="00C47DAA"/>
    <w:rsid w:val="00C60EE8"/>
    <w:rsid w:val="00C62736"/>
    <w:rsid w:val="00C850F7"/>
    <w:rsid w:val="00D35B1B"/>
    <w:rsid w:val="00D6757C"/>
    <w:rsid w:val="00EA00E3"/>
    <w:rsid w:val="00EC0991"/>
    <w:rsid w:val="00ED5239"/>
    <w:rsid w:val="00F11D50"/>
    <w:rsid w:val="00F26B9B"/>
    <w:rsid w:val="00F52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7A6FC0D0-F1BA-416F-9551-EE573A22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spacing w:after="200" w:line="276" w:lineRule="auto"/>
    </w:pPr>
    <w:rPr>
      <w:rFonts w:ascii="Calibri" w:hAnsi="Calibri" w:cs="Calibri"/>
      <w:sz w:val="22"/>
      <w:szCs w:val="22"/>
      <w:lang w:eastAsia="zh-CN"/>
    </w:rPr>
  </w:style>
  <w:style w:type="paragraph" w:styleId="1">
    <w:name w:val="heading 1"/>
    <w:basedOn w:val="a0"/>
    <w:next w:val="a0"/>
    <w:qFormat/>
    <w:pPr>
      <w:keepNext/>
      <w:numPr>
        <w:numId w:val="1"/>
      </w:numPr>
      <w:spacing w:before="240" w:after="60" w:line="240" w:lineRule="auto"/>
      <w:outlineLvl w:val="0"/>
    </w:pPr>
    <w:rPr>
      <w:rFonts w:ascii="Arial" w:hAnsi="Arial" w:cs="Arial"/>
      <w:b/>
      <w:kern w:val="2"/>
      <w:sz w:val="28"/>
      <w:szCs w:val="20"/>
    </w:rPr>
  </w:style>
  <w:style w:type="paragraph" w:styleId="2">
    <w:name w:val="heading 2"/>
    <w:basedOn w:val="a0"/>
    <w:next w:val="a0"/>
    <w:qFormat/>
    <w:pPr>
      <w:keepNext/>
      <w:numPr>
        <w:ilvl w:val="1"/>
        <w:numId w:val="1"/>
      </w:numPr>
      <w:spacing w:before="240" w:after="60" w:line="240" w:lineRule="auto"/>
      <w:outlineLvl w:val="1"/>
    </w:pPr>
    <w:rPr>
      <w:rFonts w:ascii="Arial" w:hAnsi="Arial" w:cs="Arial"/>
      <w:b/>
      <w:i/>
      <w:sz w:val="28"/>
      <w:szCs w:val="20"/>
    </w:rPr>
  </w:style>
  <w:style w:type="paragraph" w:styleId="3">
    <w:name w:val="heading 3"/>
    <w:basedOn w:val="a0"/>
    <w:next w:val="a0"/>
    <w:qFormat/>
    <w:pPr>
      <w:keepNext/>
      <w:numPr>
        <w:ilvl w:val="2"/>
        <w:numId w:val="1"/>
      </w:numPr>
      <w:spacing w:before="240" w:after="60" w:line="240" w:lineRule="auto"/>
      <w:outlineLvl w:val="2"/>
    </w:pPr>
    <w:rPr>
      <w:rFonts w:ascii="Arial" w:hAnsi="Arial" w:cs="Arial"/>
      <w:sz w:val="28"/>
      <w:szCs w:val="20"/>
    </w:rPr>
  </w:style>
  <w:style w:type="paragraph" w:styleId="4">
    <w:name w:val="heading 4"/>
    <w:basedOn w:val="a0"/>
    <w:next w:val="a0"/>
    <w:qFormat/>
    <w:pPr>
      <w:keepNext/>
      <w:numPr>
        <w:ilvl w:val="3"/>
        <w:numId w:val="1"/>
      </w:numPr>
      <w:spacing w:before="240" w:after="60" w:line="240" w:lineRule="auto"/>
      <w:outlineLvl w:val="3"/>
    </w:pPr>
    <w:rPr>
      <w:rFonts w:ascii="Arial" w:hAnsi="Arial" w:cs="Arial"/>
      <w:b/>
      <w:sz w:val="28"/>
      <w:szCs w:val="20"/>
    </w:rPr>
  </w:style>
  <w:style w:type="paragraph" w:styleId="5">
    <w:name w:val="heading 5"/>
    <w:basedOn w:val="a0"/>
    <w:next w:val="a0"/>
    <w:qFormat/>
    <w:pPr>
      <w:numPr>
        <w:ilvl w:val="4"/>
        <w:numId w:val="1"/>
      </w:numPr>
      <w:spacing w:before="240" w:after="60" w:line="240" w:lineRule="auto"/>
      <w:outlineLvl w:val="4"/>
    </w:pPr>
    <w:rPr>
      <w:rFonts w:ascii="Times New Roman" w:hAnsi="Times New Roman" w:cs="Times New Roman"/>
      <w:szCs w:val="20"/>
    </w:rPr>
  </w:style>
  <w:style w:type="paragraph" w:styleId="6">
    <w:name w:val="heading 6"/>
    <w:basedOn w:val="a0"/>
    <w:next w:val="a0"/>
    <w:qFormat/>
    <w:pPr>
      <w:numPr>
        <w:ilvl w:val="5"/>
        <w:numId w:val="1"/>
      </w:numPr>
      <w:spacing w:before="240" w:after="60" w:line="240" w:lineRule="auto"/>
      <w:outlineLvl w:val="5"/>
    </w:pPr>
    <w:rPr>
      <w:rFonts w:ascii="Times New Roman" w:hAnsi="Times New Roman" w:cs="Times New Roman"/>
      <w:i/>
      <w:szCs w:val="20"/>
    </w:rPr>
  </w:style>
  <w:style w:type="paragraph" w:styleId="7">
    <w:name w:val="heading 7"/>
    <w:basedOn w:val="a0"/>
    <w:next w:val="a0"/>
    <w:qFormat/>
    <w:pPr>
      <w:numPr>
        <w:ilvl w:val="6"/>
        <w:numId w:val="1"/>
      </w:numPr>
      <w:spacing w:before="240" w:after="60" w:line="240" w:lineRule="auto"/>
      <w:outlineLvl w:val="6"/>
    </w:pPr>
    <w:rPr>
      <w:rFonts w:ascii="Arial" w:hAnsi="Arial" w:cs="Arial"/>
      <w:sz w:val="20"/>
      <w:szCs w:val="20"/>
    </w:rPr>
  </w:style>
  <w:style w:type="paragraph" w:styleId="8">
    <w:name w:val="heading 8"/>
    <w:basedOn w:val="a0"/>
    <w:next w:val="a0"/>
    <w:qFormat/>
    <w:pPr>
      <w:numPr>
        <w:ilvl w:val="7"/>
        <w:numId w:val="1"/>
      </w:numPr>
      <w:spacing w:before="240" w:after="60" w:line="240" w:lineRule="auto"/>
      <w:outlineLvl w:val="7"/>
    </w:pPr>
    <w:rPr>
      <w:rFonts w:ascii="Arial" w:hAnsi="Arial" w:cs="Arial"/>
      <w:i/>
      <w:sz w:val="20"/>
      <w:szCs w:val="20"/>
    </w:rPr>
  </w:style>
  <w:style w:type="paragraph" w:styleId="9">
    <w:name w:val="heading 9"/>
    <w:basedOn w:val="a0"/>
    <w:next w:val="a0"/>
    <w:qFormat/>
    <w:pPr>
      <w:numPr>
        <w:ilvl w:val="8"/>
        <w:numId w:val="1"/>
      </w:numPr>
      <w:spacing w:before="240" w:after="60" w:line="240" w:lineRule="auto"/>
      <w:outlineLvl w:val="8"/>
    </w:pPr>
    <w:rPr>
      <w:rFonts w:ascii="Arial" w:hAnsi="Arial" w:cs="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cs="Times New Roman"/>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hint="default"/>
    </w:rPr>
  </w:style>
  <w:style w:type="character" w:customStyle="1" w:styleId="WW8Num4z1">
    <w:name w:val="WW8Num4z1"/>
    <w:rPr>
      <w:rFonts w:ascii="Times New Roman" w:hAnsi="Times New Roman" w:cs="Times New Roman" w:hint="default"/>
      <w:sz w:val="28"/>
      <w:szCs w:val="28"/>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6z2">
    <w:name w:val="WW8Num6z2"/>
    <w:rPr>
      <w:rFonts w:cs="Times New Roman"/>
      <w:color w:val="000000"/>
    </w:rPr>
  </w:style>
  <w:style w:type="character" w:customStyle="1" w:styleId="WW8Num7z0">
    <w:name w:val="WW8Num7z0"/>
    <w:rPr>
      <w:rFonts w:hint="default"/>
    </w:rPr>
  </w:style>
  <w:style w:type="character" w:customStyle="1" w:styleId="WW8Num7z1">
    <w:name w:val="WW8Num7z1"/>
    <w:rPr>
      <w:rFonts w:ascii="Times New Roman" w:hAnsi="Times New Roman" w:cs="Times New Roman" w:hint="default"/>
      <w:sz w:val="28"/>
      <w:szCs w:val="28"/>
    </w:rPr>
  </w:style>
  <w:style w:type="character" w:customStyle="1" w:styleId="WW8Num8z0">
    <w:name w:val="WW8Num8z0"/>
    <w:rPr>
      <w:rFonts w:hint="default"/>
    </w:rPr>
  </w:style>
  <w:style w:type="character" w:customStyle="1" w:styleId="WW8Num8z1">
    <w:name w:val="WW8Num8z1"/>
    <w:rPr>
      <w:rFonts w:ascii="Times New Roman" w:hAnsi="Times New Roman" w:cs="Times New Roman" w:hint="default"/>
      <w:sz w:val="28"/>
      <w:szCs w:val="28"/>
    </w:rPr>
  </w:style>
  <w:style w:type="character" w:customStyle="1" w:styleId="WW8Num9z0">
    <w:name w:val="WW8Num9z0"/>
    <w:rPr>
      <w:rFonts w:hint="default"/>
    </w:rPr>
  </w:style>
  <w:style w:type="character" w:customStyle="1" w:styleId="WW8NumSt7z0">
    <w:name w:val="WW8NumSt7z0"/>
    <w:rPr>
      <w:rFonts w:ascii="Times New Roman" w:hAnsi="Times New Roman" w:cs="Times New Roman" w:hint="default"/>
      <w:lang w:val="ru-RU"/>
    </w:rPr>
  </w:style>
  <w:style w:type="character" w:customStyle="1" w:styleId="30">
    <w:name w:val="Основной шрифт абзаца3"/>
  </w:style>
  <w:style w:type="character" w:customStyle="1" w:styleId="WW8Num1z0">
    <w:name w:val="WW8Num1z0"/>
    <w:rPr>
      <w:rFonts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5z2">
    <w:name w:val="WW8Num5z2"/>
    <w:rPr>
      <w:rFonts w:cs="Times New Roman"/>
      <w:color w:val="000000"/>
    </w:rPr>
  </w:style>
  <w:style w:type="character" w:customStyle="1" w:styleId="WW8Num7z2">
    <w:name w:val="WW8Num7z2"/>
    <w:rPr>
      <w:rFonts w:ascii="Wingdings" w:hAnsi="Wingdings" w:cs="Wingdings" w:hint="default"/>
    </w:rPr>
  </w:style>
  <w:style w:type="character" w:customStyle="1" w:styleId="WW8Num7z4">
    <w:name w:val="WW8Num7z4"/>
    <w:rPr>
      <w:rFonts w:ascii="Courier New" w:hAnsi="Courier New" w:cs="Courier New" w:hint="default"/>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1z0">
    <w:name w:val="WW8Num11z0"/>
    <w:rPr>
      <w:rFonts w:ascii="Symbol" w:hAnsi="Symbol" w:cs="Symbol"/>
      <w:strike w:val="0"/>
      <w:dstrike w:val="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hint="default"/>
    </w:rPr>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6z2">
    <w:name w:val="WW8Num16z2"/>
    <w:rPr>
      <w:rFonts w:cs="Times New Roman"/>
      <w:color w:val="000000"/>
    </w:rPr>
  </w:style>
  <w:style w:type="character" w:customStyle="1" w:styleId="WW8Num17z0">
    <w:name w:val="WW8Num17z0"/>
    <w:rPr>
      <w:rFonts w:hint="default"/>
    </w:rPr>
  </w:style>
  <w:style w:type="character" w:customStyle="1" w:styleId="21">
    <w:name w:val="Основной шрифт абзаца2"/>
  </w:style>
  <w:style w:type="character" w:customStyle="1" w:styleId="10">
    <w:name w:val="Заголовок 1 Знак"/>
    <w:rPr>
      <w:rFonts w:ascii="Arial" w:hAnsi="Arial" w:cs="Arial"/>
      <w:b/>
      <w:kern w:val="2"/>
      <w:sz w:val="28"/>
    </w:rPr>
  </w:style>
  <w:style w:type="character" w:customStyle="1" w:styleId="22">
    <w:name w:val="Заголовок 2 Знак"/>
    <w:rPr>
      <w:rFonts w:ascii="Arial" w:hAnsi="Arial" w:cs="Arial"/>
      <w:b/>
      <w:i/>
      <w:sz w:val="28"/>
    </w:rPr>
  </w:style>
  <w:style w:type="character" w:customStyle="1" w:styleId="31">
    <w:name w:val="Заголовок 3 Знак"/>
    <w:rPr>
      <w:rFonts w:ascii="Arial" w:hAnsi="Arial" w:cs="Arial"/>
      <w:sz w:val="28"/>
    </w:rPr>
  </w:style>
  <w:style w:type="character" w:customStyle="1" w:styleId="40">
    <w:name w:val="Заголовок 4 Знак"/>
    <w:rPr>
      <w:rFonts w:ascii="Arial" w:hAnsi="Arial" w:cs="Arial"/>
      <w:b/>
      <w:sz w:val="28"/>
    </w:rPr>
  </w:style>
  <w:style w:type="character" w:customStyle="1" w:styleId="50">
    <w:name w:val="Заголовок 5 Знак"/>
    <w:rPr>
      <w:sz w:val="22"/>
    </w:rPr>
  </w:style>
  <w:style w:type="character" w:customStyle="1" w:styleId="60">
    <w:name w:val="Заголовок 6 Знак"/>
    <w:rPr>
      <w:i/>
      <w:sz w:val="22"/>
    </w:rPr>
  </w:style>
  <w:style w:type="character" w:customStyle="1" w:styleId="70">
    <w:name w:val="Заголовок 7 Знак"/>
    <w:rPr>
      <w:rFonts w:ascii="Arial" w:hAnsi="Arial" w:cs="Arial"/>
    </w:rPr>
  </w:style>
  <w:style w:type="character" w:customStyle="1" w:styleId="80">
    <w:name w:val="Заголовок 8 Знак"/>
    <w:rPr>
      <w:rFonts w:ascii="Arial" w:hAnsi="Arial" w:cs="Arial"/>
      <w:i/>
    </w:rPr>
  </w:style>
  <w:style w:type="character" w:customStyle="1" w:styleId="90">
    <w:name w:val="Заголовок 9 Знак"/>
    <w:rPr>
      <w:rFonts w:ascii="Arial" w:hAnsi="Arial" w:cs="Arial"/>
      <w:b/>
      <w:i/>
      <w:sz w:val="18"/>
    </w:rPr>
  </w:style>
  <w:style w:type="character" w:styleId="a4">
    <w:name w:val="Hyperlink"/>
    <w:rPr>
      <w:rFonts w:ascii="Verdana" w:hAnsi="Verdana" w:cs="Times New Roman" w:hint="default"/>
      <w:color w:val="0000FF"/>
      <w:u w:val="single"/>
      <w:lang w:val="en-US"/>
    </w:rPr>
  </w:style>
  <w:style w:type="character" w:customStyle="1" w:styleId="HTML">
    <w:name w:val="Стандартный HTML Знак"/>
    <w:rPr>
      <w:rFonts w:ascii="Courier New" w:hAnsi="Courier New" w:cs="Courier New"/>
      <w:lang w:val="ru-RU" w:bidi="ar-SA"/>
    </w:rPr>
  </w:style>
  <w:style w:type="character" w:styleId="a5">
    <w:name w:val="Strong"/>
    <w:qFormat/>
    <w:rPr>
      <w:rFonts w:ascii="Times New Roman" w:hAnsi="Times New Roman" w:cs="Times New Roman" w:hint="default"/>
      <w:b/>
      <w:bCs w:val="0"/>
    </w:rPr>
  </w:style>
  <w:style w:type="character" w:customStyle="1" w:styleId="a6">
    <w:name w:val="Текст сноски Знак"/>
    <w:rPr>
      <w:rFonts w:ascii="Verdana" w:hAnsi="Verdana" w:cs="Verdana"/>
      <w:lang w:bidi="ar-SA"/>
    </w:rPr>
  </w:style>
  <w:style w:type="character" w:customStyle="1" w:styleId="a7">
    <w:name w:val="Текст примечания Знак"/>
    <w:rPr>
      <w:rFonts w:ascii="Courier New" w:hAnsi="Courier New" w:cs="Courier New"/>
      <w:lang w:val="ru-RU" w:bidi="ar-SA"/>
    </w:rPr>
  </w:style>
  <w:style w:type="character" w:customStyle="1" w:styleId="a8">
    <w:name w:val="Верхний колонтитул Знак"/>
    <w:uiPriority w:val="99"/>
    <w:rPr>
      <w:rFonts w:ascii="Courier New" w:hAnsi="Courier New" w:cs="Courier New"/>
      <w:lang w:val="ru-RU" w:bidi="ar-SA"/>
    </w:rPr>
  </w:style>
  <w:style w:type="character" w:customStyle="1" w:styleId="a9">
    <w:name w:val="Нижний колонтитул Знак"/>
    <w:rPr>
      <w:rFonts w:ascii="Courier New" w:hAnsi="Courier New" w:cs="Courier New"/>
      <w:lang w:val="ru-RU" w:bidi="ar-SA"/>
    </w:rPr>
  </w:style>
  <w:style w:type="character" w:customStyle="1" w:styleId="aa">
    <w:name w:val="Текст концевой сноски Знак"/>
    <w:rPr>
      <w:rFonts w:ascii="Courier New" w:hAnsi="Courier New" w:cs="Courier New"/>
      <w:lang w:val="ru-RU" w:bidi="ar-SA"/>
    </w:rPr>
  </w:style>
  <w:style w:type="character" w:customStyle="1" w:styleId="ab">
    <w:name w:val="Основной текст Знак"/>
    <w:rPr>
      <w:sz w:val="24"/>
      <w:szCs w:val="24"/>
      <w:lang w:val="ru-RU" w:bidi="ar-SA"/>
    </w:rPr>
  </w:style>
  <w:style w:type="character" w:customStyle="1" w:styleId="ac">
    <w:name w:val="Основной текст с отступом Знак"/>
    <w:rPr>
      <w:rFonts w:ascii="Courier New" w:hAnsi="Courier New" w:cs="Courier New"/>
      <w:lang w:val="ru-RU" w:bidi="ar-SA"/>
    </w:rPr>
  </w:style>
  <w:style w:type="character" w:customStyle="1" w:styleId="ad">
    <w:name w:val="Текст выноски Знак"/>
    <w:rPr>
      <w:rFonts w:ascii="Tahoma" w:hAnsi="Tahoma" w:cs="Tahoma"/>
      <w:sz w:val="16"/>
      <w:szCs w:val="16"/>
      <w:lang w:val="ru-RU" w:bidi="ar-SA"/>
    </w:rPr>
  </w:style>
  <w:style w:type="character" w:customStyle="1" w:styleId="ConsPlusNormal">
    <w:name w:val="ConsPlusNormal Знак"/>
    <w:rPr>
      <w:rFonts w:ascii="Arial" w:eastAsia="Calibri" w:hAnsi="Arial" w:cs="Arial"/>
      <w:lang w:val="ru-RU" w:bidi="ar-SA"/>
    </w:rPr>
  </w:style>
  <w:style w:type="character" w:customStyle="1" w:styleId="ae">
    <w:name w:val="Символ сноски"/>
    <w:rPr>
      <w:rFonts w:ascii="Verdana" w:hAnsi="Verdana" w:cs="Times New Roman" w:hint="default"/>
      <w:vertAlign w:val="superscript"/>
      <w:lang w:val="en-US"/>
    </w:rPr>
  </w:style>
  <w:style w:type="character" w:styleId="af">
    <w:name w:val="page number"/>
    <w:rPr>
      <w:rFonts w:ascii="Times New Roman" w:hAnsi="Times New Roman" w:cs="Times New Roman" w:hint="default"/>
    </w:rPr>
  </w:style>
  <w:style w:type="character" w:customStyle="1" w:styleId="Heading1Char">
    <w:name w:val="Heading 1 Char"/>
    <w:rPr>
      <w:rFonts w:ascii="Cambria" w:hAnsi="Cambria" w:cs="Times New Roman" w:hint="default"/>
      <w:b/>
      <w:bCs/>
      <w:kern w:val="2"/>
      <w:sz w:val="32"/>
      <w:szCs w:val="32"/>
      <w:lang w:val="x-none"/>
    </w:rPr>
  </w:style>
  <w:style w:type="character" w:customStyle="1" w:styleId="FontStyle20">
    <w:name w:val="Font Style20"/>
    <w:rPr>
      <w:rFonts w:ascii="Times New Roman" w:hAnsi="Times New Roman" w:cs="Times New Roman" w:hint="default"/>
      <w:sz w:val="26"/>
    </w:rPr>
  </w:style>
  <w:style w:type="character" w:customStyle="1" w:styleId="17">
    <w:name w:val="Знак Знак17"/>
    <w:rPr>
      <w:rFonts w:ascii="Arial" w:hAnsi="Arial" w:cs="Arial"/>
      <w:b/>
      <w:kern w:val="2"/>
      <w:sz w:val="28"/>
      <w:lang w:val="ru-RU" w:bidi="ar-SA"/>
    </w:rPr>
  </w:style>
  <w:style w:type="character" w:customStyle="1" w:styleId="81">
    <w:name w:val="Знак Знак8"/>
    <w:rPr>
      <w:rFonts w:ascii="Courier New" w:hAnsi="Courier New" w:cs="Courier New"/>
      <w:lang w:val="ru-RU" w:bidi="ar-SA"/>
    </w:rPr>
  </w:style>
  <w:style w:type="character" w:customStyle="1" w:styleId="71">
    <w:name w:val="Знак Знак7"/>
    <w:rPr>
      <w:rFonts w:ascii="Verdana" w:hAnsi="Verdana" w:cs="Verdana"/>
      <w:lang w:bidi="ar-SA"/>
    </w:rPr>
  </w:style>
  <w:style w:type="character" w:customStyle="1" w:styleId="51">
    <w:name w:val="Знак Знак5"/>
    <w:rPr>
      <w:rFonts w:ascii="Courier New" w:hAnsi="Courier New" w:cs="Courier New"/>
      <w:lang w:val="ru-RU" w:bidi="ar-SA"/>
    </w:rPr>
  </w:style>
  <w:style w:type="character" w:customStyle="1" w:styleId="41">
    <w:name w:val="Знак Знак4"/>
    <w:rPr>
      <w:rFonts w:ascii="Courier New" w:hAnsi="Courier New" w:cs="Courier New"/>
      <w:lang w:val="ru-RU" w:bidi="ar-SA"/>
    </w:rPr>
  </w:style>
  <w:style w:type="character" w:customStyle="1" w:styleId="23">
    <w:name w:val="Знак Знак2"/>
    <w:rPr>
      <w:sz w:val="24"/>
      <w:szCs w:val="24"/>
      <w:lang w:val="ru-RU" w:bidi="ar-SA"/>
    </w:rPr>
  </w:style>
  <w:style w:type="character" w:customStyle="1" w:styleId="61">
    <w:name w:val="Знак Знак6"/>
    <w:rPr>
      <w:rFonts w:cs="Calibri"/>
    </w:rPr>
  </w:style>
  <w:style w:type="character" w:styleId="af0">
    <w:name w:val="FollowedHyperlink"/>
    <w:rPr>
      <w:color w:val="800080"/>
      <w:u w:val="single"/>
    </w:rPr>
  </w:style>
  <w:style w:type="character" w:customStyle="1" w:styleId="11">
    <w:name w:val="Знак примечания1"/>
    <w:rPr>
      <w:sz w:val="16"/>
      <w:szCs w:val="16"/>
    </w:rPr>
  </w:style>
  <w:style w:type="character" w:customStyle="1" w:styleId="af1">
    <w:name w:val="Тема примечания Знак"/>
    <w:rPr>
      <w:rFonts w:ascii="Calibri" w:hAnsi="Calibri" w:cs="Courier New"/>
      <w:b/>
      <w:bCs/>
      <w:lang w:val="ru-RU" w:bidi="ar-SA"/>
    </w:rPr>
  </w:style>
  <w:style w:type="character" w:customStyle="1" w:styleId="af2">
    <w:name w:val="Название Знак"/>
    <w:rPr>
      <w:sz w:val="32"/>
    </w:rPr>
  </w:style>
  <w:style w:type="character" w:customStyle="1" w:styleId="24">
    <w:name w:val="Основной текст 2 Знак"/>
    <w:rPr>
      <w:sz w:val="22"/>
    </w:rPr>
  </w:style>
  <w:style w:type="character" w:customStyle="1" w:styleId="25">
    <w:name w:val="Основной текст с отступом 2 Знак"/>
    <w:rPr>
      <w:b/>
      <w:sz w:val="26"/>
    </w:rPr>
  </w:style>
  <w:style w:type="character" w:customStyle="1" w:styleId="32">
    <w:name w:val="Основной текст 3 Знак"/>
    <w:rPr>
      <w:b/>
      <w:sz w:val="26"/>
    </w:rPr>
  </w:style>
  <w:style w:type="character" w:customStyle="1" w:styleId="af3">
    <w:name w:val="Схема документа Знак"/>
    <w:rPr>
      <w:rFonts w:ascii="Tahoma" w:hAnsi="Tahoma" w:cs="Tahoma"/>
      <w:shd w:val="clear" w:color="auto" w:fill="000080"/>
    </w:rPr>
  </w:style>
  <w:style w:type="character" w:customStyle="1" w:styleId="af4">
    <w:name w:val="Символ концевой сноски"/>
    <w:rPr>
      <w:rFonts w:cs="Times New Roman"/>
      <w:vertAlign w:val="superscript"/>
    </w:rPr>
  </w:style>
  <w:style w:type="character" w:styleId="af5">
    <w:name w:val="Placeholder Text"/>
    <w:rPr>
      <w:color w:val="808080"/>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hint="default"/>
    </w:rPr>
  </w:style>
  <w:style w:type="character" w:customStyle="1" w:styleId="WW8Num19z0">
    <w:name w:val="WW8Num19z0"/>
    <w:rPr>
      <w:rFonts w:ascii="Symbol" w:hAnsi="Symbol" w:cs="Symbol" w:hint="default"/>
    </w:rPr>
  </w:style>
  <w:style w:type="character" w:customStyle="1" w:styleId="WW8Num19z1">
    <w:name w:val="WW8Num19z1"/>
    <w:rPr>
      <w:rFonts w:ascii="Times New Roman" w:eastAsia="Times New Roman" w:hAnsi="Times New Roman" w:cs="Times New Roman" w:hint="default"/>
      <w:b w:val="0"/>
      <w:i w:val="0"/>
      <w:strike w:val="0"/>
      <w:dstrike w:val="0"/>
      <w:color w:val="000000"/>
      <w:position w:val="0"/>
      <w:sz w:val="27"/>
      <w:szCs w:val="27"/>
      <w:u w:val="none" w:color="000000"/>
      <w:bdr w:val="none" w:sz="0" w:space="0" w:color="000000"/>
      <w:shd w:val="clear" w:color="auto" w:fill="auto"/>
      <w:vertAlign w:val="baseline"/>
    </w:rPr>
  </w:style>
  <w:style w:type="character" w:customStyle="1" w:styleId="WW8Num19z2">
    <w:name w:val="WW8Num19z2"/>
    <w:rPr>
      <w:rFonts w:ascii="Wingdings" w:hAnsi="Wingdings" w:cs="Wingdings" w:hint="default"/>
    </w:rPr>
  </w:style>
  <w:style w:type="character" w:customStyle="1" w:styleId="WW8Num19z4">
    <w:name w:val="WW8Num19z4"/>
    <w:rPr>
      <w:rFonts w:ascii="Courier New" w:hAnsi="Courier New" w:cs="Courier New" w:hint="default"/>
    </w:rPr>
  </w:style>
  <w:style w:type="character" w:customStyle="1" w:styleId="WW8Num20z0">
    <w:name w:val="WW8Num20z0"/>
    <w:rPr>
      <w:rFonts w:ascii="Times New Roman" w:eastAsia="Times New Roman" w:hAnsi="Times New Roman" w:cs="Times New Roman"/>
      <w:b w:val="0"/>
      <w:i w:val="0"/>
      <w:strike w:val="0"/>
      <w:dstrike w:val="0"/>
      <w:color w:val="000000"/>
      <w:position w:val="0"/>
      <w:sz w:val="27"/>
      <w:szCs w:val="27"/>
      <w:u w:val="none" w:color="000000"/>
      <w:bdr w:val="none" w:sz="0" w:space="0" w:color="000000"/>
      <w:shd w:val="clear" w:color="auto" w:fill="auto"/>
      <w:vertAlign w:val="baseline"/>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4z0">
    <w:name w:val="WW8Num24z0"/>
    <w:rPr>
      <w:rFonts w:hint="default"/>
      <w:color w:val="231F20"/>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hint="default"/>
    </w:rPr>
  </w:style>
  <w:style w:type="character" w:customStyle="1" w:styleId="WW8Num28z0">
    <w:name w:val="WW8Num28z0"/>
    <w:rPr>
      <w:rFonts w:hint="default"/>
    </w:rPr>
  </w:style>
  <w:style w:type="character" w:customStyle="1" w:styleId="WW8Num31z0">
    <w:name w:val="WW8Num31z0"/>
    <w:rPr>
      <w:rFonts w:hint="default"/>
    </w:rPr>
  </w:style>
  <w:style w:type="character" w:customStyle="1" w:styleId="12">
    <w:name w:val="Основной шрифт абзаца1"/>
  </w:style>
  <w:style w:type="character" w:customStyle="1" w:styleId="s3">
    <w:name w:val="s3"/>
  </w:style>
  <w:style w:type="character" w:customStyle="1" w:styleId="33">
    <w:name w:val="Основной текст (3)_"/>
    <w:rPr>
      <w:sz w:val="27"/>
      <w:szCs w:val="27"/>
      <w:shd w:val="clear" w:color="auto" w:fill="FFFFFF"/>
    </w:rPr>
  </w:style>
  <w:style w:type="character" w:styleId="HTML0">
    <w:name w:val="HTML Cite"/>
    <w:rPr>
      <w:i/>
      <w:iCs/>
    </w:rPr>
  </w:style>
  <w:style w:type="character" w:customStyle="1" w:styleId="ListLabel154">
    <w:name w:val="ListLabel 154"/>
    <w:rPr>
      <w:color w:val="000000"/>
    </w:rPr>
  </w:style>
  <w:style w:type="character" w:customStyle="1" w:styleId="ListLabel155">
    <w:name w:val="ListLabel 155"/>
    <w:rPr>
      <w:rFonts w:cs="Courier New"/>
    </w:rPr>
  </w:style>
  <w:style w:type="character" w:customStyle="1" w:styleId="ListLabel156">
    <w:name w:val="ListLabel 156"/>
  </w:style>
  <w:style w:type="character" w:customStyle="1" w:styleId="ListLabel157">
    <w:name w:val="ListLabel 157"/>
  </w:style>
  <w:style w:type="character" w:customStyle="1" w:styleId="ListLabel158">
    <w:name w:val="ListLabel 158"/>
    <w:rPr>
      <w:rFonts w:cs="Courier New"/>
    </w:rPr>
  </w:style>
  <w:style w:type="character" w:customStyle="1" w:styleId="ListLabel159">
    <w:name w:val="ListLabel 159"/>
  </w:style>
  <w:style w:type="character" w:customStyle="1" w:styleId="ListLabel160">
    <w:name w:val="ListLabel 160"/>
  </w:style>
  <w:style w:type="character" w:customStyle="1" w:styleId="ListLabel161">
    <w:name w:val="ListLabel 161"/>
    <w:rPr>
      <w:rFonts w:cs="Courier New"/>
    </w:rPr>
  </w:style>
  <w:style w:type="character" w:customStyle="1" w:styleId="ListLabel162">
    <w:name w:val="ListLabel 162"/>
  </w:style>
  <w:style w:type="character" w:customStyle="1" w:styleId="ListLabel145">
    <w:name w:val="ListLabel 145"/>
  </w:style>
  <w:style w:type="character" w:customStyle="1" w:styleId="ListLabel146">
    <w:name w:val="ListLabel 146"/>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18">
    <w:name w:val="ListLabel 118"/>
    <w:rPr>
      <w:strike w:val="0"/>
      <w:dstrike w:val="0"/>
    </w:rPr>
  </w:style>
  <w:style w:type="character" w:customStyle="1" w:styleId="ListLabel119">
    <w:name w:val="ListLabel 119"/>
    <w:rPr>
      <w:rFonts w:cs="Courier New"/>
    </w:rPr>
  </w:style>
  <w:style w:type="character" w:customStyle="1" w:styleId="ListLabel120">
    <w:name w:val="ListLabel 120"/>
  </w:style>
  <w:style w:type="character" w:customStyle="1" w:styleId="ListLabel121">
    <w:name w:val="ListLabel 121"/>
  </w:style>
  <w:style w:type="character" w:customStyle="1" w:styleId="ListLabel122">
    <w:name w:val="ListLabel 122"/>
    <w:rPr>
      <w:rFonts w:cs="Courier New"/>
    </w:rPr>
  </w:style>
  <w:style w:type="character" w:customStyle="1" w:styleId="ListLabel123">
    <w:name w:val="ListLabel 123"/>
  </w:style>
  <w:style w:type="character" w:customStyle="1" w:styleId="ListLabel124">
    <w:name w:val="ListLabel 124"/>
  </w:style>
  <w:style w:type="character" w:customStyle="1" w:styleId="ListLabel125">
    <w:name w:val="ListLabel 125"/>
    <w:rPr>
      <w:rFonts w:cs="Courier New"/>
    </w:rPr>
  </w:style>
  <w:style w:type="character" w:customStyle="1" w:styleId="ListLabel126">
    <w:name w:val="ListLabel 126"/>
  </w:style>
  <w:style w:type="character" w:customStyle="1" w:styleId="ListLabel244">
    <w:name w:val="ListLabel 244"/>
  </w:style>
  <w:style w:type="character" w:customStyle="1" w:styleId="ListLabel245">
    <w:name w:val="ListLabel 245"/>
    <w:rPr>
      <w:rFonts w:cs="Courier New"/>
    </w:rPr>
  </w:style>
  <w:style w:type="character" w:customStyle="1" w:styleId="ListLabel246">
    <w:name w:val="ListLabel 246"/>
  </w:style>
  <w:style w:type="character" w:customStyle="1" w:styleId="ListLabel247">
    <w:name w:val="ListLabel 247"/>
  </w:style>
  <w:style w:type="character" w:customStyle="1" w:styleId="ListLabel248">
    <w:name w:val="ListLabel 248"/>
    <w:rPr>
      <w:rFonts w:cs="Courier New"/>
    </w:rPr>
  </w:style>
  <w:style w:type="character" w:customStyle="1" w:styleId="ListLabel249">
    <w:name w:val="ListLabel 249"/>
  </w:style>
  <w:style w:type="character" w:customStyle="1" w:styleId="ListLabel250">
    <w:name w:val="ListLabel 250"/>
  </w:style>
  <w:style w:type="character" w:customStyle="1" w:styleId="ListLabel251">
    <w:name w:val="ListLabel 251"/>
    <w:rPr>
      <w:rFonts w:cs="Courier New"/>
    </w:rPr>
  </w:style>
  <w:style w:type="character" w:customStyle="1" w:styleId="ListLabel252">
    <w:name w:val="ListLabel 252"/>
  </w:style>
  <w:style w:type="character" w:customStyle="1" w:styleId="ListLabel329">
    <w:name w:val="ListLabel 329"/>
  </w:style>
  <w:style w:type="character" w:customStyle="1" w:styleId="ListLabel330">
    <w:name w:val="ListLabel 330"/>
  </w:style>
  <w:style w:type="character" w:customStyle="1" w:styleId="ListLabel331">
    <w:name w:val="ListLabel 331"/>
  </w:style>
  <w:style w:type="character" w:customStyle="1" w:styleId="ListLabel332">
    <w:name w:val="ListLabel 332"/>
  </w:style>
  <w:style w:type="character" w:customStyle="1" w:styleId="ListLabel333">
    <w:name w:val="ListLabel 333"/>
  </w:style>
  <w:style w:type="character" w:customStyle="1" w:styleId="ListLabel334">
    <w:name w:val="ListLabel 334"/>
  </w:style>
  <w:style w:type="character" w:customStyle="1" w:styleId="ListLabel335">
    <w:name w:val="ListLabel 335"/>
  </w:style>
  <w:style w:type="character" w:customStyle="1" w:styleId="ListLabel336">
    <w:name w:val="ListLabel 336"/>
  </w:style>
  <w:style w:type="character" w:customStyle="1" w:styleId="ListLabel337">
    <w:name w:val="ListLabel 337"/>
  </w:style>
  <w:style w:type="paragraph" w:customStyle="1" w:styleId="af6">
    <w:name w:val="Заголовок"/>
    <w:basedOn w:val="a0"/>
    <w:next w:val="af7"/>
    <w:pPr>
      <w:spacing w:after="0" w:line="240" w:lineRule="auto"/>
      <w:jc w:val="center"/>
    </w:pPr>
    <w:rPr>
      <w:rFonts w:ascii="Times New Roman" w:hAnsi="Times New Roman" w:cs="Times New Roman"/>
      <w:sz w:val="32"/>
      <w:szCs w:val="20"/>
      <w:lang w:val="x-none"/>
    </w:rPr>
  </w:style>
  <w:style w:type="paragraph" w:styleId="af7">
    <w:name w:val="Body Text"/>
    <w:basedOn w:val="a0"/>
    <w:pPr>
      <w:spacing w:after="120" w:line="240" w:lineRule="auto"/>
      <w:jc w:val="center"/>
    </w:pPr>
    <w:rPr>
      <w:rFonts w:ascii="Times New Roman" w:hAnsi="Times New Roman" w:cs="Times New Roman"/>
      <w:sz w:val="24"/>
      <w:szCs w:val="24"/>
    </w:rPr>
  </w:style>
  <w:style w:type="paragraph" w:styleId="af8">
    <w:name w:val="List"/>
    <w:basedOn w:val="af7"/>
    <w:pPr>
      <w:spacing w:after="0"/>
      <w:jc w:val="left"/>
    </w:pPr>
    <w:rPr>
      <w:rFonts w:cs="Arial"/>
      <w:szCs w:val="20"/>
    </w:rPr>
  </w:style>
  <w:style w:type="paragraph" w:styleId="af9">
    <w:name w:val="caption"/>
    <w:basedOn w:val="a0"/>
    <w:qFormat/>
    <w:pPr>
      <w:suppressLineNumbers/>
      <w:spacing w:before="120" w:after="120"/>
    </w:pPr>
    <w:rPr>
      <w:rFonts w:cs="Arial"/>
      <w:i/>
      <w:iCs/>
      <w:sz w:val="24"/>
      <w:szCs w:val="24"/>
    </w:rPr>
  </w:style>
  <w:style w:type="paragraph" w:customStyle="1" w:styleId="34">
    <w:name w:val="Указатель3"/>
    <w:basedOn w:val="a0"/>
    <w:pPr>
      <w:suppressLineNumbers/>
    </w:pPr>
    <w:rPr>
      <w:rFonts w:cs="Times New Roman"/>
    </w:rPr>
  </w:style>
  <w:style w:type="paragraph" w:customStyle="1" w:styleId="35">
    <w:name w:val="Название объекта3"/>
    <w:basedOn w:val="a0"/>
    <w:pPr>
      <w:suppressLineNumbers/>
      <w:spacing w:before="120" w:after="120"/>
    </w:pPr>
    <w:rPr>
      <w:rFonts w:cs="Arial"/>
      <w:i/>
      <w:iCs/>
      <w:sz w:val="24"/>
      <w:szCs w:val="24"/>
    </w:rPr>
  </w:style>
  <w:style w:type="paragraph" w:customStyle="1" w:styleId="26">
    <w:name w:val="Указатель2"/>
    <w:basedOn w:val="a0"/>
    <w:pPr>
      <w:suppressLineNumbers/>
    </w:pPr>
    <w:rPr>
      <w:rFonts w:cs="Times New Roman"/>
    </w:rPr>
  </w:style>
  <w:style w:type="paragraph" w:styleId="HTML1">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Pr>
      <w:rFonts w:ascii="Courier New" w:hAnsi="Courier New" w:cs="Courier New"/>
      <w:sz w:val="20"/>
      <w:szCs w:val="20"/>
    </w:rPr>
  </w:style>
  <w:style w:type="paragraph" w:styleId="afa">
    <w:name w:val="Normal (Web)"/>
    <w:basedOn w:val="a0"/>
    <w:pPr>
      <w:spacing w:after="0" w:line="240" w:lineRule="auto"/>
      <w:jc w:val="center"/>
    </w:pPr>
    <w:rPr>
      <w:rFonts w:ascii="Times New Roman" w:eastAsia="Calibri" w:hAnsi="Times New Roman" w:cs="Times New Roman"/>
      <w:sz w:val="24"/>
      <w:szCs w:val="24"/>
    </w:rPr>
  </w:style>
  <w:style w:type="paragraph" w:styleId="afb">
    <w:name w:val="footnote text"/>
    <w:basedOn w:val="a0"/>
    <w:pPr>
      <w:spacing w:after="0" w:line="240" w:lineRule="auto"/>
      <w:jc w:val="center"/>
    </w:pPr>
    <w:rPr>
      <w:rFonts w:ascii="Verdana" w:hAnsi="Verdana" w:cs="Verdana"/>
      <w:sz w:val="20"/>
      <w:szCs w:val="20"/>
      <w:lang w:val="x-none"/>
    </w:rPr>
  </w:style>
  <w:style w:type="paragraph" w:customStyle="1" w:styleId="13">
    <w:name w:val="Текст примечания1"/>
    <w:basedOn w:val="a0"/>
    <w:pPr>
      <w:spacing w:after="0" w:line="240" w:lineRule="auto"/>
      <w:jc w:val="center"/>
    </w:pPr>
    <w:rPr>
      <w:rFonts w:ascii="Courier New" w:hAnsi="Courier New" w:cs="Courier New"/>
      <w:sz w:val="20"/>
      <w:szCs w:val="20"/>
    </w:rPr>
  </w:style>
  <w:style w:type="paragraph" w:customStyle="1" w:styleId="afc">
    <w:name w:val="Колонтитул"/>
    <w:basedOn w:val="a0"/>
    <w:pPr>
      <w:suppressLineNumbers/>
      <w:tabs>
        <w:tab w:val="center" w:pos="4819"/>
        <w:tab w:val="right" w:pos="9638"/>
      </w:tabs>
      <w:spacing w:after="0" w:line="240" w:lineRule="auto"/>
    </w:pPr>
    <w:rPr>
      <w:rFonts w:ascii="Times New Roman" w:hAnsi="Times New Roman" w:cs="Times New Roman"/>
      <w:sz w:val="20"/>
      <w:szCs w:val="20"/>
    </w:rPr>
  </w:style>
  <w:style w:type="paragraph" w:styleId="afd">
    <w:name w:val="header"/>
    <w:basedOn w:val="a0"/>
    <w:uiPriority w:val="99"/>
    <w:pPr>
      <w:tabs>
        <w:tab w:val="center" w:pos="4677"/>
        <w:tab w:val="right" w:pos="9355"/>
      </w:tabs>
      <w:spacing w:after="0" w:line="240" w:lineRule="auto"/>
      <w:jc w:val="center"/>
    </w:pPr>
    <w:rPr>
      <w:rFonts w:ascii="Courier New" w:hAnsi="Courier New" w:cs="Courier New"/>
      <w:sz w:val="20"/>
      <w:szCs w:val="20"/>
    </w:rPr>
  </w:style>
  <w:style w:type="paragraph" w:styleId="afe">
    <w:name w:val="footer"/>
    <w:basedOn w:val="a0"/>
    <w:pPr>
      <w:tabs>
        <w:tab w:val="center" w:pos="4677"/>
        <w:tab w:val="right" w:pos="9355"/>
      </w:tabs>
      <w:spacing w:after="0" w:line="240" w:lineRule="auto"/>
      <w:jc w:val="center"/>
    </w:pPr>
    <w:rPr>
      <w:rFonts w:ascii="Courier New" w:hAnsi="Courier New" w:cs="Courier New"/>
      <w:sz w:val="20"/>
      <w:szCs w:val="20"/>
    </w:rPr>
  </w:style>
  <w:style w:type="paragraph" w:customStyle="1" w:styleId="27">
    <w:name w:val="Название объекта2"/>
    <w:basedOn w:val="a0"/>
    <w:next w:val="a0"/>
    <w:pPr>
      <w:spacing w:after="0" w:line="240" w:lineRule="auto"/>
      <w:jc w:val="center"/>
    </w:pPr>
    <w:rPr>
      <w:rFonts w:ascii="Times New Roman" w:hAnsi="Times New Roman" w:cs="Times New Roman"/>
      <w:b/>
      <w:sz w:val="28"/>
      <w:szCs w:val="20"/>
    </w:rPr>
  </w:style>
  <w:style w:type="paragraph" w:styleId="aff">
    <w:name w:val="endnote text"/>
    <w:basedOn w:val="a0"/>
    <w:pPr>
      <w:spacing w:after="0" w:line="240" w:lineRule="auto"/>
      <w:jc w:val="center"/>
    </w:pPr>
    <w:rPr>
      <w:rFonts w:ascii="Courier New" w:hAnsi="Courier New" w:cs="Courier New"/>
      <w:sz w:val="20"/>
      <w:szCs w:val="20"/>
    </w:rPr>
  </w:style>
  <w:style w:type="paragraph" w:styleId="aff0">
    <w:name w:val="Body Text Indent"/>
    <w:basedOn w:val="a0"/>
    <w:pPr>
      <w:spacing w:after="120" w:line="240" w:lineRule="auto"/>
      <w:ind w:left="283"/>
      <w:jc w:val="center"/>
    </w:pPr>
    <w:rPr>
      <w:rFonts w:ascii="Courier New" w:hAnsi="Courier New" w:cs="Courier New"/>
      <w:sz w:val="20"/>
      <w:szCs w:val="20"/>
    </w:rPr>
  </w:style>
  <w:style w:type="paragraph" w:styleId="aff1">
    <w:name w:val="Balloon Text"/>
    <w:basedOn w:val="a0"/>
    <w:pPr>
      <w:spacing w:after="0" w:line="240" w:lineRule="auto"/>
      <w:jc w:val="center"/>
    </w:pPr>
    <w:rPr>
      <w:rFonts w:ascii="Tahoma" w:hAnsi="Tahoma" w:cs="Tahoma"/>
      <w:sz w:val="16"/>
      <w:szCs w:val="16"/>
    </w:rPr>
  </w:style>
  <w:style w:type="paragraph" w:customStyle="1" w:styleId="20">
    <w:name w:val="Глава Ч 2"/>
    <w:basedOn w:val="afa"/>
    <w:pPr>
      <w:numPr>
        <w:numId w:val="3"/>
      </w:numPr>
    </w:pPr>
    <w:rPr>
      <w:b/>
      <w:sz w:val="26"/>
      <w:szCs w:val="26"/>
    </w:rPr>
  </w:style>
  <w:style w:type="paragraph" w:customStyle="1" w:styleId="Default">
    <w:name w:val="Default"/>
    <w:pPr>
      <w:suppressAutoHyphens/>
      <w:autoSpaceDE w:val="0"/>
      <w:jc w:val="center"/>
    </w:pPr>
    <w:rPr>
      <w:rFonts w:ascii="Arial" w:hAnsi="Arial" w:cs="Arial"/>
      <w:color w:val="000000"/>
      <w:sz w:val="24"/>
      <w:szCs w:val="24"/>
      <w:lang w:eastAsia="zh-CN"/>
    </w:rPr>
  </w:style>
  <w:style w:type="paragraph" w:customStyle="1" w:styleId="ConsPlusCell">
    <w:name w:val="ConsPlusCell"/>
    <w:pPr>
      <w:suppressAutoHyphens/>
      <w:autoSpaceDE w:val="0"/>
      <w:jc w:val="center"/>
    </w:pPr>
    <w:rPr>
      <w:rFonts w:eastAsia="Calibri"/>
      <w:sz w:val="28"/>
      <w:szCs w:val="28"/>
      <w:lang w:eastAsia="zh-CN"/>
    </w:rPr>
  </w:style>
  <w:style w:type="paragraph" w:customStyle="1" w:styleId="14">
    <w:name w:val="Абзац списка1"/>
    <w:basedOn w:val="a0"/>
    <w:pPr>
      <w:ind w:left="720"/>
      <w:contextualSpacing/>
      <w:jc w:val="center"/>
    </w:pPr>
    <w:rPr>
      <w:rFonts w:eastAsia="Calibri"/>
    </w:rPr>
  </w:style>
  <w:style w:type="paragraph" w:customStyle="1" w:styleId="a">
    <w:name w:val="Параграф"/>
    <w:basedOn w:val="14"/>
    <w:pPr>
      <w:numPr>
        <w:numId w:val="4"/>
      </w:numPr>
      <w:spacing w:after="0" w:line="240" w:lineRule="auto"/>
    </w:pPr>
    <w:rPr>
      <w:rFonts w:ascii="Times New Roman" w:hAnsi="Times New Roman" w:cs="Times New Roman"/>
      <w:b/>
      <w:sz w:val="26"/>
      <w:szCs w:val="26"/>
    </w:rPr>
  </w:style>
  <w:style w:type="paragraph" w:customStyle="1" w:styleId="ConsNormal">
    <w:name w:val="ConsNormal"/>
    <w:pPr>
      <w:widowControl w:val="0"/>
      <w:suppressAutoHyphens/>
      <w:autoSpaceDE w:val="0"/>
      <w:ind w:right="19772" w:firstLine="720"/>
      <w:jc w:val="center"/>
    </w:pPr>
    <w:rPr>
      <w:rFonts w:ascii="Arial" w:eastAsia="Calibri" w:hAnsi="Arial" w:cs="Arial"/>
      <w:lang w:eastAsia="zh-CN"/>
    </w:rPr>
  </w:style>
  <w:style w:type="paragraph" w:customStyle="1" w:styleId="ConsPlusNormal0">
    <w:name w:val="ConsPlusNormal"/>
    <w:qFormat/>
    <w:pPr>
      <w:widowControl w:val="0"/>
      <w:suppressAutoHyphens/>
      <w:autoSpaceDE w:val="0"/>
      <w:ind w:firstLine="720"/>
      <w:jc w:val="center"/>
    </w:pPr>
    <w:rPr>
      <w:rFonts w:ascii="Arial" w:eastAsia="Calibri" w:hAnsi="Arial" w:cs="Arial"/>
      <w:lang w:eastAsia="zh-CN"/>
    </w:rPr>
  </w:style>
  <w:style w:type="paragraph" w:customStyle="1" w:styleId="ConsPlusNonformat">
    <w:name w:val="ConsPlusNonformat"/>
    <w:pPr>
      <w:widowControl w:val="0"/>
      <w:suppressAutoHyphens/>
      <w:autoSpaceDE w:val="0"/>
      <w:jc w:val="center"/>
    </w:pPr>
    <w:rPr>
      <w:rFonts w:ascii="Courier New" w:eastAsia="Calibri" w:hAnsi="Courier New" w:cs="Courier New"/>
      <w:lang w:eastAsia="zh-CN"/>
    </w:rPr>
  </w:style>
  <w:style w:type="paragraph" w:customStyle="1" w:styleId="ConsPlusTitle">
    <w:name w:val="ConsPlusTitle"/>
    <w:pPr>
      <w:widowControl w:val="0"/>
      <w:suppressAutoHyphens/>
      <w:autoSpaceDE w:val="0"/>
    </w:pPr>
    <w:rPr>
      <w:rFonts w:ascii="Calibri" w:eastAsia="Calibri" w:hAnsi="Calibri" w:cs="Calibri"/>
      <w:b/>
      <w:bCs/>
      <w:sz w:val="22"/>
      <w:szCs w:val="22"/>
      <w:lang w:eastAsia="zh-CN"/>
    </w:rPr>
  </w:style>
  <w:style w:type="paragraph" w:customStyle="1" w:styleId="110">
    <w:name w:val="Без интервала11"/>
    <w:basedOn w:val="a0"/>
    <w:pPr>
      <w:spacing w:after="0" w:line="240" w:lineRule="auto"/>
    </w:pPr>
    <w:rPr>
      <w:lang w:val="en-US"/>
    </w:rPr>
  </w:style>
  <w:style w:type="paragraph" w:customStyle="1" w:styleId="xl65">
    <w:name w:val="xl65"/>
    <w:basedOn w:val="a0"/>
    <w:pPr>
      <w:spacing w:before="280" w:after="280" w:line="240" w:lineRule="auto"/>
    </w:pPr>
    <w:rPr>
      <w:rFonts w:ascii="Times New Roman" w:eastAsia="Calibri" w:hAnsi="Times New Roman" w:cs="Times New Roman"/>
      <w:sz w:val="24"/>
      <w:szCs w:val="24"/>
    </w:rPr>
  </w:style>
  <w:style w:type="paragraph" w:customStyle="1" w:styleId="xl66">
    <w:name w:val="xl66"/>
    <w:basedOn w:val="a0"/>
    <w:pPr>
      <w:spacing w:before="280" w:after="280" w:line="240" w:lineRule="auto"/>
    </w:pPr>
    <w:rPr>
      <w:rFonts w:ascii="Times New Roman" w:eastAsia="Calibri" w:hAnsi="Times New Roman" w:cs="Times New Roman"/>
      <w:sz w:val="24"/>
      <w:szCs w:val="24"/>
    </w:rPr>
  </w:style>
  <w:style w:type="paragraph" w:customStyle="1" w:styleId="xl67">
    <w:name w:val="xl67"/>
    <w:basedOn w:val="a0"/>
    <w:pPr>
      <w:shd w:val="clear" w:color="auto" w:fill="31869B"/>
      <w:spacing w:before="280" w:after="280" w:line="240" w:lineRule="auto"/>
    </w:pPr>
    <w:rPr>
      <w:rFonts w:ascii="Times New Roman" w:eastAsia="Calibri" w:hAnsi="Times New Roman" w:cs="Times New Roman"/>
      <w:sz w:val="24"/>
      <w:szCs w:val="24"/>
    </w:rPr>
  </w:style>
  <w:style w:type="paragraph" w:customStyle="1" w:styleId="xl68">
    <w:name w:val="xl68"/>
    <w:basedOn w:val="a0"/>
    <w:pPr>
      <w:shd w:val="clear" w:color="auto" w:fill="215967"/>
      <w:spacing w:before="280" w:after="280" w:line="240" w:lineRule="auto"/>
    </w:pPr>
    <w:rPr>
      <w:rFonts w:ascii="Times New Roman" w:eastAsia="Calibri" w:hAnsi="Times New Roman" w:cs="Times New Roman"/>
      <w:sz w:val="24"/>
      <w:szCs w:val="24"/>
    </w:rPr>
  </w:style>
  <w:style w:type="paragraph" w:customStyle="1" w:styleId="xl69">
    <w:name w:val="xl69"/>
    <w:basedOn w:val="a0"/>
    <w:pPr>
      <w:spacing w:before="280" w:after="280" w:line="240" w:lineRule="auto"/>
    </w:pPr>
    <w:rPr>
      <w:rFonts w:ascii="Times New Roman" w:eastAsia="Calibri" w:hAnsi="Times New Roman" w:cs="Times New Roman"/>
      <w:sz w:val="24"/>
      <w:szCs w:val="24"/>
    </w:rPr>
  </w:style>
  <w:style w:type="paragraph" w:customStyle="1" w:styleId="xl70">
    <w:name w:val="xl70"/>
    <w:basedOn w:val="a0"/>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Calibri" w:hAnsi="Times New Roman" w:cs="Times New Roman"/>
      <w:sz w:val="24"/>
      <w:szCs w:val="24"/>
    </w:rPr>
  </w:style>
  <w:style w:type="paragraph" w:customStyle="1" w:styleId="xl71">
    <w:name w:val="xl71"/>
    <w:basedOn w:val="a0"/>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Calibri" w:hAnsi="Times New Roman" w:cs="Times New Roman"/>
      <w:sz w:val="24"/>
      <w:szCs w:val="24"/>
    </w:rPr>
  </w:style>
  <w:style w:type="paragraph" w:customStyle="1" w:styleId="xl72">
    <w:name w:val="xl72"/>
    <w:basedOn w:val="a0"/>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Calibri" w:hAnsi="Times New Roman" w:cs="Times New Roman"/>
      <w:b/>
      <w:bCs/>
      <w:sz w:val="24"/>
      <w:szCs w:val="24"/>
    </w:rPr>
  </w:style>
  <w:style w:type="paragraph" w:customStyle="1" w:styleId="xl73">
    <w:name w:val="xl73"/>
    <w:basedOn w:val="a0"/>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Calibri" w:hAnsi="Times New Roman" w:cs="Times New Roman"/>
      <w:sz w:val="24"/>
      <w:szCs w:val="24"/>
    </w:rPr>
  </w:style>
  <w:style w:type="paragraph" w:customStyle="1" w:styleId="xl74">
    <w:name w:val="xl74"/>
    <w:basedOn w:val="a0"/>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Calibri" w:hAnsi="Times New Roman" w:cs="Times New Roman"/>
      <w:sz w:val="24"/>
      <w:szCs w:val="24"/>
    </w:rPr>
  </w:style>
  <w:style w:type="paragraph" w:customStyle="1" w:styleId="xl75">
    <w:name w:val="xl75"/>
    <w:basedOn w:val="a0"/>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Calibri" w:hAnsi="Times New Roman" w:cs="Times New Roman"/>
      <w:b/>
      <w:bCs/>
      <w:sz w:val="24"/>
      <w:szCs w:val="24"/>
    </w:rPr>
  </w:style>
  <w:style w:type="paragraph" w:customStyle="1" w:styleId="xl76">
    <w:name w:val="xl76"/>
    <w:basedOn w:val="a0"/>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Calibri" w:hAnsi="Times New Roman" w:cs="Times New Roman"/>
      <w:color w:val="000000"/>
      <w:sz w:val="24"/>
      <w:szCs w:val="24"/>
    </w:rPr>
  </w:style>
  <w:style w:type="paragraph" w:customStyle="1" w:styleId="xl77">
    <w:name w:val="xl77"/>
    <w:basedOn w:val="a0"/>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Calibri" w:hAnsi="Times New Roman" w:cs="Times New Roman"/>
      <w:color w:val="000000"/>
      <w:sz w:val="24"/>
      <w:szCs w:val="24"/>
    </w:rPr>
  </w:style>
  <w:style w:type="paragraph" w:customStyle="1" w:styleId="xl78">
    <w:name w:val="xl78"/>
    <w:basedOn w:val="a0"/>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Calibri" w:hAnsi="Times New Roman" w:cs="Times New Roman"/>
      <w:b/>
      <w:bCs/>
      <w:color w:val="000000"/>
      <w:sz w:val="24"/>
      <w:szCs w:val="24"/>
    </w:rPr>
  </w:style>
  <w:style w:type="paragraph" w:customStyle="1" w:styleId="xl79">
    <w:name w:val="xl79"/>
    <w:basedOn w:val="a0"/>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Calibri" w:hAnsi="Times New Roman" w:cs="Times New Roman"/>
      <w:b/>
      <w:bCs/>
      <w:color w:val="000000"/>
      <w:sz w:val="24"/>
      <w:szCs w:val="24"/>
    </w:rPr>
  </w:style>
  <w:style w:type="paragraph" w:customStyle="1" w:styleId="xl80">
    <w:name w:val="xl80"/>
    <w:basedOn w:val="a0"/>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Calibri" w:hAnsi="Times New Roman" w:cs="Times New Roman"/>
      <w:color w:val="000000"/>
      <w:sz w:val="24"/>
      <w:szCs w:val="24"/>
    </w:rPr>
  </w:style>
  <w:style w:type="paragraph" w:customStyle="1" w:styleId="xl81">
    <w:name w:val="xl81"/>
    <w:basedOn w:val="a0"/>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Calibri" w:hAnsi="Times New Roman" w:cs="Times New Roman"/>
      <w:sz w:val="24"/>
      <w:szCs w:val="24"/>
    </w:rPr>
  </w:style>
  <w:style w:type="paragraph" w:customStyle="1" w:styleId="xl82">
    <w:name w:val="xl82"/>
    <w:basedOn w:val="a0"/>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Calibri" w:hAnsi="Times New Roman" w:cs="Times New Roman"/>
      <w:color w:val="000000"/>
      <w:sz w:val="24"/>
      <w:szCs w:val="24"/>
    </w:rPr>
  </w:style>
  <w:style w:type="paragraph" w:customStyle="1" w:styleId="xl83">
    <w:name w:val="xl83"/>
    <w:basedOn w:val="a0"/>
    <w:pPr>
      <w:pBdr>
        <w:top w:val="none" w:sz="0" w:space="0" w:color="000000"/>
        <w:left w:val="single" w:sz="4" w:space="0" w:color="000000"/>
        <w:bottom w:val="single" w:sz="4" w:space="0" w:color="000000"/>
        <w:right w:val="single" w:sz="4" w:space="0" w:color="000000"/>
      </w:pBdr>
      <w:spacing w:before="280" w:after="280" w:line="240" w:lineRule="auto"/>
    </w:pPr>
    <w:rPr>
      <w:rFonts w:ascii="Times New Roman" w:eastAsia="Calibri" w:hAnsi="Times New Roman" w:cs="Times New Roman"/>
      <w:color w:val="000000"/>
      <w:sz w:val="24"/>
      <w:szCs w:val="24"/>
    </w:rPr>
  </w:style>
  <w:style w:type="paragraph" w:customStyle="1" w:styleId="xl84">
    <w:name w:val="xl84"/>
    <w:basedOn w:val="a0"/>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Calibri" w:hAnsi="Times New Roman" w:cs="Times New Roman"/>
      <w:b/>
      <w:bCs/>
      <w:sz w:val="24"/>
      <w:szCs w:val="24"/>
    </w:rPr>
  </w:style>
  <w:style w:type="paragraph" w:customStyle="1" w:styleId="xl85">
    <w:name w:val="xl85"/>
    <w:basedOn w:val="a0"/>
    <w:pPr>
      <w:pBdr>
        <w:top w:val="single" w:sz="4" w:space="0" w:color="000000"/>
        <w:left w:val="single" w:sz="4" w:space="0" w:color="000000"/>
        <w:bottom w:val="none" w:sz="0" w:space="0" w:color="000000"/>
        <w:right w:val="single" w:sz="4" w:space="0" w:color="000000"/>
      </w:pBdr>
      <w:spacing w:before="280" w:after="280" w:line="240" w:lineRule="auto"/>
    </w:pPr>
    <w:rPr>
      <w:rFonts w:ascii="Times New Roman" w:eastAsia="Calibri" w:hAnsi="Times New Roman" w:cs="Times New Roman"/>
      <w:sz w:val="24"/>
      <w:szCs w:val="24"/>
    </w:rPr>
  </w:style>
  <w:style w:type="paragraph" w:customStyle="1" w:styleId="xl86">
    <w:name w:val="xl86"/>
    <w:basedOn w:val="a0"/>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Calibri" w:hAnsi="Times New Roman" w:cs="Times New Roman"/>
      <w:sz w:val="24"/>
      <w:szCs w:val="24"/>
    </w:rPr>
  </w:style>
  <w:style w:type="paragraph" w:customStyle="1" w:styleId="xl87">
    <w:name w:val="xl87"/>
    <w:basedOn w:val="a0"/>
    <w:pPr>
      <w:pBdr>
        <w:top w:val="single" w:sz="4" w:space="0" w:color="000000"/>
        <w:left w:val="single" w:sz="4" w:space="0" w:color="000000"/>
        <w:bottom w:val="none" w:sz="0" w:space="0" w:color="000000"/>
        <w:right w:val="single" w:sz="4" w:space="0" w:color="000000"/>
      </w:pBdr>
      <w:spacing w:before="280" w:after="280" w:line="240" w:lineRule="auto"/>
    </w:pPr>
    <w:rPr>
      <w:rFonts w:ascii="Times New Roman" w:eastAsia="Calibri" w:hAnsi="Times New Roman" w:cs="Times New Roman"/>
      <w:sz w:val="24"/>
      <w:szCs w:val="24"/>
    </w:rPr>
  </w:style>
  <w:style w:type="paragraph" w:customStyle="1" w:styleId="xl88">
    <w:name w:val="xl88"/>
    <w:basedOn w:val="a0"/>
    <w:pPr>
      <w:spacing w:before="280" w:after="280" w:line="240" w:lineRule="auto"/>
    </w:pPr>
    <w:rPr>
      <w:rFonts w:ascii="Times New Roman" w:eastAsia="Calibri" w:hAnsi="Times New Roman" w:cs="Times New Roman"/>
      <w:b/>
      <w:bCs/>
      <w:sz w:val="28"/>
      <w:szCs w:val="28"/>
    </w:rPr>
  </w:style>
  <w:style w:type="paragraph" w:customStyle="1" w:styleId="xl89">
    <w:name w:val="xl89"/>
    <w:basedOn w:val="a0"/>
    <w:pPr>
      <w:pBdr>
        <w:top w:val="single" w:sz="4" w:space="0" w:color="000000"/>
        <w:left w:val="single" w:sz="4" w:space="0" w:color="000000"/>
        <w:bottom w:val="single" w:sz="4" w:space="0" w:color="000000"/>
        <w:right w:val="single" w:sz="4" w:space="0" w:color="000000"/>
      </w:pBdr>
      <w:shd w:val="clear" w:color="auto" w:fill="CCCCFF"/>
      <w:spacing w:before="280" w:after="280" w:line="240" w:lineRule="auto"/>
      <w:jc w:val="center"/>
    </w:pPr>
    <w:rPr>
      <w:rFonts w:ascii="Times New Roman" w:eastAsia="Calibri" w:hAnsi="Times New Roman" w:cs="Times New Roman"/>
      <w:b/>
      <w:bCs/>
      <w:sz w:val="24"/>
      <w:szCs w:val="24"/>
    </w:rPr>
  </w:style>
  <w:style w:type="paragraph" w:customStyle="1" w:styleId="xl90">
    <w:name w:val="xl90"/>
    <w:basedOn w:val="a0"/>
    <w:pPr>
      <w:pBdr>
        <w:top w:val="single" w:sz="4" w:space="0" w:color="000000"/>
        <w:left w:val="single" w:sz="4" w:space="0" w:color="000000"/>
        <w:bottom w:val="single" w:sz="4" w:space="0" w:color="000000"/>
        <w:right w:val="single" w:sz="4" w:space="0" w:color="000000"/>
      </w:pBdr>
      <w:shd w:val="clear" w:color="auto" w:fill="CCECFF"/>
      <w:spacing w:before="280" w:after="280" w:line="240" w:lineRule="auto"/>
      <w:jc w:val="center"/>
    </w:pPr>
    <w:rPr>
      <w:rFonts w:ascii="Times New Roman" w:eastAsia="Calibri" w:hAnsi="Times New Roman" w:cs="Times New Roman"/>
      <w:b/>
      <w:bCs/>
      <w:sz w:val="24"/>
      <w:szCs w:val="24"/>
    </w:rPr>
  </w:style>
  <w:style w:type="paragraph" w:customStyle="1" w:styleId="xl91">
    <w:name w:val="xl91"/>
    <w:basedOn w:val="a0"/>
    <w:pPr>
      <w:pBdr>
        <w:top w:val="single" w:sz="4" w:space="0" w:color="000000"/>
        <w:left w:val="single" w:sz="4" w:space="0" w:color="000000"/>
        <w:bottom w:val="single" w:sz="4" w:space="0" w:color="000000"/>
        <w:right w:val="single" w:sz="4" w:space="0" w:color="000000"/>
      </w:pBdr>
      <w:shd w:val="clear" w:color="auto" w:fill="CCFFCC"/>
      <w:spacing w:before="280" w:after="280" w:line="240" w:lineRule="auto"/>
      <w:jc w:val="center"/>
    </w:pPr>
    <w:rPr>
      <w:rFonts w:ascii="Times New Roman" w:eastAsia="Calibri" w:hAnsi="Times New Roman" w:cs="Times New Roman"/>
      <w:b/>
      <w:bCs/>
      <w:sz w:val="24"/>
      <w:szCs w:val="24"/>
    </w:rPr>
  </w:style>
  <w:style w:type="paragraph" w:customStyle="1" w:styleId="xl92">
    <w:name w:val="xl92"/>
    <w:basedOn w:val="a0"/>
    <w:pPr>
      <w:pBdr>
        <w:top w:val="single" w:sz="4" w:space="0" w:color="000000"/>
        <w:left w:val="single" w:sz="4" w:space="0" w:color="000000"/>
        <w:bottom w:val="single" w:sz="4" w:space="0" w:color="000000"/>
        <w:right w:val="single" w:sz="4" w:space="0" w:color="000000"/>
      </w:pBdr>
      <w:shd w:val="clear" w:color="auto" w:fill="FFFFCC"/>
      <w:spacing w:before="280" w:after="280" w:line="240" w:lineRule="auto"/>
      <w:jc w:val="center"/>
    </w:pPr>
    <w:rPr>
      <w:rFonts w:ascii="Times New Roman" w:eastAsia="Calibri" w:hAnsi="Times New Roman" w:cs="Times New Roman"/>
      <w:b/>
      <w:bCs/>
      <w:sz w:val="24"/>
      <w:szCs w:val="24"/>
    </w:rPr>
  </w:style>
  <w:style w:type="paragraph" w:customStyle="1" w:styleId="xl93">
    <w:name w:val="xl93"/>
    <w:basedOn w:val="a0"/>
    <w:pPr>
      <w:pBdr>
        <w:top w:val="single" w:sz="4" w:space="0" w:color="000000"/>
        <w:left w:val="single" w:sz="4" w:space="0" w:color="000000"/>
        <w:bottom w:val="single" w:sz="4" w:space="0" w:color="000000"/>
        <w:right w:val="single" w:sz="4" w:space="0" w:color="000000"/>
      </w:pBdr>
      <w:shd w:val="clear" w:color="auto" w:fill="FFCCFF"/>
      <w:spacing w:before="280" w:after="280" w:line="240" w:lineRule="auto"/>
      <w:jc w:val="center"/>
    </w:pPr>
    <w:rPr>
      <w:rFonts w:ascii="Times New Roman" w:eastAsia="Calibri" w:hAnsi="Times New Roman" w:cs="Times New Roman"/>
      <w:b/>
      <w:bCs/>
      <w:sz w:val="24"/>
      <w:szCs w:val="24"/>
    </w:rPr>
  </w:style>
  <w:style w:type="paragraph" w:customStyle="1" w:styleId="xl94">
    <w:name w:val="xl94"/>
    <w:basedOn w:val="a0"/>
    <w:pPr>
      <w:pBdr>
        <w:top w:val="single" w:sz="4" w:space="0" w:color="000000"/>
        <w:left w:val="single" w:sz="4" w:space="0" w:color="000000"/>
        <w:bottom w:val="single" w:sz="4" w:space="0" w:color="000000"/>
        <w:right w:val="single" w:sz="4" w:space="0" w:color="000000"/>
      </w:pBdr>
      <w:shd w:val="clear" w:color="auto" w:fill="CCECFF"/>
      <w:spacing w:before="280" w:after="280" w:line="240" w:lineRule="auto"/>
    </w:pPr>
    <w:rPr>
      <w:rFonts w:ascii="Times New Roman" w:eastAsia="Calibri" w:hAnsi="Times New Roman" w:cs="Times New Roman"/>
      <w:b/>
      <w:bCs/>
      <w:color w:val="000000"/>
      <w:sz w:val="24"/>
      <w:szCs w:val="24"/>
    </w:rPr>
  </w:style>
  <w:style w:type="paragraph" w:customStyle="1" w:styleId="xl95">
    <w:name w:val="xl95"/>
    <w:basedOn w:val="a0"/>
    <w:pPr>
      <w:pBdr>
        <w:top w:val="single" w:sz="4" w:space="0" w:color="000000"/>
        <w:left w:val="single" w:sz="4" w:space="0" w:color="000000"/>
        <w:bottom w:val="single" w:sz="4" w:space="0" w:color="000000"/>
        <w:right w:val="single" w:sz="4" w:space="0" w:color="000000"/>
      </w:pBdr>
      <w:shd w:val="clear" w:color="auto" w:fill="CCECFF"/>
      <w:spacing w:before="280" w:after="280" w:line="240" w:lineRule="auto"/>
    </w:pPr>
    <w:rPr>
      <w:rFonts w:ascii="Times New Roman" w:eastAsia="Calibri" w:hAnsi="Times New Roman" w:cs="Times New Roman"/>
      <w:b/>
      <w:bCs/>
      <w:sz w:val="24"/>
      <w:szCs w:val="24"/>
    </w:rPr>
  </w:style>
  <w:style w:type="paragraph" w:customStyle="1" w:styleId="xl96">
    <w:name w:val="xl96"/>
    <w:basedOn w:val="a0"/>
    <w:pPr>
      <w:pBdr>
        <w:top w:val="single" w:sz="4" w:space="0" w:color="000000"/>
        <w:left w:val="single" w:sz="4" w:space="0" w:color="000000"/>
        <w:bottom w:val="single" w:sz="4" w:space="0" w:color="000000"/>
        <w:right w:val="single" w:sz="4" w:space="0" w:color="000000"/>
      </w:pBdr>
      <w:shd w:val="clear" w:color="auto" w:fill="CCFFCC"/>
      <w:spacing w:before="280" w:after="280" w:line="240" w:lineRule="auto"/>
    </w:pPr>
    <w:rPr>
      <w:rFonts w:ascii="Times New Roman" w:eastAsia="Calibri" w:hAnsi="Times New Roman" w:cs="Times New Roman"/>
      <w:b/>
      <w:bCs/>
      <w:color w:val="000000"/>
      <w:sz w:val="24"/>
      <w:szCs w:val="24"/>
    </w:rPr>
  </w:style>
  <w:style w:type="paragraph" w:customStyle="1" w:styleId="xl97">
    <w:name w:val="xl97"/>
    <w:basedOn w:val="a0"/>
    <w:pPr>
      <w:pBdr>
        <w:top w:val="single" w:sz="4" w:space="0" w:color="000000"/>
        <w:left w:val="single" w:sz="4" w:space="0" w:color="000000"/>
        <w:bottom w:val="single" w:sz="4" w:space="0" w:color="000000"/>
        <w:right w:val="single" w:sz="4" w:space="0" w:color="000000"/>
      </w:pBdr>
      <w:shd w:val="clear" w:color="auto" w:fill="CCFFCC"/>
      <w:spacing w:before="280" w:after="280" w:line="240" w:lineRule="auto"/>
    </w:pPr>
    <w:rPr>
      <w:rFonts w:ascii="Times New Roman" w:eastAsia="Calibri" w:hAnsi="Times New Roman" w:cs="Times New Roman"/>
      <w:b/>
      <w:bCs/>
      <w:sz w:val="24"/>
      <w:szCs w:val="24"/>
    </w:rPr>
  </w:style>
  <w:style w:type="paragraph" w:customStyle="1" w:styleId="xl98">
    <w:name w:val="xl98"/>
    <w:basedOn w:val="a0"/>
    <w:pPr>
      <w:pBdr>
        <w:top w:val="single" w:sz="4" w:space="0" w:color="000000"/>
        <w:left w:val="single" w:sz="4" w:space="0" w:color="000000"/>
        <w:bottom w:val="single" w:sz="4" w:space="0" w:color="000000"/>
        <w:right w:val="single" w:sz="4" w:space="0" w:color="000000"/>
      </w:pBdr>
      <w:shd w:val="clear" w:color="auto" w:fill="FFFFCC"/>
      <w:spacing w:before="280" w:after="280" w:line="240" w:lineRule="auto"/>
    </w:pPr>
    <w:rPr>
      <w:rFonts w:ascii="Times New Roman" w:eastAsia="Calibri" w:hAnsi="Times New Roman" w:cs="Times New Roman"/>
      <w:b/>
      <w:bCs/>
      <w:color w:val="000000"/>
      <w:sz w:val="24"/>
      <w:szCs w:val="24"/>
    </w:rPr>
  </w:style>
  <w:style w:type="paragraph" w:customStyle="1" w:styleId="xl99">
    <w:name w:val="xl99"/>
    <w:basedOn w:val="a0"/>
    <w:pPr>
      <w:pBdr>
        <w:top w:val="single" w:sz="4" w:space="0" w:color="000000"/>
        <w:left w:val="single" w:sz="4" w:space="0" w:color="000000"/>
        <w:bottom w:val="single" w:sz="4" w:space="0" w:color="000000"/>
        <w:right w:val="single" w:sz="4" w:space="0" w:color="000000"/>
      </w:pBdr>
      <w:shd w:val="clear" w:color="auto" w:fill="FFFFCC"/>
      <w:spacing w:before="280" w:after="280" w:line="240" w:lineRule="auto"/>
    </w:pPr>
    <w:rPr>
      <w:rFonts w:ascii="Times New Roman" w:eastAsia="Calibri" w:hAnsi="Times New Roman" w:cs="Times New Roman"/>
      <w:b/>
      <w:bCs/>
      <w:sz w:val="24"/>
      <w:szCs w:val="24"/>
    </w:rPr>
  </w:style>
  <w:style w:type="paragraph" w:customStyle="1" w:styleId="xl100">
    <w:name w:val="xl100"/>
    <w:basedOn w:val="a0"/>
    <w:pPr>
      <w:pBdr>
        <w:top w:val="single" w:sz="4" w:space="0" w:color="000000"/>
        <w:left w:val="single" w:sz="4" w:space="0" w:color="000000"/>
        <w:bottom w:val="single" w:sz="4" w:space="0" w:color="000000"/>
        <w:right w:val="single" w:sz="4" w:space="0" w:color="000000"/>
      </w:pBdr>
      <w:shd w:val="clear" w:color="auto" w:fill="FFCCFF"/>
      <w:spacing w:before="280" w:after="280" w:line="240" w:lineRule="auto"/>
    </w:pPr>
    <w:rPr>
      <w:rFonts w:ascii="Times New Roman" w:eastAsia="Calibri" w:hAnsi="Times New Roman" w:cs="Times New Roman"/>
      <w:b/>
      <w:bCs/>
      <w:color w:val="000000"/>
      <w:sz w:val="24"/>
      <w:szCs w:val="24"/>
    </w:rPr>
  </w:style>
  <w:style w:type="paragraph" w:customStyle="1" w:styleId="xl101">
    <w:name w:val="xl101"/>
    <w:basedOn w:val="a0"/>
    <w:pPr>
      <w:pBdr>
        <w:top w:val="single" w:sz="4" w:space="0" w:color="000000"/>
        <w:left w:val="single" w:sz="4" w:space="0" w:color="000000"/>
        <w:bottom w:val="single" w:sz="4" w:space="0" w:color="000000"/>
        <w:right w:val="single" w:sz="4" w:space="0" w:color="000000"/>
      </w:pBdr>
      <w:shd w:val="clear" w:color="auto" w:fill="FFCCFF"/>
      <w:spacing w:before="280" w:after="280" w:line="240" w:lineRule="auto"/>
    </w:pPr>
    <w:rPr>
      <w:rFonts w:ascii="Times New Roman" w:eastAsia="Calibri" w:hAnsi="Times New Roman" w:cs="Times New Roman"/>
      <w:b/>
      <w:bCs/>
      <w:sz w:val="24"/>
      <w:szCs w:val="24"/>
    </w:rPr>
  </w:style>
  <w:style w:type="paragraph" w:customStyle="1" w:styleId="xl102">
    <w:name w:val="xl102"/>
    <w:basedOn w:val="a0"/>
    <w:pPr>
      <w:pBdr>
        <w:top w:val="single" w:sz="4" w:space="0" w:color="000000"/>
        <w:left w:val="single" w:sz="4" w:space="0" w:color="000000"/>
        <w:bottom w:val="single" w:sz="4" w:space="0" w:color="000000"/>
        <w:right w:val="single" w:sz="4" w:space="0" w:color="000000"/>
      </w:pBdr>
      <w:shd w:val="clear" w:color="auto" w:fill="CCCCFF"/>
      <w:spacing w:before="280" w:after="280" w:line="240" w:lineRule="auto"/>
    </w:pPr>
    <w:rPr>
      <w:rFonts w:ascii="Times New Roman" w:eastAsia="Calibri" w:hAnsi="Times New Roman" w:cs="Times New Roman"/>
      <w:b/>
      <w:bCs/>
      <w:color w:val="000000"/>
      <w:sz w:val="24"/>
      <w:szCs w:val="24"/>
    </w:rPr>
  </w:style>
  <w:style w:type="paragraph" w:customStyle="1" w:styleId="xl103">
    <w:name w:val="xl103"/>
    <w:basedOn w:val="a0"/>
    <w:pPr>
      <w:pBdr>
        <w:top w:val="single" w:sz="4" w:space="0" w:color="000000"/>
        <w:left w:val="single" w:sz="4" w:space="0" w:color="000000"/>
        <w:bottom w:val="single" w:sz="4" w:space="0" w:color="000000"/>
        <w:right w:val="single" w:sz="4" w:space="0" w:color="000000"/>
      </w:pBdr>
      <w:shd w:val="clear" w:color="auto" w:fill="CCCCFF"/>
      <w:spacing w:before="280" w:after="280" w:line="240" w:lineRule="auto"/>
    </w:pPr>
    <w:rPr>
      <w:rFonts w:ascii="Times New Roman" w:eastAsia="Calibri" w:hAnsi="Times New Roman" w:cs="Times New Roman"/>
      <w:b/>
      <w:bCs/>
      <w:sz w:val="24"/>
      <w:szCs w:val="24"/>
    </w:rPr>
  </w:style>
  <w:style w:type="paragraph" w:customStyle="1" w:styleId="xl104">
    <w:name w:val="xl104"/>
    <w:basedOn w:val="a0"/>
    <w:pPr>
      <w:pBdr>
        <w:top w:val="single" w:sz="4" w:space="0" w:color="000000"/>
        <w:left w:val="single" w:sz="4" w:space="0" w:color="000000"/>
        <w:bottom w:val="single" w:sz="4" w:space="0" w:color="000000"/>
        <w:right w:val="single" w:sz="4" w:space="0" w:color="000000"/>
      </w:pBdr>
      <w:shd w:val="clear" w:color="auto" w:fill="C4D79B"/>
      <w:spacing w:before="280" w:after="280" w:line="240" w:lineRule="auto"/>
    </w:pPr>
    <w:rPr>
      <w:rFonts w:ascii="Times New Roman" w:eastAsia="Calibri" w:hAnsi="Times New Roman" w:cs="Times New Roman"/>
      <w:color w:val="000000"/>
      <w:sz w:val="24"/>
      <w:szCs w:val="24"/>
    </w:rPr>
  </w:style>
  <w:style w:type="paragraph" w:customStyle="1" w:styleId="xl105">
    <w:name w:val="xl105"/>
    <w:basedOn w:val="a0"/>
    <w:pPr>
      <w:pBdr>
        <w:top w:val="single" w:sz="4" w:space="0" w:color="000000"/>
        <w:left w:val="single" w:sz="4" w:space="0" w:color="000000"/>
        <w:bottom w:val="single" w:sz="4" w:space="0" w:color="000000"/>
        <w:right w:val="single" w:sz="4" w:space="0" w:color="000000"/>
      </w:pBdr>
      <w:shd w:val="clear" w:color="auto" w:fill="C4D79B"/>
      <w:spacing w:before="280" w:after="280" w:line="240" w:lineRule="auto"/>
      <w:jc w:val="center"/>
    </w:pPr>
    <w:rPr>
      <w:rFonts w:ascii="Times New Roman" w:eastAsia="Calibri" w:hAnsi="Times New Roman" w:cs="Times New Roman"/>
      <w:b/>
      <w:bCs/>
      <w:sz w:val="24"/>
      <w:szCs w:val="24"/>
    </w:rPr>
  </w:style>
  <w:style w:type="paragraph" w:customStyle="1" w:styleId="xl106">
    <w:name w:val="xl106"/>
    <w:basedOn w:val="a0"/>
    <w:pPr>
      <w:pBdr>
        <w:top w:val="single" w:sz="4" w:space="0" w:color="000000"/>
        <w:left w:val="single" w:sz="4" w:space="0" w:color="000000"/>
        <w:bottom w:val="single" w:sz="4" w:space="0" w:color="000000"/>
        <w:right w:val="single" w:sz="4" w:space="0" w:color="000000"/>
      </w:pBdr>
      <w:shd w:val="clear" w:color="auto" w:fill="C4D79B"/>
      <w:spacing w:before="280" w:after="280" w:line="240" w:lineRule="auto"/>
      <w:jc w:val="center"/>
    </w:pPr>
    <w:rPr>
      <w:rFonts w:ascii="Times New Roman" w:eastAsia="Calibri" w:hAnsi="Times New Roman" w:cs="Times New Roman"/>
      <w:sz w:val="24"/>
      <w:szCs w:val="24"/>
    </w:rPr>
  </w:style>
  <w:style w:type="paragraph" w:customStyle="1" w:styleId="xl107">
    <w:name w:val="xl107"/>
    <w:basedOn w:val="a0"/>
    <w:pPr>
      <w:pBdr>
        <w:top w:val="single" w:sz="4" w:space="0" w:color="000000"/>
        <w:left w:val="single" w:sz="4" w:space="0" w:color="000000"/>
        <w:bottom w:val="single" w:sz="4" w:space="0" w:color="000000"/>
        <w:right w:val="single" w:sz="4" w:space="0" w:color="000000"/>
      </w:pBdr>
      <w:shd w:val="clear" w:color="auto" w:fill="C4D79B"/>
      <w:spacing w:before="280" w:after="280" w:line="240" w:lineRule="auto"/>
    </w:pPr>
    <w:rPr>
      <w:rFonts w:ascii="Times New Roman" w:eastAsia="Calibri" w:hAnsi="Times New Roman" w:cs="Times New Roman"/>
      <w:sz w:val="24"/>
      <w:szCs w:val="24"/>
    </w:rPr>
  </w:style>
  <w:style w:type="paragraph" w:customStyle="1" w:styleId="xl108">
    <w:name w:val="xl108"/>
    <w:basedOn w:val="a0"/>
    <w:pPr>
      <w:pBdr>
        <w:top w:val="single" w:sz="4" w:space="0" w:color="000000"/>
        <w:left w:val="single" w:sz="4" w:space="0" w:color="000000"/>
        <w:bottom w:val="single" w:sz="4" w:space="0" w:color="000000"/>
        <w:right w:val="single" w:sz="4" w:space="0" w:color="000000"/>
      </w:pBdr>
      <w:shd w:val="clear" w:color="auto" w:fill="EBF1DE"/>
      <w:spacing w:before="280" w:after="280" w:line="240" w:lineRule="auto"/>
    </w:pPr>
    <w:rPr>
      <w:rFonts w:ascii="Times New Roman" w:eastAsia="Calibri" w:hAnsi="Times New Roman" w:cs="Times New Roman"/>
      <w:color w:val="000000"/>
      <w:sz w:val="24"/>
      <w:szCs w:val="24"/>
    </w:rPr>
  </w:style>
  <w:style w:type="paragraph" w:customStyle="1" w:styleId="xl109">
    <w:name w:val="xl109"/>
    <w:basedOn w:val="a0"/>
    <w:pPr>
      <w:pBdr>
        <w:top w:val="single" w:sz="4" w:space="0" w:color="000000"/>
        <w:left w:val="single" w:sz="4" w:space="0" w:color="000000"/>
        <w:bottom w:val="single" w:sz="4" w:space="0" w:color="000000"/>
        <w:right w:val="single" w:sz="4" w:space="0" w:color="000000"/>
      </w:pBdr>
      <w:shd w:val="clear" w:color="auto" w:fill="EBF1DE"/>
      <w:spacing w:before="280" w:after="280" w:line="240" w:lineRule="auto"/>
      <w:jc w:val="center"/>
    </w:pPr>
    <w:rPr>
      <w:rFonts w:ascii="Times New Roman" w:eastAsia="Calibri" w:hAnsi="Times New Roman" w:cs="Times New Roman"/>
      <w:b/>
      <w:bCs/>
      <w:sz w:val="24"/>
      <w:szCs w:val="24"/>
    </w:rPr>
  </w:style>
  <w:style w:type="paragraph" w:customStyle="1" w:styleId="xl110">
    <w:name w:val="xl110"/>
    <w:basedOn w:val="a0"/>
    <w:pPr>
      <w:pBdr>
        <w:top w:val="single" w:sz="4" w:space="0" w:color="000000"/>
        <w:left w:val="single" w:sz="4" w:space="0" w:color="000000"/>
        <w:bottom w:val="single" w:sz="4" w:space="0" w:color="000000"/>
        <w:right w:val="single" w:sz="4" w:space="0" w:color="000000"/>
      </w:pBdr>
      <w:shd w:val="clear" w:color="auto" w:fill="EBF1DE"/>
      <w:spacing w:before="280" w:after="280" w:line="240" w:lineRule="auto"/>
      <w:jc w:val="center"/>
    </w:pPr>
    <w:rPr>
      <w:rFonts w:ascii="Times New Roman" w:eastAsia="Calibri" w:hAnsi="Times New Roman" w:cs="Times New Roman"/>
      <w:sz w:val="24"/>
      <w:szCs w:val="24"/>
    </w:rPr>
  </w:style>
  <w:style w:type="paragraph" w:customStyle="1" w:styleId="xl111">
    <w:name w:val="xl111"/>
    <w:basedOn w:val="a0"/>
    <w:pPr>
      <w:pBdr>
        <w:top w:val="single" w:sz="4" w:space="0" w:color="000000"/>
        <w:left w:val="single" w:sz="4" w:space="0" w:color="000000"/>
        <w:bottom w:val="single" w:sz="4" w:space="0" w:color="000000"/>
        <w:right w:val="single" w:sz="4" w:space="0" w:color="000000"/>
      </w:pBdr>
      <w:shd w:val="clear" w:color="auto" w:fill="EBF1DE"/>
      <w:spacing w:before="280" w:after="280" w:line="240" w:lineRule="auto"/>
    </w:pPr>
    <w:rPr>
      <w:rFonts w:ascii="Times New Roman" w:eastAsia="Calibri" w:hAnsi="Times New Roman" w:cs="Times New Roman"/>
      <w:sz w:val="24"/>
      <w:szCs w:val="24"/>
    </w:rPr>
  </w:style>
  <w:style w:type="paragraph" w:customStyle="1" w:styleId="xl112">
    <w:name w:val="xl112"/>
    <w:basedOn w:val="a0"/>
    <w:pPr>
      <w:pBdr>
        <w:top w:val="single" w:sz="4" w:space="0" w:color="000000"/>
        <w:left w:val="single" w:sz="4" w:space="0" w:color="000000"/>
        <w:bottom w:val="single" w:sz="4" w:space="0" w:color="000000"/>
        <w:right w:val="single" w:sz="4" w:space="0" w:color="000000"/>
      </w:pBdr>
      <w:shd w:val="clear" w:color="auto" w:fill="FDE9D9"/>
      <w:spacing w:before="280" w:after="280" w:line="240" w:lineRule="auto"/>
    </w:pPr>
    <w:rPr>
      <w:rFonts w:ascii="Times New Roman" w:eastAsia="Calibri" w:hAnsi="Times New Roman" w:cs="Times New Roman"/>
      <w:b/>
      <w:bCs/>
      <w:color w:val="000000"/>
      <w:sz w:val="24"/>
      <w:szCs w:val="24"/>
    </w:rPr>
  </w:style>
  <w:style w:type="paragraph" w:customStyle="1" w:styleId="xl113">
    <w:name w:val="xl113"/>
    <w:basedOn w:val="a0"/>
    <w:pPr>
      <w:pBdr>
        <w:top w:val="none" w:sz="0" w:space="0" w:color="000000"/>
        <w:left w:val="single" w:sz="4" w:space="0" w:color="000000"/>
        <w:bottom w:val="single" w:sz="4" w:space="0" w:color="000000"/>
        <w:right w:val="single" w:sz="4" w:space="0" w:color="000000"/>
      </w:pBdr>
      <w:shd w:val="clear" w:color="auto" w:fill="FDE9D9"/>
      <w:spacing w:before="280" w:after="280" w:line="240" w:lineRule="auto"/>
      <w:jc w:val="center"/>
    </w:pPr>
    <w:rPr>
      <w:rFonts w:ascii="Times New Roman" w:eastAsia="Calibri" w:hAnsi="Times New Roman" w:cs="Times New Roman"/>
      <w:b/>
      <w:bCs/>
      <w:sz w:val="24"/>
      <w:szCs w:val="24"/>
    </w:rPr>
  </w:style>
  <w:style w:type="paragraph" w:customStyle="1" w:styleId="xl114">
    <w:name w:val="xl114"/>
    <w:basedOn w:val="a0"/>
    <w:pPr>
      <w:pBdr>
        <w:top w:val="none" w:sz="0" w:space="0" w:color="000000"/>
        <w:left w:val="single" w:sz="4" w:space="0" w:color="000000"/>
        <w:bottom w:val="single" w:sz="4" w:space="0" w:color="000000"/>
        <w:right w:val="single" w:sz="4" w:space="0" w:color="000000"/>
      </w:pBdr>
      <w:shd w:val="clear" w:color="auto" w:fill="FDE9D9"/>
      <w:spacing w:before="280" w:after="280" w:line="240" w:lineRule="auto"/>
    </w:pPr>
    <w:rPr>
      <w:rFonts w:ascii="Times New Roman" w:eastAsia="Calibri" w:hAnsi="Times New Roman" w:cs="Times New Roman"/>
      <w:b/>
      <w:bCs/>
      <w:color w:val="000000"/>
      <w:sz w:val="24"/>
      <w:szCs w:val="24"/>
    </w:rPr>
  </w:style>
  <w:style w:type="paragraph" w:customStyle="1" w:styleId="xl115">
    <w:name w:val="xl115"/>
    <w:basedOn w:val="a0"/>
    <w:pPr>
      <w:pBdr>
        <w:top w:val="single" w:sz="4" w:space="0" w:color="000000"/>
        <w:left w:val="single" w:sz="4" w:space="0" w:color="000000"/>
        <w:bottom w:val="single" w:sz="4" w:space="0" w:color="000000"/>
        <w:right w:val="single" w:sz="4" w:space="0" w:color="000000"/>
      </w:pBdr>
      <w:shd w:val="clear" w:color="auto" w:fill="FDE9D9"/>
      <w:spacing w:before="280" w:after="280" w:line="240" w:lineRule="auto"/>
    </w:pPr>
    <w:rPr>
      <w:rFonts w:ascii="Times New Roman" w:eastAsia="Calibri" w:hAnsi="Times New Roman" w:cs="Times New Roman"/>
      <w:b/>
      <w:bCs/>
      <w:sz w:val="24"/>
      <w:szCs w:val="24"/>
    </w:rPr>
  </w:style>
  <w:style w:type="paragraph" w:customStyle="1" w:styleId="xl116">
    <w:name w:val="xl116"/>
    <w:basedOn w:val="a0"/>
    <w:pPr>
      <w:pBdr>
        <w:top w:val="single" w:sz="4" w:space="0" w:color="000000"/>
        <w:left w:val="single" w:sz="4" w:space="0" w:color="000000"/>
        <w:bottom w:val="single" w:sz="4" w:space="0" w:color="000000"/>
        <w:right w:val="single" w:sz="4" w:space="0" w:color="000000"/>
      </w:pBdr>
      <w:shd w:val="clear" w:color="auto" w:fill="FDE9D9"/>
      <w:spacing w:before="280" w:after="280" w:line="240" w:lineRule="auto"/>
      <w:jc w:val="center"/>
    </w:pPr>
    <w:rPr>
      <w:rFonts w:ascii="Times New Roman" w:eastAsia="Calibri" w:hAnsi="Times New Roman" w:cs="Times New Roman"/>
      <w:b/>
      <w:bCs/>
      <w:sz w:val="24"/>
      <w:szCs w:val="24"/>
    </w:rPr>
  </w:style>
  <w:style w:type="paragraph" w:customStyle="1" w:styleId="xl117">
    <w:name w:val="xl117"/>
    <w:basedOn w:val="a0"/>
    <w:pPr>
      <w:pBdr>
        <w:top w:val="single" w:sz="4" w:space="0" w:color="000000"/>
        <w:left w:val="single" w:sz="4" w:space="0" w:color="000000"/>
        <w:bottom w:val="single" w:sz="4" w:space="0" w:color="000000"/>
        <w:right w:val="single" w:sz="4" w:space="0" w:color="000000"/>
      </w:pBdr>
      <w:shd w:val="clear" w:color="auto" w:fill="FDE9D9"/>
      <w:spacing w:before="280" w:after="280" w:line="240" w:lineRule="auto"/>
      <w:jc w:val="center"/>
    </w:pPr>
    <w:rPr>
      <w:rFonts w:ascii="Times New Roman" w:eastAsia="Calibri" w:hAnsi="Times New Roman" w:cs="Times New Roman"/>
      <w:b/>
      <w:bCs/>
      <w:sz w:val="24"/>
      <w:szCs w:val="24"/>
    </w:rPr>
  </w:style>
  <w:style w:type="paragraph" w:customStyle="1" w:styleId="xl118">
    <w:name w:val="xl118"/>
    <w:basedOn w:val="a0"/>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Calibri" w:hAnsi="Times New Roman" w:cs="Times New Roman"/>
      <w:b/>
      <w:bCs/>
      <w:sz w:val="24"/>
      <w:szCs w:val="24"/>
    </w:rPr>
  </w:style>
  <w:style w:type="paragraph" w:customStyle="1" w:styleId="xl119">
    <w:name w:val="xl119"/>
    <w:basedOn w:val="a0"/>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Calibri" w:hAnsi="Times New Roman" w:cs="Times New Roman"/>
      <w:sz w:val="24"/>
      <w:szCs w:val="24"/>
    </w:rPr>
  </w:style>
  <w:style w:type="paragraph" w:customStyle="1" w:styleId="xl120">
    <w:name w:val="xl120"/>
    <w:basedOn w:val="a0"/>
    <w:pPr>
      <w:spacing w:before="280" w:after="280" w:line="240" w:lineRule="auto"/>
    </w:pPr>
    <w:rPr>
      <w:rFonts w:ascii="Times New Roman" w:eastAsia="Calibri" w:hAnsi="Times New Roman" w:cs="Times New Roman"/>
      <w:sz w:val="28"/>
      <w:szCs w:val="28"/>
    </w:rPr>
  </w:style>
  <w:style w:type="paragraph" w:customStyle="1" w:styleId="xl121">
    <w:name w:val="xl121"/>
    <w:basedOn w:val="a0"/>
    <w:pPr>
      <w:spacing w:before="280" w:after="280" w:line="240" w:lineRule="auto"/>
      <w:jc w:val="center"/>
    </w:pPr>
    <w:rPr>
      <w:rFonts w:ascii="Times New Roman" w:eastAsia="Calibri" w:hAnsi="Times New Roman" w:cs="Times New Roman"/>
      <w:sz w:val="24"/>
      <w:szCs w:val="24"/>
    </w:rPr>
  </w:style>
  <w:style w:type="paragraph" w:customStyle="1" w:styleId="xl122">
    <w:name w:val="xl122"/>
    <w:basedOn w:val="a0"/>
    <w:pPr>
      <w:spacing w:before="280" w:after="280" w:line="240" w:lineRule="auto"/>
      <w:jc w:val="center"/>
    </w:pPr>
    <w:rPr>
      <w:rFonts w:ascii="Times New Roman" w:eastAsia="Calibri" w:hAnsi="Times New Roman" w:cs="Times New Roman"/>
      <w:b/>
      <w:bCs/>
      <w:sz w:val="32"/>
      <w:szCs w:val="32"/>
    </w:rPr>
  </w:style>
  <w:style w:type="paragraph" w:customStyle="1" w:styleId="xl123">
    <w:name w:val="xl123"/>
    <w:basedOn w:val="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Calibri" w:hAnsi="Times New Roman" w:cs="Times New Roman"/>
      <w:sz w:val="24"/>
      <w:szCs w:val="24"/>
    </w:rPr>
  </w:style>
  <w:style w:type="paragraph" w:customStyle="1" w:styleId="xl124">
    <w:name w:val="xl124"/>
    <w:basedOn w:val="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Calibri" w:hAnsi="Times New Roman" w:cs="Times New Roman"/>
      <w:b/>
      <w:bCs/>
      <w:sz w:val="24"/>
      <w:szCs w:val="24"/>
    </w:rPr>
  </w:style>
  <w:style w:type="paragraph" w:customStyle="1" w:styleId="xl125">
    <w:name w:val="xl125"/>
    <w:basedOn w:val="a0"/>
    <w:pPr>
      <w:shd w:val="clear" w:color="auto" w:fill="FFFFFF"/>
      <w:spacing w:before="280" w:after="280" w:line="240" w:lineRule="auto"/>
    </w:pPr>
    <w:rPr>
      <w:rFonts w:ascii="Times New Roman" w:eastAsia="Calibri" w:hAnsi="Times New Roman" w:cs="Times New Roman"/>
      <w:sz w:val="24"/>
      <w:szCs w:val="24"/>
    </w:rPr>
  </w:style>
  <w:style w:type="paragraph" w:customStyle="1" w:styleId="xl126">
    <w:name w:val="xl126"/>
    <w:basedOn w:val="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Calibri" w:hAnsi="Times New Roman" w:cs="Times New Roman"/>
      <w:sz w:val="24"/>
      <w:szCs w:val="24"/>
    </w:rPr>
  </w:style>
  <w:style w:type="paragraph" w:customStyle="1" w:styleId="xl127">
    <w:name w:val="xl127"/>
    <w:basedOn w:val="a0"/>
    <w:pPr>
      <w:shd w:val="clear" w:color="auto" w:fill="FFFFFF"/>
      <w:spacing w:before="280" w:after="280" w:line="240" w:lineRule="auto"/>
    </w:pPr>
    <w:rPr>
      <w:rFonts w:ascii="Times New Roman" w:eastAsia="Calibri" w:hAnsi="Times New Roman" w:cs="Times New Roman"/>
      <w:sz w:val="24"/>
      <w:szCs w:val="24"/>
    </w:rPr>
  </w:style>
  <w:style w:type="paragraph" w:customStyle="1" w:styleId="xl128">
    <w:name w:val="xl128"/>
    <w:basedOn w:val="a0"/>
    <w:pPr>
      <w:pBdr>
        <w:top w:val="single" w:sz="4" w:space="0" w:color="000000"/>
        <w:left w:val="single" w:sz="4" w:space="0" w:color="000000"/>
        <w:bottom w:val="none" w:sz="0" w:space="0" w:color="000000"/>
        <w:right w:val="single" w:sz="4" w:space="0" w:color="000000"/>
      </w:pBdr>
      <w:shd w:val="clear" w:color="auto" w:fill="FFFFFF"/>
      <w:spacing w:before="280" w:after="280" w:line="240" w:lineRule="auto"/>
    </w:pPr>
    <w:rPr>
      <w:rFonts w:ascii="Times New Roman" w:eastAsia="Calibri" w:hAnsi="Times New Roman" w:cs="Times New Roman"/>
      <w:sz w:val="24"/>
      <w:szCs w:val="24"/>
    </w:rPr>
  </w:style>
  <w:style w:type="paragraph" w:customStyle="1" w:styleId="xl129">
    <w:name w:val="xl129"/>
    <w:basedOn w:val="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Calibri" w:hAnsi="Times New Roman" w:cs="Times New Roman"/>
      <w:sz w:val="24"/>
      <w:szCs w:val="24"/>
    </w:rPr>
  </w:style>
  <w:style w:type="paragraph" w:customStyle="1" w:styleId="xl130">
    <w:name w:val="xl130"/>
    <w:basedOn w:val="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Calibri" w:hAnsi="Times New Roman" w:cs="Times New Roman"/>
      <w:b/>
      <w:bCs/>
      <w:sz w:val="24"/>
      <w:szCs w:val="24"/>
    </w:rPr>
  </w:style>
  <w:style w:type="paragraph" w:customStyle="1" w:styleId="xl131">
    <w:name w:val="xl131"/>
    <w:basedOn w:val="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Calibri" w:hAnsi="Times New Roman" w:cs="Times New Roman"/>
      <w:sz w:val="24"/>
      <w:szCs w:val="24"/>
    </w:rPr>
  </w:style>
  <w:style w:type="paragraph" w:customStyle="1" w:styleId="xl132">
    <w:name w:val="xl132"/>
    <w:basedOn w:val="a0"/>
    <w:pPr>
      <w:pBdr>
        <w:top w:val="single" w:sz="4" w:space="0" w:color="000000"/>
        <w:left w:val="single" w:sz="4" w:space="0" w:color="000000"/>
        <w:bottom w:val="none" w:sz="0" w:space="0" w:color="000000"/>
        <w:right w:val="single" w:sz="4" w:space="0" w:color="000000"/>
      </w:pBdr>
      <w:shd w:val="clear" w:color="auto" w:fill="FFFFFF"/>
      <w:spacing w:before="280" w:after="280" w:line="240" w:lineRule="auto"/>
    </w:pPr>
    <w:rPr>
      <w:rFonts w:ascii="Times New Roman" w:eastAsia="Calibri" w:hAnsi="Times New Roman" w:cs="Times New Roman"/>
      <w:sz w:val="24"/>
      <w:szCs w:val="24"/>
    </w:rPr>
  </w:style>
  <w:style w:type="paragraph" w:customStyle="1" w:styleId="xl133">
    <w:name w:val="xl133"/>
    <w:basedOn w:val="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Calibri" w:hAnsi="Times New Roman" w:cs="Times New Roman"/>
      <w:color w:val="000000"/>
      <w:sz w:val="24"/>
      <w:szCs w:val="24"/>
    </w:rPr>
  </w:style>
  <w:style w:type="paragraph" w:customStyle="1" w:styleId="xl134">
    <w:name w:val="xl134"/>
    <w:basedOn w:val="a0"/>
    <w:pPr>
      <w:pBdr>
        <w:top w:val="none" w:sz="0"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Calibri" w:hAnsi="Times New Roman" w:cs="Times New Roman"/>
      <w:color w:val="000000"/>
      <w:sz w:val="24"/>
      <w:szCs w:val="24"/>
    </w:rPr>
  </w:style>
  <w:style w:type="paragraph" w:customStyle="1" w:styleId="xl135">
    <w:name w:val="xl135"/>
    <w:basedOn w:val="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Calibri" w:hAnsi="Times New Roman" w:cs="Times New Roman"/>
      <w:color w:val="000000"/>
      <w:sz w:val="24"/>
      <w:szCs w:val="24"/>
    </w:rPr>
  </w:style>
  <w:style w:type="paragraph" w:customStyle="1" w:styleId="xl136">
    <w:name w:val="xl136"/>
    <w:basedOn w:val="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Calibri" w:hAnsi="Times New Roman" w:cs="Times New Roman"/>
      <w:b/>
      <w:bCs/>
      <w:color w:val="000000"/>
      <w:sz w:val="24"/>
      <w:szCs w:val="24"/>
    </w:rPr>
  </w:style>
  <w:style w:type="paragraph" w:customStyle="1" w:styleId="xl137">
    <w:name w:val="xl137"/>
    <w:basedOn w:val="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Calibri" w:hAnsi="Times New Roman" w:cs="Times New Roman"/>
      <w:color w:val="000000"/>
      <w:sz w:val="24"/>
      <w:szCs w:val="24"/>
    </w:rPr>
  </w:style>
  <w:style w:type="paragraph" w:customStyle="1" w:styleId="xl138">
    <w:name w:val="xl138"/>
    <w:basedOn w:val="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Calibri" w:hAnsi="Times New Roman" w:cs="Times New Roman"/>
      <w:color w:val="000000"/>
      <w:sz w:val="24"/>
      <w:szCs w:val="24"/>
    </w:rPr>
  </w:style>
  <w:style w:type="paragraph" w:customStyle="1" w:styleId="xl139">
    <w:name w:val="xl139"/>
    <w:basedOn w:val="a0"/>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Calibri" w:hAnsi="Times New Roman" w:cs="Times New Roman"/>
      <w:sz w:val="24"/>
      <w:szCs w:val="24"/>
    </w:rPr>
  </w:style>
  <w:style w:type="paragraph" w:customStyle="1" w:styleId="xl140">
    <w:name w:val="xl140"/>
    <w:basedOn w:val="a0"/>
    <w:pPr>
      <w:pBdr>
        <w:top w:val="single" w:sz="4" w:space="0" w:color="000000"/>
        <w:left w:val="single" w:sz="4" w:space="0" w:color="000000"/>
        <w:bottom w:val="single" w:sz="4" w:space="0" w:color="000000"/>
        <w:right w:val="none" w:sz="0" w:space="0" w:color="000000"/>
      </w:pBdr>
      <w:shd w:val="clear" w:color="auto" w:fill="66FFFF"/>
      <w:spacing w:before="280" w:after="280" w:line="240" w:lineRule="auto"/>
      <w:jc w:val="center"/>
    </w:pPr>
    <w:rPr>
      <w:rFonts w:ascii="Times New Roman" w:eastAsia="Calibri" w:hAnsi="Times New Roman" w:cs="Times New Roman"/>
      <w:b/>
      <w:bCs/>
      <w:sz w:val="28"/>
      <w:szCs w:val="28"/>
    </w:rPr>
  </w:style>
  <w:style w:type="paragraph" w:customStyle="1" w:styleId="xl141">
    <w:name w:val="xl141"/>
    <w:basedOn w:val="a0"/>
    <w:pPr>
      <w:pBdr>
        <w:top w:val="single" w:sz="4" w:space="0" w:color="000000"/>
        <w:left w:val="none" w:sz="0" w:space="0" w:color="000000"/>
        <w:bottom w:val="single" w:sz="4" w:space="0" w:color="000000"/>
        <w:right w:val="none" w:sz="0" w:space="0" w:color="000000"/>
      </w:pBdr>
      <w:shd w:val="clear" w:color="auto" w:fill="66FFFF"/>
      <w:spacing w:before="280" w:after="280" w:line="240" w:lineRule="auto"/>
      <w:jc w:val="center"/>
    </w:pPr>
    <w:rPr>
      <w:rFonts w:ascii="Times New Roman" w:eastAsia="Calibri" w:hAnsi="Times New Roman" w:cs="Times New Roman"/>
      <w:b/>
      <w:bCs/>
      <w:sz w:val="28"/>
      <w:szCs w:val="28"/>
    </w:rPr>
  </w:style>
  <w:style w:type="paragraph" w:customStyle="1" w:styleId="xl142">
    <w:name w:val="xl142"/>
    <w:basedOn w:val="a0"/>
    <w:pPr>
      <w:pBdr>
        <w:top w:val="single" w:sz="4" w:space="0" w:color="000000"/>
        <w:left w:val="single" w:sz="4" w:space="0" w:color="000000"/>
        <w:bottom w:val="none" w:sz="0" w:space="0" w:color="000000"/>
        <w:right w:val="single" w:sz="4" w:space="0" w:color="000000"/>
      </w:pBdr>
      <w:spacing w:before="280" w:after="280" w:line="240" w:lineRule="auto"/>
      <w:jc w:val="center"/>
    </w:pPr>
    <w:rPr>
      <w:rFonts w:ascii="Times New Roman" w:eastAsia="Calibri" w:hAnsi="Times New Roman" w:cs="Times New Roman"/>
      <w:sz w:val="24"/>
      <w:szCs w:val="24"/>
    </w:rPr>
  </w:style>
  <w:style w:type="paragraph" w:customStyle="1" w:styleId="xl143">
    <w:name w:val="xl143"/>
    <w:basedOn w:val="a0"/>
    <w:pPr>
      <w:pBdr>
        <w:top w:val="none" w:sz="0" w:space="0" w:color="000000"/>
        <w:left w:val="single" w:sz="4" w:space="0" w:color="000000"/>
        <w:bottom w:val="none" w:sz="0" w:space="0" w:color="000000"/>
        <w:right w:val="single" w:sz="4" w:space="0" w:color="000000"/>
      </w:pBdr>
      <w:spacing w:before="280" w:after="280" w:line="240" w:lineRule="auto"/>
      <w:jc w:val="center"/>
    </w:pPr>
    <w:rPr>
      <w:rFonts w:ascii="Times New Roman" w:eastAsia="Calibri" w:hAnsi="Times New Roman" w:cs="Times New Roman"/>
      <w:sz w:val="24"/>
      <w:szCs w:val="24"/>
    </w:rPr>
  </w:style>
  <w:style w:type="paragraph" w:customStyle="1" w:styleId="xl144">
    <w:name w:val="xl144"/>
    <w:basedOn w:val="a0"/>
    <w:pPr>
      <w:pBdr>
        <w:top w:val="none" w:sz="0" w:space="0" w:color="000000"/>
        <w:left w:val="single" w:sz="4" w:space="0" w:color="000000"/>
        <w:bottom w:val="single" w:sz="4" w:space="0" w:color="000000"/>
        <w:right w:val="single" w:sz="4" w:space="0" w:color="000000"/>
      </w:pBdr>
      <w:spacing w:before="280" w:after="280" w:line="240" w:lineRule="auto"/>
      <w:jc w:val="center"/>
    </w:pPr>
    <w:rPr>
      <w:rFonts w:ascii="Times New Roman" w:eastAsia="Calibri" w:hAnsi="Times New Roman" w:cs="Times New Roman"/>
      <w:sz w:val="24"/>
      <w:szCs w:val="24"/>
    </w:rPr>
  </w:style>
  <w:style w:type="paragraph" w:customStyle="1" w:styleId="xl145">
    <w:name w:val="xl145"/>
    <w:basedOn w:val="a0"/>
    <w:pPr>
      <w:pBdr>
        <w:top w:val="single" w:sz="4" w:space="0" w:color="000000"/>
        <w:left w:val="single" w:sz="4" w:space="0" w:color="000000"/>
        <w:bottom w:val="none" w:sz="0" w:space="0" w:color="000000"/>
        <w:right w:val="single" w:sz="4" w:space="0" w:color="000000"/>
      </w:pBdr>
      <w:spacing w:before="280" w:after="280" w:line="240" w:lineRule="auto"/>
      <w:jc w:val="center"/>
    </w:pPr>
    <w:rPr>
      <w:rFonts w:ascii="Times New Roman" w:eastAsia="Calibri" w:hAnsi="Times New Roman" w:cs="Times New Roman"/>
      <w:sz w:val="24"/>
      <w:szCs w:val="24"/>
    </w:rPr>
  </w:style>
  <w:style w:type="paragraph" w:customStyle="1" w:styleId="xl146">
    <w:name w:val="xl146"/>
    <w:basedOn w:val="a0"/>
    <w:pPr>
      <w:pBdr>
        <w:top w:val="none" w:sz="0" w:space="0" w:color="000000"/>
        <w:left w:val="single" w:sz="4" w:space="0" w:color="000000"/>
        <w:bottom w:val="none" w:sz="0" w:space="0" w:color="000000"/>
        <w:right w:val="single" w:sz="4" w:space="0" w:color="000000"/>
      </w:pBdr>
      <w:spacing w:before="280" w:after="280" w:line="240" w:lineRule="auto"/>
      <w:jc w:val="center"/>
    </w:pPr>
    <w:rPr>
      <w:rFonts w:ascii="Times New Roman" w:eastAsia="Calibri" w:hAnsi="Times New Roman" w:cs="Times New Roman"/>
      <w:sz w:val="24"/>
      <w:szCs w:val="24"/>
    </w:rPr>
  </w:style>
  <w:style w:type="paragraph" w:customStyle="1" w:styleId="xl147">
    <w:name w:val="xl147"/>
    <w:basedOn w:val="a0"/>
    <w:pPr>
      <w:pBdr>
        <w:top w:val="none" w:sz="0" w:space="0" w:color="000000"/>
        <w:left w:val="single" w:sz="4" w:space="0" w:color="000000"/>
        <w:bottom w:val="single" w:sz="4" w:space="0" w:color="000000"/>
        <w:right w:val="single" w:sz="4" w:space="0" w:color="000000"/>
      </w:pBdr>
      <w:spacing w:before="280" w:after="280" w:line="240" w:lineRule="auto"/>
      <w:jc w:val="center"/>
    </w:pPr>
    <w:rPr>
      <w:rFonts w:ascii="Times New Roman" w:eastAsia="Calibri" w:hAnsi="Times New Roman" w:cs="Times New Roman"/>
      <w:sz w:val="24"/>
      <w:szCs w:val="24"/>
    </w:rPr>
  </w:style>
  <w:style w:type="paragraph" w:customStyle="1" w:styleId="xl148">
    <w:name w:val="xl148"/>
    <w:basedOn w:val="a0"/>
    <w:pPr>
      <w:pBdr>
        <w:top w:val="single" w:sz="4" w:space="0" w:color="000000"/>
        <w:left w:val="none" w:sz="0" w:space="0" w:color="000000"/>
        <w:bottom w:val="single" w:sz="4" w:space="0" w:color="000000"/>
        <w:right w:val="none" w:sz="0" w:space="0" w:color="000000"/>
      </w:pBdr>
      <w:shd w:val="clear" w:color="auto" w:fill="44E0BB"/>
      <w:spacing w:before="280" w:after="280" w:line="240" w:lineRule="auto"/>
      <w:jc w:val="center"/>
    </w:pPr>
    <w:rPr>
      <w:rFonts w:ascii="Times New Roman" w:eastAsia="Calibri" w:hAnsi="Times New Roman" w:cs="Times New Roman"/>
      <w:b/>
      <w:bCs/>
      <w:sz w:val="28"/>
      <w:szCs w:val="28"/>
    </w:rPr>
  </w:style>
  <w:style w:type="paragraph" w:customStyle="1" w:styleId="xl149">
    <w:name w:val="xl149"/>
    <w:basedOn w:val="a0"/>
    <w:pPr>
      <w:pBdr>
        <w:top w:val="single" w:sz="4" w:space="0" w:color="000000"/>
        <w:left w:val="none" w:sz="0" w:space="0" w:color="000000"/>
        <w:bottom w:val="none" w:sz="0" w:space="0" w:color="000000"/>
        <w:right w:val="none" w:sz="0" w:space="0" w:color="000000"/>
      </w:pBdr>
      <w:shd w:val="clear" w:color="auto" w:fill="FDE9D9"/>
      <w:spacing w:before="280" w:after="280" w:line="240" w:lineRule="auto"/>
      <w:jc w:val="center"/>
    </w:pPr>
    <w:rPr>
      <w:rFonts w:ascii="Times New Roman" w:eastAsia="Calibri" w:hAnsi="Times New Roman" w:cs="Times New Roman"/>
      <w:b/>
      <w:bCs/>
      <w:sz w:val="24"/>
      <w:szCs w:val="24"/>
    </w:rPr>
  </w:style>
  <w:style w:type="paragraph" w:customStyle="1" w:styleId="xl150">
    <w:name w:val="xl150"/>
    <w:basedOn w:val="a0"/>
    <w:pPr>
      <w:pBdr>
        <w:top w:val="single" w:sz="4" w:space="0" w:color="000000"/>
        <w:left w:val="none" w:sz="0" w:space="0" w:color="000000"/>
        <w:bottom w:val="none" w:sz="0" w:space="0" w:color="000000"/>
        <w:right w:val="single" w:sz="4" w:space="0" w:color="000000"/>
      </w:pBdr>
      <w:shd w:val="clear" w:color="auto" w:fill="FDE9D9"/>
      <w:spacing w:before="280" w:after="280" w:line="240" w:lineRule="auto"/>
      <w:jc w:val="center"/>
    </w:pPr>
    <w:rPr>
      <w:rFonts w:ascii="Times New Roman" w:eastAsia="Calibri" w:hAnsi="Times New Roman" w:cs="Times New Roman"/>
      <w:b/>
      <w:bCs/>
      <w:sz w:val="24"/>
      <w:szCs w:val="24"/>
    </w:rPr>
  </w:style>
  <w:style w:type="paragraph" w:customStyle="1" w:styleId="xl151">
    <w:name w:val="xl151"/>
    <w:basedOn w:val="a0"/>
    <w:pPr>
      <w:shd w:val="clear" w:color="auto" w:fill="FDE9D9"/>
      <w:spacing w:before="280" w:after="280" w:line="240" w:lineRule="auto"/>
      <w:jc w:val="center"/>
    </w:pPr>
    <w:rPr>
      <w:rFonts w:ascii="Times New Roman" w:eastAsia="Calibri" w:hAnsi="Times New Roman" w:cs="Times New Roman"/>
      <w:b/>
      <w:bCs/>
      <w:sz w:val="24"/>
      <w:szCs w:val="24"/>
    </w:rPr>
  </w:style>
  <w:style w:type="paragraph" w:customStyle="1" w:styleId="xl152">
    <w:name w:val="xl152"/>
    <w:basedOn w:val="a0"/>
    <w:pPr>
      <w:pBdr>
        <w:top w:val="none" w:sz="0" w:space="0" w:color="000000"/>
        <w:left w:val="none" w:sz="0" w:space="0" w:color="000000"/>
        <w:bottom w:val="none" w:sz="0" w:space="0" w:color="000000"/>
        <w:right w:val="single" w:sz="4" w:space="0" w:color="000000"/>
      </w:pBdr>
      <w:shd w:val="clear" w:color="auto" w:fill="FDE9D9"/>
      <w:spacing w:before="280" w:after="280" w:line="240" w:lineRule="auto"/>
      <w:jc w:val="center"/>
    </w:pPr>
    <w:rPr>
      <w:rFonts w:ascii="Times New Roman" w:eastAsia="Calibri" w:hAnsi="Times New Roman" w:cs="Times New Roman"/>
      <w:b/>
      <w:bCs/>
      <w:sz w:val="24"/>
      <w:szCs w:val="24"/>
    </w:rPr>
  </w:style>
  <w:style w:type="paragraph" w:customStyle="1" w:styleId="xl153">
    <w:name w:val="xl153"/>
    <w:basedOn w:val="a0"/>
    <w:pPr>
      <w:pBdr>
        <w:top w:val="none" w:sz="0" w:space="0" w:color="000000"/>
        <w:left w:val="none" w:sz="0" w:space="0" w:color="000000"/>
        <w:bottom w:val="single" w:sz="4" w:space="0" w:color="000000"/>
        <w:right w:val="none" w:sz="0" w:space="0" w:color="000000"/>
      </w:pBdr>
      <w:shd w:val="clear" w:color="auto" w:fill="FDE9D9"/>
      <w:spacing w:before="280" w:after="280" w:line="240" w:lineRule="auto"/>
      <w:jc w:val="center"/>
    </w:pPr>
    <w:rPr>
      <w:rFonts w:ascii="Times New Roman" w:eastAsia="Calibri" w:hAnsi="Times New Roman" w:cs="Times New Roman"/>
      <w:b/>
      <w:bCs/>
      <w:sz w:val="24"/>
      <w:szCs w:val="24"/>
    </w:rPr>
  </w:style>
  <w:style w:type="paragraph" w:customStyle="1" w:styleId="xl154">
    <w:name w:val="xl154"/>
    <w:basedOn w:val="a0"/>
    <w:pPr>
      <w:pBdr>
        <w:top w:val="none" w:sz="0" w:space="0" w:color="000000"/>
        <w:left w:val="none" w:sz="0" w:space="0" w:color="000000"/>
        <w:bottom w:val="single" w:sz="4" w:space="0" w:color="000000"/>
        <w:right w:val="single" w:sz="4" w:space="0" w:color="000000"/>
      </w:pBdr>
      <w:shd w:val="clear" w:color="auto" w:fill="FDE9D9"/>
      <w:spacing w:before="280" w:after="280" w:line="240" w:lineRule="auto"/>
      <w:jc w:val="center"/>
    </w:pPr>
    <w:rPr>
      <w:rFonts w:ascii="Times New Roman" w:eastAsia="Calibri" w:hAnsi="Times New Roman" w:cs="Times New Roman"/>
      <w:b/>
      <w:bCs/>
      <w:sz w:val="24"/>
      <w:szCs w:val="24"/>
    </w:rPr>
  </w:style>
  <w:style w:type="paragraph" w:customStyle="1" w:styleId="xl155">
    <w:name w:val="xl155"/>
    <w:basedOn w:val="a0"/>
    <w:pPr>
      <w:pBdr>
        <w:top w:val="single" w:sz="4" w:space="0" w:color="000000"/>
        <w:left w:val="single" w:sz="4" w:space="0" w:color="000000"/>
        <w:bottom w:val="none" w:sz="0" w:space="0" w:color="000000"/>
        <w:right w:val="single" w:sz="4" w:space="0" w:color="000000"/>
      </w:pBdr>
      <w:spacing w:before="280" w:after="280" w:line="240" w:lineRule="auto"/>
      <w:jc w:val="center"/>
    </w:pPr>
    <w:rPr>
      <w:rFonts w:ascii="Times New Roman" w:eastAsia="Calibri" w:hAnsi="Times New Roman" w:cs="Times New Roman"/>
      <w:b/>
      <w:bCs/>
      <w:sz w:val="24"/>
      <w:szCs w:val="24"/>
    </w:rPr>
  </w:style>
  <w:style w:type="paragraph" w:customStyle="1" w:styleId="xl156">
    <w:name w:val="xl156"/>
    <w:basedOn w:val="a0"/>
    <w:pPr>
      <w:pBdr>
        <w:top w:val="none" w:sz="0" w:space="0" w:color="000000"/>
        <w:left w:val="single" w:sz="4" w:space="0" w:color="000000"/>
        <w:bottom w:val="none" w:sz="0" w:space="0" w:color="000000"/>
        <w:right w:val="single" w:sz="4" w:space="0" w:color="000000"/>
      </w:pBdr>
      <w:spacing w:before="280" w:after="280" w:line="240" w:lineRule="auto"/>
      <w:jc w:val="center"/>
    </w:pPr>
    <w:rPr>
      <w:rFonts w:ascii="Times New Roman" w:eastAsia="Calibri" w:hAnsi="Times New Roman" w:cs="Times New Roman"/>
      <w:b/>
      <w:bCs/>
      <w:sz w:val="24"/>
      <w:szCs w:val="24"/>
    </w:rPr>
  </w:style>
  <w:style w:type="paragraph" w:customStyle="1" w:styleId="xl157">
    <w:name w:val="xl157"/>
    <w:basedOn w:val="a0"/>
    <w:pPr>
      <w:pBdr>
        <w:top w:val="none" w:sz="0" w:space="0" w:color="000000"/>
        <w:left w:val="single" w:sz="4" w:space="0" w:color="000000"/>
        <w:bottom w:val="single" w:sz="4" w:space="0" w:color="000000"/>
        <w:right w:val="single" w:sz="4" w:space="0" w:color="000000"/>
      </w:pBdr>
      <w:spacing w:before="280" w:after="280" w:line="240" w:lineRule="auto"/>
      <w:jc w:val="center"/>
    </w:pPr>
    <w:rPr>
      <w:rFonts w:ascii="Times New Roman" w:eastAsia="Calibri" w:hAnsi="Times New Roman" w:cs="Times New Roman"/>
      <w:b/>
      <w:bCs/>
      <w:sz w:val="24"/>
      <w:szCs w:val="24"/>
    </w:rPr>
  </w:style>
  <w:style w:type="paragraph" w:customStyle="1" w:styleId="xl158">
    <w:name w:val="xl158"/>
    <w:basedOn w:val="a0"/>
    <w:pPr>
      <w:pBdr>
        <w:top w:val="single" w:sz="4" w:space="0" w:color="000000"/>
        <w:left w:val="single" w:sz="4" w:space="0" w:color="000000"/>
        <w:bottom w:val="none" w:sz="0" w:space="0" w:color="000000"/>
        <w:right w:val="single" w:sz="4" w:space="0" w:color="000000"/>
      </w:pBdr>
      <w:shd w:val="clear" w:color="auto" w:fill="FDE9D9"/>
      <w:spacing w:before="280" w:after="280" w:line="240" w:lineRule="auto"/>
      <w:jc w:val="center"/>
    </w:pPr>
    <w:rPr>
      <w:rFonts w:ascii="Times New Roman" w:eastAsia="Calibri" w:hAnsi="Times New Roman" w:cs="Times New Roman"/>
      <w:b/>
      <w:bCs/>
      <w:sz w:val="24"/>
      <w:szCs w:val="24"/>
    </w:rPr>
  </w:style>
  <w:style w:type="paragraph" w:customStyle="1" w:styleId="xl159">
    <w:name w:val="xl159"/>
    <w:basedOn w:val="a0"/>
    <w:pPr>
      <w:pBdr>
        <w:top w:val="none" w:sz="0" w:space="0" w:color="000000"/>
        <w:left w:val="single" w:sz="4" w:space="0" w:color="000000"/>
        <w:bottom w:val="none" w:sz="0" w:space="0" w:color="000000"/>
        <w:right w:val="single" w:sz="4" w:space="0" w:color="000000"/>
      </w:pBdr>
      <w:shd w:val="clear" w:color="auto" w:fill="FDE9D9"/>
      <w:spacing w:before="280" w:after="280" w:line="240" w:lineRule="auto"/>
      <w:jc w:val="center"/>
    </w:pPr>
    <w:rPr>
      <w:rFonts w:ascii="Times New Roman" w:eastAsia="Calibri" w:hAnsi="Times New Roman" w:cs="Times New Roman"/>
      <w:b/>
      <w:bCs/>
      <w:sz w:val="24"/>
      <w:szCs w:val="24"/>
    </w:rPr>
  </w:style>
  <w:style w:type="paragraph" w:customStyle="1" w:styleId="xl160">
    <w:name w:val="xl160"/>
    <w:basedOn w:val="a0"/>
    <w:pPr>
      <w:pBdr>
        <w:top w:val="none" w:sz="0" w:space="0" w:color="000000"/>
        <w:left w:val="single" w:sz="4" w:space="0" w:color="000000"/>
        <w:bottom w:val="single" w:sz="4" w:space="0" w:color="000000"/>
        <w:right w:val="single" w:sz="4" w:space="0" w:color="000000"/>
      </w:pBdr>
      <w:shd w:val="clear" w:color="auto" w:fill="FDE9D9"/>
      <w:spacing w:before="280" w:after="280" w:line="240" w:lineRule="auto"/>
      <w:jc w:val="center"/>
    </w:pPr>
    <w:rPr>
      <w:rFonts w:ascii="Times New Roman" w:eastAsia="Calibri" w:hAnsi="Times New Roman" w:cs="Times New Roman"/>
      <w:b/>
      <w:bCs/>
      <w:sz w:val="24"/>
      <w:szCs w:val="24"/>
    </w:rPr>
  </w:style>
  <w:style w:type="paragraph" w:customStyle="1" w:styleId="xl161">
    <w:name w:val="xl161"/>
    <w:basedOn w:val="a0"/>
    <w:pPr>
      <w:pBdr>
        <w:top w:val="single" w:sz="4" w:space="0" w:color="000000"/>
        <w:left w:val="none" w:sz="0" w:space="0" w:color="000000"/>
        <w:bottom w:val="single" w:sz="4" w:space="0" w:color="000000"/>
        <w:right w:val="none" w:sz="0" w:space="0" w:color="000000"/>
      </w:pBdr>
      <w:shd w:val="clear" w:color="auto" w:fill="66FFFF"/>
      <w:spacing w:before="280" w:after="280" w:line="240" w:lineRule="auto"/>
      <w:jc w:val="center"/>
    </w:pPr>
    <w:rPr>
      <w:rFonts w:ascii="Times New Roman" w:eastAsia="Calibri" w:hAnsi="Times New Roman" w:cs="Times New Roman"/>
      <w:b/>
      <w:bCs/>
      <w:sz w:val="28"/>
      <w:szCs w:val="28"/>
    </w:rPr>
  </w:style>
  <w:style w:type="paragraph" w:customStyle="1" w:styleId="xl162">
    <w:name w:val="xl162"/>
    <w:basedOn w:val="a0"/>
    <w:pPr>
      <w:pBdr>
        <w:top w:val="single" w:sz="4" w:space="0" w:color="000000"/>
        <w:left w:val="single" w:sz="4" w:space="0" w:color="000000"/>
        <w:bottom w:val="none" w:sz="0" w:space="0" w:color="000000"/>
        <w:right w:val="single" w:sz="4" w:space="0" w:color="000000"/>
      </w:pBdr>
      <w:spacing w:before="280" w:after="280" w:line="240" w:lineRule="auto"/>
      <w:jc w:val="center"/>
    </w:pPr>
    <w:rPr>
      <w:rFonts w:ascii="Times New Roman" w:eastAsia="Calibri" w:hAnsi="Times New Roman" w:cs="Times New Roman"/>
      <w:sz w:val="24"/>
      <w:szCs w:val="24"/>
    </w:rPr>
  </w:style>
  <w:style w:type="paragraph" w:customStyle="1" w:styleId="xl163">
    <w:name w:val="xl163"/>
    <w:basedOn w:val="a0"/>
    <w:pPr>
      <w:pBdr>
        <w:top w:val="none" w:sz="0" w:space="0" w:color="000000"/>
        <w:left w:val="single" w:sz="4" w:space="0" w:color="000000"/>
        <w:bottom w:val="none" w:sz="0" w:space="0" w:color="000000"/>
        <w:right w:val="single" w:sz="4" w:space="0" w:color="000000"/>
      </w:pBdr>
      <w:spacing w:before="280" w:after="280" w:line="240" w:lineRule="auto"/>
      <w:jc w:val="center"/>
    </w:pPr>
    <w:rPr>
      <w:rFonts w:ascii="Times New Roman" w:eastAsia="Calibri" w:hAnsi="Times New Roman" w:cs="Times New Roman"/>
      <w:sz w:val="24"/>
      <w:szCs w:val="24"/>
    </w:rPr>
  </w:style>
  <w:style w:type="paragraph" w:customStyle="1" w:styleId="xl164">
    <w:name w:val="xl164"/>
    <w:basedOn w:val="a0"/>
    <w:pPr>
      <w:pBdr>
        <w:top w:val="none" w:sz="0" w:space="0" w:color="000000"/>
        <w:left w:val="single" w:sz="4" w:space="0" w:color="000000"/>
        <w:bottom w:val="single" w:sz="4" w:space="0" w:color="000000"/>
        <w:right w:val="single" w:sz="4" w:space="0" w:color="000000"/>
      </w:pBdr>
      <w:spacing w:before="280" w:after="280" w:line="240" w:lineRule="auto"/>
      <w:jc w:val="center"/>
    </w:pPr>
    <w:rPr>
      <w:rFonts w:ascii="Times New Roman" w:eastAsia="Calibri" w:hAnsi="Times New Roman" w:cs="Times New Roman"/>
      <w:sz w:val="24"/>
      <w:szCs w:val="24"/>
    </w:rPr>
  </w:style>
  <w:style w:type="paragraph" w:customStyle="1" w:styleId="xl165">
    <w:name w:val="xl165"/>
    <w:basedOn w:val="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Calibri" w:hAnsi="Times New Roman" w:cs="Times New Roman"/>
      <w:sz w:val="24"/>
      <w:szCs w:val="24"/>
    </w:rPr>
  </w:style>
  <w:style w:type="paragraph" w:customStyle="1" w:styleId="xl166">
    <w:name w:val="xl166"/>
    <w:basedOn w:val="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Calibri" w:hAnsi="Times New Roman" w:cs="Times New Roman"/>
      <w:sz w:val="24"/>
      <w:szCs w:val="24"/>
    </w:rPr>
  </w:style>
  <w:style w:type="paragraph" w:customStyle="1" w:styleId="xl167">
    <w:name w:val="xl167"/>
    <w:basedOn w:val="a0"/>
    <w:pPr>
      <w:pBdr>
        <w:top w:val="single" w:sz="4" w:space="0" w:color="000000"/>
        <w:left w:val="single" w:sz="4" w:space="0" w:color="000000"/>
        <w:bottom w:val="none" w:sz="0" w:space="0" w:color="000000"/>
        <w:right w:val="single" w:sz="4" w:space="0" w:color="000000"/>
      </w:pBdr>
      <w:spacing w:before="280" w:after="280" w:line="240" w:lineRule="auto"/>
      <w:jc w:val="center"/>
    </w:pPr>
    <w:rPr>
      <w:rFonts w:ascii="Times New Roman" w:eastAsia="Calibri" w:hAnsi="Times New Roman" w:cs="Times New Roman"/>
      <w:sz w:val="24"/>
      <w:szCs w:val="24"/>
    </w:rPr>
  </w:style>
  <w:style w:type="paragraph" w:customStyle="1" w:styleId="xl168">
    <w:name w:val="xl168"/>
    <w:basedOn w:val="a0"/>
    <w:pPr>
      <w:pBdr>
        <w:top w:val="none" w:sz="0" w:space="0" w:color="000000"/>
        <w:left w:val="single" w:sz="4" w:space="0" w:color="000000"/>
        <w:bottom w:val="none" w:sz="0" w:space="0" w:color="000000"/>
        <w:right w:val="single" w:sz="4" w:space="0" w:color="000000"/>
      </w:pBdr>
      <w:spacing w:before="280" w:after="280" w:line="240" w:lineRule="auto"/>
      <w:jc w:val="center"/>
    </w:pPr>
    <w:rPr>
      <w:rFonts w:ascii="Times New Roman" w:eastAsia="Calibri" w:hAnsi="Times New Roman" w:cs="Times New Roman"/>
      <w:sz w:val="24"/>
      <w:szCs w:val="24"/>
    </w:rPr>
  </w:style>
  <w:style w:type="paragraph" w:customStyle="1" w:styleId="xl169">
    <w:name w:val="xl169"/>
    <w:basedOn w:val="a0"/>
    <w:pPr>
      <w:pBdr>
        <w:top w:val="none" w:sz="0" w:space="0" w:color="000000"/>
        <w:left w:val="single" w:sz="4" w:space="0" w:color="000000"/>
        <w:bottom w:val="single" w:sz="4" w:space="0" w:color="000000"/>
        <w:right w:val="single" w:sz="4" w:space="0" w:color="000000"/>
      </w:pBdr>
      <w:spacing w:before="280" w:after="280" w:line="240" w:lineRule="auto"/>
      <w:jc w:val="center"/>
    </w:pPr>
    <w:rPr>
      <w:rFonts w:ascii="Times New Roman" w:eastAsia="Calibri" w:hAnsi="Times New Roman" w:cs="Times New Roman"/>
      <w:sz w:val="24"/>
      <w:szCs w:val="24"/>
    </w:rPr>
  </w:style>
  <w:style w:type="paragraph" w:customStyle="1" w:styleId="xl170">
    <w:name w:val="xl170"/>
    <w:basedOn w:val="a0"/>
    <w:pPr>
      <w:pBdr>
        <w:top w:val="single" w:sz="4" w:space="0" w:color="000000"/>
        <w:left w:val="single" w:sz="4" w:space="0" w:color="000000"/>
        <w:bottom w:val="none" w:sz="0" w:space="0" w:color="000000"/>
        <w:right w:val="single" w:sz="4" w:space="0" w:color="000000"/>
      </w:pBdr>
      <w:shd w:val="clear" w:color="auto" w:fill="FFFFFF"/>
      <w:spacing w:before="280" w:after="280" w:line="240" w:lineRule="auto"/>
      <w:jc w:val="center"/>
    </w:pPr>
    <w:rPr>
      <w:rFonts w:ascii="Times New Roman" w:eastAsia="Calibri" w:hAnsi="Times New Roman" w:cs="Times New Roman"/>
      <w:sz w:val="24"/>
      <w:szCs w:val="24"/>
    </w:rPr>
  </w:style>
  <w:style w:type="paragraph" w:customStyle="1" w:styleId="xl171">
    <w:name w:val="xl171"/>
    <w:basedOn w:val="a0"/>
    <w:pPr>
      <w:pBdr>
        <w:top w:val="none" w:sz="0" w:space="0" w:color="000000"/>
        <w:left w:val="single" w:sz="4" w:space="0" w:color="000000"/>
        <w:bottom w:val="none" w:sz="0" w:space="0" w:color="000000"/>
        <w:right w:val="single" w:sz="4" w:space="0" w:color="000000"/>
      </w:pBdr>
      <w:shd w:val="clear" w:color="auto" w:fill="FFFFFF"/>
      <w:spacing w:before="280" w:after="280" w:line="240" w:lineRule="auto"/>
      <w:jc w:val="center"/>
    </w:pPr>
    <w:rPr>
      <w:rFonts w:ascii="Times New Roman" w:eastAsia="Calibri" w:hAnsi="Times New Roman" w:cs="Times New Roman"/>
      <w:sz w:val="24"/>
      <w:szCs w:val="24"/>
    </w:rPr>
  </w:style>
  <w:style w:type="paragraph" w:customStyle="1" w:styleId="xl172">
    <w:name w:val="xl172"/>
    <w:basedOn w:val="a0"/>
    <w:pPr>
      <w:pBdr>
        <w:top w:val="none" w:sz="0"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Calibri" w:hAnsi="Times New Roman" w:cs="Times New Roman"/>
      <w:sz w:val="24"/>
      <w:szCs w:val="24"/>
    </w:rPr>
  </w:style>
  <w:style w:type="paragraph" w:customStyle="1" w:styleId="xl173">
    <w:name w:val="xl173"/>
    <w:basedOn w:val="a0"/>
    <w:pPr>
      <w:pBdr>
        <w:top w:val="single" w:sz="4" w:space="0" w:color="000000"/>
        <w:left w:val="single" w:sz="4" w:space="0" w:color="000000"/>
        <w:bottom w:val="none" w:sz="0" w:space="0" w:color="000000"/>
        <w:right w:val="single" w:sz="4" w:space="0" w:color="000000"/>
      </w:pBdr>
      <w:spacing w:before="280" w:after="280" w:line="240" w:lineRule="auto"/>
      <w:jc w:val="center"/>
    </w:pPr>
    <w:rPr>
      <w:rFonts w:ascii="Times New Roman" w:eastAsia="Calibri" w:hAnsi="Times New Roman" w:cs="Times New Roman"/>
      <w:sz w:val="24"/>
      <w:szCs w:val="24"/>
    </w:rPr>
  </w:style>
  <w:style w:type="paragraph" w:customStyle="1" w:styleId="xl174">
    <w:name w:val="xl174"/>
    <w:basedOn w:val="a0"/>
    <w:pPr>
      <w:pBdr>
        <w:top w:val="none" w:sz="0" w:space="0" w:color="000000"/>
        <w:left w:val="single" w:sz="4" w:space="0" w:color="000000"/>
        <w:bottom w:val="none" w:sz="0" w:space="0" w:color="000000"/>
        <w:right w:val="single" w:sz="4" w:space="0" w:color="000000"/>
      </w:pBdr>
      <w:spacing w:before="280" w:after="280" w:line="240" w:lineRule="auto"/>
      <w:jc w:val="center"/>
    </w:pPr>
    <w:rPr>
      <w:rFonts w:ascii="Times New Roman" w:eastAsia="Calibri" w:hAnsi="Times New Roman" w:cs="Times New Roman"/>
      <w:sz w:val="24"/>
      <w:szCs w:val="24"/>
    </w:rPr>
  </w:style>
  <w:style w:type="paragraph" w:customStyle="1" w:styleId="xl175">
    <w:name w:val="xl175"/>
    <w:basedOn w:val="a0"/>
    <w:pPr>
      <w:pBdr>
        <w:top w:val="single" w:sz="4" w:space="0" w:color="000000"/>
        <w:left w:val="single" w:sz="4" w:space="0" w:color="000000"/>
        <w:bottom w:val="none" w:sz="0" w:space="0" w:color="000000"/>
        <w:right w:val="none" w:sz="0" w:space="0" w:color="000000"/>
      </w:pBdr>
      <w:spacing w:before="280" w:after="280" w:line="240" w:lineRule="auto"/>
      <w:jc w:val="center"/>
    </w:pPr>
    <w:rPr>
      <w:rFonts w:ascii="Times New Roman" w:eastAsia="Calibri" w:hAnsi="Times New Roman" w:cs="Times New Roman"/>
      <w:sz w:val="24"/>
      <w:szCs w:val="24"/>
    </w:rPr>
  </w:style>
  <w:style w:type="paragraph" w:customStyle="1" w:styleId="xl176">
    <w:name w:val="xl176"/>
    <w:basedOn w:val="a0"/>
    <w:pPr>
      <w:pBdr>
        <w:top w:val="single" w:sz="4" w:space="0" w:color="000000"/>
        <w:left w:val="none" w:sz="0" w:space="0" w:color="000000"/>
        <w:bottom w:val="none" w:sz="0" w:space="0" w:color="000000"/>
        <w:right w:val="single" w:sz="4" w:space="0" w:color="000000"/>
      </w:pBdr>
      <w:spacing w:before="280" w:after="280" w:line="240" w:lineRule="auto"/>
      <w:jc w:val="center"/>
    </w:pPr>
    <w:rPr>
      <w:rFonts w:ascii="Times New Roman" w:eastAsia="Calibri" w:hAnsi="Times New Roman" w:cs="Times New Roman"/>
      <w:sz w:val="24"/>
      <w:szCs w:val="24"/>
    </w:rPr>
  </w:style>
  <w:style w:type="paragraph" w:customStyle="1" w:styleId="xl177">
    <w:name w:val="xl177"/>
    <w:basedOn w:val="a0"/>
    <w:pPr>
      <w:pBdr>
        <w:top w:val="none" w:sz="0" w:space="0" w:color="000000"/>
        <w:left w:val="single" w:sz="4" w:space="0" w:color="000000"/>
        <w:bottom w:val="none" w:sz="0" w:space="0" w:color="000000"/>
        <w:right w:val="none" w:sz="0" w:space="0" w:color="000000"/>
      </w:pBdr>
      <w:spacing w:before="280" w:after="280" w:line="240" w:lineRule="auto"/>
      <w:jc w:val="center"/>
    </w:pPr>
    <w:rPr>
      <w:rFonts w:ascii="Times New Roman" w:eastAsia="Calibri" w:hAnsi="Times New Roman" w:cs="Times New Roman"/>
      <w:sz w:val="24"/>
      <w:szCs w:val="24"/>
    </w:rPr>
  </w:style>
  <w:style w:type="paragraph" w:customStyle="1" w:styleId="xl178">
    <w:name w:val="xl178"/>
    <w:basedOn w:val="a0"/>
    <w:pPr>
      <w:pBdr>
        <w:top w:val="none" w:sz="0" w:space="0" w:color="000000"/>
        <w:left w:val="none" w:sz="0" w:space="0" w:color="000000"/>
        <w:bottom w:val="none" w:sz="0" w:space="0" w:color="000000"/>
        <w:right w:val="single" w:sz="4" w:space="0" w:color="000000"/>
      </w:pBdr>
      <w:spacing w:before="280" w:after="280" w:line="240" w:lineRule="auto"/>
      <w:jc w:val="center"/>
    </w:pPr>
    <w:rPr>
      <w:rFonts w:ascii="Times New Roman" w:eastAsia="Calibri" w:hAnsi="Times New Roman" w:cs="Times New Roman"/>
      <w:sz w:val="24"/>
      <w:szCs w:val="24"/>
    </w:rPr>
  </w:style>
  <w:style w:type="paragraph" w:customStyle="1" w:styleId="xl179">
    <w:name w:val="xl179"/>
    <w:basedOn w:val="a0"/>
    <w:pPr>
      <w:pBdr>
        <w:top w:val="none" w:sz="0" w:space="0" w:color="000000"/>
        <w:left w:val="single" w:sz="4" w:space="0" w:color="000000"/>
        <w:bottom w:val="single" w:sz="4" w:space="0" w:color="000000"/>
        <w:right w:val="none" w:sz="0" w:space="0" w:color="000000"/>
      </w:pBdr>
      <w:spacing w:before="280" w:after="280" w:line="240" w:lineRule="auto"/>
      <w:jc w:val="center"/>
    </w:pPr>
    <w:rPr>
      <w:rFonts w:ascii="Times New Roman" w:eastAsia="Calibri" w:hAnsi="Times New Roman" w:cs="Times New Roman"/>
      <w:sz w:val="24"/>
      <w:szCs w:val="24"/>
    </w:rPr>
  </w:style>
  <w:style w:type="paragraph" w:customStyle="1" w:styleId="xl180">
    <w:name w:val="xl180"/>
    <w:basedOn w:val="a0"/>
    <w:pPr>
      <w:pBdr>
        <w:top w:val="none" w:sz="0" w:space="0" w:color="000000"/>
        <w:left w:val="none" w:sz="0" w:space="0" w:color="000000"/>
        <w:bottom w:val="single" w:sz="4" w:space="0" w:color="000000"/>
        <w:right w:val="single" w:sz="4" w:space="0" w:color="000000"/>
      </w:pBdr>
      <w:spacing w:before="280" w:after="280" w:line="240" w:lineRule="auto"/>
      <w:jc w:val="center"/>
    </w:pPr>
    <w:rPr>
      <w:rFonts w:ascii="Times New Roman" w:eastAsia="Calibri" w:hAnsi="Times New Roman" w:cs="Times New Roman"/>
      <w:sz w:val="24"/>
      <w:szCs w:val="24"/>
    </w:rPr>
  </w:style>
  <w:style w:type="paragraph" w:customStyle="1" w:styleId="xl181">
    <w:name w:val="xl181"/>
    <w:basedOn w:val="a0"/>
    <w:pPr>
      <w:pBdr>
        <w:top w:val="single" w:sz="4" w:space="0" w:color="000000"/>
        <w:left w:val="single" w:sz="4" w:space="0" w:color="000000"/>
        <w:bottom w:val="single" w:sz="4" w:space="0" w:color="000000"/>
        <w:right w:val="none" w:sz="0" w:space="0" w:color="000000"/>
      </w:pBdr>
      <w:spacing w:before="280" w:after="280" w:line="240" w:lineRule="auto"/>
    </w:pPr>
    <w:rPr>
      <w:rFonts w:ascii="Times New Roman" w:eastAsia="Calibri" w:hAnsi="Times New Roman" w:cs="Times New Roman"/>
      <w:sz w:val="24"/>
      <w:szCs w:val="24"/>
    </w:rPr>
  </w:style>
  <w:style w:type="paragraph" w:customStyle="1" w:styleId="xl182">
    <w:name w:val="xl182"/>
    <w:basedOn w:val="a0"/>
    <w:pPr>
      <w:pBdr>
        <w:top w:val="single" w:sz="4" w:space="0" w:color="000000"/>
        <w:left w:val="none" w:sz="0" w:space="0" w:color="000000"/>
        <w:bottom w:val="single" w:sz="4" w:space="0" w:color="000000"/>
        <w:right w:val="none" w:sz="0" w:space="0" w:color="000000"/>
      </w:pBdr>
      <w:spacing w:before="280" w:after="280" w:line="240" w:lineRule="auto"/>
    </w:pPr>
    <w:rPr>
      <w:rFonts w:ascii="Times New Roman" w:eastAsia="Calibri" w:hAnsi="Times New Roman" w:cs="Times New Roman"/>
      <w:sz w:val="24"/>
      <w:szCs w:val="24"/>
    </w:rPr>
  </w:style>
  <w:style w:type="paragraph" w:customStyle="1" w:styleId="xl183">
    <w:name w:val="xl183"/>
    <w:basedOn w:val="a0"/>
    <w:pPr>
      <w:pBdr>
        <w:top w:val="single" w:sz="4" w:space="0" w:color="000000"/>
        <w:left w:val="none" w:sz="0" w:space="0" w:color="000000"/>
        <w:bottom w:val="single" w:sz="4" w:space="0" w:color="000000"/>
        <w:right w:val="single" w:sz="4" w:space="0" w:color="000000"/>
      </w:pBdr>
      <w:spacing w:before="280" w:after="280" w:line="240" w:lineRule="auto"/>
    </w:pPr>
    <w:rPr>
      <w:rFonts w:ascii="Times New Roman" w:eastAsia="Calibri" w:hAnsi="Times New Roman" w:cs="Times New Roman"/>
      <w:sz w:val="24"/>
      <w:szCs w:val="24"/>
    </w:rPr>
  </w:style>
  <w:style w:type="paragraph" w:customStyle="1" w:styleId="xl184">
    <w:name w:val="xl184"/>
    <w:basedOn w:val="a0"/>
    <w:pPr>
      <w:pBdr>
        <w:top w:val="single" w:sz="4" w:space="0" w:color="000000"/>
        <w:left w:val="single" w:sz="4" w:space="0" w:color="000000"/>
        <w:bottom w:val="single" w:sz="4" w:space="0" w:color="000000"/>
        <w:right w:val="none" w:sz="0" w:space="0" w:color="000000"/>
      </w:pBdr>
      <w:shd w:val="clear" w:color="auto" w:fill="FFFF00"/>
      <w:spacing w:before="280" w:after="280" w:line="240" w:lineRule="auto"/>
      <w:jc w:val="center"/>
    </w:pPr>
    <w:rPr>
      <w:rFonts w:ascii="Times New Roman" w:eastAsia="Calibri" w:hAnsi="Times New Roman" w:cs="Times New Roman"/>
      <w:b/>
      <w:bCs/>
      <w:sz w:val="28"/>
      <w:szCs w:val="28"/>
    </w:rPr>
  </w:style>
  <w:style w:type="paragraph" w:customStyle="1" w:styleId="xl185">
    <w:name w:val="xl185"/>
    <w:basedOn w:val="a0"/>
    <w:pPr>
      <w:pBdr>
        <w:top w:val="single" w:sz="4" w:space="0" w:color="000000"/>
        <w:left w:val="none" w:sz="0" w:space="0" w:color="000000"/>
        <w:bottom w:val="single" w:sz="4" w:space="0" w:color="000000"/>
        <w:right w:val="none" w:sz="0" w:space="0" w:color="000000"/>
      </w:pBdr>
      <w:shd w:val="clear" w:color="auto" w:fill="FFFF00"/>
      <w:spacing w:before="280" w:after="280" w:line="240" w:lineRule="auto"/>
      <w:jc w:val="center"/>
    </w:pPr>
    <w:rPr>
      <w:rFonts w:ascii="Times New Roman" w:eastAsia="Calibri" w:hAnsi="Times New Roman" w:cs="Times New Roman"/>
      <w:b/>
      <w:bCs/>
      <w:sz w:val="28"/>
      <w:szCs w:val="28"/>
    </w:rPr>
  </w:style>
  <w:style w:type="paragraph" w:customStyle="1" w:styleId="xl186">
    <w:name w:val="xl186"/>
    <w:basedOn w:val="a0"/>
    <w:pPr>
      <w:pBdr>
        <w:top w:val="single" w:sz="4" w:space="0" w:color="000000"/>
        <w:left w:val="single" w:sz="4" w:space="0" w:color="000000"/>
        <w:bottom w:val="none" w:sz="0" w:space="0" w:color="000000"/>
        <w:right w:val="single" w:sz="4" w:space="0" w:color="000000"/>
      </w:pBdr>
      <w:spacing w:before="280" w:after="280" w:line="240" w:lineRule="auto"/>
      <w:jc w:val="center"/>
    </w:pPr>
    <w:rPr>
      <w:rFonts w:ascii="Times New Roman" w:eastAsia="Calibri" w:hAnsi="Times New Roman" w:cs="Times New Roman"/>
      <w:sz w:val="24"/>
      <w:szCs w:val="24"/>
    </w:rPr>
  </w:style>
  <w:style w:type="paragraph" w:customStyle="1" w:styleId="xl187">
    <w:name w:val="xl187"/>
    <w:basedOn w:val="a0"/>
    <w:pPr>
      <w:pBdr>
        <w:top w:val="none" w:sz="0" w:space="0" w:color="000000"/>
        <w:left w:val="single" w:sz="4" w:space="0" w:color="000000"/>
        <w:bottom w:val="none" w:sz="0" w:space="0" w:color="000000"/>
        <w:right w:val="single" w:sz="4" w:space="0" w:color="000000"/>
      </w:pBdr>
      <w:spacing w:before="280" w:after="280" w:line="240" w:lineRule="auto"/>
      <w:jc w:val="center"/>
    </w:pPr>
    <w:rPr>
      <w:rFonts w:ascii="Times New Roman" w:eastAsia="Calibri" w:hAnsi="Times New Roman" w:cs="Times New Roman"/>
      <w:sz w:val="24"/>
      <w:szCs w:val="24"/>
    </w:rPr>
  </w:style>
  <w:style w:type="paragraph" w:customStyle="1" w:styleId="xl188">
    <w:name w:val="xl188"/>
    <w:basedOn w:val="a0"/>
    <w:pPr>
      <w:pBdr>
        <w:top w:val="none" w:sz="0" w:space="0" w:color="000000"/>
        <w:left w:val="single" w:sz="4" w:space="0" w:color="000000"/>
        <w:bottom w:val="single" w:sz="4" w:space="0" w:color="000000"/>
        <w:right w:val="single" w:sz="4" w:space="0" w:color="000000"/>
      </w:pBdr>
      <w:spacing w:before="280" w:after="280" w:line="240" w:lineRule="auto"/>
      <w:jc w:val="center"/>
    </w:pPr>
    <w:rPr>
      <w:rFonts w:ascii="Times New Roman" w:eastAsia="Calibri" w:hAnsi="Times New Roman" w:cs="Times New Roman"/>
      <w:sz w:val="24"/>
      <w:szCs w:val="24"/>
    </w:rPr>
  </w:style>
  <w:style w:type="paragraph" w:customStyle="1" w:styleId="xl189">
    <w:name w:val="xl189"/>
    <w:basedOn w:val="a0"/>
    <w:pPr>
      <w:pBdr>
        <w:top w:val="single" w:sz="4" w:space="0" w:color="000000"/>
        <w:left w:val="single" w:sz="4" w:space="0" w:color="000000"/>
        <w:bottom w:val="single" w:sz="4" w:space="0" w:color="000000"/>
        <w:right w:val="none" w:sz="0" w:space="0" w:color="000000"/>
      </w:pBdr>
      <w:shd w:val="clear" w:color="auto" w:fill="66FFFF"/>
      <w:spacing w:before="280" w:after="280" w:line="240" w:lineRule="auto"/>
      <w:jc w:val="center"/>
    </w:pPr>
    <w:rPr>
      <w:rFonts w:ascii="Times New Roman" w:eastAsia="Calibri" w:hAnsi="Times New Roman" w:cs="Times New Roman"/>
      <w:b/>
      <w:bCs/>
      <w:sz w:val="28"/>
      <w:szCs w:val="28"/>
    </w:rPr>
  </w:style>
  <w:style w:type="paragraph" w:customStyle="1" w:styleId="xl190">
    <w:name w:val="xl190"/>
    <w:basedOn w:val="a0"/>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Calibri" w:hAnsi="Times New Roman" w:cs="Times New Roman"/>
      <w:b/>
      <w:bCs/>
      <w:sz w:val="24"/>
      <w:szCs w:val="24"/>
    </w:rPr>
  </w:style>
  <w:style w:type="paragraph" w:customStyle="1" w:styleId="xl191">
    <w:name w:val="xl191"/>
    <w:basedOn w:val="a0"/>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Calibri" w:hAnsi="Times New Roman" w:cs="Times New Roman"/>
      <w:sz w:val="24"/>
      <w:szCs w:val="24"/>
    </w:rPr>
  </w:style>
  <w:style w:type="paragraph" w:customStyle="1" w:styleId="xl192">
    <w:name w:val="xl192"/>
    <w:basedOn w:val="a0"/>
    <w:pPr>
      <w:pBdr>
        <w:top w:val="single" w:sz="4" w:space="0" w:color="000000"/>
        <w:left w:val="single" w:sz="4" w:space="0" w:color="000000"/>
        <w:bottom w:val="none" w:sz="0" w:space="0" w:color="000000"/>
        <w:right w:val="single" w:sz="4" w:space="0" w:color="000000"/>
      </w:pBdr>
      <w:shd w:val="clear" w:color="auto" w:fill="FFFFFF"/>
      <w:spacing w:before="280" w:after="280" w:line="240" w:lineRule="auto"/>
      <w:jc w:val="center"/>
    </w:pPr>
    <w:rPr>
      <w:rFonts w:ascii="Times New Roman" w:eastAsia="Calibri" w:hAnsi="Times New Roman" w:cs="Times New Roman"/>
      <w:sz w:val="24"/>
      <w:szCs w:val="24"/>
    </w:rPr>
  </w:style>
  <w:style w:type="paragraph" w:customStyle="1" w:styleId="xl193">
    <w:name w:val="xl193"/>
    <w:basedOn w:val="a0"/>
    <w:pPr>
      <w:pBdr>
        <w:top w:val="none" w:sz="0" w:space="0" w:color="000000"/>
        <w:left w:val="single" w:sz="4" w:space="0" w:color="000000"/>
        <w:bottom w:val="none" w:sz="0" w:space="0" w:color="000000"/>
        <w:right w:val="single" w:sz="4" w:space="0" w:color="000000"/>
      </w:pBdr>
      <w:shd w:val="clear" w:color="auto" w:fill="FFFFFF"/>
      <w:spacing w:before="280" w:after="280" w:line="240" w:lineRule="auto"/>
      <w:jc w:val="center"/>
    </w:pPr>
    <w:rPr>
      <w:rFonts w:ascii="Times New Roman" w:eastAsia="Calibri" w:hAnsi="Times New Roman" w:cs="Times New Roman"/>
      <w:sz w:val="24"/>
      <w:szCs w:val="24"/>
    </w:rPr>
  </w:style>
  <w:style w:type="paragraph" w:customStyle="1" w:styleId="xl194">
    <w:name w:val="xl194"/>
    <w:basedOn w:val="a0"/>
    <w:pPr>
      <w:pBdr>
        <w:top w:val="none" w:sz="0"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Calibri" w:hAnsi="Times New Roman" w:cs="Times New Roman"/>
      <w:sz w:val="24"/>
      <w:szCs w:val="24"/>
    </w:rPr>
  </w:style>
  <w:style w:type="paragraph" w:customStyle="1" w:styleId="xl195">
    <w:name w:val="xl195"/>
    <w:basedOn w:val="a0"/>
    <w:pPr>
      <w:pBdr>
        <w:top w:val="single" w:sz="4" w:space="0" w:color="000000"/>
        <w:left w:val="single" w:sz="4" w:space="0" w:color="000000"/>
        <w:bottom w:val="single" w:sz="4" w:space="0" w:color="000000"/>
        <w:right w:val="none" w:sz="0" w:space="0" w:color="000000"/>
      </w:pBdr>
      <w:shd w:val="clear" w:color="auto" w:fill="44E0BB"/>
      <w:spacing w:before="280" w:after="280" w:line="240" w:lineRule="auto"/>
      <w:jc w:val="center"/>
    </w:pPr>
    <w:rPr>
      <w:rFonts w:ascii="Times New Roman" w:eastAsia="Calibri" w:hAnsi="Times New Roman" w:cs="Times New Roman"/>
      <w:b/>
      <w:bCs/>
      <w:sz w:val="28"/>
      <w:szCs w:val="28"/>
    </w:rPr>
  </w:style>
  <w:style w:type="paragraph" w:customStyle="1" w:styleId="xl196">
    <w:name w:val="xl196"/>
    <w:basedOn w:val="a0"/>
    <w:pPr>
      <w:pBdr>
        <w:top w:val="single" w:sz="4" w:space="0" w:color="000000"/>
        <w:left w:val="single" w:sz="4" w:space="0" w:color="000000"/>
        <w:bottom w:val="single" w:sz="4" w:space="0" w:color="000000"/>
        <w:right w:val="none" w:sz="0" w:space="0" w:color="000000"/>
      </w:pBdr>
      <w:shd w:val="clear" w:color="auto" w:fill="66FFFF"/>
      <w:spacing w:before="280" w:after="280" w:line="240" w:lineRule="auto"/>
      <w:jc w:val="center"/>
    </w:pPr>
    <w:rPr>
      <w:rFonts w:ascii="Times New Roman" w:eastAsia="Calibri" w:hAnsi="Times New Roman" w:cs="Times New Roman"/>
      <w:b/>
      <w:bCs/>
      <w:sz w:val="28"/>
      <w:szCs w:val="28"/>
    </w:rPr>
  </w:style>
  <w:style w:type="paragraph" w:customStyle="1" w:styleId="xl197">
    <w:name w:val="xl197"/>
    <w:basedOn w:val="a0"/>
    <w:pPr>
      <w:pBdr>
        <w:top w:val="single" w:sz="4" w:space="0" w:color="000000"/>
        <w:left w:val="none" w:sz="0" w:space="0" w:color="000000"/>
        <w:bottom w:val="single" w:sz="4" w:space="0" w:color="000000"/>
        <w:right w:val="none" w:sz="0" w:space="0" w:color="000000"/>
      </w:pBdr>
      <w:shd w:val="clear" w:color="auto" w:fill="66FFFF"/>
      <w:spacing w:before="280" w:after="280" w:line="240" w:lineRule="auto"/>
      <w:jc w:val="center"/>
    </w:pPr>
    <w:rPr>
      <w:rFonts w:ascii="Times New Roman" w:eastAsia="Calibri" w:hAnsi="Times New Roman" w:cs="Times New Roman"/>
      <w:b/>
      <w:bCs/>
      <w:sz w:val="28"/>
      <w:szCs w:val="28"/>
    </w:rPr>
  </w:style>
  <w:style w:type="paragraph" w:customStyle="1" w:styleId="xl198">
    <w:name w:val="xl198"/>
    <w:basedOn w:val="a0"/>
    <w:pPr>
      <w:pBdr>
        <w:top w:val="none" w:sz="0" w:space="0" w:color="000000"/>
        <w:left w:val="single" w:sz="4" w:space="0" w:color="000000"/>
        <w:bottom w:val="single" w:sz="4" w:space="0" w:color="000000"/>
        <w:right w:val="single" w:sz="4" w:space="0" w:color="000000"/>
      </w:pBdr>
      <w:spacing w:before="280" w:after="280" w:line="240" w:lineRule="auto"/>
      <w:jc w:val="center"/>
    </w:pPr>
    <w:rPr>
      <w:rFonts w:ascii="Times New Roman" w:eastAsia="Calibri" w:hAnsi="Times New Roman" w:cs="Times New Roman"/>
      <w:sz w:val="24"/>
      <w:szCs w:val="24"/>
    </w:rPr>
  </w:style>
  <w:style w:type="paragraph" w:customStyle="1" w:styleId="xl199">
    <w:name w:val="xl199"/>
    <w:basedOn w:val="a0"/>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Calibri" w:hAnsi="Times New Roman" w:cs="Times New Roman"/>
      <w:sz w:val="24"/>
      <w:szCs w:val="24"/>
    </w:rPr>
  </w:style>
  <w:style w:type="paragraph" w:customStyle="1" w:styleId="xl200">
    <w:name w:val="xl200"/>
    <w:basedOn w:val="a0"/>
    <w:pPr>
      <w:pBdr>
        <w:top w:val="single" w:sz="4" w:space="0" w:color="000000"/>
        <w:left w:val="single" w:sz="4" w:space="0" w:color="000000"/>
        <w:bottom w:val="single" w:sz="4" w:space="0" w:color="000000"/>
        <w:right w:val="none" w:sz="0" w:space="0" w:color="000000"/>
      </w:pBdr>
      <w:shd w:val="clear" w:color="auto" w:fill="44E0BB"/>
      <w:spacing w:before="280" w:after="280" w:line="240" w:lineRule="auto"/>
      <w:jc w:val="center"/>
    </w:pPr>
    <w:rPr>
      <w:rFonts w:ascii="Times New Roman" w:eastAsia="Calibri" w:hAnsi="Times New Roman" w:cs="Times New Roman"/>
      <w:b/>
      <w:bCs/>
      <w:sz w:val="28"/>
      <w:szCs w:val="28"/>
    </w:rPr>
  </w:style>
  <w:style w:type="paragraph" w:customStyle="1" w:styleId="xl201">
    <w:name w:val="xl201"/>
    <w:basedOn w:val="a0"/>
    <w:pPr>
      <w:pBdr>
        <w:top w:val="single" w:sz="4" w:space="0" w:color="000000"/>
        <w:left w:val="none" w:sz="0" w:space="0" w:color="000000"/>
        <w:bottom w:val="single" w:sz="4" w:space="0" w:color="000000"/>
        <w:right w:val="none" w:sz="0" w:space="0" w:color="000000"/>
      </w:pBdr>
      <w:shd w:val="clear" w:color="auto" w:fill="44E0BB"/>
      <w:spacing w:before="280" w:after="280" w:line="240" w:lineRule="auto"/>
      <w:jc w:val="center"/>
    </w:pPr>
    <w:rPr>
      <w:rFonts w:ascii="Times New Roman" w:eastAsia="Calibri" w:hAnsi="Times New Roman" w:cs="Times New Roman"/>
      <w:b/>
      <w:bCs/>
      <w:sz w:val="28"/>
      <w:szCs w:val="28"/>
    </w:rPr>
  </w:style>
  <w:style w:type="paragraph" w:customStyle="1" w:styleId="xl202">
    <w:name w:val="xl202"/>
    <w:basedOn w:val="a0"/>
    <w:pPr>
      <w:pBdr>
        <w:top w:val="single" w:sz="4" w:space="0" w:color="000000"/>
        <w:left w:val="none" w:sz="0" w:space="0" w:color="000000"/>
        <w:bottom w:val="single" w:sz="4" w:space="0" w:color="000000"/>
        <w:right w:val="single" w:sz="4" w:space="0" w:color="000000"/>
      </w:pBdr>
      <w:shd w:val="clear" w:color="auto" w:fill="44E0BB"/>
      <w:spacing w:before="280" w:after="280" w:line="240" w:lineRule="auto"/>
      <w:jc w:val="center"/>
    </w:pPr>
    <w:rPr>
      <w:rFonts w:ascii="Times New Roman" w:eastAsia="Calibri" w:hAnsi="Times New Roman" w:cs="Times New Roman"/>
      <w:b/>
      <w:bCs/>
      <w:sz w:val="28"/>
      <w:szCs w:val="28"/>
    </w:rPr>
  </w:style>
  <w:style w:type="paragraph" w:customStyle="1" w:styleId="xl203">
    <w:name w:val="xl203"/>
    <w:basedOn w:val="a0"/>
    <w:pPr>
      <w:pBdr>
        <w:top w:val="single" w:sz="4" w:space="0" w:color="000000"/>
        <w:left w:val="single" w:sz="4" w:space="0" w:color="000000"/>
        <w:bottom w:val="none" w:sz="0" w:space="0" w:color="000000"/>
        <w:right w:val="single" w:sz="4" w:space="0" w:color="000000"/>
      </w:pBdr>
      <w:spacing w:before="280" w:after="280" w:line="240" w:lineRule="auto"/>
      <w:jc w:val="center"/>
    </w:pPr>
    <w:rPr>
      <w:rFonts w:ascii="Times New Roman" w:eastAsia="Calibri" w:hAnsi="Times New Roman" w:cs="Times New Roman"/>
      <w:color w:val="000000"/>
      <w:sz w:val="24"/>
      <w:szCs w:val="24"/>
    </w:rPr>
  </w:style>
  <w:style w:type="paragraph" w:customStyle="1" w:styleId="xl204">
    <w:name w:val="xl204"/>
    <w:basedOn w:val="a0"/>
    <w:pPr>
      <w:pBdr>
        <w:top w:val="none" w:sz="0" w:space="0" w:color="000000"/>
        <w:left w:val="single" w:sz="4" w:space="0" w:color="000000"/>
        <w:bottom w:val="none" w:sz="0" w:space="0" w:color="000000"/>
        <w:right w:val="single" w:sz="4" w:space="0" w:color="000000"/>
      </w:pBdr>
      <w:spacing w:before="280" w:after="280" w:line="240" w:lineRule="auto"/>
      <w:jc w:val="center"/>
    </w:pPr>
    <w:rPr>
      <w:rFonts w:ascii="Times New Roman" w:eastAsia="Calibri" w:hAnsi="Times New Roman" w:cs="Times New Roman"/>
      <w:color w:val="000000"/>
      <w:sz w:val="24"/>
      <w:szCs w:val="24"/>
    </w:rPr>
  </w:style>
  <w:style w:type="paragraph" w:customStyle="1" w:styleId="xl205">
    <w:name w:val="xl205"/>
    <w:basedOn w:val="a0"/>
    <w:pPr>
      <w:pBdr>
        <w:top w:val="none" w:sz="0" w:space="0" w:color="000000"/>
        <w:left w:val="single" w:sz="4" w:space="0" w:color="000000"/>
        <w:bottom w:val="single" w:sz="4" w:space="0" w:color="000000"/>
        <w:right w:val="single" w:sz="4" w:space="0" w:color="000000"/>
      </w:pBdr>
      <w:spacing w:before="280" w:after="280" w:line="240" w:lineRule="auto"/>
      <w:jc w:val="center"/>
    </w:pPr>
    <w:rPr>
      <w:rFonts w:ascii="Times New Roman" w:eastAsia="Calibri" w:hAnsi="Times New Roman" w:cs="Times New Roman"/>
      <w:color w:val="000000"/>
      <w:sz w:val="24"/>
      <w:szCs w:val="24"/>
    </w:rPr>
  </w:style>
  <w:style w:type="paragraph" w:customStyle="1" w:styleId="xl206">
    <w:name w:val="xl206"/>
    <w:basedOn w:val="a0"/>
    <w:pPr>
      <w:pBdr>
        <w:top w:val="single" w:sz="4" w:space="0" w:color="000000"/>
        <w:left w:val="single" w:sz="4" w:space="0" w:color="000000"/>
        <w:bottom w:val="single" w:sz="4" w:space="0" w:color="000000"/>
        <w:right w:val="none" w:sz="0" w:space="0" w:color="000000"/>
      </w:pBdr>
      <w:spacing w:before="280" w:after="280" w:line="240" w:lineRule="auto"/>
    </w:pPr>
    <w:rPr>
      <w:rFonts w:ascii="Times New Roman" w:eastAsia="Calibri" w:hAnsi="Times New Roman" w:cs="Times New Roman"/>
      <w:sz w:val="24"/>
      <w:szCs w:val="24"/>
    </w:rPr>
  </w:style>
  <w:style w:type="paragraph" w:customStyle="1" w:styleId="xl207">
    <w:name w:val="xl207"/>
    <w:basedOn w:val="a0"/>
    <w:pPr>
      <w:pBdr>
        <w:top w:val="single" w:sz="4" w:space="0" w:color="000000"/>
        <w:left w:val="none" w:sz="0" w:space="0" w:color="000000"/>
        <w:bottom w:val="single" w:sz="4" w:space="0" w:color="000000"/>
        <w:right w:val="none" w:sz="0" w:space="0" w:color="000000"/>
      </w:pBdr>
      <w:spacing w:before="280" w:after="280" w:line="240" w:lineRule="auto"/>
    </w:pPr>
    <w:rPr>
      <w:rFonts w:ascii="Times New Roman" w:eastAsia="Calibri" w:hAnsi="Times New Roman" w:cs="Times New Roman"/>
      <w:sz w:val="24"/>
      <w:szCs w:val="24"/>
    </w:rPr>
  </w:style>
  <w:style w:type="paragraph" w:customStyle="1" w:styleId="xl208">
    <w:name w:val="xl208"/>
    <w:basedOn w:val="a0"/>
    <w:pPr>
      <w:pBdr>
        <w:top w:val="single" w:sz="4" w:space="0" w:color="000000"/>
        <w:left w:val="none" w:sz="0" w:space="0" w:color="000000"/>
        <w:bottom w:val="single" w:sz="4" w:space="0" w:color="000000"/>
        <w:right w:val="single" w:sz="4" w:space="0" w:color="000000"/>
      </w:pBdr>
      <w:spacing w:before="280" w:after="280" w:line="240" w:lineRule="auto"/>
    </w:pPr>
    <w:rPr>
      <w:rFonts w:ascii="Times New Roman" w:eastAsia="Calibri" w:hAnsi="Times New Roman" w:cs="Times New Roman"/>
      <w:sz w:val="24"/>
      <w:szCs w:val="24"/>
    </w:rPr>
  </w:style>
  <w:style w:type="paragraph" w:customStyle="1" w:styleId="xl209">
    <w:name w:val="xl209"/>
    <w:basedOn w:val="a0"/>
    <w:pPr>
      <w:pBdr>
        <w:top w:val="single" w:sz="4" w:space="0" w:color="000000"/>
        <w:left w:val="single" w:sz="4" w:space="0" w:color="000000"/>
        <w:bottom w:val="none" w:sz="0" w:space="0" w:color="000000"/>
        <w:right w:val="none" w:sz="0" w:space="0" w:color="000000"/>
      </w:pBdr>
      <w:shd w:val="clear" w:color="auto" w:fill="C4D79B"/>
      <w:spacing w:before="280" w:after="280" w:line="240" w:lineRule="auto"/>
    </w:pPr>
    <w:rPr>
      <w:rFonts w:ascii="Times New Roman" w:eastAsia="Calibri" w:hAnsi="Times New Roman" w:cs="Times New Roman"/>
      <w:sz w:val="24"/>
      <w:szCs w:val="24"/>
    </w:rPr>
  </w:style>
  <w:style w:type="paragraph" w:customStyle="1" w:styleId="xl210">
    <w:name w:val="xl210"/>
    <w:basedOn w:val="a0"/>
    <w:pPr>
      <w:pBdr>
        <w:top w:val="single" w:sz="4" w:space="0" w:color="000000"/>
        <w:left w:val="none" w:sz="0" w:space="0" w:color="000000"/>
        <w:bottom w:val="none" w:sz="0" w:space="0" w:color="000000"/>
        <w:right w:val="single" w:sz="4" w:space="0" w:color="000000"/>
      </w:pBdr>
      <w:shd w:val="clear" w:color="auto" w:fill="C4D79B"/>
      <w:spacing w:before="280" w:after="280" w:line="240" w:lineRule="auto"/>
    </w:pPr>
    <w:rPr>
      <w:rFonts w:ascii="Times New Roman" w:eastAsia="Calibri" w:hAnsi="Times New Roman" w:cs="Times New Roman"/>
      <w:sz w:val="24"/>
      <w:szCs w:val="24"/>
    </w:rPr>
  </w:style>
  <w:style w:type="paragraph" w:customStyle="1" w:styleId="xl211">
    <w:name w:val="xl211"/>
    <w:basedOn w:val="a0"/>
    <w:pPr>
      <w:pBdr>
        <w:top w:val="none" w:sz="0" w:space="0" w:color="000000"/>
        <w:left w:val="single" w:sz="4" w:space="0" w:color="000000"/>
        <w:bottom w:val="none" w:sz="0" w:space="0" w:color="000000"/>
        <w:right w:val="none" w:sz="0" w:space="0" w:color="000000"/>
      </w:pBdr>
      <w:shd w:val="clear" w:color="auto" w:fill="C4D79B"/>
      <w:spacing w:before="280" w:after="280" w:line="240" w:lineRule="auto"/>
    </w:pPr>
    <w:rPr>
      <w:rFonts w:ascii="Times New Roman" w:eastAsia="Calibri" w:hAnsi="Times New Roman" w:cs="Times New Roman"/>
      <w:sz w:val="24"/>
      <w:szCs w:val="24"/>
    </w:rPr>
  </w:style>
  <w:style w:type="paragraph" w:customStyle="1" w:styleId="xl212">
    <w:name w:val="xl212"/>
    <w:basedOn w:val="a0"/>
    <w:pPr>
      <w:pBdr>
        <w:top w:val="none" w:sz="0" w:space="0" w:color="000000"/>
        <w:left w:val="none" w:sz="0" w:space="0" w:color="000000"/>
        <w:bottom w:val="none" w:sz="0" w:space="0" w:color="000000"/>
        <w:right w:val="single" w:sz="4" w:space="0" w:color="000000"/>
      </w:pBdr>
      <w:shd w:val="clear" w:color="auto" w:fill="C4D79B"/>
      <w:spacing w:before="280" w:after="280" w:line="240" w:lineRule="auto"/>
    </w:pPr>
    <w:rPr>
      <w:rFonts w:ascii="Times New Roman" w:eastAsia="Calibri" w:hAnsi="Times New Roman" w:cs="Times New Roman"/>
      <w:sz w:val="24"/>
      <w:szCs w:val="24"/>
    </w:rPr>
  </w:style>
  <w:style w:type="paragraph" w:customStyle="1" w:styleId="xl213">
    <w:name w:val="xl213"/>
    <w:basedOn w:val="a0"/>
    <w:pPr>
      <w:pBdr>
        <w:top w:val="none" w:sz="0" w:space="0" w:color="000000"/>
        <w:left w:val="single" w:sz="4" w:space="0" w:color="000000"/>
        <w:bottom w:val="single" w:sz="4" w:space="0" w:color="000000"/>
        <w:right w:val="none" w:sz="0" w:space="0" w:color="000000"/>
      </w:pBdr>
      <w:shd w:val="clear" w:color="auto" w:fill="C4D79B"/>
      <w:spacing w:before="280" w:after="280" w:line="240" w:lineRule="auto"/>
    </w:pPr>
    <w:rPr>
      <w:rFonts w:ascii="Times New Roman" w:eastAsia="Calibri" w:hAnsi="Times New Roman" w:cs="Times New Roman"/>
      <w:sz w:val="24"/>
      <w:szCs w:val="24"/>
    </w:rPr>
  </w:style>
  <w:style w:type="paragraph" w:customStyle="1" w:styleId="xl214">
    <w:name w:val="xl214"/>
    <w:basedOn w:val="a0"/>
    <w:pPr>
      <w:pBdr>
        <w:top w:val="none" w:sz="0" w:space="0" w:color="000000"/>
        <w:left w:val="none" w:sz="0" w:space="0" w:color="000000"/>
        <w:bottom w:val="single" w:sz="4" w:space="0" w:color="000000"/>
        <w:right w:val="single" w:sz="4" w:space="0" w:color="000000"/>
      </w:pBdr>
      <w:shd w:val="clear" w:color="auto" w:fill="C4D79B"/>
      <w:spacing w:before="280" w:after="280" w:line="240" w:lineRule="auto"/>
    </w:pPr>
    <w:rPr>
      <w:rFonts w:ascii="Times New Roman" w:eastAsia="Calibri" w:hAnsi="Times New Roman" w:cs="Times New Roman"/>
      <w:sz w:val="24"/>
      <w:szCs w:val="24"/>
    </w:rPr>
  </w:style>
  <w:style w:type="paragraph" w:customStyle="1" w:styleId="xl215">
    <w:name w:val="xl215"/>
    <w:basedOn w:val="a0"/>
    <w:pPr>
      <w:pBdr>
        <w:top w:val="single" w:sz="4" w:space="0" w:color="000000"/>
        <w:left w:val="single" w:sz="4" w:space="0" w:color="000000"/>
        <w:bottom w:val="single" w:sz="4" w:space="0" w:color="000000"/>
        <w:right w:val="single" w:sz="4" w:space="0" w:color="000000"/>
      </w:pBdr>
      <w:shd w:val="clear" w:color="auto" w:fill="C4D79B"/>
      <w:spacing w:before="280" w:after="280" w:line="240" w:lineRule="auto"/>
      <w:jc w:val="center"/>
    </w:pPr>
    <w:rPr>
      <w:rFonts w:ascii="Times New Roman" w:eastAsia="Calibri" w:hAnsi="Times New Roman" w:cs="Times New Roman"/>
      <w:b/>
      <w:bCs/>
      <w:sz w:val="24"/>
      <w:szCs w:val="24"/>
    </w:rPr>
  </w:style>
  <w:style w:type="paragraph" w:customStyle="1" w:styleId="xl216">
    <w:name w:val="xl216"/>
    <w:basedOn w:val="a0"/>
    <w:pPr>
      <w:pBdr>
        <w:top w:val="single" w:sz="4" w:space="0" w:color="000000"/>
        <w:left w:val="single" w:sz="4" w:space="0" w:color="000000"/>
        <w:bottom w:val="single" w:sz="4" w:space="0" w:color="000000"/>
        <w:right w:val="single" w:sz="4" w:space="0" w:color="000000"/>
      </w:pBdr>
      <w:shd w:val="clear" w:color="auto" w:fill="CCCCFF"/>
      <w:spacing w:before="280" w:after="280" w:line="240" w:lineRule="auto"/>
      <w:jc w:val="center"/>
    </w:pPr>
    <w:rPr>
      <w:rFonts w:ascii="Times New Roman" w:eastAsia="Calibri" w:hAnsi="Times New Roman" w:cs="Times New Roman"/>
      <w:b/>
      <w:bCs/>
      <w:sz w:val="24"/>
      <w:szCs w:val="24"/>
    </w:rPr>
  </w:style>
  <w:style w:type="paragraph" w:customStyle="1" w:styleId="xl217">
    <w:name w:val="xl217"/>
    <w:basedOn w:val="a0"/>
    <w:pPr>
      <w:pBdr>
        <w:top w:val="single" w:sz="4" w:space="0" w:color="000000"/>
        <w:left w:val="single" w:sz="4" w:space="0" w:color="000000"/>
        <w:bottom w:val="single" w:sz="4" w:space="0" w:color="000000"/>
        <w:right w:val="single" w:sz="4" w:space="0" w:color="000000"/>
      </w:pBdr>
      <w:shd w:val="clear" w:color="auto" w:fill="CCCCFF"/>
      <w:spacing w:before="280" w:after="280" w:line="240" w:lineRule="auto"/>
      <w:jc w:val="center"/>
    </w:pPr>
    <w:rPr>
      <w:rFonts w:ascii="Times New Roman" w:eastAsia="Calibri" w:hAnsi="Times New Roman" w:cs="Times New Roman"/>
      <w:b/>
      <w:bCs/>
      <w:sz w:val="24"/>
      <w:szCs w:val="24"/>
    </w:rPr>
  </w:style>
  <w:style w:type="paragraph" w:customStyle="1" w:styleId="xl218">
    <w:name w:val="xl218"/>
    <w:basedOn w:val="a0"/>
    <w:pPr>
      <w:pBdr>
        <w:top w:val="single" w:sz="4" w:space="0" w:color="000000"/>
        <w:left w:val="single" w:sz="4" w:space="0" w:color="000000"/>
        <w:bottom w:val="none" w:sz="0" w:space="0" w:color="000000"/>
        <w:right w:val="none" w:sz="0" w:space="0" w:color="000000"/>
      </w:pBdr>
      <w:shd w:val="clear" w:color="auto" w:fill="EBF1DE"/>
      <w:spacing w:before="280" w:after="280" w:line="240" w:lineRule="auto"/>
    </w:pPr>
    <w:rPr>
      <w:rFonts w:ascii="Times New Roman" w:eastAsia="Calibri" w:hAnsi="Times New Roman" w:cs="Times New Roman"/>
      <w:sz w:val="24"/>
      <w:szCs w:val="24"/>
    </w:rPr>
  </w:style>
  <w:style w:type="paragraph" w:customStyle="1" w:styleId="xl219">
    <w:name w:val="xl219"/>
    <w:basedOn w:val="a0"/>
    <w:pPr>
      <w:pBdr>
        <w:top w:val="single" w:sz="4" w:space="0" w:color="000000"/>
        <w:left w:val="none" w:sz="0" w:space="0" w:color="000000"/>
        <w:bottom w:val="none" w:sz="0" w:space="0" w:color="000000"/>
        <w:right w:val="single" w:sz="4" w:space="0" w:color="000000"/>
      </w:pBdr>
      <w:shd w:val="clear" w:color="auto" w:fill="EBF1DE"/>
      <w:spacing w:before="280" w:after="280" w:line="240" w:lineRule="auto"/>
    </w:pPr>
    <w:rPr>
      <w:rFonts w:ascii="Times New Roman" w:eastAsia="Calibri" w:hAnsi="Times New Roman" w:cs="Times New Roman"/>
      <w:sz w:val="24"/>
      <w:szCs w:val="24"/>
    </w:rPr>
  </w:style>
  <w:style w:type="paragraph" w:customStyle="1" w:styleId="xl220">
    <w:name w:val="xl220"/>
    <w:basedOn w:val="a0"/>
    <w:pPr>
      <w:pBdr>
        <w:top w:val="none" w:sz="0" w:space="0" w:color="000000"/>
        <w:left w:val="single" w:sz="4" w:space="0" w:color="000000"/>
        <w:bottom w:val="none" w:sz="0" w:space="0" w:color="000000"/>
        <w:right w:val="none" w:sz="0" w:space="0" w:color="000000"/>
      </w:pBdr>
      <w:shd w:val="clear" w:color="auto" w:fill="EBF1DE"/>
      <w:spacing w:before="280" w:after="280" w:line="240" w:lineRule="auto"/>
    </w:pPr>
    <w:rPr>
      <w:rFonts w:ascii="Times New Roman" w:eastAsia="Calibri" w:hAnsi="Times New Roman" w:cs="Times New Roman"/>
      <w:sz w:val="24"/>
      <w:szCs w:val="24"/>
    </w:rPr>
  </w:style>
  <w:style w:type="paragraph" w:customStyle="1" w:styleId="xl221">
    <w:name w:val="xl221"/>
    <w:basedOn w:val="a0"/>
    <w:pPr>
      <w:pBdr>
        <w:top w:val="none" w:sz="0" w:space="0" w:color="000000"/>
        <w:left w:val="none" w:sz="0" w:space="0" w:color="000000"/>
        <w:bottom w:val="none" w:sz="0" w:space="0" w:color="000000"/>
        <w:right w:val="single" w:sz="4" w:space="0" w:color="000000"/>
      </w:pBdr>
      <w:shd w:val="clear" w:color="auto" w:fill="EBF1DE"/>
      <w:spacing w:before="280" w:after="280" w:line="240" w:lineRule="auto"/>
    </w:pPr>
    <w:rPr>
      <w:rFonts w:ascii="Times New Roman" w:eastAsia="Calibri" w:hAnsi="Times New Roman" w:cs="Times New Roman"/>
      <w:sz w:val="24"/>
      <w:szCs w:val="24"/>
    </w:rPr>
  </w:style>
  <w:style w:type="paragraph" w:customStyle="1" w:styleId="xl222">
    <w:name w:val="xl222"/>
    <w:basedOn w:val="a0"/>
    <w:pPr>
      <w:pBdr>
        <w:top w:val="none" w:sz="0" w:space="0" w:color="000000"/>
        <w:left w:val="single" w:sz="4" w:space="0" w:color="000000"/>
        <w:bottom w:val="single" w:sz="4" w:space="0" w:color="000000"/>
        <w:right w:val="none" w:sz="0" w:space="0" w:color="000000"/>
      </w:pBdr>
      <w:shd w:val="clear" w:color="auto" w:fill="EBF1DE"/>
      <w:spacing w:before="280" w:after="280" w:line="240" w:lineRule="auto"/>
    </w:pPr>
    <w:rPr>
      <w:rFonts w:ascii="Times New Roman" w:eastAsia="Calibri" w:hAnsi="Times New Roman" w:cs="Times New Roman"/>
      <w:sz w:val="24"/>
      <w:szCs w:val="24"/>
    </w:rPr>
  </w:style>
  <w:style w:type="paragraph" w:customStyle="1" w:styleId="xl223">
    <w:name w:val="xl223"/>
    <w:basedOn w:val="a0"/>
    <w:pPr>
      <w:pBdr>
        <w:top w:val="none" w:sz="0" w:space="0" w:color="000000"/>
        <w:left w:val="none" w:sz="0" w:space="0" w:color="000000"/>
        <w:bottom w:val="single" w:sz="4" w:space="0" w:color="000000"/>
        <w:right w:val="single" w:sz="4" w:space="0" w:color="000000"/>
      </w:pBdr>
      <w:shd w:val="clear" w:color="auto" w:fill="EBF1DE"/>
      <w:spacing w:before="280" w:after="280" w:line="240" w:lineRule="auto"/>
    </w:pPr>
    <w:rPr>
      <w:rFonts w:ascii="Times New Roman" w:eastAsia="Calibri" w:hAnsi="Times New Roman" w:cs="Times New Roman"/>
      <w:sz w:val="24"/>
      <w:szCs w:val="24"/>
    </w:rPr>
  </w:style>
  <w:style w:type="paragraph" w:customStyle="1" w:styleId="xl224">
    <w:name w:val="xl224"/>
    <w:basedOn w:val="a0"/>
    <w:pPr>
      <w:pBdr>
        <w:top w:val="single" w:sz="4" w:space="0" w:color="000000"/>
        <w:left w:val="single" w:sz="4" w:space="0" w:color="000000"/>
        <w:bottom w:val="single" w:sz="4" w:space="0" w:color="000000"/>
        <w:right w:val="single" w:sz="4" w:space="0" w:color="000000"/>
      </w:pBdr>
      <w:shd w:val="clear" w:color="auto" w:fill="EBF1DE"/>
      <w:spacing w:before="280" w:after="280" w:line="240" w:lineRule="auto"/>
      <w:jc w:val="center"/>
    </w:pPr>
    <w:rPr>
      <w:rFonts w:ascii="Times New Roman" w:eastAsia="Calibri" w:hAnsi="Times New Roman" w:cs="Times New Roman"/>
      <w:b/>
      <w:bCs/>
      <w:sz w:val="24"/>
      <w:szCs w:val="24"/>
    </w:rPr>
  </w:style>
  <w:style w:type="paragraph" w:customStyle="1" w:styleId="xl225">
    <w:name w:val="xl225"/>
    <w:basedOn w:val="a0"/>
    <w:pPr>
      <w:pBdr>
        <w:top w:val="none" w:sz="0" w:space="0" w:color="000000"/>
        <w:left w:val="single" w:sz="4" w:space="0" w:color="000000"/>
        <w:bottom w:val="none" w:sz="0" w:space="0" w:color="000000"/>
        <w:right w:val="single" w:sz="4" w:space="0" w:color="000000"/>
      </w:pBdr>
      <w:spacing w:before="280" w:after="280" w:line="240" w:lineRule="auto"/>
    </w:pPr>
    <w:rPr>
      <w:rFonts w:ascii="Times New Roman" w:eastAsia="Calibri" w:hAnsi="Times New Roman" w:cs="Times New Roman"/>
      <w:sz w:val="24"/>
      <w:szCs w:val="24"/>
    </w:rPr>
  </w:style>
  <w:style w:type="paragraph" w:customStyle="1" w:styleId="xl226">
    <w:name w:val="xl226"/>
    <w:basedOn w:val="a0"/>
    <w:pPr>
      <w:pBdr>
        <w:top w:val="none" w:sz="0" w:space="0" w:color="000000"/>
        <w:left w:val="single" w:sz="4" w:space="0" w:color="000000"/>
        <w:bottom w:val="single" w:sz="4" w:space="0" w:color="000000"/>
        <w:right w:val="single" w:sz="4" w:space="0" w:color="000000"/>
      </w:pBdr>
      <w:spacing w:before="280" w:after="280" w:line="240" w:lineRule="auto"/>
    </w:pPr>
    <w:rPr>
      <w:rFonts w:ascii="Times New Roman" w:eastAsia="Calibri" w:hAnsi="Times New Roman" w:cs="Times New Roman"/>
      <w:sz w:val="24"/>
      <w:szCs w:val="24"/>
    </w:rPr>
  </w:style>
  <w:style w:type="paragraph" w:customStyle="1" w:styleId="xl227">
    <w:name w:val="xl227"/>
    <w:basedOn w:val="a0"/>
    <w:pPr>
      <w:pBdr>
        <w:top w:val="single" w:sz="4" w:space="0" w:color="000000"/>
        <w:left w:val="single" w:sz="4" w:space="0" w:color="000000"/>
        <w:bottom w:val="none" w:sz="0" w:space="0" w:color="000000"/>
        <w:right w:val="none" w:sz="0" w:space="0" w:color="000000"/>
      </w:pBdr>
      <w:shd w:val="clear" w:color="auto" w:fill="FFFFCC"/>
      <w:spacing w:before="280" w:after="280" w:line="240" w:lineRule="auto"/>
    </w:pPr>
    <w:rPr>
      <w:rFonts w:ascii="Times New Roman" w:eastAsia="Calibri" w:hAnsi="Times New Roman" w:cs="Times New Roman"/>
      <w:b/>
      <w:bCs/>
      <w:sz w:val="24"/>
      <w:szCs w:val="24"/>
    </w:rPr>
  </w:style>
  <w:style w:type="paragraph" w:customStyle="1" w:styleId="xl228">
    <w:name w:val="xl228"/>
    <w:basedOn w:val="a0"/>
    <w:pPr>
      <w:pBdr>
        <w:top w:val="single" w:sz="4" w:space="0" w:color="000000"/>
        <w:left w:val="none" w:sz="0" w:space="0" w:color="000000"/>
        <w:bottom w:val="none" w:sz="0" w:space="0" w:color="000000"/>
        <w:right w:val="single" w:sz="4" w:space="0" w:color="000000"/>
      </w:pBdr>
      <w:shd w:val="clear" w:color="auto" w:fill="FFFFCC"/>
      <w:spacing w:before="280" w:after="280" w:line="240" w:lineRule="auto"/>
    </w:pPr>
    <w:rPr>
      <w:rFonts w:ascii="Times New Roman" w:eastAsia="Calibri" w:hAnsi="Times New Roman" w:cs="Times New Roman"/>
      <w:b/>
      <w:bCs/>
      <w:sz w:val="24"/>
      <w:szCs w:val="24"/>
    </w:rPr>
  </w:style>
  <w:style w:type="paragraph" w:customStyle="1" w:styleId="xl229">
    <w:name w:val="xl229"/>
    <w:basedOn w:val="a0"/>
    <w:pPr>
      <w:pBdr>
        <w:top w:val="none" w:sz="0" w:space="0" w:color="000000"/>
        <w:left w:val="single" w:sz="4" w:space="0" w:color="000000"/>
        <w:bottom w:val="none" w:sz="0" w:space="0" w:color="000000"/>
        <w:right w:val="none" w:sz="0" w:space="0" w:color="000000"/>
      </w:pBdr>
      <w:shd w:val="clear" w:color="auto" w:fill="FFFFCC"/>
      <w:spacing w:before="280" w:after="280" w:line="240" w:lineRule="auto"/>
    </w:pPr>
    <w:rPr>
      <w:rFonts w:ascii="Times New Roman" w:eastAsia="Calibri" w:hAnsi="Times New Roman" w:cs="Times New Roman"/>
      <w:b/>
      <w:bCs/>
      <w:sz w:val="24"/>
      <w:szCs w:val="24"/>
    </w:rPr>
  </w:style>
  <w:style w:type="paragraph" w:customStyle="1" w:styleId="xl230">
    <w:name w:val="xl230"/>
    <w:basedOn w:val="a0"/>
    <w:pPr>
      <w:pBdr>
        <w:top w:val="none" w:sz="0" w:space="0" w:color="000000"/>
        <w:left w:val="none" w:sz="0" w:space="0" w:color="000000"/>
        <w:bottom w:val="none" w:sz="0" w:space="0" w:color="000000"/>
        <w:right w:val="single" w:sz="4" w:space="0" w:color="000000"/>
      </w:pBdr>
      <w:shd w:val="clear" w:color="auto" w:fill="FFFFCC"/>
      <w:spacing w:before="280" w:after="280" w:line="240" w:lineRule="auto"/>
    </w:pPr>
    <w:rPr>
      <w:rFonts w:ascii="Times New Roman" w:eastAsia="Calibri" w:hAnsi="Times New Roman" w:cs="Times New Roman"/>
      <w:b/>
      <w:bCs/>
      <w:sz w:val="24"/>
      <w:szCs w:val="24"/>
    </w:rPr>
  </w:style>
  <w:style w:type="paragraph" w:customStyle="1" w:styleId="xl231">
    <w:name w:val="xl231"/>
    <w:basedOn w:val="a0"/>
    <w:pPr>
      <w:pBdr>
        <w:top w:val="none" w:sz="0" w:space="0" w:color="000000"/>
        <w:left w:val="single" w:sz="4" w:space="0" w:color="000000"/>
        <w:bottom w:val="single" w:sz="4" w:space="0" w:color="000000"/>
        <w:right w:val="none" w:sz="0" w:space="0" w:color="000000"/>
      </w:pBdr>
      <w:shd w:val="clear" w:color="auto" w:fill="FFFFCC"/>
      <w:spacing w:before="280" w:after="280" w:line="240" w:lineRule="auto"/>
    </w:pPr>
    <w:rPr>
      <w:rFonts w:ascii="Times New Roman" w:eastAsia="Calibri" w:hAnsi="Times New Roman" w:cs="Times New Roman"/>
      <w:b/>
      <w:bCs/>
      <w:sz w:val="24"/>
      <w:szCs w:val="24"/>
    </w:rPr>
  </w:style>
  <w:style w:type="paragraph" w:customStyle="1" w:styleId="xl232">
    <w:name w:val="xl232"/>
    <w:basedOn w:val="a0"/>
    <w:pPr>
      <w:pBdr>
        <w:top w:val="none" w:sz="0" w:space="0" w:color="000000"/>
        <w:left w:val="none" w:sz="0" w:space="0" w:color="000000"/>
        <w:bottom w:val="single" w:sz="4" w:space="0" w:color="000000"/>
        <w:right w:val="single" w:sz="4" w:space="0" w:color="000000"/>
      </w:pBdr>
      <w:shd w:val="clear" w:color="auto" w:fill="FFFFCC"/>
      <w:spacing w:before="280" w:after="280" w:line="240" w:lineRule="auto"/>
    </w:pPr>
    <w:rPr>
      <w:rFonts w:ascii="Times New Roman" w:eastAsia="Calibri" w:hAnsi="Times New Roman" w:cs="Times New Roman"/>
      <w:b/>
      <w:bCs/>
      <w:sz w:val="24"/>
      <w:szCs w:val="24"/>
    </w:rPr>
  </w:style>
  <w:style w:type="paragraph" w:customStyle="1" w:styleId="xl233">
    <w:name w:val="xl233"/>
    <w:basedOn w:val="a0"/>
    <w:pPr>
      <w:pBdr>
        <w:top w:val="single" w:sz="4" w:space="0" w:color="000000"/>
        <w:left w:val="single" w:sz="4" w:space="0" w:color="000000"/>
        <w:bottom w:val="single" w:sz="4" w:space="0" w:color="000000"/>
        <w:right w:val="single" w:sz="4" w:space="0" w:color="000000"/>
      </w:pBdr>
      <w:shd w:val="clear" w:color="auto" w:fill="FFFFCC"/>
      <w:spacing w:before="280" w:after="280" w:line="240" w:lineRule="auto"/>
      <w:jc w:val="center"/>
    </w:pPr>
    <w:rPr>
      <w:rFonts w:ascii="Times New Roman" w:eastAsia="Calibri" w:hAnsi="Times New Roman" w:cs="Times New Roman"/>
      <w:b/>
      <w:bCs/>
      <w:sz w:val="24"/>
      <w:szCs w:val="24"/>
    </w:rPr>
  </w:style>
  <w:style w:type="paragraph" w:customStyle="1" w:styleId="xl234">
    <w:name w:val="xl234"/>
    <w:basedOn w:val="a0"/>
    <w:pPr>
      <w:pBdr>
        <w:top w:val="single" w:sz="4" w:space="0" w:color="000000"/>
        <w:left w:val="single" w:sz="4" w:space="0" w:color="000000"/>
        <w:bottom w:val="none" w:sz="0" w:space="0" w:color="000000"/>
        <w:right w:val="none" w:sz="0" w:space="0" w:color="000000"/>
      </w:pBdr>
      <w:shd w:val="clear" w:color="auto" w:fill="FFCCFF"/>
      <w:spacing w:before="280" w:after="280" w:line="240" w:lineRule="auto"/>
    </w:pPr>
    <w:rPr>
      <w:rFonts w:ascii="Times New Roman" w:eastAsia="Calibri" w:hAnsi="Times New Roman" w:cs="Times New Roman"/>
      <w:b/>
      <w:bCs/>
      <w:sz w:val="24"/>
      <w:szCs w:val="24"/>
    </w:rPr>
  </w:style>
  <w:style w:type="paragraph" w:customStyle="1" w:styleId="xl235">
    <w:name w:val="xl235"/>
    <w:basedOn w:val="a0"/>
    <w:pPr>
      <w:pBdr>
        <w:top w:val="single" w:sz="4" w:space="0" w:color="000000"/>
        <w:left w:val="none" w:sz="0" w:space="0" w:color="000000"/>
        <w:bottom w:val="none" w:sz="0" w:space="0" w:color="000000"/>
        <w:right w:val="single" w:sz="4" w:space="0" w:color="000000"/>
      </w:pBdr>
      <w:shd w:val="clear" w:color="auto" w:fill="FFCCFF"/>
      <w:spacing w:before="280" w:after="280" w:line="240" w:lineRule="auto"/>
    </w:pPr>
    <w:rPr>
      <w:rFonts w:ascii="Times New Roman" w:eastAsia="Calibri" w:hAnsi="Times New Roman" w:cs="Times New Roman"/>
      <w:b/>
      <w:bCs/>
      <w:sz w:val="24"/>
      <w:szCs w:val="24"/>
    </w:rPr>
  </w:style>
  <w:style w:type="paragraph" w:customStyle="1" w:styleId="xl236">
    <w:name w:val="xl236"/>
    <w:basedOn w:val="a0"/>
    <w:pPr>
      <w:pBdr>
        <w:top w:val="none" w:sz="0" w:space="0" w:color="000000"/>
        <w:left w:val="single" w:sz="4" w:space="0" w:color="000000"/>
        <w:bottom w:val="none" w:sz="0" w:space="0" w:color="000000"/>
        <w:right w:val="none" w:sz="0" w:space="0" w:color="000000"/>
      </w:pBdr>
      <w:shd w:val="clear" w:color="auto" w:fill="FFCCFF"/>
      <w:spacing w:before="280" w:after="280" w:line="240" w:lineRule="auto"/>
    </w:pPr>
    <w:rPr>
      <w:rFonts w:ascii="Times New Roman" w:eastAsia="Calibri" w:hAnsi="Times New Roman" w:cs="Times New Roman"/>
      <w:b/>
      <w:bCs/>
      <w:sz w:val="24"/>
      <w:szCs w:val="24"/>
    </w:rPr>
  </w:style>
  <w:style w:type="paragraph" w:customStyle="1" w:styleId="xl237">
    <w:name w:val="xl237"/>
    <w:basedOn w:val="a0"/>
    <w:pPr>
      <w:pBdr>
        <w:top w:val="none" w:sz="0" w:space="0" w:color="000000"/>
        <w:left w:val="none" w:sz="0" w:space="0" w:color="000000"/>
        <w:bottom w:val="none" w:sz="0" w:space="0" w:color="000000"/>
        <w:right w:val="single" w:sz="4" w:space="0" w:color="000000"/>
      </w:pBdr>
      <w:shd w:val="clear" w:color="auto" w:fill="FFCCFF"/>
      <w:spacing w:before="280" w:after="280" w:line="240" w:lineRule="auto"/>
    </w:pPr>
    <w:rPr>
      <w:rFonts w:ascii="Times New Roman" w:eastAsia="Calibri" w:hAnsi="Times New Roman" w:cs="Times New Roman"/>
      <w:b/>
      <w:bCs/>
      <w:sz w:val="24"/>
      <w:szCs w:val="24"/>
    </w:rPr>
  </w:style>
  <w:style w:type="paragraph" w:customStyle="1" w:styleId="xl238">
    <w:name w:val="xl238"/>
    <w:basedOn w:val="a0"/>
    <w:pPr>
      <w:pBdr>
        <w:top w:val="none" w:sz="0" w:space="0" w:color="000000"/>
        <w:left w:val="single" w:sz="4" w:space="0" w:color="000000"/>
        <w:bottom w:val="single" w:sz="4" w:space="0" w:color="000000"/>
        <w:right w:val="none" w:sz="0" w:space="0" w:color="000000"/>
      </w:pBdr>
      <w:shd w:val="clear" w:color="auto" w:fill="FFCCFF"/>
      <w:spacing w:before="280" w:after="280" w:line="240" w:lineRule="auto"/>
    </w:pPr>
    <w:rPr>
      <w:rFonts w:ascii="Times New Roman" w:eastAsia="Calibri" w:hAnsi="Times New Roman" w:cs="Times New Roman"/>
      <w:b/>
      <w:bCs/>
      <w:sz w:val="24"/>
      <w:szCs w:val="24"/>
    </w:rPr>
  </w:style>
  <w:style w:type="paragraph" w:customStyle="1" w:styleId="xl239">
    <w:name w:val="xl239"/>
    <w:basedOn w:val="a0"/>
    <w:pPr>
      <w:pBdr>
        <w:top w:val="none" w:sz="0" w:space="0" w:color="000000"/>
        <w:left w:val="none" w:sz="0" w:space="0" w:color="000000"/>
        <w:bottom w:val="single" w:sz="4" w:space="0" w:color="000000"/>
        <w:right w:val="single" w:sz="4" w:space="0" w:color="000000"/>
      </w:pBdr>
      <w:shd w:val="clear" w:color="auto" w:fill="FFCCFF"/>
      <w:spacing w:before="280" w:after="280" w:line="240" w:lineRule="auto"/>
    </w:pPr>
    <w:rPr>
      <w:rFonts w:ascii="Times New Roman" w:eastAsia="Calibri" w:hAnsi="Times New Roman" w:cs="Times New Roman"/>
      <w:b/>
      <w:bCs/>
      <w:sz w:val="24"/>
      <w:szCs w:val="24"/>
    </w:rPr>
  </w:style>
  <w:style w:type="paragraph" w:customStyle="1" w:styleId="xl240">
    <w:name w:val="xl240"/>
    <w:basedOn w:val="a0"/>
    <w:pPr>
      <w:pBdr>
        <w:top w:val="single" w:sz="4" w:space="0" w:color="000000"/>
        <w:left w:val="single" w:sz="4" w:space="0" w:color="000000"/>
        <w:bottom w:val="single" w:sz="4" w:space="0" w:color="000000"/>
        <w:right w:val="single" w:sz="4" w:space="0" w:color="000000"/>
      </w:pBdr>
      <w:shd w:val="clear" w:color="auto" w:fill="FFCCFF"/>
      <w:spacing w:before="280" w:after="280" w:line="240" w:lineRule="auto"/>
      <w:jc w:val="center"/>
    </w:pPr>
    <w:rPr>
      <w:rFonts w:ascii="Times New Roman" w:eastAsia="Calibri" w:hAnsi="Times New Roman" w:cs="Times New Roman"/>
      <w:b/>
      <w:bCs/>
      <w:sz w:val="24"/>
      <w:szCs w:val="24"/>
    </w:rPr>
  </w:style>
  <w:style w:type="paragraph" w:customStyle="1" w:styleId="xl241">
    <w:name w:val="xl241"/>
    <w:basedOn w:val="a0"/>
    <w:pPr>
      <w:pBdr>
        <w:top w:val="single" w:sz="4" w:space="0" w:color="000000"/>
        <w:left w:val="single" w:sz="4" w:space="0" w:color="000000"/>
        <w:bottom w:val="none" w:sz="0" w:space="0" w:color="000000"/>
        <w:right w:val="none" w:sz="0" w:space="0" w:color="000000"/>
      </w:pBdr>
      <w:shd w:val="clear" w:color="auto" w:fill="CCECFF"/>
      <w:spacing w:before="280" w:after="280" w:line="240" w:lineRule="auto"/>
    </w:pPr>
    <w:rPr>
      <w:rFonts w:ascii="Times New Roman" w:eastAsia="Calibri" w:hAnsi="Times New Roman" w:cs="Times New Roman"/>
      <w:b/>
      <w:bCs/>
      <w:sz w:val="24"/>
      <w:szCs w:val="24"/>
    </w:rPr>
  </w:style>
  <w:style w:type="paragraph" w:customStyle="1" w:styleId="xl242">
    <w:name w:val="xl242"/>
    <w:basedOn w:val="a0"/>
    <w:pPr>
      <w:pBdr>
        <w:top w:val="single" w:sz="4" w:space="0" w:color="000000"/>
        <w:left w:val="none" w:sz="0" w:space="0" w:color="000000"/>
        <w:bottom w:val="none" w:sz="0" w:space="0" w:color="000000"/>
        <w:right w:val="single" w:sz="4" w:space="0" w:color="000000"/>
      </w:pBdr>
      <w:shd w:val="clear" w:color="auto" w:fill="CCECFF"/>
      <w:spacing w:before="280" w:after="280" w:line="240" w:lineRule="auto"/>
    </w:pPr>
    <w:rPr>
      <w:rFonts w:ascii="Times New Roman" w:eastAsia="Calibri" w:hAnsi="Times New Roman" w:cs="Times New Roman"/>
      <w:b/>
      <w:bCs/>
      <w:sz w:val="24"/>
      <w:szCs w:val="24"/>
    </w:rPr>
  </w:style>
  <w:style w:type="paragraph" w:customStyle="1" w:styleId="xl243">
    <w:name w:val="xl243"/>
    <w:basedOn w:val="a0"/>
    <w:pPr>
      <w:pBdr>
        <w:top w:val="none" w:sz="0" w:space="0" w:color="000000"/>
        <w:left w:val="single" w:sz="4" w:space="0" w:color="000000"/>
        <w:bottom w:val="none" w:sz="0" w:space="0" w:color="000000"/>
        <w:right w:val="none" w:sz="0" w:space="0" w:color="000000"/>
      </w:pBdr>
      <w:shd w:val="clear" w:color="auto" w:fill="CCECFF"/>
      <w:spacing w:before="280" w:after="280" w:line="240" w:lineRule="auto"/>
    </w:pPr>
    <w:rPr>
      <w:rFonts w:ascii="Times New Roman" w:eastAsia="Calibri" w:hAnsi="Times New Roman" w:cs="Times New Roman"/>
      <w:b/>
      <w:bCs/>
      <w:sz w:val="24"/>
      <w:szCs w:val="24"/>
    </w:rPr>
  </w:style>
  <w:style w:type="paragraph" w:customStyle="1" w:styleId="xl244">
    <w:name w:val="xl244"/>
    <w:basedOn w:val="a0"/>
    <w:pPr>
      <w:pBdr>
        <w:top w:val="none" w:sz="0" w:space="0" w:color="000000"/>
        <w:left w:val="none" w:sz="0" w:space="0" w:color="000000"/>
        <w:bottom w:val="none" w:sz="0" w:space="0" w:color="000000"/>
        <w:right w:val="single" w:sz="4" w:space="0" w:color="000000"/>
      </w:pBdr>
      <w:shd w:val="clear" w:color="auto" w:fill="CCECFF"/>
      <w:spacing w:before="280" w:after="280" w:line="240" w:lineRule="auto"/>
    </w:pPr>
    <w:rPr>
      <w:rFonts w:ascii="Times New Roman" w:eastAsia="Calibri" w:hAnsi="Times New Roman" w:cs="Times New Roman"/>
      <w:b/>
      <w:bCs/>
      <w:sz w:val="24"/>
      <w:szCs w:val="24"/>
    </w:rPr>
  </w:style>
  <w:style w:type="paragraph" w:customStyle="1" w:styleId="xl245">
    <w:name w:val="xl245"/>
    <w:basedOn w:val="a0"/>
    <w:pPr>
      <w:pBdr>
        <w:top w:val="none" w:sz="0" w:space="0" w:color="000000"/>
        <w:left w:val="single" w:sz="4" w:space="0" w:color="000000"/>
        <w:bottom w:val="single" w:sz="4" w:space="0" w:color="000000"/>
        <w:right w:val="none" w:sz="0" w:space="0" w:color="000000"/>
      </w:pBdr>
      <w:shd w:val="clear" w:color="auto" w:fill="CCECFF"/>
      <w:spacing w:before="280" w:after="280" w:line="240" w:lineRule="auto"/>
    </w:pPr>
    <w:rPr>
      <w:rFonts w:ascii="Times New Roman" w:eastAsia="Calibri" w:hAnsi="Times New Roman" w:cs="Times New Roman"/>
      <w:b/>
      <w:bCs/>
      <w:sz w:val="24"/>
      <w:szCs w:val="24"/>
    </w:rPr>
  </w:style>
  <w:style w:type="paragraph" w:customStyle="1" w:styleId="xl246">
    <w:name w:val="xl246"/>
    <w:basedOn w:val="a0"/>
    <w:pPr>
      <w:pBdr>
        <w:top w:val="none" w:sz="0" w:space="0" w:color="000000"/>
        <w:left w:val="none" w:sz="0" w:space="0" w:color="000000"/>
        <w:bottom w:val="single" w:sz="4" w:space="0" w:color="000000"/>
        <w:right w:val="single" w:sz="4" w:space="0" w:color="000000"/>
      </w:pBdr>
      <w:shd w:val="clear" w:color="auto" w:fill="CCECFF"/>
      <w:spacing w:before="280" w:after="280" w:line="240" w:lineRule="auto"/>
    </w:pPr>
    <w:rPr>
      <w:rFonts w:ascii="Times New Roman" w:eastAsia="Calibri" w:hAnsi="Times New Roman" w:cs="Times New Roman"/>
      <w:b/>
      <w:bCs/>
      <w:sz w:val="24"/>
      <w:szCs w:val="24"/>
    </w:rPr>
  </w:style>
  <w:style w:type="paragraph" w:customStyle="1" w:styleId="xl247">
    <w:name w:val="xl247"/>
    <w:basedOn w:val="a0"/>
    <w:pPr>
      <w:pBdr>
        <w:top w:val="single" w:sz="4" w:space="0" w:color="000000"/>
        <w:left w:val="single" w:sz="4" w:space="0" w:color="000000"/>
        <w:bottom w:val="single" w:sz="4" w:space="0" w:color="000000"/>
        <w:right w:val="single" w:sz="4" w:space="0" w:color="000000"/>
      </w:pBdr>
      <w:shd w:val="clear" w:color="auto" w:fill="CCECFF"/>
      <w:spacing w:before="280" w:after="280" w:line="240" w:lineRule="auto"/>
      <w:jc w:val="center"/>
    </w:pPr>
    <w:rPr>
      <w:rFonts w:ascii="Times New Roman" w:eastAsia="Calibri" w:hAnsi="Times New Roman" w:cs="Times New Roman"/>
      <w:b/>
      <w:bCs/>
      <w:sz w:val="24"/>
      <w:szCs w:val="24"/>
    </w:rPr>
  </w:style>
  <w:style w:type="paragraph" w:customStyle="1" w:styleId="xl248">
    <w:name w:val="xl248"/>
    <w:basedOn w:val="a0"/>
    <w:pPr>
      <w:pBdr>
        <w:top w:val="single" w:sz="4" w:space="0" w:color="000000"/>
        <w:left w:val="single" w:sz="4" w:space="0" w:color="000000"/>
        <w:bottom w:val="none" w:sz="0" w:space="0" w:color="000000"/>
        <w:right w:val="none" w:sz="0" w:space="0" w:color="000000"/>
      </w:pBdr>
      <w:shd w:val="clear" w:color="auto" w:fill="CCFFCC"/>
      <w:spacing w:before="280" w:after="280" w:line="240" w:lineRule="auto"/>
    </w:pPr>
    <w:rPr>
      <w:rFonts w:ascii="Times New Roman" w:eastAsia="Calibri" w:hAnsi="Times New Roman" w:cs="Times New Roman"/>
      <w:b/>
      <w:bCs/>
      <w:sz w:val="24"/>
      <w:szCs w:val="24"/>
    </w:rPr>
  </w:style>
  <w:style w:type="paragraph" w:customStyle="1" w:styleId="xl249">
    <w:name w:val="xl249"/>
    <w:basedOn w:val="a0"/>
    <w:pPr>
      <w:pBdr>
        <w:top w:val="single" w:sz="4" w:space="0" w:color="000000"/>
        <w:left w:val="none" w:sz="0" w:space="0" w:color="000000"/>
        <w:bottom w:val="none" w:sz="0" w:space="0" w:color="000000"/>
        <w:right w:val="single" w:sz="4" w:space="0" w:color="000000"/>
      </w:pBdr>
      <w:shd w:val="clear" w:color="auto" w:fill="CCFFCC"/>
      <w:spacing w:before="280" w:after="280" w:line="240" w:lineRule="auto"/>
    </w:pPr>
    <w:rPr>
      <w:rFonts w:ascii="Times New Roman" w:eastAsia="Calibri" w:hAnsi="Times New Roman" w:cs="Times New Roman"/>
      <w:b/>
      <w:bCs/>
      <w:sz w:val="24"/>
      <w:szCs w:val="24"/>
    </w:rPr>
  </w:style>
  <w:style w:type="paragraph" w:customStyle="1" w:styleId="xl250">
    <w:name w:val="xl250"/>
    <w:basedOn w:val="a0"/>
    <w:pPr>
      <w:pBdr>
        <w:top w:val="none" w:sz="0" w:space="0" w:color="000000"/>
        <w:left w:val="single" w:sz="4" w:space="0" w:color="000000"/>
        <w:bottom w:val="none" w:sz="0" w:space="0" w:color="000000"/>
        <w:right w:val="none" w:sz="0" w:space="0" w:color="000000"/>
      </w:pBdr>
      <w:shd w:val="clear" w:color="auto" w:fill="CCFFCC"/>
      <w:spacing w:before="280" w:after="280" w:line="240" w:lineRule="auto"/>
    </w:pPr>
    <w:rPr>
      <w:rFonts w:ascii="Times New Roman" w:eastAsia="Calibri" w:hAnsi="Times New Roman" w:cs="Times New Roman"/>
      <w:b/>
      <w:bCs/>
      <w:sz w:val="24"/>
      <w:szCs w:val="24"/>
    </w:rPr>
  </w:style>
  <w:style w:type="paragraph" w:customStyle="1" w:styleId="xl251">
    <w:name w:val="xl251"/>
    <w:basedOn w:val="a0"/>
    <w:pPr>
      <w:pBdr>
        <w:top w:val="none" w:sz="0" w:space="0" w:color="000000"/>
        <w:left w:val="none" w:sz="0" w:space="0" w:color="000000"/>
        <w:bottom w:val="none" w:sz="0" w:space="0" w:color="000000"/>
        <w:right w:val="single" w:sz="4" w:space="0" w:color="000000"/>
      </w:pBdr>
      <w:shd w:val="clear" w:color="auto" w:fill="CCFFCC"/>
      <w:spacing w:before="280" w:after="280" w:line="240" w:lineRule="auto"/>
    </w:pPr>
    <w:rPr>
      <w:rFonts w:ascii="Times New Roman" w:eastAsia="Calibri" w:hAnsi="Times New Roman" w:cs="Times New Roman"/>
      <w:b/>
      <w:bCs/>
      <w:sz w:val="24"/>
      <w:szCs w:val="24"/>
    </w:rPr>
  </w:style>
  <w:style w:type="paragraph" w:customStyle="1" w:styleId="xl252">
    <w:name w:val="xl252"/>
    <w:basedOn w:val="a0"/>
    <w:pPr>
      <w:pBdr>
        <w:top w:val="none" w:sz="0" w:space="0" w:color="000000"/>
        <w:left w:val="single" w:sz="4" w:space="0" w:color="000000"/>
        <w:bottom w:val="single" w:sz="4" w:space="0" w:color="000000"/>
        <w:right w:val="none" w:sz="0" w:space="0" w:color="000000"/>
      </w:pBdr>
      <w:shd w:val="clear" w:color="auto" w:fill="CCFFCC"/>
      <w:spacing w:before="280" w:after="280" w:line="240" w:lineRule="auto"/>
    </w:pPr>
    <w:rPr>
      <w:rFonts w:ascii="Times New Roman" w:eastAsia="Calibri" w:hAnsi="Times New Roman" w:cs="Times New Roman"/>
      <w:b/>
      <w:bCs/>
      <w:sz w:val="24"/>
      <w:szCs w:val="24"/>
    </w:rPr>
  </w:style>
  <w:style w:type="paragraph" w:customStyle="1" w:styleId="xl253">
    <w:name w:val="xl253"/>
    <w:basedOn w:val="a0"/>
    <w:pPr>
      <w:pBdr>
        <w:top w:val="none" w:sz="0" w:space="0" w:color="000000"/>
        <w:left w:val="none" w:sz="0" w:space="0" w:color="000000"/>
        <w:bottom w:val="single" w:sz="4" w:space="0" w:color="000000"/>
        <w:right w:val="single" w:sz="4" w:space="0" w:color="000000"/>
      </w:pBdr>
      <w:shd w:val="clear" w:color="auto" w:fill="CCFFCC"/>
      <w:spacing w:before="280" w:after="280" w:line="240" w:lineRule="auto"/>
    </w:pPr>
    <w:rPr>
      <w:rFonts w:ascii="Times New Roman" w:eastAsia="Calibri" w:hAnsi="Times New Roman" w:cs="Times New Roman"/>
      <w:b/>
      <w:bCs/>
      <w:sz w:val="24"/>
      <w:szCs w:val="24"/>
    </w:rPr>
  </w:style>
  <w:style w:type="paragraph" w:customStyle="1" w:styleId="xl254">
    <w:name w:val="xl254"/>
    <w:basedOn w:val="a0"/>
    <w:pPr>
      <w:pBdr>
        <w:top w:val="single" w:sz="4" w:space="0" w:color="000000"/>
        <w:left w:val="single" w:sz="4" w:space="0" w:color="000000"/>
        <w:bottom w:val="single" w:sz="4" w:space="0" w:color="000000"/>
        <w:right w:val="single" w:sz="4" w:space="0" w:color="000000"/>
      </w:pBdr>
      <w:shd w:val="clear" w:color="auto" w:fill="CCFFCC"/>
      <w:spacing w:before="280" w:after="280" w:line="240" w:lineRule="auto"/>
      <w:jc w:val="center"/>
    </w:pPr>
    <w:rPr>
      <w:rFonts w:ascii="Times New Roman" w:eastAsia="Calibri" w:hAnsi="Times New Roman" w:cs="Times New Roman"/>
      <w:b/>
      <w:bCs/>
      <w:sz w:val="24"/>
      <w:szCs w:val="24"/>
    </w:rPr>
  </w:style>
  <w:style w:type="paragraph" w:customStyle="1" w:styleId="xl255">
    <w:name w:val="xl255"/>
    <w:basedOn w:val="a0"/>
    <w:pPr>
      <w:pBdr>
        <w:top w:val="none" w:sz="0" w:space="0" w:color="000000"/>
        <w:left w:val="single" w:sz="4" w:space="0" w:color="000000"/>
        <w:bottom w:val="single" w:sz="4" w:space="0" w:color="000000"/>
        <w:right w:val="none" w:sz="0" w:space="0" w:color="000000"/>
      </w:pBdr>
      <w:shd w:val="clear" w:color="auto" w:fill="CCFFCC"/>
      <w:spacing w:before="280" w:after="280" w:line="240" w:lineRule="auto"/>
    </w:pPr>
    <w:rPr>
      <w:rFonts w:ascii="Times New Roman" w:eastAsia="Calibri" w:hAnsi="Times New Roman" w:cs="Times New Roman"/>
      <w:b/>
      <w:bCs/>
      <w:sz w:val="24"/>
      <w:szCs w:val="24"/>
    </w:rPr>
  </w:style>
  <w:style w:type="paragraph" w:customStyle="1" w:styleId="xl256">
    <w:name w:val="xl256"/>
    <w:basedOn w:val="a0"/>
    <w:pPr>
      <w:pBdr>
        <w:top w:val="none" w:sz="0" w:space="0" w:color="000000"/>
        <w:left w:val="none" w:sz="0" w:space="0" w:color="000000"/>
        <w:bottom w:val="single" w:sz="4" w:space="0" w:color="000000"/>
        <w:right w:val="single" w:sz="4" w:space="0" w:color="000000"/>
      </w:pBdr>
      <w:shd w:val="clear" w:color="auto" w:fill="CCFFCC"/>
      <w:spacing w:before="280" w:after="280" w:line="240" w:lineRule="auto"/>
    </w:pPr>
    <w:rPr>
      <w:rFonts w:ascii="Times New Roman" w:eastAsia="Calibri" w:hAnsi="Times New Roman" w:cs="Times New Roman"/>
      <w:b/>
      <w:bCs/>
      <w:sz w:val="24"/>
      <w:szCs w:val="24"/>
    </w:rPr>
  </w:style>
  <w:style w:type="paragraph" w:customStyle="1" w:styleId="xl257">
    <w:name w:val="xl257"/>
    <w:basedOn w:val="a0"/>
    <w:pPr>
      <w:pBdr>
        <w:top w:val="single" w:sz="4" w:space="0" w:color="000000"/>
        <w:left w:val="single" w:sz="4" w:space="0" w:color="000000"/>
        <w:bottom w:val="single" w:sz="4" w:space="0" w:color="000000"/>
        <w:right w:val="single" w:sz="4" w:space="0" w:color="000000"/>
      </w:pBdr>
      <w:shd w:val="clear" w:color="auto" w:fill="CCFFCC"/>
      <w:spacing w:before="280" w:after="280" w:line="240" w:lineRule="auto"/>
      <w:jc w:val="center"/>
    </w:pPr>
    <w:rPr>
      <w:rFonts w:ascii="Times New Roman" w:eastAsia="Calibri" w:hAnsi="Times New Roman" w:cs="Times New Roman"/>
      <w:b/>
      <w:bCs/>
      <w:sz w:val="24"/>
      <w:szCs w:val="24"/>
    </w:rPr>
  </w:style>
  <w:style w:type="paragraph" w:customStyle="1" w:styleId="xl63">
    <w:name w:val="xl63"/>
    <w:basedOn w:val="a0"/>
    <w:pPr>
      <w:spacing w:before="280" w:after="280" w:line="240" w:lineRule="auto"/>
    </w:pPr>
    <w:rPr>
      <w:rFonts w:ascii="Times New Roman" w:eastAsia="Calibri" w:hAnsi="Times New Roman" w:cs="Times New Roman"/>
      <w:sz w:val="24"/>
      <w:szCs w:val="24"/>
    </w:rPr>
  </w:style>
  <w:style w:type="paragraph" w:customStyle="1" w:styleId="xl64">
    <w:name w:val="xl64"/>
    <w:basedOn w:val="a0"/>
    <w:pPr>
      <w:spacing w:before="280" w:after="280" w:line="240" w:lineRule="auto"/>
    </w:pPr>
    <w:rPr>
      <w:rFonts w:ascii="Times New Roman" w:eastAsia="Calibri" w:hAnsi="Times New Roman" w:cs="Times New Roman"/>
      <w:sz w:val="24"/>
      <w:szCs w:val="24"/>
    </w:rPr>
  </w:style>
  <w:style w:type="paragraph" w:customStyle="1" w:styleId="15">
    <w:name w:val="Без интервала1"/>
    <w:pPr>
      <w:suppressAutoHyphens/>
    </w:pPr>
    <w:rPr>
      <w:rFonts w:ascii="Calibri" w:eastAsia="Calibri" w:hAnsi="Calibri" w:cs="Calibri"/>
      <w:sz w:val="22"/>
      <w:szCs w:val="22"/>
      <w:lang w:eastAsia="zh-CN"/>
    </w:rPr>
  </w:style>
  <w:style w:type="paragraph" w:customStyle="1" w:styleId="ListParagraph1">
    <w:name w:val="List Paragraph1"/>
    <w:basedOn w:val="a0"/>
    <w:pPr>
      <w:ind w:left="720"/>
    </w:pPr>
    <w:rPr>
      <w:rFonts w:eastAsia="Calibri"/>
    </w:rPr>
  </w:style>
  <w:style w:type="paragraph" w:customStyle="1" w:styleId="font5">
    <w:name w:val="font5"/>
    <w:basedOn w:val="a0"/>
    <w:pPr>
      <w:spacing w:before="280" w:after="280" w:line="240" w:lineRule="auto"/>
    </w:pPr>
    <w:rPr>
      <w:rFonts w:ascii="Times New Roman" w:eastAsia="Calibri" w:hAnsi="Times New Roman" w:cs="Times New Roman"/>
      <w:color w:val="FF0000"/>
      <w:sz w:val="24"/>
      <w:szCs w:val="24"/>
    </w:rPr>
  </w:style>
  <w:style w:type="paragraph" w:customStyle="1" w:styleId="xl258">
    <w:name w:val="xl258"/>
    <w:basedOn w:val="a0"/>
    <w:pPr>
      <w:pBdr>
        <w:top w:val="none" w:sz="0" w:space="0" w:color="000000"/>
        <w:left w:val="single" w:sz="4" w:space="0" w:color="000000"/>
        <w:bottom w:val="single" w:sz="4" w:space="0" w:color="000000"/>
        <w:right w:val="single" w:sz="4" w:space="0" w:color="000000"/>
      </w:pBdr>
      <w:shd w:val="clear" w:color="auto" w:fill="00FF00"/>
      <w:spacing w:before="280" w:after="280" w:line="240" w:lineRule="auto"/>
      <w:jc w:val="center"/>
    </w:pPr>
    <w:rPr>
      <w:rFonts w:ascii="Times New Roman" w:eastAsia="Calibri" w:hAnsi="Times New Roman" w:cs="Times New Roman"/>
      <w:color w:val="000000"/>
      <w:sz w:val="24"/>
      <w:szCs w:val="24"/>
    </w:rPr>
  </w:style>
  <w:style w:type="paragraph" w:customStyle="1" w:styleId="xl259">
    <w:name w:val="xl259"/>
    <w:basedOn w:val="a0"/>
    <w:pPr>
      <w:pBdr>
        <w:top w:val="single" w:sz="4" w:space="0" w:color="000000"/>
        <w:left w:val="single" w:sz="4" w:space="0" w:color="000000"/>
        <w:bottom w:val="none" w:sz="0" w:space="0" w:color="000000"/>
        <w:right w:val="single" w:sz="4" w:space="0" w:color="000000"/>
      </w:pBdr>
      <w:shd w:val="clear" w:color="auto" w:fill="FFFF00"/>
      <w:spacing w:before="280" w:after="280" w:line="240" w:lineRule="auto"/>
      <w:jc w:val="center"/>
    </w:pPr>
    <w:rPr>
      <w:rFonts w:ascii="Times New Roman" w:eastAsia="Calibri" w:hAnsi="Times New Roman" w:cs="Times New Roman"/>
      <w:sz w:val="24"/>
      <w:szCs w:val="24"/>
    </w:rPr>
  </w:style>
  <w:style w:type="paragraph" w:customStyle="1" w:styleId="xl260">
    <w:name w:val="xl260"/>
    <w:basedOn w:val="a0"/>
    <w:pPr>
      <w:pBdr>
        <w:top w:val="none" w:sz="0" w:space="0" w:color="000000"/>
        <w:left w:val="single" w:sz="4" w:space="0" w:color="000000"/>
        <w:bottom w:val="none" w:sz="0" w:space="0" w:color="000000"/>
        <w:right w:val="single" w:sz="4" w:space="0" w:color="000000"/>
      </w:pBdr>
      <w:shd w:val="clear" w:color="auto" w:fill="FFFF00"/>
      <w:spacing w:before="280" w:after="280" w:line="240" w:lineRule="auto"/>
      <w:jc w:val="center"/>
    </w:pPr>
    <w:rPr>
      <w:rFonts w:ascii="Times New Roman" w:eastAsia="Calibri" w:hAnsi="Times New Roman" w:cs="Times New Roman"/>
      <w:sz w:val="24"/>
      <w:szCs w:val="24"/>
    </w:rPr>
  </w:style>
  <w:style w:type="paragraph" w:customStyle="1" w:styleId="xl261">
    <w:name w:val="xl261"/>
    <w:basedOn w:val="a0"/>
    <w:pPr>
      <w:pBdr>
        <w:top w:val="single" w:sz="4" w:space="0" w:color="000000"/>
        <w:left w:val="single" w:sz="4" w:space="0" w:color="000000"/>
        <w:bottom w:val="single" w:sz="4" w:space="0" w:color="000000"/>
        <w:right w:val="single" w:sz="4" w:space="0" w:color="000000"/>
      </w:pBdr>
      <w:shd w:val="clear" w:color="auto" w:fill="FFFF00"/>
      <w:spacing w:before="280" w:after="280" w:line="240" w:lineRule="auto"/>
      <w:jc w:val="center"/>
    </w:pPr>
    <w:rPr>
      <w:rFonts w:ascii="Times New Roman" w:eastAsia="Calibri" w:hAnsi="Times New Roman" w:cs="Times New Roman"/>
      <w:sz w:val="24"/>
      <w:szCs w:val="24"/>
    </w:rPr>
  </w:style>
  <w:style w:type="paragraph" w:customStyle="1" w:styleId="xl262">
    <w:name w:val="xl262"/>
    <w:basedOn w:val="a0"/>
    <w:pPr>
      <w:pBdr>
        <w:top w:val="none" w:sz="0" w:space="0" w:color="000000"/>
        <w:left w:val="single" w:sz="4" w:space="0" w:color="000000"/>
        <w:bottom w:val="single" w:sz="4" w:space="0" w:color="000000"/>
        <w:right w:val="single" w:sz="4" w:space="0" w:color="000000"/>
      </w:pBdr>
      <w:shd w:val="clear" w:color="auto" w:fill="FFFF00"/>
      <w:spacing w:before="280" w:after="280" w:line="240" w:lineRule="auto"/>
      <w:jc w:val="center"/>
    </w:pPr>
    <w:rPr>
      <w:rFonts w:ascii="Times New Roman" w:eastAsia="Calibri" w:hAnsi="Times New Roman" w:cs="Times New Roman"/>
      <w:sz w:val="24"/>
      <w:szCs w:val="24"/>
    </w:rPr>
  </w:style>
  <w:style w:type="paragraph" w:customStyle="1" w:styleId="xl263">
    <w:name w:val="xl263"/>
    <w:basedOn w:val="a0"/>
    <w:pPr>
      <w:pBdr>
        <w:top w:val="single" w:sz="4" w:space="0" w:color="000000"/>
        <w:left w:val="single" w:sz="4" w:space="0" w:color="000000"/>
        <w:bottom w:val="none" w:sz="0" w:space="0" w:color="000000"/>
        <w:right w:val="single" w:sz="4" w:space="0" w:color="000000"/>
      </w:pBdr>
      <w:shd w:val="clear" w:color="auto" w:fill="993300"/>
      <w:spacing w:before="280" w:after="280" w:line="240" w:lineRule="auto"/>
      <w:jc w:val="center"/>
    </w:pPr>
    <w:rPr>
      <w:rFonts w:ascii="Times New Roman" w:eastAsia="Calibri" w:hAnsi="Times New Roman" w:cs="Times New Roman"/>
      <w:color w:val="000000"/>
      <w:sz w:val="24"/>
      <w:szCs w:val="24"/>
    </w:rPr>
  </w:style>
  <w:style w:type="paragraph" w:customStyle="1" w:styleId="xl264">
    <w:name w:val="xl264"/>
    <w:basedOn w:val="a0"/>
    <w:pPr>
      <w:pBdr>
        <w:top w:val="none" w:sz="0" w:space="0" w:color="000000"/>
        <w:left w:val="single" w:sz="4" w:space="0" w:color="000000"/>
        <w:bottom w:val="none" w:sz="0" w:space="0" w:color="000000"/>
        <w:right w:val="single" w:sz="4" w:space="0" w:color="000000"/>
      </w:pBdr>
      <w:shd w:val="clear" w:color="auto" w:fill="993300"/>
      <w:spacing w:before="280" w:after="280" w:line="240" w:lineRule="auto"/>
      <w:jc w:val="center"/>
    </w:pPr>
    <w:rPr>
      <w:rFonts w:ascii="Times New Roman" w:eastAsia="Calibri" w:hAnsi="Times New Roman" w:cs="Times New Roman"/>
      <w:color w:val="000000"/>
      <w:sz w:val="24"/>
      <w:szCs w:val="24"/>
    </w:rPr>
  </w:style>
  <w:style w:type="paragraph" w:customStyle="1" w:styleId="xl265">
    <w:name w:val="xl265"/>
    <w:basedOn w:val="a0"/>
    <w:pPr>
      <w:pBdr>
        <w:top w:val="none" w:sz="0" w:space="0" w:color="000000"/>
        <w:left w:val="single" w:sz="4" w:space="0" w:color="000000"/>
        <w:bottom w:val="single" w:sz="4" w:space="0" w:color="000000"/>
        <w:right w:val="single" w:sz="4" w:space="0" w:color="000000"/>
      </w:pBdr>
      <w:shd w:val="clear" w:color="auto" w:fill="993300"/>
      <w:spacing w:before="280" w:after="280" w:line="240" w:lineRule="auto"/>
      <w:jc w:val="center"/>
    </w:pPr>
    <w:rPr>
      <w:rFonts w:ascii="Times New Roman" w:eastAsia="Calibri" w:hAnsi="Times New Roman" w:cs="Times New Roman"/>
      <w:color w:val="000000"/>
      <w:sz w:val="24"/>
      <w:szCs w:val="24"/>
    </w:rPr>
  </w:style>
  <w:style w:type="paragraph" w:customStyle="1" w:styleId="xl266">
    <w:name w:val="xl266"/>
    <w:basedOn w:val="a0"/>
    <w:pPr>
      <w:pBdr>
        <w:top w:val="single" w:sz="4" w:space="0" w:color="000000"/>
        <w:left w:val="single" w:sz="4" w:space="0" w:color="000000"/>
        <w:bottom w:val="none" w:sz="0" w:space="0" w:color="000000"/>
        <w:right w:val="single" w:sz="4" w:space="0" w:color="000000"/>
      </w:pBdr>
      <w:shd w:val="clear" w:color="auto" w:fill="FFFF00"/>
      <w:spacing w:before="280" w:after="280" w:line="240" w:lineRule="auto"/>
      <w:jc w:val="center"/>
    </w:pPr>
    <w:rPr>
      <w:rFonts w:ascii="Times New Roman" w:eastAsia="Calibri" w:hAnsi="Times New Roman" w:cs="Times New Roman"/>
      <w:color w:val="000000"/>
      <w:sz w:val="24"/>
      <w:szCs w:val="24"/>
    </w:rPr>
  </w:style>
  <w:style w:type="paragraph" w:customStyle="1" w:styleId="xl267">
    <w:name w:val="xl267"/>
    <w:basedOn w:val="a0"/>
    <w:pPr>
      <w:pBdr>
        <w:top w:val="none" w:sz="0" w:space="0" w:color="000000"/>
        <w:left w:val="single" w:sz="4" w:space="0" w:color="000000"/>
        <w:bottom w:val="none" w:sz="0" w:space="0" w:color="000000"/>
        <w:right w:val="single" w:sz="4" w:space="0" w:color="000000"/>
      </w:pBdr>
      <w:shd w:val="clear" w:color="auto" w:fill="FFFF00"/>
      <w:spacing w:before="280" w:after="280" w:line="240" w:lineRule="auto"/>
      <w:jc w:val="center"/>
    </w:pPr>
    <w:rPr>
      <w:rFonts w:ascii="Times New Roman" w:eastAsia="Calibri" w:hAnsi="Times New Roman" w:cs="Times New Roman"/>
      <w:color w:val="000000"/>
      <w:sz w:val="24"/>
      <w:szCs w:val="24"/>
    </w:rPr>
  </w:style>
  <w:style w:type="paragraph" w:customStyle="1" w:styleId="xl268">
    <w:name w:val="xl268"/>
    <w:basedOn w:val="a0"/>
    <w:pPr>
      <w:pBdr>
        <w:top w:val="none" w:sz="0" w:space="0" w:color="000000"/>
        <w:left w:val="single" w:sz="4" w:space="0" w:color="000000"/>
        <w:bottom w:val="single" w:sz="4" w:space="0" w:color="000000"/>
        <w:right w:val="single" w:sz="4" w:space="0" w:color="000000"/>
      </w:pBdr>
      <w:shd w:val="clear" w:color="auto" w:fill="FFFF00"/>
      <w:spacing w:before="280" w:after="280" w:line="240" w:lineRule="auto"/>
      <w:jc w:val="center"/>
    </w:pPr>
    <w:rPr>
      <w:rFonts w:ascii="Times New Roman" w:eastAsia="Calibri" w:hAnsi="Times New Roman" w:cs="Times New Roman"/>
      <w:color w:val="000000"/>
      <w:sz w:val="24"/>
      <w:szCs w:val="24"/>
    </w:rPr>
  </w:style>
  <w:style w:type="paragraph" w:customStyle="1" w:styleId="xl269">
    <w:name w:val="xl269"/>
    <w:basedOn w:val="a0"/>
    <w:pPr>
      <w:pBdr>
        <w:top w:val="single" w:sz="4" w:space="0" w:color="000000"/>
        <w:left w:val="single" w:sz="4" w:space="0" w:color="000000"/>
        <w:bottom w:val="none" w:sz="0" w:space="0" w:color="000000"/>
        <w:right w:val="single" w:sz="4" w:space="0" w:color="000000"/>
      </w:pBdr>
      <w:spacing w:before="280" w:after="280" w:line="240" w:lineRule="auto"/>
      <w:jc w:val="center"/>
    </w:pPr>
    <w:rPr>
      <w:rFonts w:ascii="Times New Roman" w:eastAsia="Calibri" w:hAnsi="Times New Roman" w:cs="Times New Roman"/>
      <w:color w:val="000000"/>
      <w:sz w:val="24"/>
      <w:szCs w:val="24"/>
    </w:rPr>
  </w:style>
  <w:style w:type="paragraph" w:customStyle="1" w:styleId="xl270">
    <w:name w:val="xl270"/>
    <w:basedOn w:val="a0"/>
    <w:pPr>
      <w:pBdr>
        <w:top w:val="none" w:sz="0" w:space="0" w:color="000000"/>
        <w:left w:val="single" w:sz="4" w:space="0" w:color="000000"/>
        <w:bottom w:val="single" w:sz="4" w:space="0" w:color="000000"/>
        <w:right w:val="single" w:sz="4" w:space="0" w:color="000000"/>
      </w:pBdr>
      <w:spacing w:before="280" w:after="280" w:line="240" w:lineRule="auto"/>
      <w:jc w:val="center"/>
    </w:pPr>
    <w:rPr>
      <w:rFonts w:ascii="Times New Roman" w:eastAsia="Calibri" w:hAnsi="Times New Roman" w:cs="Times New Roman"/>
      <w:color w:val="000000"/>
      <w:sz w:val="24"/>
      <w:szCs w:val="24"/>
    </w:rPr>
  </w:style>
  <w:style w:type="paragraph" w:customStyle="1" w:styleId="xl271">
    <w:name w:val="xl271"/>
    <w:basedOn w:val="a0"/>
    <w:pPr>
      <w:pBdr>
        <w:top w:val="single" w:sz="4" w:space="0" w:color="000000"/>
        <w:left w:val="single" w:sz="4" w:space="0" w:color="000000"/>
        <w:bottom w:val="single" w:sz="4" w:space="0" w:color="000000"/>
        <w:right w:val="none" w:sz="0" w:space="0" w:color="000000"/>
      </w:pBdr>
      <w:spacing w:before="280" w:after="280" w:line="240" w:lineRule="auto"/>
    </w:pPr>
    <w:rPr>
      <w:rFonts w:ascii="Times New Roman" w:eastAsia="Calibri" w:hAnsi="Times New Roman" w:cs="Times New Roman"/>
      <w:color w:val="000000"/>
      <w:sz w:val="24"/>
      <w:szCs w:val="24"/>
    </w:rPr>
  </w:style>
  <w:style w:type="paragraph" w:customStyle="1" w:styleId="xl272">
    <w:name w:val="xl272"/>
    <w:basedOn w:val="a0"/>
    <w:pPr>
      <w:pBdr>
        <w:top w:val="single" w:sz="4" w:space="0" w:color="000000"/>
        <w:left w:val="none" w:sz="0" w:space="0" w:color="000000"/>
        <w:bottom w:val="single" w:sz="4" w:space="0" w:color="000000"/>
        <w:right w:val="none" w:sz="0" w:space="0" w:color="000000"/>
      </w:pBdr>
      <w:spacing w:before="280" w:after="280" w:line="240" w:lineRule="auto"/>
    </w:pPr>
    <w:rPr>
      <w:rFonts w:ascii="Times New Roman" w:eastAsia="Calibri" w:hAnsi="Times New Roman" w:cs="Times New Roman"/>
      <w:color w:val="000000"/>
      <w:sz w:val="24"/>
      <w:szCs w:val="24"/>
    </w:rPr>
  </w:style>
  <w:style w:type="paragraph" w:customStyle="1" w:styleId="xl273">
    <w:name w:val="xl273"/>
    <w:basedOn w:val="a0"/>
    <w:pPr>
      <w:pBdr>
        <w:top w:val="single" w:sz="4" w:space="0" w:color="000000"/>
        <w:left w:val="none" w:sz="0" w:space="0" w:color="000000"/>
        <w:bottom w:val="single" w:sz="4" w:space="0" w:color="000000"/>
        <w:right w:val="single" w:sz="4" w:space="0" w:color="000000"/>
      </w:pBdr>
      <w:spacing w:before="280" w:after="280" w:line="240" w:lineRule="auto"/>
    </w:pPr>
    <w:rPr>
      <w:rFonts w:ascii="Times New Roman" w:eastAsia="Calibri" w:hAnsi="Times New Roman" w:cs="Times New Roman"/>
      <w:color w:val="000000"/>
      <w:sz w:val="24"/>
      <w:szCs w:val="24"/>
    </w:rPr>
  </w:style>
  <w:style w:type="paragraph" w:customStyle="1" w:styleId="xl274">
    <w:name w:val="xl274"/>
    <w:basedOn w:val="a0"/>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Calibri" w:hAnsi="Times New Roman" w:cs="Times New Roman"/>
      <w:color w:val="000000"/>
      <w:sz w:val="24"/>
      <w:szCs w:val="24"/>
    </w:rPr>
  </w:style>
  <w:style w:type="paragraph" w:customStyle="1" w:styleId="aff2">
    <w:name w:val="Всегда"/>
    <w:basedOn w:val="a0"/>
    <w:pPr>
      <w:spacing w:after="0" w:line="240" w:lineRule="auto"/>
      <w:ind w:firstLine="709"/>
      <w:jc w:val="both"/>
    </w:pPr>
    <w:rPr>
      <w:rFonts w:ascii="Times New Roman" w:hAnsi="Times New Roman" w:cs="Times New Roman"/>
      <w:sz w:val="28"/>
      <w:szCs w:val="28"/>
    </w:rPr>
  </w:style>
  <w:style w:type="paragraph" w:customStyle="1" w:styleId="formattext">
    <w:name w:val="formattext"/>
    <w:basedOn w:val="a0"/>
    <w:pPr>
      <w:spacing w:before="280" w:after="280" w:line="240" w:lineRule="auto"/>
    </w:pPr>
    <w:rPr>
      <w:rFonts w:ascii="Times New Roman" w:eastAsia="Calibri" w:hAnsi="Times New Roman" w:cs="Times New Roman"/>
      <w:sz w:val="24"/>
      <w:szCs w:val="24"/>
    </w:rPr>
  </w:style>
  <w:style w:type="paragraph" w:customStyle="1" w:styleId="aff3">
    <w:name w:val="Стиль"/>
    <w:pPr>
      <w:widowControl w:val="0"/>
      <w:suppressAutoHyphens/>
      <w:autoSpaceDE w:val="0"/>
      <w:ind w:firstLine="720"/>
      <w:jc w:val="both"/>
    </w:pPr>
    <w:rPr>
      <w:rFonts w:ascii="Arial" w:eastAsia="Calibri" w:hAnsi="Arial" w:cs="Arial"/>
      <w:lang w:eastAsia="zh-CN"/>
    </w:rPr>
  </w:style>
  <w:style w:type="paragraph" w:styleId="aff4">
    <w:name w:val="annotation subject"/>
    <w:basedOn w:val="13"/>
    <w:next w:val="13"/>
    <w:pPr>
      <w:spacing w:after="200" w:line="276" w:lineRule="auto"/>
      <w:jc w:val="left"/>
    </w:pPr>
    <w:rPr>
      <w:rFonts w:ascii="Calibri" w:hAnsi="Calibri" w:cs="Calibri"/>
      <w:b/>
      <w:bCs/>
    </w:rPr>
  </w:style>
  <w:style w:type="paragraph" w:customStyle="1" w:styleId="220">
    <w:name w:val="Основной текст 22"/>
    <w:basedOn w:val="a0"/>
    <w:pPr>
      <w:spacing w:after="0" w:line="240" w:lineRule="auto"/>
      <w:jc w:val="both"/>
    </w:pPr>
    <w:rPr>
      <w:rFonts w:ascii="Times New Roman" w:hAnsi="Times New Roman" w:cs="Times New Roman"/>
      <w:szCs w:val="20"/>
      <w:lang w:val="x-none"/>
    </w:rPr>
  </w:style>
  <w:style w:type="paragraph" w:customStyle="1" w:styleId="221">
    <w:name w:val="Основной текст с отступом 22"/>
    <w:basedOn w:val="a0"/>
    <w:pPr>
      <w:spacing w:after="0" w:line="240" w:lineRule="auto"/>
      <w:ind w:firstLine="720"/>
    </w:pPr>
    <w:rPr>
      <w:rFonts w:ascii="Times New Roman" w:hAnsi="Times New Roman" w:cs="Times New Roman"/>
      <w:b/>
      <w:sz w:val="26"/>
      <w:szCs w:val="20"/>
      <w:lang w:val="x-none"/>
    </w:rPr>
  </w:style>
  <w:style w:type="paragraph" w:customStyle="1" w:styleId="320">
    <w:name w:val="Основной текст 32"/>
    <w:basedOn w:val="a0"/>
    <w:pPr>
      <w:spacing w:after="0" w:line="240" w:lineRule="auto"/>
      <w:jc w:val="center"/>
    </w:pPr>
    <w:rPr>
      <w:rFonts w:ascii="Times New Roman" w:hAnsi="Times New Roman" w:cs="Times New Roman"/>
      <w:b/>
      <w:sz w:val="26"/>
      <w:szCs w:val="20"/>
      <w:lang w:val="x-none"/>
    </w:rPr>
  </w:style>
  <w:style w:type="paragraph" w:customStyle="1" w:styleId="Title">
    <w:name w:val="Title!Название НПА"/>
    <w:basedOn w:val="a0"/>
    <w:pPr>
      <w:spacing w:before="240" w:after="60" w:line="240" w:lineRule="auto"/>
      <w:ind w:firstLine="567"/>
      <w:jc w:val="center"/>
      <w:outlineLvl w:val="0"/>
    </w:pPr>
    <w:rPr>
      <w:rFonts w:ascii="Arial" w:hAnsi="Arial" w:cs="Arial"/>
      <w:b/>
      <w:bCs/>
      <w:kern w:val="2"/>
      <w:sz w:val="32"/>
      <w:szCs w:val="32"/>
    </w:rPr>
  </w:style>
  <w:style w:type="paragraph" w:customStyle="1" w:styleId="ConsNonformat">
    <w:name w:val="ConsNonformat"/>
    <w:pPr>
      <w:widowControl w:val="0"/>
      <w:suppressAutoHyphens/>
      <w:ind w:right="19772"/>
    </w:pPr>
    <w:rPr>
      <w:rFonts w:ascii="Courier New" w:hAnsi="Courier New" w:cs="Courier New"/>
      <w:lang w:eastAsia="zh-CN"/>
    </w:rPr>
  </w:style>
  <w:style w:type="paragraph" w:customStyle="1" w:styleId="ConsTitle">
    <w:name w:val="ConsTitle"/>
    <w:pPr>
      <w:widowControl w:val="0"/>
      <w:suppressAutoHyphens/>
      <w:ind w:right="19772"/>
    </w:pPr>
    <w:rPr>
      <w:rFonts w:ascii="Arial" w:hAnsi="Arial" w:cs="Arial"/>
      <w:b/>
      <w:lang w:eastAsia="zh-CN"/>
    </w:rPr>
  </w:style>
  <w:style w:type="paragraph" w:customStyle="1" w:styleId="16">
    <w:name w:val="Знак1"/>
    <w:basedOn w:val="a0"/>
    <w:next w:val="a0"/>
    <w:pPr>
      <w:spacing w:after="160" w:line="240" w:lineRule="exact"/>
    </w:pPr>
    <w:rPr>
      <w:rFonts w:ascii="Arial" w:hAnsi="Arial" w:cs="Arial"/>
      <w:sz w:val="20"/>
      <w:szCs w:val="20"/>
      <w:lang w:val="en-US"/>
    </w:rPr>
  </w:style>
  <w:style w:type="paragraph" w:customStyle="1" w:styleId="18">
    <w:name w:val="Схема документа1"/>
    <w:basedOn w:val="a0"/>
    <w:pPr>
      <w:shd w:val="clear" w:color="auto" w:fill="000080"/>
      <w:spacing w:after="0" w:line="240" w:lineRule="auto"/>
    </w:pPr>
    <w:rPr>
      <w:rFonts w:ascii="Tahoma" w:hAnsi="Tahoma" w:cs="Tahoma"/>
      <w:sz w:val="20"/>
      <w:szCs w:val="20"/>
      <w:lang w:val="x-none"/>
    </w:rPr>
  </w:style>
  <w:style w:type="paragraph" w:customStyle="1" w:styleId="19">
    <w:name w:val="Абзац списка1"/>
    <w:basedOn w:val="a0"/>
    <w:pPr>
      <w:spacing w:after="0" w:line="240" w:lineRule="auto"/>
      <w:ind w:left="720"/>
    </w:pPr>
    <w:rPr>
      <w:rFonts w:ascii="Times New Roman" w:hAnsi="Times New Roman" w:cs="Times New Roman"/>
      <w:sz w:val="20"/>
      <w:szCs w:val="20"/>
    </w:rPr>
  </w:style>
  <w:style w:type="paragraph" w:customStyle="1" w:styleId="28">
    <w:name w:val="заголовок 2"/>
    <w:basedOn w:val="a0"/>
    <w:pPr>
      <w:keepNext/>
      <w:spacing w:before="120" w:after="0" w:line="240" w:lineRule="auto"/>
      <w:jc w:val="both"/>
    </w:pPr>
    <w:rPr>
      <w:rFonts w:ascii="Albertus Extra Bold" w:hAnsi="Albertus Extra Bold" w:cs="Albertus Extra Bold"/>
      <w:b/>
      <w:bCs/>
      <w:sz w:val="38"/>
      <w:szCs w:val="38"/>
    </w:rPr>
  </w:style>
  <w:style w:type="paragraph" w:styleId="aff5">
    <w:name w:val="No Spacing"/>
    <w:qFormat/>
    <w:pPr>
      <w:suppressAutoHyphens/>
    </w:pPr>
    <w:rPr>
      <w:rFonts w:ascii="Calibri" w:hAnsi="Calibri" w:cs="Calibri"/>
      <w:sz w:val="22"/>
      <w:szCs w:val="22"/>
      <w:lang w:eastAsia="zh-CN"/>
    </w:rPr>
  </w:style>
  <w:style w:type="paragraph" w:styleId="aff6">
    <w:name w:val="List Paragraph"/>
    <w:basedOn w:val="a0"/>
    <w:qFormat/>
    <w:pPr>
      <w:ind w:left="720"/>
      <w:contextualSpacing/>
    </w:pPr>
  </w:style>
  <w:style w:type="paragraph" w:customStyle="1" w:styleId="WW-">
    <w:name w:val="WW-Заголовок"/>
    <w:basedOn w:val="a0"/>
    <w:next w:val="af7"/>
    <w:pPr>
      <w:spacing w:after="0" w:line="240" w:lineRule="auto"/>
      <w:jc w:val="center"/>
    </w:pPr>
    <w:rPr>
      <w:rFonts w:ascii="Times New Roman" w:hAnsi="Times New Roman" w:cs="Times New Roman"/>
      <w:sz w:val="32"/>
      <w:szCs w:val="20"/>
    </w:rPr>
  </w:style>
  <w:style w:type="paragraph" w:customStyle="1" w:styleId="1a">
    <w:name w:val="Указатель1"/>
    <w:basedOn w:val="a0"/>
    <w:pPr>
      <w:suppressLineNumbers/>
      <w:spacing w:after="0" w:line="240" w:lineRule="auto"/>
    </w:pPr>
    <w:rPr>
      <w:rFonts w:ascii="Times New Roman" w:hAnsi="Times New Roman" w:cs="Times New Roman"/>
      <w:sz w:val="20"/>
      <w:szCs w:val="20"/>
    </w:rPr>
  </w:style>
  <w:style w:type="paragraph" w:customStyle="1" w:styleId="1b">
    <w:name w:val="Название объекта1"/>
    <w:basedOn w:val="a0"/>
    <w:pPr>
      <w:spacing w:after="0" w:line="240" w:lineRule="auto"/>
      <w:jc w:val="center"/>
    </w:pPr>
    <w:rPr>
      <w:rFonts w:ascii="Times New Roman" w:hAnsi="Times New Roman" w:cs="Times New Roman"/>
      <w:sz w:val="32"/>
      <w:szCs w:val="20"/>
    </w:rPr>
  </w:style>
  <w:style w:type="paragraph" w:customStyle="1" w:styleId="210">
    <w:name w:val="Основной текст 21"/>
    <w:basedOn w:val="a0"/>
    <w:pPr>
      <w:spacing w:after="0" w:line="240" w:lineRule="auto"/>
      <w:jc w:val="both"/>
    </w:pPr>
    <w:rPr>
      <w:rFonts w:ascii="Times New Roman" w:hAnsi="Times New Roman" w:cs="Times New Roman"/>
      <w:szCs w:val="20"/>
    </w:rPr>
  </w:style>
  <w:style w:type="paragraph" w:customStyle="1" w:styleId="211">
    <w:name w:val="Основной текст с отступом 21"/>
    <w:basedOn w:val="a0"/>
    <w:pPr>
      <w:spacing w:after="0" w:line="240" w:lineRule="auto"/>
      <w:ind w:firstLine="720"/>
    </w:pPr>
    <w:rPr>
      <w:rFonts w:ascii="Times New Roman" w:hAnsi="Times New Roman" w:cs="Times New Roman"/>
      <w:b/>
      <w:sz w:val="26"/>
      <w:szCs w:val="20"/>
    </w:rPr>
  </w:style>
  <w:style w:type="paragraph" w:customStyle="1" w:styleId="310">
    <w:name w:val="Основной текст 31"/>
    <w:basedOn w:val="a0"/>
    <w:pPr>
      <w:spacing w:after="0" w:line="240" w:lineRule="auto"/>
      <w:jc w:val="center"/>
    </w:pPr>
    <w:rPr>
      <w:rFonts w:ascii="Times New Roman" w:hAnsi="Times New Roman" w:cs="Times New Roman"/>
      <w:b/>
      <w:sz w:val="26"/>
      <w:szCs w:val="20"/>
    </w:rPr>
  </w:style>
  <w:style w:type="paragraph" w:customStyle="1" w:styleId="aff7">
    <w:name w:val="Знак Знак Знак Знак Знак Знак Знак"/>
    <w:basedOn w:val="a0"/>
    <w:pPr>
      <w:spacing w:after="160" w:line="240" w:lineRule="exact"/>
    </w:pPr>
    <w:rPr>
      <w:rFonts w:ascii="Verdana" w:hAnsi="Verdana" w:cs="Verdana"/>
      <w:sz w:val="20"/>
      <w:szCs w:val="20"/>
      <w:lang w:val="en-US"/>
    </w:rPr>
  </w:style>
  <w:style w:type="paragraph" w:customStyle="1" w:styleId="aff8">
    <w:name w:val="Знак Знак Знак Знак"/>
    <w:basedOn w:val="a0"/>
    <w:pPr>
      <w:spacing w:after="160" w:line="240" w:lineRule="exact"/>
    </w:pPr>
    <w:rPr>
      <w:rFonts w:ascii="Verdana" w:hAnsi="Verdana" w:cs="Verdana"/>
      <w:sz w:val="20"/>
      <w:szCs w:val="20"/>
      <w:lang w:val="en-US"/>
    </w:rPr>
  </w:style>
  <w:style w:type="paragraph" w:customStyle="1" w:styleId="p9">
    <w:name w:val="p9"/>
    <w:basedOn w:val="a0"/>
    <w:pPr>
      <w:spacing w:before="100" w:after="100" w:line="240" w:lineRule="auto"/>
    </w:pPr>
    <w:rPr>
      <w:rFonts w:ascii="Times New Roman" w:hAnsi="Times New Roman" w:cs="Times New Roman"/>
      <w:sz w:val="24"/>
      <w:szCs w:val="24"/>
    </w:rPr>
  </w:style>
  <w:style w:type="paragraph" w:customStyle="1" w:styleId="p8">
    <w:name w:val="p8"/>
    <w:basedOn w:val="a0"/>
    <w:pPr>
      <w:spacing w:before="100" w:after="100" w:line="240" w:lineRule="auto"/>
    </w:pPr>
    <w:rPr>
      <w:rFonts w:ascii="Times New Roman" w:hAnsi="Times New Roman" w:cs="Times New Roman"/>
      <w:sz w:val="24"/>
      <w:szCs w:val="24"/>
    </w:rPr>
  </w:style>
  <w:style w:type="paragraph" w:customStyle="1" w:styleId="p3">
    <w:name w:val="p3"/>
    <w:basedOn w:val="a0"/>
    <w:pPr>
      <w:spacing w:before="100" w:after="100" w:line="240" w:lineRule="auto"/>
    </w:pPr>
    <w:rPr>
      <w:rFonts w:ascii="Times New Roman" w:hAnsi="Times New Roman" w:cs="Times New Roman"/>
      <w:sz w:val="24"/>
      <w:szCs w:val="24"/>
    </w:rPr>
  </w:style>
  <w:style w:type="paragraph" w:customStyle="1" w:styleId="p13">
    <w:name w:val="p13"/>
    <w:basedOn w:val="a0"/>
    <w:pPr>
      <w:spacing w:before="100" w:after="100" w:line="240" w:lineRule="auto"/>
    </w:pPr>
    <w:rPr>
      <w:rFonts w:ascii="Times New Roman" w:hAnsi="Times New Roman" w:cs="Times New Roman"/>
      <w:sz w:val="24"/>
      <w:szCs w:val="24"/>
    </w:rPr>
  </w:style>
  <w:style w:type="paragraph" w:customStyle="1" w:styleId="p14">
    <w:name w:val="p14"/>
    <w:basedOn w:val="a0"/>
    <w:pPr>
      <w:spacing w:before="100" w:after="100" w:line="240" w:lineRule="auto"/>
    </w:pPr>
    <w:rPr>
      <w:rFonts w:ascii="Times New Roman" w:hAnsi="Times New Roman" w:cs="Times New Roman"/>
      <w:sz w:val="24"/>
      <w:szCs w:val="24"/>
    </w:rPr>
  </w:style>
  <w:style w:type="paragraph" w:customStyle="1" w:styleId="p15">
    <w:name w:val="p15"/>
    <w:basedOn w:val="a0"/>
    <w:pPr>
      <w:spacing w:before="100" w:after="100" w:line="240" w:lineRule="auto"/>
    </w:pPr>
    <w:rPr>
      <w:rFonts w:ascii="Times New Roman" w:hAnsi="Times New Roman" w:cs="Times New Roman"/>
      <w:sz w:val="24"/>
      <w:szCs w:val="24"/>
    </w:rPr>
  </w:style>
  <w:style w:type="paragraph" w:customStyle="1" w:styleId="36">
    <w:name w:val="Основной текст (3)"/>
    <w:basedOn w:val="a0"/>
    <w:pPr>
      <w:shd w:val="clear" w:color="auto" w:fill="FFFFFF"/>
      <w:spacing w:before="360" w:after="600" w:line="0" w:lineRule="atLeast"/>
    </w:pPr>
    <w:rPr>
      <w:rFonts w:ascii="Times New Roman" w:hAnsi="Times New Roman" w:cs="Times New Roman"/>
      <w:sz w:val="27"/>
      <w:szCs w:val="27"/>
    </w:rPr>
  </w:style>
  <w:style w:type="paragraph" w:customStyle="1" w:styleId="TableParagraph">
    <w:name w:val="Table Paragraph"/>
    <w:basedOn w:val="a0"/>
    <w:pPr>
      <w:widowControl w:val="0"/>
      <w:spacing w:after="0" w:line="240" w:lineRule="auto"/>
    </w:pPr>
    <w:rPr>
      <w:rFonts w:eastAsia="Calibri"/>
      <w:lang w:val="en-US"/>
    </w:rPr>
  </w:style>
  <w:style w:type="paragraph" w:customStyle="1" w:styleId="FORMATTEXT0">
    <w:name w:val=".FORMATTEXT"/>
    <w:pPr>
      <w:widowControl w:val="0"/>
      <w:suppressAutoHyphens/>
      <w:autoSpaceDE w:val="0"/>
    </w:pPr>
    <w:rPr>
      <w:rFonts w:eastAsia="Calibri"/>
      <w:sz w:val="24"/>
      <w:szCs w:val="24"/>
      <w:lang w:eastAsia="zh-CN"/>
    </w:rPr>
  </w:style>
  <w:style w:type="paragraph" w:customStyle="1" w:styleId="aff9">
    <w:name w:val="Содержимое таблицы"/>
    <w:basedOn w:val="a0"/>
    <w:pPr>
      <w:widowControl w:val="0"/>
      <w:suppressLineNumbers/>
      <w:spacing w:after="0" w:line="240" w:lineRule="auto"/>
    </w:pPr>
    <w:rPr>
      <w:rFonts w:ascii="Times New Roman" w:hAnsi="Times New Roman" w:cs="Times New Roman"/>
      <w:sz w:val="20"/>
      <w:szCs w:val="20"/>
    </w:rPr>
  </w:style>
  <w:style w:type="paragraph" w:customStyle="1" w:styleId="affa">
    <w:name w:val="Заголовок таблицы"/>
    <w:basedOn w:val="aff9"/>
    <w:pPr>
      <w:jc w:val="center"/>
    </w:pPr>
    <w:rPr>
      <w:b/>
      <w:bCs/>
    </w:rPr>
  </w:style>
  <w:style w:type="paragraph" w:customStyle="1" w:styleId="affb">
    <w:name w:val="Содержимое врезки"/>
    <w:basedOn w:val="a0"/>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amenevaTA\Desktop\AppData\Local\Microsoft\Windows\content\act\3658a2f0-13f2-4925-a536-3ef779cff4cc.html" TargetMode="External"/><Relationship Id="rId13" Type="http://schemas.openxmlformats.org/officeDocument/2006/relationships/hyperlink" Target="file:///C:\Users\AppData\Local\Microsoft\Windows\INetCache\AppData\Roaming\Microsoft\AppData\Local\Microsoft\Windows\content\act\1a196cf4-215a-44a9-9493-7bc0dc2f9a01.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hyperlink" Target="file:///C:\Users\AppData\Local\Microsoft\Windows\INetCache\AppData\Roaming\Microsoft\AppData\Local\Microsoft\Windows\content\act\3658a2f0-13f2-4925-a536-3ef779cff4cc.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m.gov86.org/" TargetMode="External"/><Relationship Id="rId5" Type="http://schemas.openxmlformats.org/officeDocument/2006/relationships/footnotes" Target="footnotes.xml"/><Relationship Id="rId15" Type="http://schemas.openxmlformats.org/officeDocument/2006/relationships/hyperlink" Target="http://zakon.scli.ru/" TargetMode="External"/><Relationship Id="rId23" Type="http://schemas.openxmlformats.org/officeDocument/2006/relationships/theme" Target="theme/theme1.xml"/><Relationship Id="rId10" Type="http://schemas.openxmlformats.org/officeDocument/2006/relationships/hyperlink" Target="file:///C:\Users\KamenevaTA\Desktop\AppData\Local\Microsoft\Windows\content\act\1a196cf4-215a-44a9-9493-7bc0dc2f9a01.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file:///C:\Users\KamenevaTA\Desktop\AppData\Local\Microsoft\Windows\content\act\3658a2f0-13f2-4925-a536-3ef779cff4cc.html" TargetMode="External"/><Relationship Id="rId14" Type="http://schemas.openxmlformats.org/officeDocument/2006/relationships/hyperlink" Target="file:///C:\Users\KamenevaTA\Desktop\AppData\Local\Microsoft\Windows\content\act\8f21b21c-a408-42c4-b9fe-a939b863c84a.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10649</Words>
  <Characters>60705</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71212</CharactersWithSpaces>
  <SharedDoc>false</SharedDoc>
  <HLinks>
    <vt:vector size="54" baseType="variant">
      <vt:variant>
        <vt:i4>3473520</vt:i4>
      </vt:variant>
      <vt:variant>
        <vt:i4>24</vt:i4>
      </vt:variant>
      <vt:variant>
        <vt:i4>0</vt:i4>
      </vt:variant>
      <vt:variant>
        <vt:i4>5</vt:i4>
      </vt:variant>
      <vt:variant>
        <vt:lpwstr/>
      </vt:variant>
      <vt:variant>
        <vt:lpwstr>P58</vt:lpwstr>
      </vt:variant>
      <vt:variant>
        <vt:i4>1048657</vt:i4>
      </vt:variant>
      <vt:variant>
        <vt:i4>21</vt:i4>
      </vt:variant>
      <vt:variant>
        <vt:i4>0</vt:i4>
      </vt:variant>
      <vt:variant>
        <vt:i4>5</vt:i4>
      </vt:variant>
      <vt:variant>
        <vt:lpwstr>http://zakon.scli.ru/</vt:lpwstr>
      </vt:variant>
      <vt:variant>
        <vt:lpwstr/>
      </vt:variant>
      <vt:variant>
        <vt:i4>6029377</vt:i4>
      </vt:variant>
      <vt:variant>
        <vt:i4>18</vt:i4>
      </vt:variant>
      <vt:variant>
        <vt:i4>0</vt:i4>
      </vt:variant>
      <vt:variant>
        <vt:i4>5</vt:i4>
      </vt:variant>
      <vt:variant>
        <vt:lpwstr>C:\Users\KamenevaTA\Desktop\AppData\Local\Microsoft\Windows\content\act\8f21b21c-a408-42c4-b9fe-a939b863c84a.html</vt:lpwstr>
      </vt:variant>
      <vt:variant>
        <vt:lpwstr/>
      </vt:variant>
      <vt:variant>
        <vt:i4>2097250</vt:i4>
      </vt:variant>
      <vt:variant>
        <vt:i4>15</vt:i4>
      </vt:variant>
      <vt:variant>
        <vt:i4>0</vt:i4>
      </vt:variant>
      <vt:variant>
        <vt:i4>5</vt:i4>
      </vt:variant>
      <vt:variant>
        <vt:lpwstr>C:\Users\AppData\Local\Microsoft\Windows\INetCache\AppData\Roaming\Microsoft\AppData\Local\Microsoft\Windows\content\act\1a196cf4-215a-44a9-9493-7bc0dc2f9a01.html</vt:lpwstr>
      </vt:variant>
      <vt:variant>
        <vt:lpwstr/>
      </vt:variant>
      <vt:variant>
        <vt:i4>7864383</vt:i4>
      </vt:variant>
      <vt:variant>
        <vt:i4>12</vt:i4>
      </vt:variant>
      <vt:variant>
        <vt:i4>0</vt:i4>
      </vt:variant>
      <vt:variant>
        <vt:i4>5</vt:i4>
      </vt:variant>
      <vt:variant>
        <vt:lpwstr>C:\Users\AppData\Local\Microsoft\Windows\INetCache\AppData\Roaming\Microsoft\AppData\Local\Microsoft\Windows\content\act\3658a2f0-13f2-4925-a536-3ef779cff4cc.html</vt:lpwstr>
      </vt:variant>
      <vt:variant>
        <vt:lpwstr/>
      </vt:variant>
      <vt:variant>
        <vt:i4>8323171</vt:i4>
      </vt:variant>
      <vt:variant>
        <vt:i4>9</vt:i4>
      </vt:variant>
      <vt:variant>
        <vt:i4>0</vt:i4>
      </vt:variant>
      <vt:variant>
        <vt:i4>5</vt:i4>
      </vt:variant>
      <vt:variant>
        <vt:lpwstr>https://adm.gov86.org/</vt:lpwstr>
      </vt:variant>
      <vt:variant>
        <vt:lpwstr/>
      </vt:variant>
      <vt:variant>
        <vt:i4>5832727</vt:i4>
      </vt:variant>
      <vt:variant>
        <vt:i4>6</vt:i4>
      </vt:variant>
      <vt:variant>
        <vt:i4>0</vt:i4>
      </vt:variant>
      <vt:variant>
        <vt:i4>5</vt:i4>
      </vt:variant>
      <vt:variant>
        <vt:lpwstr>C:\Users\KamenevaTA\Desktop\AppData\Local\Microsoft\Windows\content\act\1a196cf4-215a-44a9-9493-7bc0dc2f9a01.html</vt:lpwstr>
      </vt:variant>
      <vt:variant>
        <vt:lpwstr/>
      </vt:variant>
      <vt:variant>
        <vt:i4>262223</vt:i4>
      </vt:variant>
      <vt:variant>
        <vt:i4>3</vt:i4>
      </vt:variant>
      <vt:variant>
        <vt:i4>0</vt:i4>
      </vt:variant>
      <vt:variant>
        <vt:i4>5</vt:i4>
      </vt:variant>
      <vt:variant>
        <vt:lpwstr>C:\Users\KamenevaTA\Desktop\AppData\Local\Microsoft\Windows\content\act\3658a2f0-13f2-4925-a536-3ef779cff4cc.html</vt:lpwstr>
      </vt:variant>
      <vt:variant>
        <vt:lpwstr/>
      </vt:variant>
      <vt:variant>
        <vt:i4>262223</vt:i4>
      </vt:variant>
      <vt:variant>
        <vt:i4>0</vt:i4>
      </vt:variant>
      <vt:variant>
        <vt:i4>0</vt:i4>
      </vt:variant>
      <vt:variant>
        <vt:i4>5</vt:i4>
      </vt:variant>
      <vt:variant>
        <vt:lpwstr>C:\Users\KamenevaTA\Desktop\AppData\Local\Microsoft\Windows\content\act\3658a2f0-13f2-4925-a536-3ef779cff4cc.html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Алехина</dc:creator>
  <cp:keywords/>
  <cp:lastModifiedBy>Светлана Асеева</cp:lastModifiedBy>
  <cp:revision>10</cp:revision>
  <cp:lastPrinted>2024-08-09T08:38:00Z</cp:lastPrinted>
  <dcterms:created xsi:type="dcterms:W3CDTF">2024-07-29T09:31:00Z</dcterms:created>
  <dcterms:modified xsi:type="dcterms:W3CDTF">2024-08-09T08:40:00Z</dcterms:modified>
</cp:coreProperties>
</file>