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4F" w:rsidRDefault="0018194F" w:rsidP="0018194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4F" w:rsidRDefault="007111D3" w:rsidP="00181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18194F" w:rsidRDefault="0018194F" w:rsidP="001819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</w:t>
      </w:r>
      <w:r w:rsidR="007111D3">
        <w:rPr>
          <w:b/>
          <w:sz w:val="36"/>
          <w:szCs w:val="36"/>
        </w:rPr>
        <w:t>округ Пыть</w:t>
      </w:r>
      <w:r>
        <w:rPr>
          <w:b/>
          <w:sz w:val="36"/>
          <w:szCs w:val="36"/>
        </w:rPr>
        <w:t>-Ях</w:t>
      </w:r>
    </w:p>
    <w:p w:rsidR="0018194F" w:rsidRDefault="0018194F" w:rsidP="001819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18194F" w:rsidRDefault="0018194F" w:rsidP="0018194F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ГОРОДА</w:t>
      </w:r>
    </w:p>
    <w:p w:rsidR="0018194F" w:rsidRPr="005364E8" w:rsidRDefault="0018194F" w:rsidP="0018194F">
      <w:pPr>
        <w:jc w:val="center"/>
        <w:rPr>
          <w:sz w:val="28"/>
          <w:szCs w:val="28"/>
        </w:rPr>
      </w:pPr>
    </w:p>
    <w:p w:rsidR="005364E8" w:rsidRPr="005364E8" w:rsidRDefault="005364E8" w:rsidP="0018194F">
      <w:pPr>
        <w:jc w:val="center"/>
        <w:rPr>
          <w:sz w:val="28"/>
          <w:szCs w:val="28"/>
        </w:rPr>
      </w:pPr>
    </w:p>
    <w:p w:rsidR="0018194F" w:rsidRPr="00C36A9A" w:rsidRDefault="0018194F" w:rsidP="0018194F">
      <w:pPr>
        <w:jc w:val="center"/>
        <w:rPr>
          <w:b/>
          <w:sz w:val="36"/>
          <w:szCs w:val="36"/>
        </w:rPr>
      </w:pPr>
      <w:r w:rsidRPr="00C36A9A">
        <w:rPr>
          <w:b/>
          <w:sz w:val="36"/>
          <w:szCs w:val="36"/>
        </w:rPr>
        <w:t>П О С Т А Н О В Л Е Н И Е</w:t>
      </w:r>
    </w:p>
    <w:p w:rsidR="0018194F" w:rsidRPr="00C36A9A" w:rsidRDefault="0018194F" w:rsidP="0018194F">
      <w:pPr>
        <w:rPr>
          <w:sz w:val="28"/>
          <w:szCs w:val="28"/>
        </w:rPr>
      </w:pPr>
    </w:p>
    <w:p w:rsidR="0018194F" w:rsidRDefault="00340CCC" w:rsidP="0018194F">
      <w:pPr>
        <w:rPr>
          <w:sz w:val="28"/>
          <w:szCs w:val="28"/>
        </w:rPr>
      </w:pPr>
      <w:r>
        <w:rPr>
          <w:sz w:val="28"/>
          <w:szCs w:val="28"/>
        </w:rPr>
        <w:t>От 18.02.2025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42-па</w:t>
      </w:r>
      <w:bookmarkStart w:id="0" w:name="_GoBack"/>
      <w:bookmarkEnd w:id="0"/>
    </w:p>
    <w:p w:rsidR="005364E8" w:rsidRPr="00C36A9A" w:rsidRDefault="005364E8" w:rsidP="0018194F">
      <w:pPr>
        <w:rPr>
          <w:sz w:val="28"/>
          <w:szCs w:val="28"/>
        </w:rPr>
      </w:pPr>
    </w:p>
    <w:p w:rsidR="00C1426E" w:rsidRPr="00D5728C" w:rsidRDefault="00C1426E" w:rsidP="00C1426E">
      <w:pPr>
        <w:jc w:val="both"/>
        <w:rPr>
          <w:sz w:val="28"/>
          <w:szCs w:val="28"/>
        </w:rPr>
      </w:pPr>
      <w:r w:rsidRPr="00D5728C">
        <w:rPr>
          <w:sz w:val="28"/>
          <w:szCs w:val="28"/>
        </w:rPr>
        <w:t>О</w:t>
      </w:r>
      <w:r w:rsidR="008A0531" w:rsidRPr="00D5728C">
        <w:rPr>
          <w:sz w:val="28"/>
          <w:szCs w:val="28"/>
        </w:rPr>
        <w:t xml:space="preserve"> внесении изменения</w:t>
      </w:r>
      <w:r w:rsidRPr="00D5728C">
        <w:rPr>
          <w:sz w:val="28"/>
          <w:szCs w:val="28"/>
        </w:rPr>
        <w:t xml:space="preserve"> </w:t>
      </w:r>
    </w:p>
    <w:p w:rsidR="00C1426E" w:rsidRPr="00D5728C" w:rsidRDefault="00C1426E" w:rsidP="00C1426E">
      <w:pPr>
        <w:jc w:val="both"/>
        <w:rPr>
          <w:sz w:val="28"/>
          <w:szCs w:val="28"/>
        </w:rPr>
      </w:pPr>
      <w:r w:rsidRPr="00D5728C">
        <w:rPr>
          <w:sz w:val="28"/>
          <w:szCs w:val="28"/>
        </w:rPr>
        <w:t>в постановление администрации</w:t>
      </w:r>
    </w:p>
    <w:p w:rsidR="00C1426E" w:rsidRPr="00D5728C" w:rsidRDefault="00C1426E" w:rsidP="00C1426E">
      <w:pPr>
        <w:jc w:val="both"/>
        <w:rPr>
          <w:sz w:val="28"/>
          <w:szCs w:val="28"/>
        </w:rPr>
      </w:pPr>
      <w:r w:rsidRPr="00D5728C">
        <w:rPr>
          <w:sz w:val="28"/>
          <w:szCs w:val="28"/>
        </w:rPr>
        <w:t>города от 22.03.2017 № 72-па</w:t>
      </w:r>
    </w:p>
    <w:p w:rsidR="00C1426E" w:rsidRPr="00D5728C" w:rsidRDefault="00C1426E" w:rsidP="00C1426E">
      <w:pPr>
        <w:jc w:val="both"/>
        <w:rPr>
          <w:sz w:val="28"/>
          <w:szCs w:val="28"/>
        </w:rPr>
      </w:pPr>
      <w:r w:rsidRPr="00D5728C">
        <w:rPr>
          <w:sz w:val="28"/>
          <w:szCs w:val="28"/>
        </w:rPr>
        <w:t xml:space="preserve">«О наделении полномочиями </w:t>
      </w:r>
    </w:p>
    <w:p w:rsidR="00C1426E" w:rsidRPr="00D5728C" w:rsidRDefault="00C1426E" w:rsidP="00C1426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5728C">
        <w:rPr>
          <w:sz w:val="28"/>
          <w:szCs w:val="28"/>
        </w:rPr>
        <w:t xml:space="preserve">органа </w:t>
      </w:r>
      <w:r w:rsidRPr="00D5728C">
        <w:rPr>
          <w:bCs/>
          <w:sz w:val="28"/>
          <w:szCs w:val="28"/>
        </w:rPr>
        <w:t xml:space="preserve">на определение </w:t>
      </w:r>
    </w:p>
    <w:p w:rsidR="00C1426E" w:rsidRPr="00D5728C" w:rsidRDefault="00C1426E" w:rsidP="00ED5A98">
      <w:pPr>
        <w:rPr>
          <w:sz w:val="28"/>
          <w:szCs w:val="28"/>
        </w:rPr>
      </w:pPr>
      <w:r w:rsidRPr="00D5728C">
        <w:rPr>
          <w:sz w:val="28"/>
          <w:szCs w:val="28"/>
        </w:rPr>
        <w:t>поставщиков (подрядчиков,</w:t>
      </w:r>
    </w:p>
    <w:p w:rsidR="0018194F" w:rsidRPr="00D5728C" w:rsidRDefault="00C1426E" w:rsidP="00ED5A98">
      <w:pPr>
        <w:rPr>
          <w:sz w:val="28"/>
          <w:szCs w:val="28"/>
        </w:rPr>
      </w:pPr>
      <w:r w:rsidRPr="00D5728C">
        <w:rPr>
          <w:sz w:val="28"/>
          <w:szCs w:val="28"/>
        </w:rPr>
        <w:t>исполнителей) для заказчиков»</w:t>
      </w:r>
    </w:p>
    <w:p w:rsidR="00ED5A98" w:rsidRPr="00D5728C" w:rsidRDefault="0026243A" w:rsidP="00ED5A98">
      <w:pPr>
        <w:rPr>
          <w:sz w:val="28"/>
          <w:szCs w:val="28"/>
        </w:rPr>
      </w:pPr>
      <w:r w:rsidRPr="00D5728C">
        <w:rPr>
          <w:sz w:val="28"/>
          <w:szCs w:val="28"/>
        </w:rPr>
        <w:t>(</w:t>
      </w:r>
      <w:r w:rsidR="00ED5A98" w:rsidRPr="00D5728C">
        <w:rPr>
          <w:sz w:val="28"/>
          <w:szCs w:val="28"/>
        </w:rPr>
        <w:t>в ред. от</w:t>
      </w:r>
      <w:hyperlink r:id="rId6" w:tooltip="постановление от 25.01.2019 0:00:00 №13-па Администрация г. Пыть-Ях&#10;&#10;О внесении изменений в постановление администрации города от 22.03.2017 № 72-па " w:history="1">
        <w:r w:rsidR="00ED5A98" w:rsidRPr="00D5728C">
          <w:rPr>
            <w:sz w:val="28"/>
          </w:rPr>
          <w:t xml:space="preserve"> 25.01.2019 № 13-па</w:t>
        </w:r>
      </w:hyperlink>
      <w:r w:rsidR="00ED5A98" w:rsidRPr="00D5728C">
        <w:rPr>
          <w:sz w:val="28"/>
          <w:szCs w:val="28"/>
        </w:rPr>
        <w:t>,</w:t>
      </w:r>
    </w:p>
    <w:p w:rsidR="00ED5A98" w:rsidRPr="00D5728C" w:rsidRDefault="00ED5A98" w:rsidP="00ED5A98">
      <w:pPr>
        <w:rPr>
          <w:sz w:val="28"/>
          <w:szCs w:val="28"/>
        </w:rPr>
      </w:pPr>
      <w:r w:rsidRPr="00D5728C">
        <w:rPr>
          <w:sz w:val="28"/>
          <w:szCs w:val="28"/>
        </w:rPr>
        <w:t xml:space="preserve">от </w:t>
      </w:r>
      <w:hyperlink r:id="rId7" w:tooltip="постановление от 11.01.2022 0:00:00 №03-па Администрация г. Пыть-Ях&#10;&#10;О внесении изменения в постановление администрации города от 22.03.2017 № 72-па " w:history="1">
        <w:r w:rsidRPr="00D5728C">
          <w:rPr>
            <w:sz w:val="28"/>
          </w:rPr>
          <w:t>11.01.2022 № 03-па</w:t>
        </w:r>
      </w:hyperlink>
      <w:r w:rsidRPr="00D5728C">
        <w:rPr>
          <w:sz w:val="28"/>
          <w:szCs w:val="28"/>
        </w:rPr>
        <w:t xml:space="preserve">, </w:t>
      </w:r>
    </w:p>
    <w:p w:rsidR="00ED5A98" w:rsidRPr="00D5728C" w:rsidRDefault="00ED5A98" w:rsidP="00ED5A98">
      <w:pPr>
        <w:rPr>
          <w:sz w:val="28"/>
          <w:szCs w:val="28"/>
        </w:rPr>
      </w:pPr>
      <w:r w:rsidRPr="00D5728C">
        <w:rPr>
          <w:sz w:val="28"/>
          <w:szCs w:val="28"/>
        </w:rPr>
        <w:t xml:space="preserve">от </w:t>
      </w:r>
      <w:hyperlink r:id="rId8" w:tooltip="постановление от 23.08.2022 0:00:00 №377-па Администрация г. Пыть-Ях&#10;&#10;О внесении изменений в постановление администрации города от 22.03.2017 № 72-па " w:history="1">
        <w:r w:rsidRPr="00D5728C">
          <w:rPr>
            <w:sz w:val="28"/>
          </w:rPr>
          <w:t>23.08.2022 № 377-па</w:t>
        </w:r>
      </w:hyperlink>
      <w:r w:rsidRPr="00D5728C">
        <w:rPr>
          <w:sz w:val="28"/>
          <w:szCs w:val="28"/>
        </w:rPr>
        <w:t xml:space="preserve">, </w:t>
      </w:r>
    </w:p>
    <w:p w:rsidR="0026243A" w:rsidRPr="00D5728C" w:rsidRDefault="00ED5A98" w:rsidP="00ED5A98">
      <w:pPr>
        <w:rPr>
          <w:sz w:val="28"/>
          <w:szCs w:val="28"/>
        </w:rPr>
      </w:pPr>
      <w:r w:rsidRPr="00D5728C">
        <w:rPr>
          <w:sz w:val="28"/>
          <w:szCs w:val="28"/>
        </w:rPr>
        <w:t xml:space="preserve">от </w:t>
      </w:r>
      <w:hyperlink r:id="rId9" w:tooltip="постановление от 29.12.2022 0:00:00 №584-па Администрация г. Пыть-Ях&#10;&#10;О внесении изменений в постановление администрации города от 22.03.2017 № 72-па " w:history="1">
        <w:r w:rsidRPr="00D5728C">
          <w:rPr>
            <w:sz w:val="28"/>
          </w:rPr>
          <w:t>29.12.2022 № 584-па</w:t>
        </w:r>
      </w:hyperlink>
      <w:r w:rsidR="0026243A" w:rsidRPr="00D5728C">
        <w:rPr>
          <w:sz w:val="28"/>
          <w:szCs w:val="28"/>
        </w:rPr>
        <w:t>)</w:t>
      </w:r>
    </w:p>
    <w:p w:rsidR="0018194F" w:rsidRDefault="0018194F" w:rsidP="0018194F">
      <w:pPr>
        <w:jc w:val="both"/>
        <w:rPr>
          <w:sz w:val="28"/>
          <w:szCs w:val="28"/>
        </w:rPr>
      </w:pPr>
    </w:p>
    <w:p w:rsidR="005364E8" w:rsidRDefault="005364E8" w:rsidP="0018194F">
      <w:pPr>
        <w:jc w:val="both"/>
        <w:rPr>
          <w:sz w:val="28"/>
          <w:szCs w:val="28"/>
        </w:rPr>
      </w:pPr>
    </w:p>
    <w:p w:rsidR="007C3850" w:rsidRPr="00C36A9A" w:rsidRDefault="007C3850" w:rsidP="0018194F">
      <w:pPr>
        <w:jc w:val="both"/>
        <w:rPr>
          <w:sz w:val="28"/>
          <w:szCs w:val="28"/>
        </w:rPr>
      </w:pPr>
    </w:p>
    <w:p w:rsidR="00C1426E" w:rsidRPr="008805B9" w:rsidRDefault="00C1426E" w:rsidP="00241C8C">
      <w:pPr>
        <w:spacing w:line="360" w:lineRule="auto"/>
        <w:ind w:firstLine="567"/>
        <w:jc w:val="both"/>
        <w:rPr>
          <w:sz w:val="32"/>
          <w:szCs w:val="32"/>
        </w:rPr>
      </w:pPr>
      <w:r w:rsidRPr="0071254C">
        <w:rPr>
          <w:sz w:val="28"/>
          <w:szCs w:val="28"/>
        </w:rPr>
        <w:t xml:space="preserve">В целях приведения в соответствие </w:t>
      </w:r>
      <w:r w:rsidRPr="00BB1934">
        <w:rPr>
          <w:sz w:val="28"/>
          <w:szCs w:val="28"/>
        </w:rPr>
        <w:t>Пор</w:t>
      </w:r>
      <w:r>
        <w:rPr>
          <w:sz w:val="28"/>
          <w:szCs w:val="28"/>
        </w:rPr>
        <w:t>ядка</w:t>
      </w:r>
      <w:r w:rsidRPr="00BB1934">
        <w:rPr>
          <w:sz w:val="28"/>
          <w:szCs w:val="28"/>
        </w:rPr>
        <w:t xml:space="preserve"> взаимодействия заказчиков с уполномоченным органом на определение поставщиков (подрядчиков, исполнителей) для заказчиков</w:t>
      </w:r>
      <w:r w:rsidRPr="0071254C">
        <w:rPr>
          <w:sz w:val="28"/>
          <w:szCs w:val="28"/>
        </w:rPr>
        <w:t xml:space="preserve"> требованиям Федерального Закона от 05.04.2013 № 44–ФЗ «О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>рственных и муниципальных нужд»,  внести в постановление администрации города от 22.03.2017 № 72-па «О наделении полномочиями органа на определение поставщиков (подрядчиков, исполн</w:t>
      </w:r>
      <w:r w:rsidR="008A0531">
        <w:rPr>
          <w:sz w:val="28"/>
          <w:szCs w:val="28"/>
        </w:rPr>
        <w:t>ителей) для заказчиков» следующее изменение</w:t>
      </w:r>
      <w:r>
        <w:rPr>
          <w:sz w:val="28"/>
          <w:szCs w:val="28"/>
        </w:rPr>
        <w:t>:</w:t>
      </w:r>
    </w:p>
    <w:p w:rsidR="00C1426E" w:rsidRPr="00171BEC" w:rsidRDefault="00C1426E" w:rsidP="00C1426E">
      <w:pPr>
        <w:rPr>
          <w:sz w:val="28"/>
          <w:szCs w:val="28"/>
        </w:rPr>
      </w:pPr>
    </w:p>
    <w:p w:rsidR="00C1426E" w:rsidRDefault="00C1426E" w:rsidP="00C1426E">
      <w:pPr>
        <w:pStyle w:val="ConsPlusNormal"/>
        <w:jc w:val="both"/>
        <w:rPr>
          <w:lang w:eastAsia="en-US"/>
        </w:rPr>
      </w:pPr>
    </w:p>
    <w:p w:rsidR="00C1426E" w:rsidRDefault="00C1426E" w:rsidP="00C1426E">
      <w:pPr>
        <w:pStyle w:val="ConsPlusNormal"/>
        <w:jc w:val="both"/>
        <w:rPr>
          <w:lang w:eastAsia="en-US"/>
        </w:rPr>
      </w:pPr>
    </w:p>
    <w:p w:rsidR="00C1426E" w:rsidRPr="008A0531" w:rsidRDefault="00C1426E" w:rsidP="008A0531">
      <w:pPr>
        <w:pStyle w:val="ConsPlusNormal"/>
        <w:numPr>
          <w:ilvl w:val="0"/>
          <w:numId w:val="2"/>
        </w:numPr>
        <w:spacing w:line="360" w:lineRule="auto"/>
        <w:ind w:left="0" w:firstLine="567"/>
        <w:jc w:val="both"/>
        <w:rPr>
          <w:lang w:eastAsia="en-US"/>
        </w:rPr>
      </w:pPr>
      <w:r w:rsidRPr="008A0531">
        <w:lastRenderedPageBreak/>
        <w:t xml:space="preserve">Пункт 2 статьи 1 </w:t>
      </w:r>
      <w:r w:rsidR="008A0531" w:rsidRPr="008A0531">
        <w:t xml:space="preserve">приложения к постановлению </w:t>
      </w:r>
      <w:r w:rsidRPr="008A0531">
        <w:t>изложить в следующей редакции:</w:t>
      </w:r>
    </w:p>
    <w:p w:rsidR="00C1426E" w:rsidRPr="00C1426E" w:rsidRDefault="00C1426E" w:rsidP="00C1426E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outlineLvl w:val="0"/>
        <w:rPr>
          <w:sz w:val="28"/>
          <w:szCs w:val="28"/>
        </w:rPr>
      </w:pPr>
      <w:r w:rsidRPr="00C1426E">
        <w:rPr>
          <w:sz w:val="28"/>
          <w:szCs w:val="28"/>
        </w:rPr>
        <w:t>«</w:t>
      </w:r>
      <w:r w:rsidR="008A0531">
        <w:rPr>
          <w:sz w:val="28"/>
          <w:szCs w:val="28"/>
        </w:rPr>
        <w:t xml:space="preserve">2. </w:t>
      </w:r>
      <w:r w:rsidRPr="00C1426E">
        <w:rPr>
          <w:color w:val="000000"/>
          <w:sz w:val="28"/>
          <w:szCs w:val="28"/>
        </w:rPr>
        <w:t xml:space="preserve">В отношении автономных учреждений, муниципальных унитарных предприятий муниципального образования и иных юридических лиц, не являющихся муниципальными учреждениями, муниципальными унитарными предприятиями муниципального образования, настоящий Порядок применяется при осуществлении ими закупок товаров, работ, услуг в соответствии с </w:t>
      </w:r>
      <w:hyperlink r:id="rId10" w:history="1">
        <w:r w:rsidRPr="00C1426E">
          <w:rPr>
            <w:color w:val="000000"/>
            <w:sz w:val="28"/>
            <w:szCs w:val="28"/>
          </w:rPr>
          <w:t>частями 4</w:t>
        </w:r>
      </w:hyperlink>
      <w:r w:rsidRPr="00C1426E">
        <w:rPr>
          <w:color w:val="000000"/>
          <w:sz w:val="28"/>
          <w:szCs w:val="28"/>
        </w:rPr>
        <w:t xml:space="preserve">, </w:t>
      </w:r>
      <w:hyperlink r:id="rId11" w:history="1">
        <w:r w:rsidRPr="00C1426E">
          <w:rPr>
            <w:color w:val="000000"/>
            <w:sz w:val="28"/>
            <w:szCs w:val="28"/>
          </w:rPr>
          <w:t>6 статьи 15</w:t>
        </w:r>
      </w:hyperlink>
      <w:r w:rsidRPr="00C1426E">
        <w:rPr>
          <w:color w:val="000000"/>
          <w:sz w:val="28"/>
          <w:szCs w:val="28"/>
        </w:rPr>
        <w:t xml:space="preserve"> Федерального закона </w:t>
      </w:r>
      <w:hyperlink r:id="rId12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" w:history="1">
        <w:r w:rsidRPr="00C1426E">
          <w:rPr>
            <w:rStyle w:val="a6"/>
            <w:color w:val="000000"/>
            <w:sz w:val="28"/>
            <w:szCs w:val="28"/>
          </w:rPr>
          <w:t>от 05 апреля 2013 № 44-ФЗ</w:t>
        </w:r>
      </w:hyperlink>
      <w:r w:rsidRPr="00C1426E">
        <w:rPr>
          <w:color w:val="000000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(далее-Федеральный закон </w:t>
      </w:r>
      <w:hyperlink r:id="rId13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" w:history="1">
        <w:r w:rsidRPr="00C1426E">
          <w:rPr>
            <w:rStyle w:val="a6"/>
            <w:color w:val="000000"/>
            <w:sz w:val="28"/>
            <w:szCs w:val="28"/>
          </w:rPr>
          <w:t>№ 44-ФЗ</w:t>
        </w:r>
      </w:hyperlink>
      <w:r w:rsidRPr="00C1426E">
        <w:rPr>
          <w:color w:val="000000"/>
          <w:sz w:val="28"/>
          <w:szCs w:val="28"/>
        </w:rPr>
        <w:t>).</w:t>
      </w:r>
      <w:r w:rsidRPr="00C1426E">
        <w:rPr>
          <w:sz w:val="28"/>
          <w:szCs w:val="28"/>
        </w:rPr>
        <w:t>».</w:t>
      </w:r>
    </w:p>
    <w:p w:rsidR="00C1426E" w:rsidRDefault="00C1426E" w:rsidP="00C1426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5"/>
        <w:jc w:val="both"/>
        <w:rPr>
          <w:sz w:val="28"/>
          <w:szCs w:val="28"/>
        </w:rPr>
      </w:pPr>
      <w:r w:rsidRPr="006E09C3">
        <w:rPr>
          <w:rFonts w:eastAsia="Calibri"/>
          <w:color w:val="000000"/>
          <w:sz w:val="28"/>
          <w:szCs w:val="28"/>
        </w:rPr>
        <w:t xml:space="preserve">Управлению по внутренней политике </w:t>
      </w:r>
      <w:r w:rsidRPr="005364E8">
        <w:rPr>
          <w:rFonts w:eastAsia="Calibri"/>
          <w:color w:val="000000"/>
          <w:sz w:val="28"/>
          <w:szCs w:val="28"/>
        </w:rPr>
        <w:t>(</w:t>
      </w:r>
      <w:r>
        <w:rPr>
          <w:rFonts w:eastAsia="Calibri"/>
          <w:color w:val="000000"/>
          <w:sz w:val="28"/>
          <w:szCs w:val="28"/>
        </w:rPr>
        <w:t xml:space="preserve">Н.О. Вандышева) </w:t>
      </w:r>
      <w:r w:rsidRPr="006E09C3">
        <w:rPr>
          <w:sz w:val="28"/>
          <w:szCs w:val="28"/>
        </w:rPr>
        <w:t>опубликовать</w:t>
      </w:r>
      <w:r w:rsidRPr="0018194F">
        <w:rPr>
          <w:sz w:val="28"/>
          <w:szCs w:val="28"/>
        </w:rPr>
        <w:t xml:space="preserve">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</w:t>
      </w:r>
      <w:r>
        <w:rPr>
          <w:sz w:val="28"/>
          <w:szCs w:val="28"/>
        </w:rPr>
        <w:t>ерадиокомпания Пыть-Яхинформ»</w:t>
      </w:r>
      <w:r w:rsidR="00AB7BC8">
        <w:rPr>
          <w:sz w:val="28"/>
          <w:szCs w:val="28"/>
        </w:rPr>
        <w:t>.</w:t>
      </w:r>
    </w:p>
    <w:p w:rsidR="00C1426E" w:rsidRPr="00584C55" w:rsidRDefault="008A0531" w:rsidP="00C1426E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Управлению по информационным технологиям </w:t>
      </w:r>
      <w:r w:rsidR="00C1426E" w:rsidRPr="00AF68F9">
        <w:rPr>
          <w:color w:val="000000"/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ED5A98" w:rsidRPr="00ED5A98" w:rsidRDefault="00C1426E" w:rsidP="00C1426E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ED5A98">
        <w:rPr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  <w:r w:rsidR="00BF0D4E" w:rsidRPr="00ED5A98">
        <w:rPr>
          <w:bCs/>
          <w:sz w:val="28"/>
          <w:szCs w:val="28"/>
        </w:rPr>
        <w:t xml:space="preserve"> </w:t>
      </w:r>
    </w:p>
    <w:p w:rsidR="00C1426E" w:rsidRPr="00ED5A98" w:rsidRDefault="00C1426E" w:rsidP="00C1426E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ED5A98">
        <w:rPr>
          <w:bCs/>
          <w:sz w:val="28"/>
          <w:szCs w:val="28"/>
        </w:rPr>
        <w:t>Контроль за выполнением постановления возложить на заместителя главы города – председателя комитета по финансам.</w:t>
      </w:r>
    </w:p>
    <w:p w:rsidR="0018194F" w:rsidRPr="00C36A9A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18194F" w:rsidRPr="00C36A9A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18194F" w:rsidRPr="00C36A9A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18194F" w:rsidRPr="00C36A9A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3203E">
        <w:rPr>
          <w:sz w:val="28"/>
          <w:szCs w:val="28"/>
        </w:rPr>
        <w:t xml:space="preserve"> города Пыть-Яха</w:t>
      </w:r>
      <w:r w:rsidRPr="00F3203E">
        <w:rPr>
          <w:sz w:val="28"/>
          <w:szCs w:val="28"/>
        </w:rPr>
        <w:tab/>
      </w:r>
      <w:r w:rsidRPr="00F3203E">
        <w:rPr>
          <w:sz w:val="28"/>
          <w:szCs w:val="28"/>
        </w:rPr>
        <w:tab/>
      </w:r>
      <w:r w:rsidRPr="00F3203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</w:t>
      </w:r>
      <w:r w:rsidRPr="00F3203E">
        <w:rPr>
          <w:sz w:val="28"/>
          <w:szCs w:val="28"/>
        </w:rPr>
        <w:tab/>
      </w:r>
      <w:r w:rsidRPr="00F3203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Д.С. Горбунов</w:t>
      </w:r>
    </w:p>
    <w:p w:rsidR="00AB6DD5" w:rsidRDefault="00AB6DD5"/>
    <w:p w:rsidR="0018194F" w:rsidRDefault="0018194F"/>
    <w:p w:rsidR="0018194F" w:rsidRDefault="0018194F"/>
    <w:p w:rsidR="0018194F" w:rsidRDefault="0018194F"/>
    <w:p w:rsidR="0018194F" w:rsidRDefault="0018194F"/>
    <w:p w:rsidR="0018194F" w:rsidRDefault="0018194F"/>
    <w:p w:rsidR="0018194F" w:rsidRDefault="0018194F"/>
    <w:p w:rsidR="0018194F" w:rsidRDefault="0018194F"/>
    <w:p w:rsidR="0018194F" w:rsidRDefault="0018194F"/>
    <w:sectPr w:rsidR="0018194F" w:rsidSect="007C38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F1B61"/>
    <w:multiLevelType w:val="multilevel"/>
    <w:tmpl w:val="37AACA90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3A1F0726"/>
    <w:multiLevelType w:val="hybridMultilevel"/>
    <w:tmpl w:val="6E90FFA0"/>
    <w:lvl w:ilvl="0" w:tplc="B5842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F5E39"/>
    <w:rsid w:val="00125BEF"/>
    <w:rsid w:val="0018194F"/>
    <w:rsid w:val="001E4C3C"/>
    <w:rsid w:val="002235F2"/>
    <w:rsid w:val="00241C8C"/>
    <w:rsid w:val="00246C5D"/>
    <w:rsid w:val="0026243A"/>
    <w:rsid w:val="00276F95"/>
    <w:rsid w:val="00283BEA"/>
    <w:rsid w:val="002D6878"/>
    <w:rsid w:val="00340CCC"/>
    <w:rsid w:val="003838A5"/>
    <w:rsid w:val="0042465D"/>
    <w:rsid w:val="005364E8"/>
    <w:rsid w:val="005D5DD9"/>
    <w:rsid w:val="00610659"/>
    <w:rsid w:val="006E09C3"/>
    <w:rsid w:val="007111D3"/>
    <w:rsid w:val="00712DB7"/>
    <w:rsid w:val="007646DA"/>
    <w:rsid w:val="007C3850"/>
    <w:rsid w:val="00816EE7"/>
    <w:rsid w:val="008273CD"/>
    <w:rsid w:val="00893632"/>
    <w:rsid w:val="008A0531"/>
    <w:rsid w:val="009203DE"/>
    <w:rsid w:val="00A26978"/>
    <w:rsid w:val="00A67291"/>
    <w:rsid w:val="00A97F10"/>
    <w:rsid w:val="00AB6DD5"/>
    <w:rsid w:val="00AB7BC8"/>
    <w:rsid w:val="00AE0A39"/>
    <w:rsid w:val="00AF4D2D"/>
    <w:rsid w:val="00B232A1"/>
    <w:rsid w:val="00B92F34"/>
    <w:rsid w:val="00BF0D4E"/>
    <w:rsid w:val="00C1426E"/>
    <w:rsid w:val="00CB090A"/>
    <w:rsid w:val="00CB5DE0"/>
    <w:rsid w:val="00D5728C"/>
    <w:rsid w:val="00E26FEB"/>
    <w:rsid w:val="00E41421"/>
    <w:rsid w:val="00E4752D"/>
    <w:rsid w:val="00E91F73"/>
    <w:rsid w:val="00ED5A98"/>
    <w:rsid w:val="00F06D32"/>
    <w:rsid w:val="00F3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C1D51-7DA3-4FA8-874A-02DA5BA8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94F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9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18194F"/>
    <w:pPr>
      <w:ind w:firstLine="360"/>
      <w:jc w:val="both"/>
    </w:pPr>
    <w:rPr>
      <w:rFonts w:ascii="Calibri" w:eastAsia="Calibri" w:hAnsi="Calibri"/>
    </w:rPr>
  </w:style>
  <w:style w:type="character" w:customStyle="1" w:styleId="a4">
    <w:name w:val="Основной текст с отступом Знак"/>
    <w:basedOn w:val="a0"/>
    <w:link w:val="a3"/>
    <w:rsid w:val="0018194F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181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8194F"/>
    <w:pPr>
      <w:ind w:left="720"/>
      <w:contextualSpacing/>
    </w:pPr>
  </w:style>
  <w:style w:type="paragraph" w:customStyle="1" w:styleId="ConsPlusTitle">
    <w:name w:val="ConsPlusTitle"/>
    <w:rsid w:val="002235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6">
    <w:name w:val="Hyperlink"/>
    <w:rsid w:val="00C1426E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7647a121-4680-4a05-a01a-a21924e474ed.doc" TargetMode="External"/><Relationship Id="rId13" Type="http://schemas.openxmlformats.org/officeDocument/2006/relationships/hyperlink" Target="http://nla-service.minjust.ru:8080/rnla-links/ws/content/act/e3582471-b8b8-4d69-b4c4-3df3f904eea0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c58f70b7-ac42-4f62-ad7f-2af5ea61a006.doc" TargetMode="External"/><Relationship Id="rId12" Type="http://schemas.openxmlformats.org/officeDocument/2006/relationships/hyperlink" Target="http://nla-service.minjust.ru:8080/rnla-links/ws/content/act/e3582471-b8b8-4d69-b4c4-3df3f904eea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c33f54ca-c6e5-4563-9f90-ed66bae0df77.docx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e7048146-e7fd-4aef-8047-196ef6430d4b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Парецкая</dc:creator>
  <cp:keywords/>
  <dc:description/>
  <cp:lastModifiedBy>Светлана Асеева</cp:lastModifiedBy>
  <cp:revision>4</cp:revision>
  <cp:lastPrinted>2025-02-18T10:54:00Z</cp:lastPrinted>
  <dcterms:created xsi:type="dcterms:W3CDTF">2025-02-17T04:24:00Z</dcterms:created>
  <dcterms:modified xsi:type="dcterms:W3CDTF">2025-02-18T10:54:00Z</dcterms:modified>
</cp:coreProperties>
</file>