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DA" w:rsidRPr="006C7A80" w:rsidRDefault="006A3E36" w:rsidP="006C7A80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81BDA" w:rsidRPr="006C7A80" w:rsidRDefault="00A81BDA" w:rsidP="006C7A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</w:rPr>
      </w:pPr>
      <w:r w:rsidRPr="006C7A80">
        <w:rPr>
          <w:rFonts w:ascii="Times New Roman" w:hAnsi="Times New Roman"/>
          <w:b/>
          <w:bCs/>
          <w:kern w:val="32"/>
          <w:sz w:val="36"/>
          <w:szCs w:val="36"/>
        </w:rPr>
        <w:t>АДМИНИСТРАЦИЯ ГОРОДА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6A3E36" w:rsidP="006A3E36">
      <w:pPr>
        <w:pStyle w:val="21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16.06.2020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236-па</w:t>
      </w:r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09.02.2017</w:t>
      </w:r>
      <w:r w:rsidRPr="006C7A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6C7A80">
        <w:rPr>
          <w:rFonts w:ascii="Times New Roman" w:hAnsi="Times New Roman"/>
          <w:sz w:val="28"/>
          <w:szCs w:val="28"/>
        </w:rPr>
        <w:t>-па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Регламента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городской округ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Пыть-Ях» </w:t>
      </w:r>
    </w:p>
    <w:p w:rsidR="00CC138E" w:rsidRPr="00CC138E" w:rsidRDefault="00A81BDA" w:rsidP="00CC138E">
      <w:pPr>
        <w:ind w:firstLine="0"/>
        <w:rPr>
          <w:rFonts w:ascii="Times New Roman" w:hAnsi="Times New Roman"/>
          <w:sz w:val="28"/>
          <w:szCs w:val="28"/>
        </w:rPr>
      </w:pPr>
      <w:r w:rsidRPr="00CC138E">
        <w:rPr>
          <w:rFonts w:ascii="Times New Roman" w:hAnsi="Times New Roman"/>
          <w:sz w:val="28"/>
          <w:szCs w:val="28"/>
        </w:rPr>
        <w:t>(в ред.</w:t>
      </w:r>
      <w:r w:rsidR="00DE4B12">
        <w:rPr>
          <w:rFonts w:ascii="Times New Roman" w:hAnsi="Times New Roman"/>
          <w:sz w:val="28"/>
          <w:szCs w:val="28"/>
        </w:rPr>
        <w:t xml:space="preserve"> </w:t>
      </w:r>
      <w:r w:rsidRPr="00CC138E">
        <w:rPr>
          <w:rFonts w:ascii="Times New Roman" w:hAnsi="Times New Roman"/>
          <w:sz w:val="28"/>
          <w:szCs w:val="28"/>
        </w:rPr>
        <w:t xml:space="preserve">от </w:t>
      </w:r>
      <w:hyperlink r:id="rId8" w:tooltip="постановление от 23.03.2020 14:17:04 №107-па Администрация г. Пыть-Ях&#10;&#10;О внесении изменений в постановление администрации города от 09.02.2017 № 35-па " w:history="1">
        <w:r w:rsidR="00CC138E" w:rsidRPr="00CC138E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23.03.2020 № 107-па</w:t>
        </w:r>
      </w:hyperlink>
      <w:r w:rsidR="00CC138E" w:rsidRPr="00CC138E">
        <w:rPr>
          <w:rFonts w:ascii="Times New Roman" w:hAnsi="Times New Roman"/>
          <w:sz w:val="28"/>
          <w:szCs w:val="28"/>
        </w:rPr>
        <w:t>)</w:t>
      </w: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tooltip="УСТАВ МО от 25.06.2005 № 516 Дума города Пыть-ЯхаУСТАВ ГОРОДА ПЫТЬ-ЯХА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Думы города Пыть-Яха от 25.06.2005 № 516, в целях организации эффективной дея</w:t>
      </w:r>
      <w:r w:rsidR="00CC13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тельности администрации города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города </w:t>
      </w:r>
      <w:hyperlink r:id="rId10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от 09.02.2017 № 35-па</w:t>
        </w:r>
      </w:hyperlink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Регламента администрации муниципального образования городской округ город Пыть-Ях» следующие изменения:</w:t>
      </w: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3E36" w:rsidRPr="002B08EB" w:rsidRDefault="006A3E36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C138E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</w:t>
      </w:r>
      <w:r w:rsidR="009C25D0">
        <w:rPr>
          <w:rFonts w:ascii="Times New Roman" w:hAnsi="Times New Roman"/>
          <w:sz w:val="28"/>
          <w:szCs w:val="28"/>
        </w:rPr>
        <w:t xml:space="preserve"> </w:t>
      </w:r>
      <w:r w:rsidR="00CC138E">
        <w:rPr>
          <w:rFonts w:ascii="Times New Roman" w:hAnsi="Times New Roman"/>
          <w:sz w:val="28"/>
          <w:szCs w:val="28"/>
        </w:rPr>
        <w:t>В приложении №1 к постановлению:</w:t>
      </w:r>
    </w:p>
    <w:p w:rsidR="00A81BDA" w:rsidRDefault="00CC138E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 статьи</w:t>
      </w:r>
      <w:r w:rsidR="009C25D0">
        <w:rPr>
          <w:rFonts w:ascii="Times New Roman" w:hAnsi="Times New Roman"/>
          <w:sz w:val="28"/>
          <w:szCs w:val="28"/>
        </w:rPr>
        <w:t xml:space="preserve"> 5 дополнить </w:t>
      </w:r>
      <w:r>
        <w:rPr>
          <w:rFonts w:ascii="Times New Roman" w:hAnsi="Times New Roman"/>
          <w:sz w:val="28"/>
          <w:szCs w:val="28"/>
        </w:rPr>
        <w:t>абзацем</w:t>
      </w:r>
      <w:r w:rsidR="009C25D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C138E" w:rsidRDefault="00CC138E" w:rsidP="00CC138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C138E">
        <w:rPr>
          <w:rFonts w:ascii="Times New Roman" w:hAnsi="Times New Roman"/>
          <w:bCs/>
          <w:sz w:val="28"/>
          <w:szCs w:val="28"/>
        </w:rPr>
        <w:t>-</w:t>
      </w:r>
      <w:r w:rsidRPr="00CC138E">
        <w:rPr>
          <w:rFonts w:ascii="Times New Roman" w:hAnsi="Times New Roman"/>
          <w:bCs/>
          <w:sz w:val="28"/>
          <w:szCs w:val="28"/>
        </w:rPr>
        <w:tab/>
        <w:t>управление по архитектуре и градостроительству в отношении управл</w:t>
      </w:r>
      <w:r>
        <w:rPr>
          <w:rFonts w:ascii="Times New Roman" w:hAnsi="Times New Roman"/>
          <w:bCs/>
          <w:sz w:val="28"/>
          <w:szCs w:val="28"/>
        </w:rPr>
        <w:t>ения капитального строительства.».</w:t>
      </w:r>
    </w:p>
    <w:p w:rsidR="00CC138E" w:rsidRDefault="00CC138E" w:rsidP="00CC138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1.2. В статье 8 слова «</w:t>
      </w:r>
      <w:r w:rsidRPr="00CC138E">
        <w:rPr>
          <w:rFonts w:ascii="Times New Roman" w:hAnsi="Times New Roman"/>
          <w:bCs/>
          <w:sz w:val="28"/>
          <w:szCs w:val="28"/>
        </w:rPr>
        <w:t>- муниципального казенного учреждения «Управле</w:t>
      </w:r>
      <w:r>
        <w:rPr>
          <w:rFonts w:ascii="Times New Roman" w:hAnsi="Times New Roman"/>
          <w:bCs/>
          <w:sz w:val="28"/>
          <w:szCs w:val="28"/>
        </w:rPr>
        <w:t>ние капитального строительства», «</w:t>
      </w:r>
      <w:r w:rsidRPr="00CC138E">
        <w:rPr>
          <w:rFonts w:ascii="Times New Roman" w:hAnsi="Times New Roman"/>
          <w:bCs/>
          <w:sz w:val="28"/>
          <w:szCs w:val="28"/>
        </w:rPr>
        <w:t>- директор муниципального казенного учреждения «Управление капитального строительств</w:t>
      </w:r>
      <w:r>
        <w:rPr>
          <w:rFonts w:ascii="Times New Roman" w:hAnsi="Times New Roman"/>
          <w:bCs/>
          <w:sz w:val="28"/>
          <w:szCs w:val="28"/>
        </w:rPr>
        <w:t>а» - исключить.</w:t>
      </w:r>
    </w:p>
    <w:p w:rsidR="00CC138E" w:rsidRDefault="00CC138E" w:rsidP="00CC138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Cs/>
          <w:sz w:val="28"/>
          <w:szCs w:val="28"/>
        </w:rPr>
        <w:tab/>
        <w:t>Пункт 4 статьи 12 д</w:t>
      </w:r>
      <w:r w:rsidRPr="00CC138E">
        <w:rPr>
          <w:rFonts w:ascii="Times New Roman" w:hAnsi="Times New Roman"/>
          <w:bCs/>
          <w:sz w:val="28"/>
          <w:szCs w:val="28"/>
        </w:rPr>
        <w:t>ополнить</w:t>
      </w:r>
      <w:r>
        <w:rPr>
          <w:rFonts w:ascii="Times New Roman" w:hAnsi="Times New Roman"/>
          <w:bCs/>
          <w:sz w:val="28"/>
          <w:szCs w:val="28"/>
        </w:rPr>
        <w:t xml:space="preserve"> абзацами следующего содержания</w:t>
      </w:r>
      <w:r w:rsidRPr="00CC138E">
        <w:rPr>
          <w:rFonts w:ascii="Times New Roman" w:hAnsi="Times New Roman"/>
          <w:bCs/>
          <w:sz w:val="28"/>
          <w:szCs w:val="28"/>
        </w:rPr>
        <w:t>:</w:t>
      </w:r>
    </w:p>
    <w:p w:rsidR="00CC138E" w:rsidRPr="00CC138E" w:rsidRDefault="00CC138E" w:rsidP="00CC138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C138E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ab/>
      </w:r>
      <w:r w:rsidRPr="00CC138E">
        <w:rPr>
          <w:rFonts w:ascii="Times New Roman" w:hAnsi="Times New Roman"/>
          <w:bCs/>
          <w:sz w:val="28"/>
          <w:szCs w:val="28"/>
        </w:rPr>
        <w:t>начальник отдела ЗАГС;</w:t>
      </w:r>
    </w:p>
    <w:p w:rsidR="00CC138E" w:rsidRPr="00CC138E" w:rsidRDefault="00CC138E" w:rsidP="00CC138E">
      <w:pPr>
        <w:tabs>
          <w:tab w:val="left" w:pos="709"/>
          <w:tab w:val="left" w:pos="1276"/>
        </w:tabs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Pr="00CC138E">
        <w:rPr>
          <w:rFonts w:ascii="Times New Roman" w:hAnsi="Times New Roman"/>
          <w:bCs/>
          <w:sz w:val="28"/>
          <w:szCs w:val="28"/>
        </w:rPr>
        <w:t>начальник отдела по делам архивов (муниципального архива);</w:t>
      </w:r>
    </w:p>
    <w:p w:rsidR="00CC138E" w:rsidRPr="00CC138E" w:rsidRDefault="00CC138E" w:rsidP="00CC138E">
      <w:pPr>
        <w:tabs>
          <w:tab w:val="left" w:pos="567"/>
          <w:tab w:val="left" w:pos="1276"/>
        </w:tabs>
        <w:spacing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Pr="00CC138E">
        <w:rPr>
          <w:rFonts w:ascii="Times New Roman" w:hAnsi="Times New Roman"/>
          <w:bCs/>
          <w:sz w:val="28"/>
          <w:szCs w:val="28"/>
        </w:rPr>
        <w:t>начальник от</w:t>
      </w:r>
      <w:r>
        <w:rPr>
          <w:rFonts w:ascii="Times New Roman" w:hAnsi="Times New Roman"/>
          <w:bCs/>
          <w:sz w:val="28"/>
          <w:szCs w:val="28"/>
        </w:rPr>
        <w:t>дела по информационным ресурсам.».</w:t>
      </w:r>
    </w:p>
    <w:p w:rsidR="00A81BDA" w:rsidRPr="002B08EB" w:rsidRDefault="00CC138E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1BDA" w:rsidRPr="002B08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 xml:space="preserve">Отделу по </w:t>
      </w:r>
      <w:r>
        <w:rPr>
          <w:rFonts w:ascii="Times New Roman" w:hAnsi="Times New Roman"/>
          <w:sz w:val="28"/>
          <w:szCs w:val="28"/>
        </w:rPr>
        <w:t>внутренней политике</w:t>
      </w:r>
      <w:r w:rsidR="00A81BDA" w:rsidRPr="002B08EB">
        <w:rPr>
          <w:rFonts w:ascii="Times New Roman" w:hAnsi="Times New Roman"/>
          <w:sz w:val="28"/>
          <w:szCs w:val="28"/>
        </w:rPr>
        <w:t xml:space="preserve">, связям с общественными организациями и СМИ управления </w:t>
      </w:r>
      <w:r>
        <w:rPr>
          <w:rFonts w:ascii="Times New Roman" w:hAnsi="Times New Roman"/>
          <w:sz w:val="28"/>
          <w:szCs w:val="28"/>
        </w:rPr>
        <w:t>по внутренней политике</w:t>
      </w:r>
      <w:r w:rsidR="00A81BDA" w:rsidRPr="002B08EB">
        <w:rPr>
          <w:rFonts w:ascii="Times New Roman" w:hAnsi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81BDA" w:rsidRPr="002B08EB" w:rsidRDefault="00CC138E" w:rsidP="00FE6FA5"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BDA" w:rsidRPr="002B08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>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A81BDA" w:rsidRPr="002B08EB" w:rsidRDefault="00CC138E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BDA" w:rsidRPr="002B08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A81BDA" w:rsidRPr="002B08EB" w:rsidRDefault="00CC138E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1BDA" w:rsidRPr="002B08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>Контроль за выполнением постановления возложить на управляющего делами администрации города.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1B0AD0" w:rsidRDefault="00A81BDA" w:rsidP="001B0AD0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08EB">
        <w:rPr>
          <w:rFonts w:ascii="Times New Roman" w:hAnsi="Times New Roman"/>
          <w:sz w:val="28"/>
          <w:szCs w:val="28"/>
        </w:rPr>
        <w:t>А.Н.</w:t>
      </w:r>
      <w:r w:rsidR="001B0AD0">
        <w:rPr>
          <w:rFonts w:ascii="Times New Roman" w:hAnsi="Times New Roman"/>
          <w:sz w:val="28"/>
          <w:szCs w:val="28"/>
        </w:rPr>
        <w:t xml:space="preserve"> </w:t>
      </w:r>
      <w:r w:rsidRPr="002B08EB">
        <w:rPr>
          <w:rFonts w:ascii="Times New Roman" w:hAnsi="Times New Roman"/>
          <w:sz w:val="28"/>
          <w:szCs w:val="28"/>
        </w:rPr>
        <w:t>Морозов</w:t>
      </w:r>
    </w:p>
    <w:sectPr w:rsidR="00A81BDA" w:rsidRPr="001B0AD0" w:rsidSect="006A3E36">
      <w:headerReference w:type="even" r:id="rId11"/>
      <w:headerReference w:type="default" r:id="rId12"/>
      <w:foot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84" w:rsidRDefault="00566884">
      <w:r>
        <w:separator/>
      </w:r>
    </w:p>
  </w:endnote>
  <w:endnote w:type="continuationSeparator" w:id="0">
    <w:p w:rsidR="00566884" w:rsidRDefault="005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84" w:rsidRDefault="00566884">
      <w:r>
        <w:separator/>
      </w:r>
    </w:p>
  </w:footnote>
  <w:footnote w:type="continuationSeparator" w:id="0">
    <w:p w:rsidR="00566884" w:rsidRDefault="0056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3E36">
      <w:rPr>
        <w:rStyle w:val="ad"/>
        <w:noProof/>
      </w:rPr>
      <w:t>2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7225"/>
    <w:rsid w:val="001A72B5"/>
    <w:rsid w:val="001B05C1"/>
    <w:rsid w:val="001B0AD0"/>
    <w:rsid w:val="001B244B"/>
    <w:rsid w:val="001B2B46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2A4F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3C3C"/>
    <w:rsid w:val="0055484A"/>
    <w:rsid w:val="00555305"/>
    <w:rsid w:val="00555985"/>
    <w:rsid w:val="0056637C"/>
    <w:rsid w:val="0056653A"/>
    <w:rsid w:val="00566884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3E36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A65"/>
    <w:rsid w:val="00832942"/>
    <w:rsid w:val="0083428F"/>
    <w:rsid w:val="008347B0"/>
    <w:rsid w:val="00835189"/>
    <w:rsid w:val="00835C8D"/>
    <w:rsid w:val="00836508"/>
    <w:rsid w:val="00837D63"/>
    <w:rsid w:val="0084295C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2554"/>
    <w:rsid w:val="00924109"/>
    <w:rsid w:val="0092444D"/>
    <w:rsid w:val="0092740D"/>
    <w:rsid w:val="00931B45"/>
    <w:rsid w:val="00931EA5"/>
    <w:rsid w:val="00933C3F"/>
    <w:rsid w:val="00933F39"/>
    <w:rsid w:val="00934C0F"/>
    <w:rsid w:val="00934F3B"/>
    <w:rsid w:val="00937FB6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029"/>
    <w:rsid w:val="0095597F"/>
    <w:rsid w:val="00961352"/>
    <w:rsid w:val="00961FD9"/>
    <w:rsid w:val="00964728"/>
    <w:rsid w:val="009667D0"/>
    <w:rsid w:val="00970EBD"/>
    <w:rsid w:val="00971167"/>
    <w:rsid w:val="0097186B"/>
    <w:rsid w:val="009755A7"/>
    <w:rsid w:val="00977E8C"/>
    <w:rsid w:val="00980BE2"/>
    <w:rsid w:val="0098115F"/>
    <w:rsid w:val="00982A88"/>
    <w:rsid w:val="00982BCB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5810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0543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138E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4B12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C05"/>
    <w:rsid w:val="00EC39F5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A107D-C57F-4DD3-B237-9170765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085291-0686-42ba-ad83-686b5b873c44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a4c00af4-0676-4b4c-a55f-aa5e40e3f5c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8c9007b-1d27-4531-bf69-f4273e5e2ad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3</cp:revision>
  <cp:lastPrinted>2020-06-16T09:20:00Z</cp:lastPrinted>
  <dcterms:created xsi:type="dcterms:W3CDTF">2020-06-16T09:20:00Z</dcterms:created>
  <dcterms:modified xsi:type="dcterms:W3CDTF">2020-06-16T09:20:00Z</dcterms:modified>
</cp:coreProperties>
</file>