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A5" w:rsidRDefault="00781BA5" w:rsidP="00781BA5">
      <w:pPr>
        <w:jc w:val="center"/>
        <w:rPr>
          <w:b/>
          <w:sz w:val="28"/>
          <w:szCs w:val="28"/>
        </w:rPr>
      </w:pPr>
      <w:r w:rsidRPr="009A1080">
        <w:rPr>
          <w:b/>
          <w:sz w:val="28"/>
          <w:szCs w:val="28"/>
        </w:rPr>
        <w:t xml:space="preserve">Реквизиты для перечисления в доход бюджета города </w:t>
      </w:r>
    </w:p>
    <w:p w:rsidR="00781BA5" w:rsidRPr="009A1080" w:rsidRDefault="00781BA5" w:rsidP="00781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4E0A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781BA5" w:rsidRDefault="00781BA5" w:rsidP="00781BA5">
      <w:pPr>
        <w:rPr>
          <w:b/>
          <w:sz w:val="26"/>
          <w:szCs w:val="26"/>
        </w:rPr>
      </w:pPr>
    </w:p>
    <w:p w:rsidR="00781BA5" w:rsidRDefault="00781BA5" w:rsidP="00781BA5">
      <w:pPr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Pr="008104AE">
        <w:rPr>
          <w:b/>
          <w:sz w:val="26"/>
          <w:szCs w:val="26"/>
        </w:rPr>
        <w:t>ФК по Ханты</w:t>
      </w:r>
      <w:r>
        <w:rPr>
          <w:b/>
          <w:sz w:val="26"/>
          <w:szCs w:val="26"/>
        </w:rPr>
        <w:t xml:space="preserve">-Мансийскому автономному округу – </w:t>
      </w:r>
      <w:r w:rsidRPr="008104AE">
        <w:rPr>
          <w:b/>
          <w:sz w:val="26"/>
          <w:szCs w:val="26"/>
        </w:rPr>
        <w:t>Югре</w:t>
      </w:r>
      <w:r>
        <w:rPr>
          <w:b/>
          <w:sz w:val="26"/>
          <w:szCs w:val="26"/>
        </w:rPr>
        <w:t xml:space="preserve"> </w:t>
      </w:r>
    </w:p>
    <w:p w:rsidR="00781BA5" w:rsidRDefault="00781BA5" w:rsidP="00781BA5">
      <w:pPr>
        <w:rPr>
          <w:b/>
          <w:sz w:val="26"/>
          <w:szCs w:val="26"/>
        </w:rPr>
      </w:pPr>
      <w:r w:rsidRPr="008104AE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МКУ Администрация г.Пыть-Яха л. с. 04873033440)</w:t>
      </w:r>
    </w:p>
    <w:p w:rsidR="00781BA5" w:rsidRPr="00781BA5" w:rsidRDefault="00781BA5" w:rsidP="00781BA5">
      <w:pPr>
        <w:rPr>
          <w:sz w:val="28"/>
          <w:szCs w:val="28"/>
        </w:rPr>
      </w:pPr>
    </w:p>
    <w:p w:rsidR="00781BA5" w:rsidRPr="00781BA5" w:rsidRDefault="00781BA5" w:rsidP="00781BA5">
      <w:pPr>
        <w:rPr>
          <w:sz w:val="28"/>
          <w:szCs w:val="28"/>
        </w:rPr>
      </w:pPr>
    </w:p>
    <w:p w:rsidR="00781BA5" w:rsidRDefault="00781BA5" w:rsidP="00781BA5">
      <w:pPr>
        <w:rPr>
          <w:sz w:val="28"/>
          <w:szCs w:val="28"/>
        </w:rPr>
      </w:pPr>
    </w:p>
    <w:p w:rsidR="00781BA5" w:rsidRDefault="00781BA5" w:rsidP="00781BA5">
      <w:pPr>
        <w:rPr>
          <w:sz w:val="26"/>
          <w:szCs w:val="26"/>
        </w:rPr>
      </w:pPr>
      <w:r>
        <w:rPr>
          <w:sz w:val="26"/>
          <w:szCs w:val="26"/>
        </w:rPr>
        <w:t>ИНН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8612005313</w:t>
      </w:r>
    </w:p>
    <w:p w:rsidR="00781BA5" w:rsidRDefault="00781BA5" w:rsidP="00781BA5">
      <w:pPr>
        <w:rPr>
          <w:sz w:val="26"/>
          <w:szCs w:val="26"/>
        </w:rPr>
      </w:pPr>
      <w:r>
        <w:rPr>
          <w:sz w:val="26"/>
          <w:szCs w:val="26"/>
        </w:rPr>
        <w:t>КПП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861201001</w:t>
      </w:r>
    </w:p>
    <w:p w:rsidR="00781BA5" w:rsidRDefault="00781BA5" w:rsidP="00781BA5">
      <w:pPr>
        <w:rPr>
          <w:sz w:val="26"/>
          <w:szCs w:val="26"/>
        </w:rPr>
      </w:pPr>
      <w:r>
        <w:rPr>
          <w:sz w:val="26"/>
          <w:szCs w:val="26"/>
        </w:rPr>
        <w:t>ЕКС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40102810245370000007</w:t>
      </w:r>
    </w:p>
    <w:p w:rsidR="00781BA5" w:rsidRDefault="00781BA5" w:rsidP="00781BA5">
      <w:pPr>
        <w:rPr>
          <w:sz w:val="26"/>
          <w:szCs w:val="26"/>
        </w:rPr>
      </w:pPr>
      <w:r>
        <w:rPr>
          <w:sz w:val="26"/>
          <w:szCs w:val="26"/>
        </w:rPr>
        <w:t>КС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03100643000000018700</w:t>
      </w:r>
    </w:p>
    <w:p w:rsidR="00781BA5" w:rsidRPr="00BF3885" w:rsidRDefault="00781BA5" w:rsidP="00781BA5">
      <w:pPr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РКЦ ХАНТЫ-МАНСИЙСК//УФК по Ханты-Мансийскому автономному округу-Югре г. </w:t>
      </w:r>
      <w:r w:rsidRPr="00BF3885">
        <w:rPr>
          <w:color w:val="000000" w:themeColor="text1"/>
          <w:sz w:val="26"/>
          <w:szCs w:val="26"/>
        </w:rPr>
        <w:t>Ханты-Мансийск</w:t>
      </w:r>
    </w:p>
    <w:p w:rsidR="00781BA5" w:rsidRPr="00BF3885" w:rsidRDefault="00781BA5" w:rsidP="00781BA5">
      <w:pPr>
        <w:rPr>
          <w:color w:val="000000" w:themeColor="text1"/>
          <w:sz w:val="26"/>
          <w:szCs w:val="26"/>
        </w:rPr>
      </w:pPr>
      <w:r w:rsidRPr="00BF3885">
        <w:rPr>
          <w:color w:val="000000" w:themeColor="text1"/>
          <w:sz w:val="26"/>
          <w:szCs w:val="26"/>
        </w:rPr>
        <w:t>БИК</w:t>
      </w:r>
      <w:r w:rsidRPr="00BF3885">
        <w:rPr>
          <w:color w:val="000000" w:themeColor="text1"/>
          <w:sz w:val="26"/>
          <w:szCs w:val="26"/>
        </w:rPr>
        <w:tab/>
      </w:r>
      <w:r w:rsidRPr="00BF3885">
        <w:rPr>
          <w:color w:val="000000" w:themeColor="text1"/>
          <w:sz w:val="26"/>
          <w:szCs w:val="26"/>
        </w:rPr>
        <w:tab/>
        <w:t>007162163</w:t>
      </w:r>
    </w:p>
    <w:p w:rsidR="00781BA5" w:rsidRPr="00BF3885" w:rsidRDefault="00781BA5" w:rsidP="00781BA5">
      <w:pPr>
        <w:rPr>
          <w:color w:val="000000" w:themeColor="text1"/>
          <w:sz w:val="26"/>
          <w:szCs w:val="26"/>
        </w:rPr>
      </w:pPr>
      <w:r w:rsidRPr="00BF3885">
        <w:rPr>
          <w:color w:val="000000" w:themeColor="text1"/>
          <w:sz w:val="26"/>
          <w:szCs w:val="26"/>
        </w:rPr>
        <w:t>ОКТМО</w:t>
      </w:r>
      <w:r w:rsidRPr="00BF3885">
        <w:rPr>
          <w:color w:val="000000" w:themeColor="text1"/>
          <w:sz w:val="26"/>
          <w:szCs w:val="26"/>
        </w:rPr>
        <w:tab/>
        <w:t>71885000</w:t>
      </w:r>
    </w:p>
    <w:p w:rsidR="00781BA5" w:rsidRPr="00BF3885" w:rsidRDefault="00781BA5" w:rsidP="00781BA5">
      <w:pPr>
        <w:rPr>
          <w:color w:val="000000" w:themeColor="text1"/>
          <w:sz w:val="26"/>
          <w:szCs w:val="26"/>
        </w:rPr>
      </w:pPr>
      <w:bookmarkStart w:id="0" w:name="_GoBack"/>
      <w:bookmarkEnd w:id="0"/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3415"/>
        <w:gridCol w:w="4799"/>
        <w:gridCol w:w="1143"/>
      </w:tblGrid>
      <w:tr w:rsidR="00BF3885" w:rsidRPr="006A359A" w:rsidTr="006C610D"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10D" w:rsidRPr="006C610D" w:rsidRDefault="006C610D" w:rsidP="00BF3885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C610D">
              <w:rPr>
                <w:bCs/>
                <w:color w:val="000000" w:themeColor="text1"/>
                <w:sz w:val="26"/>
                <w:szCs w:val="26"/>
              </w:rPr>
              <w:t>0</w:t>
            </w:r>
            <w:r w:rsidR="00BF3885" w:rsidRPr="006A359A">
              <w:rPr>
                <w:bCs/>
                <w:color w:val="000000" w:themeColor="text1"/>
                <w:sz w:val="26"/>
                <w:szCs w:val="26"/>
              </w:rPr>
              <w:t>4</w:t>
            </w:r>
            <w:r w:rsidRPr="006C610D">
              <w:rPr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10D" w:rsidRPr="006C610D" w:rsidRDefault="006C610D" w:rsidP="006C610D">
            <w:pPr>
              <w:spacing w:before="100" w:beforeAutospacing="1" w:after="100" w:afterAutospacing="1"/>
              <w:rPr>
                <w:bCs/>
                <w:color w:val="000000" w:themeColor="text1"/>
                <w:sz w:val="26"/>
                <w:szCs w:val="26"/>
              </w:rPr>
            </w:pPr>
            <w:r w:rsidRPr="006C610D">
              <w:rPr>
                <w:bCs/>
                <w:color w:val="000000" w:themeColor="text1"/>
                <w:sz w:val="26"/>
                <w:szCs w:val="26"/>
              </w:rPr>
              <w:t>1 11 09080 04 0000 120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10D" w:rsidRPr="006C610D" w:rsidRDefault="006C610D" w:rsidP="006C610D">
            <w:pPr>
              <w:spacing w:before="100" w:beforeAutospacing="1" w:after="100" w:afterAutospacing="1"/>
              <w:rPr>
                <w:bCs/>
                <w:color w:val="000000" w:themeColor="text1"/>
                <w:sz w:val="26"/>
                <w:szCs w:val="26"/>
              </w:rPr>
            </w:pPr>
            <w:r w:rsidRPr="006C610D">
              <w:rPr>
                <w:bCs/>
                <w:color w:val="000000" w:themeColor="text1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10D" w:rsidRPr="006C610D" w:rsidRDefault="006C610D" w:rsidP="006C610D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781BA5" w:rsidRPr="00BF3885" w:rsidRDefault="00781BA5" w:rsidP="00781BA5">
      <w:pPr>
        <w:rPr>
          <w:color w:val="000000" w:themeColor="text1"/>
          <w:sz w:val="26"/>
          <w:szCs w:val="26"/>
        </w:rPr>
      </w:pPr>
    </w:p>
    <w:p w:rsidR="00781BA5" w:rsidRPr="00BF3885" w:rsidRDefault="00781BA5" w:rsidP="00781BA5">
      <w:pPr>
        <w:rPr>
          <w:color w:val="000000" w:themeColor="text1"/>
          <w:sz w:val="26"/>
          <w:szCs w:val="26"/>
        </w:rPr>
      </w:pPr>
    </w:p>
    <w:p w:rsidR="007D030B" w:rsidRPr="00BF3885" w:rsidRDefault="007D030B" w:rsidP="00781BA5">
      <w:pPr>
        <w:rPr>
          <w:color w:val="000000" w:themeColor="text1"/>
          <w:sz w:val="26"/>
          <w:szCs w:val="26"/>
        </w:rPr>
      </w:pPr>
    </w:p>
    <w:sectPr w:rsidR="007D030B" w:rsidRPr="00BF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A5"/>
    <w:rsid w:val="004E0A3A"/>
    <w:rsid w:val="006A359A"/>
    <w:rsid w:val="006C610D"/>
    <w:rsid w:val="00781BA5"/>
    <w:rsid w:val="007D030B"/>
    <w:rsid w:val="00BF3885"/>
    <w:rsid w:val="00C578A0"/>
    <w:rsid w:val="00DB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DBB29-505D-4DB5-8F30-4834A963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781BA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781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A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A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6C610D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6C61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Людмила Фатхиева</cp:lastModifiedBy>
  <cp:revision>5</cp:revision>
  <cp:lastPrinted>2020-12-10T04:04:00Z</cp:lastPrinted>
  <dcterms:created xsi:type="dcterms:W3CDTF">2021-04-05T09:47:00Z</dcterms:created>
  <dcterms:modified xsi:type="dcterms:W3CDTF">2021-04-05T09:51:00Z</dcterms:modified>
</cp:coreProperties>
</file>