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92" w:rsidRPr="00436592" w:rsidRDefault="00436592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:rsidR="00436592" w:rsidRPr="00436592" w:rsidRDefault="00436592" w:rsidP="004365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фактического воздействия </w:t>
      </w:r>
    </w:p>
    <w:p w:rsidR="00436592" w:rsidRDefault="00436592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:rsidR="00354783" w:rsidRPr="00436592" w:rsidRDefault="00354783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92" w:rsidRPr="00436592" w:rsidRDefault="00354783" w:rsidP="003547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по экономике</w:t>
      </w:r>
      <w:r w:rsidR="0064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proofErr w:type="spellStart"/>
      <w:r w:rsidR="0064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</w:p>
    <w:p w:rsidR="00436592" w:rsidRPr="008A5360" w:rsidRDefault="00354783" w:rsidP="004365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3659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36592" w:rsidRPr="008A536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органа, осуществляющего оценку фактического воздействия муниципального   нормативного правового акта)</w:t>
      </w:r>
    </w:p>
    <w:p w:rsidR="00436592" w:rsidRPr="00354783" w:rsidRDefault="00436592" w:rsidP="004365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обсуждения муниципального нормативного правового акта, отчета 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фактического воздействия муниципального нормативного правового акта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сборе предложений заинтересованных лиц по </w:t>
      </w:r>
      <w:r w:rsidR="00473C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постановлению </w:t>
      </w:r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города </w:t>
      </w:r>
      <w:proofErr w:type="spellStart"/>
      <w:r w:rsidR="00473C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Пыть-Яха</w:t>
      </w:r>
      <w:proofErr w:type="spellEnd"/>
      <w:r w:rsidR="00473C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17.11.2017 № 293</w:t>
      </w:r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 порядке принятия решений о заключении соглашений о </w:t>
      </w:r>
      <w:proofErr w:type="spellStart"/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</w:t>
      </w:r>
      <w:proofErr w:type="spellEnd"/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-частном партнерстве на территории муниципального образования городской округ город </w:t>
      </w:r>
      <w:proofErr w:type="spellStart"/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473C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436592" w:rsidRPr="008A5360" w:rsidRDefault="00436592" w:rsidP="004365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A536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муниципального нормативного правового акта)</w:t>
      </w:r>
    </w:p>
    <w:p w:rsidR="00436592" w:rsidRPr="00436592" w:rsidRDefault="00436592" w:rsidP="00C92B4F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</w:t>
      </w:r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628380, РФ, Ханты-Мансийский автономный округ – Югра, город </w:t>
      </w:r>
      <w:proofErr w:type="spellStart"/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микрорайон 1, дом 18а, кабинет 409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r w:rsidR="004F1C7A" w:rsidRPr="004F1C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KerimovaEN@gov86.org</w:t>
      </w:r>
      <w:r w:rsidR="00BA2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F1C7A" w:rsidRPr="004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592" w:rsidRPr="00241674" w:rsidRDefault="00436592" w:rsidP="004365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</w:t>
      </w:r>
      <w:r w:rsidR="0026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8C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 специалист отдела проектного управления и инвестиций управления по экономике, Керимова</w:t>
      </w:r>
      <w:r w:rsidR="00BA2EBE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Екатерина Николаевна</w:t>
      </w:r>
      <w:r w:rsidR="0026118C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телефон 8 (3463)</w:t>
      </w:r>
      <w:r w:rsidR="00241674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46-55-80</w:t>
      </w:r>
    </w:p>
    <w:p w:rsidR="00436592" w:rsidRPr="00BA2EBE" w:rsidRDefault="00436592" w:rsidP="00241674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E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ФИО, контактный телефон)</w:t>
      </w:r>
    </w:p>
    <w:p w:rsidR="00436592" w:rsidRPr="00436592" w:rsidRDefault="00436592" w:rsidP="0043659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</w:t>
      </w:r>
      <w:r w:rsidR="005309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E0" w:rsidRPr="004351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4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E0" w:rsidRPr="004351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по «</w:t>
      </w:r>
      <w:r w:rsidR="005309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51E0" w:rsidRPr="004351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FA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E0" w:rsidRPr="004351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4351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592" w:rsidRPr="007E7944" w:rsidRDefault="00436592" w:rsidP="007E7944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7E794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(рекомендуемый срок не менее </w:t>
      </w:r>
      <w:r w:rsidR="0051461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20 рабочих </w:t>
      </w:r>
      <w:r w:rsidRPr="007E794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дней)</w:t>
      </w:r>
    </w:p>
    <w:p w:rsidR="00436592" w:rsidRPr="004448BF" w:rsidRDefault="00436592" w:rsidP="002D7A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44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D-номер проекта, размещенного на портале проек</w:t>
      </w:r>
      <w:r w:rsidR="009C6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 нормативных правовых актов: </w:t>
      </w:r>
      <w:bookmarkStart w:id="0" w:name="_GoBack"/>
      <w:r w:rsidR="009C6776" w:rsidRPr="009C677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02/24/11-19/00018844</w:t>
      </w:r>
      <w:bookmarkEnd w:id="0"/>
    </w:p>
    <w:p w:rsidR="00A35932" w:rsidRDefault="00436592" w:rsidP="0043659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Не позднее </w:t>
      </w:r>
    </w:p>
    <w:p w:rsidR="00436592" w:rsidRPr="00436592" w:rsidRDefault="00436592" w:rsidP="00A3593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9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6C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42B0" w:rsidRPr="006C4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6C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B0" w:rsidRPr="006C4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</w:t>
      </w:r>
    </w:p>
    <w:p w:rsidR="00201919" w:rsidRDefault="00436592" w:rsidP="0020191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5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(рекомендуемый срок - не </w:t>
      </w:r>
      <w:r w:rsidR="0020191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позднее 10 рабочих дней со дня </w:t>
      </w:r>
      <w:r w:rsidRPr="004365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окончания публичных консультаций)</w:t>
      </w:r>
    </w:p>
    <w:p w:rsidR="00436592" w:rsidRPr="00201919" w:rsidRDefault="00436592" w:rsidP="0020191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436592" w:rsidRPr="00436592" w:rsidRDefault="00436592" w:rsidP="004365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Краткое описание содержания правового регулирования:</w:t>
      </w:r>
      <w:r w:rsidR="006C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361" w:rsidRPr="00572361" w:rsidRDefault="00C53767" w:rsidP="005723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17.11.2017 № 293-па </w:t>
      </w:r>
      <w:r w:rsidR="00672B63" w:rsidRPr="00572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устанавливает порядок принятия </w:t>
      </w:r>
      <w:r w:rsidR="0073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решений о заключении соглашений </w:t>
      </w:r>
      <w:r w:rsidR="00672B63" w:rsidRPr="00572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proofErr w:type="spellStart"/>
      <w:r w:rsidR="00672B63" w:rsidRPr="00572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</w:t>
      </w:r>
      <w:proofErr w:type="spellEnd"/>
      <w:r w:rsidR="00672B63" w:rsidRPr="00572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-частном партнерстве на территории муниципального образовани</w:t>
      </w:r>
      <w:r w:rsidR="00887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городской округ город </w:t>
      </w:r>
      <w:proofErr w:type="spellStart"/>
      <w:r w:rsidR="00887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887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срок, превышающий срок действия утвержденных лимитов бюджетных обязательств.</w:t>
      </w:r>
    </w:p>
    <w:p w:rsidR="00572361" w:rsidRPr="00572361" w:rsidRDefault="00572361" w:rsidP="005723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92" w:rsidRDefault="00436592" w:rsidP="004365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правового регулирования:</w:t>
      </w:r>
    </w:p>
    <w:p w:rsidR="00572361" w:rsidRPr="00572361" w:rsidRDefault="0040281E" w:rsidP="00600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города </w:t>
      </w:r>
      <w:proofErr w:type="spellStart"/>
      <w:r w:rsidRPr="00402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Пыть-Яха</w:t>
      </w:r>
      <w:proofErr w:type="spellEnd"/>
      <w:r w:rsidRPr="00402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17.11.2017 № 293-па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402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порядке принятия решений о заключении соглашений о </w:t>
      </w:r>
      <w:proofErr w:type="spellStart"/>
      <w:r w:rsidRPr="00402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</w:t>
      </w:r>
      <w:proofErr w:type="spellEnd"/>
      <w:r w:rsidRPr="00402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-частном партнерстве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городской округ 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разработано в целях регулирования взаимоотношений сторон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-частного партнерства.</w:t>
      </w:r>
    </w:p>
    <w:p w:rsidR="00570DFA" w:rsidRDefault="00436592" w:rsidP="004365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6592">
        <w:rPr>
          <w:rFonts w:ascii="Times New Roman" w:eastAsia="Calibri" w:hAnsi="Times New Roman" w:cs="Times New Roman"/>
          <w:sz w:val="28"/>
          <w:szCs w:val="28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0A1" w:rsidRDefault="004A20A1" w:rsidP="004365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  <w:proofErr w:type="spellStart"/>
      <w:r w:rsidRPr="004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4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17.11.2017 № 293-па «О порядке принятия решений о заключении соглашений о </w:t>
      </w:r>
      <w:proofErr w:type="spellStart"/>
      <w:r w:rsidRPr="004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4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на территории муниципального образования городской округ город </w:t>
      </w:r>
      <w:proofErr w:type="spellStart"/>
      <w:r w:rsidRPr="004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Pr="004A20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реал</w:t>
      </w:r>
      <w:r w:rsidR="0061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проекта о </w:t>
      </w:r>
      <w:proofErr w:type="spellStart"/>
      <w:r w:rsidR="00612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12871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</w:t>
      </w:r>
      <w:r w:rsidR="00C1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рассмотрения п</w:t>
      </w:r>
      <w:r w:rsidR="00C11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лица, выступающего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заключения соглашения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в соответствии с Федеральным законом от 13.07.2015 № 224-ФЗ «О государственно-частном партнерстве, </w:t>
      </w:r>
      <w:proofErr w:type="spellStart"/>
      <w:r w:rsidR="002C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C13C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</w:t>
      </w:r>
      <w:r w:rsidRPr="004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</w:t>
      </w:r>
      <w:r w:rsidR="002C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ве».</w:t>
      </w:r>
    </w:p>
    <w:p w:rsidR="004A20A1" w:rsidRDefault="004A20A1" w:rsidP="004365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A1" w:rsidRDefault="004A20A1" w:rsidP="004365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E9" w:rsidRPr="00983736" w:rsidRDefault="00436592" w:rsidP="00287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8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Pr="009837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</w:p>
    <w:p w:rsidR="00287BE9" w:rsidRPr="00983736" w:rsidRDefault="00287BE9" w:rsidP="00287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3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частные инвесторы, выступающие с инициативой заключения соглашения о </w:t>
      </w:r>
      <w:proofErr w:type="spellStart"/>
      <w:r w:rsidRPr="00983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</w:t>
      </w:r>
      <w:r w:rsidR="00D614CF" w:rsidRPr="00983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ниципально</w:t>
      </w:r>
      <w:proofErr w:type="spellEnd"/>
      <w:r w:rsidR="00D614CF" w:rsidRPr="00983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-частном партнерстве,</w:t>
      </w:r>
      <w:r w:rsidR="00300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614CF" w:rsidRPr="00983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структурные подразделени</w:t>
      </w:r>
      <w:r w:rsidR="004A68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администрации города </w:t>
      </w:r>
      <w:proofErr w:type="spellStart"/>
      <w:r w:rsidR="004A68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Пыть-Яха</w:t>
      </w:r>
      <w:proofErr w:type="spellEnd"/>
      <w:r w:rsidR="004A68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ответственные исполнители муниципальных программ.</w:t>
      </w:r>
    </w:p>
    <w:p w:rsidR="00745040" w:rsidRPr="00287BE9" w:rsidRDefault="00745040" w:rsidP="007450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4A" w:rsidRDefault="00436592" w:rsidP="00584E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36592">
        <w:rPr>
          <w:rFonts w:ascii="Times New Roman" w:eastAsia="Calibri" w:hAnsi="Times New Roman" w:cs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13" w:rsidRPr="00B35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фактических положительных и отрицательных последствий установленного регулирования невозможна, т.к. в 2017-2019 гг. соглашения о </w:t>
      </w:r>
      <w:proofErr w:type="spellStart"/>
      <w:r w:rsidR="00B35613" w:rsidRPr="00B35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</w:t>
      </w:r>
      <w:proofErr w:type="spellEnd"/>
      <w:r w:rsidR="00B35613" w:rsidRPr="00B35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-частном партнерстве не заключались в связи с отсутствием предложений.</w:t>
      </w:r>
    </w:p>
    <w:p w:rsidR="0081071A" w:rsidRPr="00B35613" w:rsidRDefault="0081071A" w:rsidP="00584E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8091A" w:rsidRPr="004866A4" w:rsidRDefault="00436592" w:rsidP="001809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6592">
        <w:rPr>
          <w:rFonts w:ascii="Times New Roman" w:eastAsia="Calibri" w:hAnsi="Times New Roman" w:cs="Times New Roman"/>
          <w:sz w:val="28"/>
          <w:szCs w:val="28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</w:t>
      </w:r>
      <w:r w:rsidRPr="00436592">
        <w:rPr>
          <w:rFonts w:ascii="Times New Roman" w:eastAsia="Calibri" w:hAnsi="Times New Roman" w:cs="Times New Roman"/>
          <w:sz w:val="28"/>
          <w:szCs w:val="28"/>
        </w:rPr>
        <w:t>актом обязанностей или ограничений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A4" w:rsidRPr="00486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фактические расходы субъектов предпринимательской и инвестиционной деятельности, связанные с необходимостью соблюдения установленных муниципальным нормативным правовым актом обязанностей или ограничений, отсутствуют.</w:t>
      </w:r>
    </w:p>
    <w:p w:rsidR="0018091A" w:rsidRPr="0018091A" w:rsidRDefault="0018091A" w:rsidP="001809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360C" w:rsidRPr="0018091A" w:rsidRDefault="00436592" w:rsidP="001809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36592">
        <w:rPr>
          <w:rFonts w:ascii="Times New Roman" w:eastAsia="Calibri" w:hAnsi="Times New Roman" w:cs="Times New Roman"/>
          <w:sz w:val="28"/>
          <w:szCs w:val="28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436592">
        <w:rPr>
          <w:rFonts w:ascii="Times New Roman" w:eastAsia="Calibri" w:hAnsi="Times New Roman" w:cs="Times New Roman"/>
          <w:sz w:val="28"/>
          <w:szCs w:val="28"/>
        </w:rPr>
        <w:t xml:space="preserve"> акта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907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</w:t>
      </w:r>
      <w:r w:rsidR="00C8360C" w:rsidRPr="00C83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907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8360C" w:rsidRDefault="00C8360C" w:rsidP="004365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6592" w:rsidRDefault="00436592" w:rsidP="004365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A35932" w:rsidRPr="00436592" w:rsidRDefault="00A35932" w:rsidP="004365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436592" w:rsidRPr="00436592" w:rsidTr="00793FAA">
        <w:tc>
          <w:tcPr>
            <w:tcW w:w="567" w:type="dxa"/>
            <w:shd w:val="clear" w:color="auto" w:fill="auto"/>
          </w:tcPr>
          <w:p w:rsidR="00436592" w:rsidRPr="00436592" w:rsidRDefault="00436592" w:rsidP="004365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436592" w:rsidRPr="00436592" w:rsidRDefault="00436592" w:rsidP="004365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436592" w:rsidRPr="00436592" w:rsidTr="00793FAA">
        <w:tc>
          <w:tcPr>
            <w:tcW w:w="567" w:type="dxa"/>
            <w:shd w:val="clear" w:color="auto" w:fill="auto"/>
          </w:tcPr>
          <w:p w:rsidR="00436592" w:rsidRPr="00436592" w:rsidRDefault="00436592" w:rsidP="004365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072" w:type="dxa"/>
            <w:shd w:val="clear" w:color="auto" w:fill="auto"/>
          </w:tcPr>
          <w:p w:rsidR="00436592" w:rsidRPr="00436592" w:rsidRDefault="0049428F" w:rsidP="004365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49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proofErr w:type="spellStart"/>
            <w:r w:rsidRPr="0049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Pr="0049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17.11.2017 № 293 «О порядке принятия решений о заключении соглашений о </w:t>
            </w:r>
            <w:proofErr w:type="spellStart"/>
            <w:r w:rsidRPr="0049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49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-частном партнерстве на территории муниципального образования городской округ город </w:t>
            </w:r>
            <w:proofErr w:type="spellStart"/>
            <w:r w:rsidRPr="0049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49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404E9C" w:rsidRDefault="00404E9C" w:rsidP="00436592"/>
    <w:sectPr w:rsidR="0040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8"/>
    <w:rsid w:val="0001723D"/>
    <w:rsid w:val="00056EE2"/>
    <w:rsid w:val="00086EB9"/>
    <w:rsid w:val="00087EB9"/>
    <w:rsid w:val="000A2EBA"/>
    <w:rsid w:val="000B70B1"/>
    <w:rsid w:val="0012024A"/>
    <w:rsid w:val="00136BB6"/>
    <w:rsid w:val="0018091A"/>
    <w:rsid w:val="001D3E31"/>
    <w:rsid w:val="00201919"/>
    <w:rsid w:val="00241674"/>
    <w:rsid w:val="002451E1"/>
    <w:rsid w:val="0026118C"/>
    <w:rsid w:val="00287BE9"/>
    <w:rsid w:val="002C13C3"/>
    <w:rsid w:val="002D7A46"/>
    <w:rsid w:val="00300B8D"/>
    <w:rsid w:val="00300FAA"/>
    <w:rsid w:val="00354783"/>
    <w:rsid w:val="0037233F"/>
    <w:rsid w:val="00397489"/>
    <w:rsid w:val="0040281E"/>
    <w:rsid w:val="00404E9C"/>
    <w:rsid w:val="004270DF"/>
    <w:rsid w:val="004351E0"/>
    <w:rsid w:val="00436592"/>
    <w:rsid w:val="004448BF"/>
    <w:rsid w:val="00473CB4"/>
    <w:rsid w:val="00481790"/>
    <w:rsid w:val="004866A4"/>
    <w:rsid w:val="0049428F"/>
    <w:rsid w:val="004A20A1"/>
    <w:rsid w:val="004A68BF"/>
    <w:rsid w:val="004B736E"/>
    <w:rsid w:val="004F1C7A"/>
    <w:rsid w:val="00514617"/>
    <w:rsid w:val="00530929"/>
    <w:rsid w:val="00570DFA"/>
    <w:rsid w:val="00572361"/>
    <w:rsid w:val="00584E4A"/>
    <w:rsid w:val="0060062A"/>
    <w:rsid w:val="00612871"/>
    <w:rsid w:val="00644114"/>
    <w:rsid w:val="006611B7"/>
    <w:rsid w:val="00671681"/>
    <w:rsid w:val="00672B63"/>
    <w:rsid w:val="006A389C"/>
    <w:rsid w:val="006B0A35"/>
    <w:rsid w:val="006C42B0"/>
    <w:rsid w:val="006E4029"/>
    <w:rsid w:val="007233F9"/>
    <w:rsid w:val="00736945"/>
    <w:rsid w:val="00745040"/>
    <w:rsid w:val="007E4819"/>
    <w:rsid w:val="007E7944"/>
    <w:rsid w:val="0081071A"/>
    <w:rsid w:val="00850BC6"/>
    <w:rsid w:val="00887379"/>
    <w:rsid w:val="008A14A4"/>
    <w:rsid w:val="008A5360"/>
    <w:rsid w:val="00907D37"/>
    <w:rsid w:val="009162F4"/>
    <w:rsid w:val="00920373"/>
    <w:rsid w:val="0096030A"/>
    <w:rsid w:val="00983736"/>
    <w:rsid w:val="009C6776"/>
    <w:rsid w:val="00A35932"/>
    <w:rsid w:val="00A43020"/>
    <w:rsid w:val="00B112BE"/>
    <w:rsid w:val="00B35613"/>
    <w:rsid w:val="00B4092D"/>
    <w:rsid w:val="00BA2EBE"/>
    <w:rsid w:val="00C11676"/>
    <w:rsid w:val="00C157CA"/>
    <w:rsid w:val="00C53767"/>
    <w:rsid w:val="00C541A2"/>
    <w:rsid w:val="00C8360C"/>
    <w:rsid w:val="00C92B4F"/>
    <w:rsid w:val="00C92B7E"/>
    <w:rsid w:val="00D614CF"/>
    <w:rsid w:val="00DA6F38"/>
    <w:rsid w:val="00DB0C94"/>
    <w:rsid w:val="00DB1A88"/>
    <w:rsid w:val="00E11373"/>
    <w:rsid w:val="00EB3670"/>
    <w:rsid w:val="00ED290C"/>
    <w:rsid w:val="00EE7FF3"/>
    <w:rsid w:val="00F025FF"/>
    <w:rsid w:val="00F927EF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6D21-3033-4A8A-BE91-4FD180D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103</cp:revision>
  <dcterms:created xsi:type="dcterms:W3CDTF">2019-11-13T06:44:00Z</dcterms:created>
  <dcterms:modified xsi:type="dcterms:W3CDTF">2019-11-21T07:32:00Z</dcterms:modified>
</cp:coreProperties>
</file>