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Пыть-Яха от 23.11.2023 N 318-па</w:t>
              <w:br/>
              <w:t xml:space="preserve">(ред. от 29.02.2024)</w:t>
              <w:br/>
              <w:t xml:space="preserve">"Об утверждении Перечня категорий граждан, имеющих право на получение мер социальной поддержки при проезде в автобусах на городских маршрутах в 2024 году"</w:t>
              <w:br/>
              <w:t xml:space="preserve">(вместе с "Порядком взаимодействия при организации предоставления мер социальной поддержки на проезд в автобусах на городских маршрутах в 2024 году")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ПЫТЬ-ЯХА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ноября 2023 г. N 318-па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КАТЕГОРИЙ ГРАЖДАН, ИМЕЮЩИХ ПРАВО</w:t>
      </w:r>
    </w:p>
    <w:p>
      <w:pPr>
        <w:pStyle w:val="2"/>
        <w:jc w:val="center"/>
      </w:pPr>
      <w:r>
        <w:rPr>
          <w:sz w:val="20"/>
        </w:rPr>
        <w:t xml:space="preserve">НА ПОЛУЧЕНИЕ МЕР СОЦИАЛЬНОЙ ПОДДЕРЖКИ ПРИ ПРОЕЗДЕ</w:t>
      </w:r>
    </w:p>
    <w:p>
      <w:pPr>
        <w:pStyle w:val="2"/>
        <w:jc w:val="center"/>
      </w:pPr>
      <w:r>
        <w:rPr>
          <w:sz w:val="20"/>
        </w:rPr>
        <w:t xml:space="preserve">В АВТОБУСАХ НА ГОРОДСКИХ МАРШРУТАХ В 2024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Пыть-Яха от 24.01.2024 </w:t>
            </w:r>
            <w:hyperlink w:history="0" r:id="rId7" w:tooltip="Постановление Администрации города Пыть-Яха от 24.01.2024 N 11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{КонсультантПлюс}">
              <w:r>
                <w:rPr>
                  <w:sz w:val="20"/>
                  <w:color w:val="0000ff"/>
                </w:rPr>
                <w:t xml:space="preserve">N 11-па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29.02.2024 </w:t>
            </w:r>
            <w:hyperlink w:history="0" r:id="rId8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      <w:r>
                <w:rPr>
                  <w:sz w:val="20"/>
                  <w:color w:val="0000ff"/>
                </w:rPr>
                <w:t xml:space="preserve">N 36-па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эффективной реализации мероприятий муниципальной </w:t>
      </w:r>
      <w:hyperlink w:history="0" r:id="rId9" w:tooltip="Постановление Администрации города Пыть-Яха от 25.12.2023 N 359-па (ред. от 26.04.2024) &quot;Об утверждении муниципальной программы &quot;Социальное и демографическое развитие города Пыть-Яха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"Социальное и демографическое развитие города Пыть-Яха", утвержденной постановлением администрации города Пыть-Яха от 25.12.2023 N 359-па "Об утверждении муниципальной программы "Социальное и демографическое развитие города Пыть-Яха":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0" w:tooltip="Постановление Администрации города Пыть-Яха от 24.01.2024 N 11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Пыть-Яха от 24.01.2024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3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категорий граждан, имеющих право на получение мер социальной поддержки на проезд в автобусах на городских маршрутах в 2024 году, согласно приложению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11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при организации предоставления мер социальной поддержки на проезд в автобусах на городских маршрутах в 2024 году,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размер социально ориентированного тарифа на поездку в автобусах на городских маршрутах с 01.01.2024 в размере 1 рубль.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по внутренней политике (Т.В. Староста) опубликовать постановление в печатном средстве массовой информации "Официальный вестник" и дополнительно направить для размещения в сетевом издании в информационно-телекоммуникационной сети "Интернет" - pyt-yahinform.ru.".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Отделу по обеспечению информационной безопасности (А.А. Мерзляков) разместить постановление на официальном сайте администрации города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 01.01.2024.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выполнением постановления возложить на заместителя главы города (направление деятельности - социальные вопросы).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главы города Пыть-Яха</w:t>
      </w:r>
    </w:p>
    <w:p>
      <w:pPr>
        <w:pStyle w:val="0"/>
        <w:jc w:val="right"/>
      </w:pPr>
      <w:r>
        <w:rPr>
          <w:sz w:val="20"/>
        </w:rPr>
        <w:t xml:space="preserve">О.Н.ИРЕВЛИН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Пыть-Яха</w:t>
      </w:r>
    </w:p>
    <w:p>
      <w:pPr>
        <w:pStyle w:val="0"/>
        <w:jc w:val="right"/>
      </w:pPr>
      <w:r>
        <w:rPr>
          <w:sz w:val="20"/>
        </w:rPr>
        <w:t xml:space="preserve">от 23.11.2023 N 318-па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КАТЕГОРИЙ ГРАЖДАН, ИМЕЮЩИХ ПРАВО НА ПОЛУЧЕНИЕ МЕР СОЦИАЛЬНОЙ</w:t>
      </w:r>
    </w:p>
    <w:p>
      <w:pPr>
        <w:pStyle w:val="2"/>
        <w:jc w:val="center"/>
      </w:pPr>
      <w:r>
        <w:rPr>
          <w:sz w:val="20"/>
        </w:rPr>
        <w:t xml:space="preserve">ПОДДЕРЖКИ НА ПРОЕЗД В АВТОБУСАХ НА ГОРОДСКИХ МАРШРУТАХ</w:t>
      </w:r>
    </w:p>
    <w:p>
      <w:pPr>
        <w:pStyle w:val="2"/>
        <w:jc w:val="center"/>
      </w:pPr>
      <w:r>
        <w:rPr>
          <w:sz w:val="20"/>
        </w:rPr>
        <w:t xml:space="preserve">В 2024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Пыть-Яха от 29.02.2024 N 36-па)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Меры социальной поддержки на проезд в городском транспорте предоставляются по заявлению граждан при условии включения их в городской реестр получателей мер социальный поддержки на проезд в городском транспорте в соответствии с установленной категорией получателей: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572"/>
        <w:gridCol w:w="2089"/>
        <w:gridCol w:w="3742"/>
        <w:gridCol w:w="3628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граждан</w:t>
            </w:r>
          </w:p>
        </w:tc>
        <w:tc>
          <w:tcPr>
            <w:tcW w:w="20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билета на одну поездку, руб.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для получения мер социальной поддержки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документов, необходимых для установления права на получение мер социальной поддержки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Неработающие пенсионеры - женщины, достигшие возраста 50 лет и старше;</w:t>
            </w:r>
          </w:p>
          <w:p>
            <w:pPr>
              <w:pStyle w:val="0"/>
            </w:pPr>
            <w:r>
              <w:rPr>
                <w:sz w:val="20"/>
              </w:rPr>
              <w:t xml:space="preserve">мужчины, достигшие возраста 55 лет и старше, не являющиеся получателями мер социальной поддержки из других бюджетов.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по социально ориентированному тарифу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удостоверения неработающего пенсионера, включение в реестр получателей мер социальной поддержки на проезд в городском транспорте (далее - городской реестр)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1. Заявление (форма 1);</w:t>
            </w:r>
          </w:p>
          <w:p>
            <w:pPr>
              <w:pStyle w:val="0"/>
            </w:pPr>
            <w:r>
              <w:rPr>
                <w:sz w:val="20"/>
              </w:rPr>
              <w:t xml:space="preserve">2. Трудовая книжка или справка пенсионного фонда о наличии /отсутствии трудовых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3. Фотография 3 * 4</w:t>
            </w:r>
          </w:p>
          <w:p>
            <w:pPr>
              <w:pStyle w:val="0"/>
            </w:pPr>
            <w:r>
              <w:rPr>
                <w:sz w:val="20"/>
              </w:rPr>
              <w:t xml:space="preserve">4. Согласие на обработку персональных данных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Ветераны Великой Отечественной войны (далее по тексту - ветеран ВОВ)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Бесплатно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удостоверения ветерана Великой Отечественной войны, включение в реестр получателей мер социальной поддержки на проезд в городском транспорте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Беззаявительный порядок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Наличие удостоверения ветерана Великой Отечественной войны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Военнослужащие - участники специальной военной операции</w:t>
            </w:r>
          </w:p>
        </w:tc>
        <w:tc>
          <w:tcPr>
            <w:tcW w:w="20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Бесплатно</w:t>
            </w:r>
          </w:p>
        </w:tc>
        <w:tc>
          <w:tcPr>
            <w:tcW w:w="37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справки мобилизованного, выданной военкоматом, включение в реестр получателей мер социальной поддержки на проезд в городском транспорте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Беззаявительный порядок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Наличие справки мобилизованного, выданной военкоматом.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4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14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города Пыть-Яха от 29.02.2024 N 36-па)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Лицо, сопровождающее Ветерана ВОВ, при поездке в автобусах на городских маршрутах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по социально ориентированному тарифу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При условии сопровождения лица, имеющего удостоверение ветерана Великой Отечественной войны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Беззаявительный порядок.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Документов не требуется, удостоверение не выдается.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социальной поддержки предоставляются при наличии факта сопровождения лица, имеющего удостоверение Ветерана Великой Отечественной войны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Несовершеннолетние члены семьи военнослужащего - участника специальной военной операции</w:t>
            </w:r>
          </w:p>
        </w:tc>
        <w:tc>
          <w:tcPr>
            <w:tcW w:w="20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социально ориентированному тарифу</w:t>
            </w:r>
          </w:p>
        </w:tc>
        <w:tc>
          <w:tcPr>
            <w:tcW w:w="37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удостоверения несовершеннолетнего члена семьи военнослужащего - участника специальной военной операции, включение в реестр получателей мер социальной поддержки на проезд в городском транспорте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Заявление (форма 2).</w:t>
            </w:r>
          </w:p>
          <w:p>
            <w:pPr>
              <w:pStyle w:val="0"/>
            </w:pPr>
            <w:r>
              <w:rPr>
                <w:sz w:val="20"/>
              </w:rPr>
              <w:t xml:space="preserve">2. Документы, подтверждающие родственные отношения с военнослужащим</w:t>
            </w:r>
          </w:p>
          <w:p>
            <w:pPr>
              <w:pStyle w:val="0"/>
            </w:pPr>
            <w:r>
              <w:rPr>
                <w:sz w:val="20"/>
              </w:rPr>
              <w:t xml:space="preserve">3. Фотография 3 * 4,</w:t>
            </w:r>
          </w:p>
          <w:p>
            <w:pPr>
              <w:pStyle w:val="0"/>
            </w:pPr>
            <w:r>
              <w:rPr>
                <w:sz w:val="20"/>
              </w:rPr>
              <w:t xml:space="preserve">4. Согласие на обработку персональных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5. Справка, выданная военкоматом.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4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 в ред. </w:t>
            </w:r>
            <w:hyperlink w:history="0" r:id="rId15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города Пыть-Яха от 29.02.2024 N 36-па)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Члены народной дружины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по социально ориентированному тарифу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При наличии удостоверения при исполнении общественных обязанностей (в период с 18-00 до 24-00 часов ежедневно), включение в реестр получателей мер социальной поддержки на проезд в городском транспорте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По списку управления внутренней политики о действительных членах народной дружины;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1. заявление (форма 2);</w:t>
            </w:r>
          </w:p>
          <w:p>
            <w:pPr>
              <w:pStyle w:val="0"/>
            </w:pPr>
            <w:r>
              <w:rPr>
                <w:sz w:val="20"/>
              </w:rPr>
              <w:t xml:space="preserve">2. фотография 3 * 4;</w:t>
            </w:r>
          </w:p>
          <w:p>
            <w:pPr>
              <w:pStyle w:val="0"/>
            </w:pPr>
            <w:r>
              <w:rPr>
                <w:sz w:val="20"/>
              </w:rPr>
              <w:t xml:space="preserve">3. согласие на обработку персональных данных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Члены творческого коллектива "Хор ветеранов" из числа неработающих пенсионеров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по социально ориентированному тарифу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При наличии удостоверения неработающего пенсионера - члена творческого коллектива "Хор ветеранов", включение в реестр получателей мер социальной поддержки на проезд в городском транспорте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По списку управления по культуре и спорту,</w:t>
            </w:r>
          </w:p>
          <w:p>
            <w:pPr>
              <w:pStyle w:val="0"/>
            </w:pPr>
            <w:r>
              <w:rPr>
                <w:sz w:val="20"/>
              </w:rPr>
              <w:t xml:space="preserve">1. заявление (форма 2);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трудовая книжка или справка пенсионного фонда о наличии /отсутствии трудовых отношений,</w:t>
            </w:r>
          </w:p>
          <w:p>
            <w:pPr>
              <w:pStyle w:val="0"/>
            </w:pPr>
            <w:r>
              <w:rPr>
                <w:sz w:val="20"/>
              </w:rPr>
              <w:t xml:space="preserve">2. фотография 3 * 4,</w:t>
            </w:r>
          </w:p>
          <w:p>
            <w:pPr>
              <w:pStyle w:val="0"/>
            </w:pPr>
            <w:r>
              <w:rPr>
                <w:sz w:val="20"/>
              </w:rPr>
              <w:t xml:space="preserve">3. согласие на обработку персональных данных</w:t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гражданам мер социальной поддержки регламентируется </w:t>
      </w:r>
      <w:hyperlink w:history="0" r:id="rId16" w:tooltip="Постановление Администрации города Пыть-Яха от 06.06.2023 N 158-па (ред. от 25.01.2024) &quot;Об утверждении административного регламента предоставления муниципальной услуги &quot;Выдача удостоверения, дающего право на проезд в автобусах на городских маршрутах по социально-ориентированному тарифу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N 158-па от 06.06.2023 "Об утверждении административного регламента предоставления муниципальной услуги "Выдача удостоверения, дающего право на проезд в автобусах на городских маршрутах по социально - ориентированному тарифу" (далее - Административный регламент). Меры социальной поддержки предоставляются по </w:t>
      </w:r>
      <w:hyperlink w:history="0" w:anchor="P222" w:tooltip="                                 ЗАЯВЛЕНИЕ">
        <w:r>
          <w:rPr>
            <w:sz w:val="20"/>
            <w:color w:val="0000ff"/>
          </w:rPr>
          <w:t xml:space="preserve">заявлению</w:t>
        </w:r>
      </w:hyperlink>
      <w:r>
        <w:rPr>
          <w:sz w:val="20"/>
        </w:rPr>
        <w:t xml:space="preserve">, согласно приложению N 1 к Порядку взаимодействия при организации предоставления мер социальной поддержки на проезд в автобусах на городских маршрутах в 2024 году и при предъявлении соответствующего </w:t>
      </w:r>
      <w:hyperlink w:history="0" w:anchor="P322" w:tooltip="Удостоверение N x-y">
        <w:r>
          <w:rPr>
            <w:sz w:val="20"/>
            <w:color w:val="0000ff"/>
          </w:rPr>
          <w:t xml:space="preserve">удостоверения</w:t>
        </w:r>
      </w:hyperlink>
      <w:r>
        <w:rPr>
          <w:sz w:val="20"/>
        </w:rPr>
        <w:t xml:space="preserve">, оформленного по форме согласно к приложению N 2 к Порядку взаимодействия при организации предоставления мер социальной поддержки на проезд в автобусах на городских маршрутах в 2024 году.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Пыть-Яха</w:t>
      </w:r>
    </w:p>
    <w:p>
      <w:pPr>
        <w:pStyle w:val="0"/>
        <w:jc w:val="right"/>
      </w:pPr>
      <w:r>
        <w:rPr>
          <w:sz w:val="20"/>
        </w:rPr>
        <w:t xml:space="preserve">от 23.11.2023 N 318-па</w:t>
      </w:r>
    </w:p>
    <w:p>
      <w:pPr>
        <w:pStyle w:val="0"/>
        <w:jc w:val="both"/>
      </w:pPr>
      <w:r>
        <w:rPr>
          <w:sz w:val="20"/>
        </w:rPr>
      </w:r>
    </w:p>
    <w:bookmarkStart w:id="118" w:name="P118"/>
    <w:bookmarkEnd w:id="11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ВЗАИМОДЕЙСТВИЯ ПРИ ОРГАНИЗАЦИИ ПРЕДОСТАВЛЕНИЯ МЕР СОЦИАЛЬНОЙ</w:t>
      </w:r>
    </w:p>
    <w:p>
      <w:pPr>
        <w:pStyle w:val="2"/>
        <w:jc w:val="center"/>
      </w:pPr>
      <w:r>
        <w:rPr>
          <w:sz w:val="20"/>
        </w:rPr>
        <w:t xml:space="preserve">ПОДДЕРЖКИ НА ПРОЕЗД В АВТОБУСАХ НА ГОРОДСКИХ МАРШРУТАХ</w:t>
      </w:r>
    </w:p>
    <w:p>
      <w:pPr>
        <w:pStyle w:val="2"/>
        <w:jc w:val="center"/>
      </w:pPr>
      <w:r>
        <w:rPr>
          <w:sz w:val="20"/>
        </w:rPr>
        <w:t xml:space="preserve">В 2024 ГОДУ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Пыть-Яха от 24.01.2024 </w:t>
            </w:r>
            <w:hyperlink w:history="0" r:id="rId17" w:tooltip="Постановление Администрации города Пыть-Яха от 24.01.2024 N 11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{КонсультантПлюс}">
              <w:r>
                <w:rPr>
                  <w:sz w:val="20"/>
                  <w:color w:val="0000ff"/>
                </w:rPr>
                <w:t xml:space="preserve">N 11-па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29.02.2024 </w:t>
            </w:r>
            <w:hyperlink w:history="0" r:id="rId18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      <w:r>
                <w:rPr>
                  <w:sz w:val="20"/>
                  <w:color w:val="0000ff"/>
                </w:rPr>
                <w:t xml:space="preserve">N 36-па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призван обеспечить организационное сопровождение взаимодействия ответственного исполнителя, соисполнителей и участников реализации мероприятий муниципальной </w:t>
      </w:r>
      <w:hyperlink w:history="0" r:id="rId19" w:tooltip="Постановление Администрации города Пыть-Яха от 25.12.2023 N 359-па (ред. от 26.04.2024) &quot;Об утверждении муниципальной программы &quot;Социальное и демографическое развитие города Пыть-Яха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"Социальное и демографическое развитие города Пыть-Яха", утвержденной постановлением администрации города Пыть-Яха от 25.12.2023 N 359-па "Об утверждении муниципальной программы "Социальное и демографическое развитие города Пыть-Яха" (далее - Программа).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Администрации города Пыть-Яха от 24.01.2024 N 11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Пыть-Яха от 24.01.2024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Ответственный исполнитель Программы - отдел по труду и социальным вопросам администрации города Пыть-Яха (далее по тексту - отдел по труду и социальным вопросам) осуществляет взаимодействие с получателями мер социальной поддержки на проезд в городском транспорте посредством получения, обработки документов соискателей на предоставление мер социальной поддержки и обеспечивает документарное оформление права на получение мер социальной поддержки путем обработки представленных документов и информации из Системы исполнения регламентов Ханты-Мансийского автономного округа - Югры, формирует городской реестр получателей мер социальной поддержки, оформляет право на получение мер социальной поддержки посредством издания соответствующего приказа о признании гражданина надлежащим получателем мер социальной поддержки или отказывает в установлении права при наличии оснований, предусмотренных Административным регламентом, осуществляет мониторинг реализации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Городской реестр получателей мер социальной поддержки содержит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порядковый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имя, отчество;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рождения;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СНИЛС;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 места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серия, номер паспорта или свидетельства о рождении;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 личного дела получателя мер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 удостоверения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категория получателя.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 по труду и социальным вопросам в порядке и в сроки, установленные Административным регламентом: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Определяет соответствие заявителя категориям граждан, имеющим право на получение мер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Осуществляет прием и обработку документов граждан по вопросам предоставления мер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Проводит сверку данных заявителей с региональным и федеральным регистрами: подготавливает и направляет соответствующие запросы в Государственное учреждение - Объединенный офис клиентского обслуживания социального фонда России по Ханты-Мансийскому автономному округу - Югре, отдел социального обеспечения и назначения мер социальной поддержки, пособий, выплат в городе Пыть-Яхе Казенного учреждения Ханты-Мансийского автономного округа - Югры "Агентство социального благополучия населения", в том числе через Систему исполнения регламентов Ханты-Мансийского автономного округа - Югры, осуществляет взаимодействие со структурными подразделениями администрации города, являющимися соисполнителями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Устанавливает право на получение мер социальной поддержки на проезд в автобусах на городских маршрутах по принципу адресности;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Оформляет получателям соответствующие </w:t>
      </w:r>
      <w:hyperlink w:history="0" w:anchor="P322" w:tooltip="Удостоверение N x-y">
        <w:r>
          <w:rPr>
            <w:sz w:val="20"/>
            <w:color w:val="0000ff"/>
          </w:rPr>
          <w:t xml:space="preserve">удостоверения</w:t>
        </w:r>
      </w:hyperlink>
      <w:r>
        <w:rPr>
          <w:sz w:val="20"/>
        </w:rPr>
        <w:t xml:space="preserve"> по формам согласно приложению N 2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Информирует заявителей о порядке и ходе предоставления муниципальной услуги, обратившихся в целях получения мер социальной поддержки согласно </w:t>
      </w:r>
      <w:hyperlink w:history="0" w:anchor="P36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Постановлению;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Подготавливает письма заявителям об отказе в предоставлении муниципальной услуги на проезд в автобусах на городских маршрутах в случаях, предусмотренных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Формирует личные дела получателей мер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Издает приказ "О выдаче удостоверения (об отказе выдачи удостоверения), дающего право на получение дополнительных мер социальной поддержки";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Направляет в филиал АУ "Многофункциональный центр Югры в городе Пыть-Яхе" оформленные удостоверения для организации выдачи заявителям, а также выписку из реестра получателей мер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Соисполнители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Управление по жилищно-коммунальному комплексу, транспорту и дорогам администрации города Пыть-Яха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Взаимодействие с организацией, оказывающей услуги пассажирских перевозок на городских маршрутах, по вопросам реализации права на проезд в городском транспорте по социально ориентированным тарифам и соблюдения условий муниципального контракта;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Устанавливает порядок предоставления гражданам услуги по проезду и организацию предоставления меры социальной поддержки транспортной организацией, в том числе организацию учета по категориям получателей;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Осуществляет мониторинг предоставления мер социальной поддержки на проезд в автобусах на городских маршрутах;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Разрабатывает и внедряет механизмы взаимодействия с транспортной организацией, направленные на эффективную организацию учета предоставления гражданам мер социальной поддержки по проезду в автобусах на городских маршрутах и возмещения выпадающих расходов;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Вносит предложения по совершенствованию механизма предоставления мер социальной поддержки с учетом достижений научно-технического прогресса;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Анализируют документы, подтверждающие выпадающие доходы в связи с реализацией мероприятий программы по провозу граждан по социально ориентированным тарифам, необходимые для расчета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4.1.7. Осуществляет подготовку проекта распоряжения администрации города "О предоставлении субсидии" на основании заявления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4.1.8. Проверяет обоснованность расчетов, представленных транспортной организацией с целью получения субсидии. Обеспечивает эффективное использование денежных средств, предусмотренных по мероприятию </w:t>
      </w:r>
      <w:hyperlink w:history="0" r:id="rId21" w:tooltip="Постановление Администрации города Пыть-Яха от 07.12.2021 N 555-па (ред. от 23.11.2023) &quot;Об утверждении муниципальной программы &quot;Социальное и демографическое развитие города Пыть-Яха&quot; ------------ Утратил силу или отменен {КонсультантПлюс}">
        <w:r>
          <w:rPr>
            <w:sz w:val="20"/>
            <w:color w:val="0000ff"/>
          </w:rPr>
          <w:t xml:space="preserve">подпрограммы 2</w:t>
        </w:r>
      </w:hyperlink>
      <w:r>
        <w:rPr>
          <w:sz w:val="20"/>
        </w:rPr>
        <w:t xml:space="preserve">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4.1.9. Ежеквартально в срок до 5 числа месяца, следующего за отчетным кварталом, предоставляет отчетность в отдел по труду и социальным вопросам о фактическом количестве получателей мер социальной поддержки по категориям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Управление по образованию администрации города Пыть-Яха: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формирует списки несовершеннолетних членов семьи военнослужащего - участника специальной военной операции;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Пыть-Яха от 29.02.2024 N 36-па)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ежеквартально не позднее 5 числа месяца, следующего за отчетным кварталом, направляет ответственному исполнителю актуальные сведения по категориям получателей мер социальной поддержки из числа школьников;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проводит разъяснительную работу с родителями;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организует сбор документов, обозначенных в </w:t>
      </w:r>
      <w:hyperlink w:history="0" w:anchor="P36" w:tooltip="ПЕРЕЧЕНЬ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Постановлению и необходимых для оформления решения о признании надлежащими получателями мер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Управление по культуре и спорту администрации города Пыть-Яха: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формирует список членов творческого коллектива "Хор ветеранов" из числа неработающих пенсионеров;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информирует членов творческого коллектива "Хор ветеранов" о порядке обращения за предоставлением мер социальной поддержки через филиал АУ "Многофункциональный центр Югры в городе Пыть-Яхе" в порядке, определенном в соответствии с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ежеквартально не позднее 5 числа месяца, следующего за отчетным кварталом, направляет в отдел по труду и социальным вопросам списки членов творческого коллектива "Хор ветеранов".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Участники реализации мероприятий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Филиал АУ "Многофункциональный центр Югры в городе Пыть-Яхе" (далее по тексту - "МФЦ") в соответствии с Административным регламентом: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5.1.1. Ведет прием граждан, претендующих на получение мер социальной поддержки на проезд в автобусах на городских маршрутах.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5.1.2. Комплектует предоставленные заявителем материалы в отдельный файл и направляет их в отдел по труду и социальным вопросам для подготовки удостоверения или мотивированного решения об отказе в предоставлении мер социальной поддержки в порядке и в сроки, установленные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5.1.3. Ведет списочный учет получателей мер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5.1.4. Выдает лицам, признанным в установленном порядке надлежащими получателями мер социальной поддержки, соответствующие удостоверения под роспись в соответствующем журнале учета удостоверений, или письма с отказом в предоставлении мер социальной поддержки на проезд в городском транспорте под роспись в соответствующем журнале выдачи удостоверений, в порядке и в сроки, установленные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5.1.5. По заявлению гражданина оформляет прикрепление платежной карты к серверу банка, обслуживающего организацию, оказывающую услуги по пассажирским автомобильным перевозкам в порядке, установленном соответствующим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5.1.6. Участвует в мероприятиях по улучшению качества обслуживания населения по вопросу выдачи удостоверений и вносит предложения по усовершенствованию системы предоставления мер социальной поддержки в городе Пыть-Яхе.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Организация, осуществляющая пассажирские перевозки на автобусах на городских маршрутах в рамках исполнения соответствующего муниципального контракта (далее по тексту - транспортная организация):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Обеспечивает бесплатный проезд или проезд по социально ориентированным тарифам для указанных выше категорий граждан при условии предъявления ими соответствующих </w:t>
      </w:r>
      <w:hyperlink w:history="0" w:anchor="P322" w:tooltip="Удостоверение N x-y">
        <w:r>
          <w:rPr>
            <w:sz w:val="20"/>
            <w:color w:val="0000ff"/>
          </w:rPr>
          <w:t xml:space="preserve">удостоверений</w:t>
        </w:r>
      </w:hyperlink>
      <w:r>
        <w:rPr>
          <w:sz w:val="20"/>
        </w:rPr>
        <w:t xml:space="preserve"> по формам согласно приложению или на основании платежной карты получателя мер социальной, прикрепленной к серверу банка, обслуживающего транспортную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Обеспечивает размещение информационных материалов по предоставлению мер социальной поддержки на проезд в автобусах на городских маршрутах.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Обеспечивает контроль за надлежащим предоставлением услуг лицам, являющимся получателями мер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Организует ведение учета поездок, совершенных гражданами по социально ориентированным тарифам;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Предоставляет в управление по жилищно-коммунальному комплексу, транспорту и дорогам документы, предусмотренные </w:t>
      </w:r>
      <w:hyperlink w:history="0" r:id="rId23" w:tooltip="Постановление Администрации города Пыть-Яха от 30.12.2022 N 591-па (ред. от 22.06.2023) &quot;Об утверждении порядка предоставления субсидий в целях возмещения недополученных доходов хозяйствующим субъектам, осуществляющим пассажирские перевозки по социально-ориентированным тарифа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Пыть-Яха от 30.12.2022 N 591-па "Об утверждении порядка предоставления субсидий в целях возмещения недополученных доходов хозяйствующим субъектам, осуществляющим пассажирские перевозки по социально-ориентированным тарифам".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Социальная поддержка на проезд в городском транспорте осуществляется в виде предоставления гражданину права на проезд в автобусах на городских маршрутах: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по социально ориентированному тарифу, при условии предъявления одного из удостоверений: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неработающего пенсионера </w:t>
      </w:r>
      <w:hyperlink w:history="0" w:anchor="P322" w:tooltip="Удостоверение N x-y">
        <w:r>
          <w:rPr>
            <w:sz w:val="20"/>
            <w:color w:val="0000ff"/>
          </w:rPr>
          <w:t xml:space="preserve">(форма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несовершеннолетнего члена семьи военнослужащего - участника специальной военной операции </w:t>
      </w:r>
      <w:hyperlink w:history="0" w:anchor="P345" w:tooltip="Удостоверение N x-y">
        <w:r>
          <w:rPr>
            <w:sz w:val="20"/>
            <w:color w:val="0000ff"/>
          </w:rPr>
          <w:t xml:space="preserve">(форма 2)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Пыть-Яха от 29.02.2024 N 36-па)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члена народной дружины </w:t>
      </w:r>
      <w:hyperlink w:history="0" w:anchor="P367" w:tooltip="Удостоверение N x-y">
        <w:r>
          <w:rPr>
            <w:sz w:val="20"/>
            <w:color w:val="0000ff"/>
          </w:rPr>
          <w:t xml:space="preserve">(форма 3)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члена творческого коллектива "Хор ветеранов" из числа неработающих пенсионеров </w:t>
      </w:r>
      <w:hyperlink w:history="0" w:anchor="P389" w:tooltip="Удостоверение N x-y">
        <w:r>
          <w:rPr>
            <w:sz w:val="20"/>
            <w:color w:val="0000ff"/>
          </w:rPr>
          <w:t xml:space="preserve">(форма 4)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бесплатно при условии предоставления удостоверения ветерана Великой Отечественной войны или справки военнослужащего - участника специальной военной операции, выданной военкоматом.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Пыть-Яха от 29.02.2024 N 36-па)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лицо, сопровождающее ветерана Великой Отечественной войны, оплачивает поездку в автобусах на городских маршрутах по социально ориентированному тарифу.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Оформление права на получение мер социальной поддержки гражданам осуществляются в соответствии с Административным регламентом, утверждаемым постановлением администрации города, по соответствующему </w:t>
      </w:r>
      <w:hyperlink w:history="0" w:anchor="P222" w:tooltip="                                 ЗАЯВЛЕНИЕ">
        <w:r>
          <w:rPr>
            <w:sz w:val="20"/>
            <w:color w:val="0000ff"/>
          </w:rPr>
          <w:t xml:space="preserve">заявлению</w:t>
        </w:r>
      </w:hyperlink>
      <w:r>
        <w:rPr>
          <w:sz w:val="20"/>
        </w:rPr>
        <w:t xml:space="preserve">, составленному по формам согласно приложению N 1 к настоящему Порядку. Меры социальной поддержки предоставляются адресно при предъявлении гражданином соответствующего </w:t>
      </w:r>
      <w:hyperlink w:history="0" w:anchor="P322" w:tooltip="Удостоверение N x-y">
        <w:r>
          <w:rPr>
            <w:sz w:val="20"/>
            <w:color w:val="0000ff"/>
          </w:rPr>
          <w:t xml:space="preserve">удостоверения</w:t>
        </w:r>
      </w:hyperlink>
      <w:r>
        <w:rPr>
          <w:sz w:val="20"/>
        </w:rPr>
        <w:t xml:space="preserve">, оформленного по одной из форм согласно к приложению N 2 к настоящему Порядку. Срок действия удостоверения устанавливается на период: с момента включения в реестр лиц, зарегистрированных в качестве получателей меры социальной поддержки на проезд в городском транспорте, по 31 декабря 2024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Оплата проезда по социально ориентированному тарифу производится банковской картой, имеющей Wi-Fi, при предъявлении соответствующего удостоверения. Списание средств по социально ориентированному тарифу производится один раз за поездку. В случае оплаты картой получателя мер социальной поддержки проезда иных лиц, из числа пассажиров, стоимость взимается по полному тарифу.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Пыть-Яха от 29.02.2024 N 36-па)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форма 1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Начальнику отдела по труду и социальным</w:t>
      </w:r>
    </w:p>
    <w:p>
      <w:pPr>
        <w:pStyle w:val="1"/>
        <w:jc w:val="both"/>
      </w:pPr>
      <w:r>
        <w:rPr>
          <w:sz w:val="20"/>
        </w:rPr>
        <w:t xml:space="preserve">                                     вопросам администрации города Пыть-Яха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от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(паспортные данные)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(контактный телефон)</w:t>
      </w:r>
    </w:p>
    <w:p>
      <w:pPr>
        <w:pStyle w:val="1"/>
        <w:jc w:val="both"/>
      </w:pPr>
      <w:r>
        <w:rPr>
          <w:sz w:val="20"/>
        </w:rPr>
        <w:t xml:space="preserve">                                      СНИЛС 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222" w:name="P222"/>
    <w:bookmarkEnd w:id="222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Вас  выдать  удостоверение,  дающее  право на проезд в городском</w:t>
      </w:r>
    </w:p>
    <w:p>
      <w:pPr>
        <w:pStyle w:val="1"/>
        <w:jc w:val="both"/>
      </w:pPr>
      <w:r>
        <w:rPr>
          <w:sz w:val="20"/>
        </w:rPr>
        <w:t xml:space="preserve">транспорте  по  социально ориентированному тарифу (получение дополнительных</w:t>
      </w:r>
    </w:p>
    <w:p>
      <w:pPr>
        <w:pStyle w:val="1"/>
        <w:jc w:val="both"/>
      </w:pPr>
      <w:r>
        <w:rPr>
          <w:sz w:val="20"/>
        </w:rPr>
        <w:t xml:space="preserve">мер  социальной  поддержки)  в  20__  году,  как  неработающему  пенсионеру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(неработающий  пенсионер - женщины, достигшие возраста 50 лет и старше;</w:t>
      </w:r>
    </w:p>
    <w:p>
      <w:pPr>
        <w:pStyle w:val="1"/>
        <w:jc w:val="both"/>
      </w:pPr>
      <w:r>
        <w:rPr>
          <w:sz w:val="20"/>
        </w:rPr>
        <w:t xml:space="preserve">мужчины, достигшие возраста 55 лет и старше, не являющиеся получателями мер</w:t>
      </w:r>
    </w:p>
    <w:p>
      <w:pPr>
        <w:pStyle w:val="1"/>
        <w:jc w:val="both"/>
      </w:pPr>
      <w:r>
        <w:rPr>
          <w:sz w:val="20"/>
        </w:rPr>
        <w:t xml:space="preserve">социальной поддержки из других бюджетов).</w:t>
      </w:r>
    </w:p>
    <w:p>
      <w:pPr>
        <w:pStyle w:val="1"/>
        <w:jc w:val="both"/>
      </w:pPr>
      <w:r>
        <w:rPr>
          <w:sz w:val="20"/>
        </w:rPr>
        <w:t xml:space="preserve">    Сообщаю  Вам,  что  я  не  являюсь  получателем  социальных  выплат  из</w:t>
      </w:r>
    </w:p>
    <w:p>
      <w:pPr>
        <w:pStyle w:val="1"/>
        <w:jc w:val="both"/>
      </w:pPr>
      <w:r>
        <w:rPr>
          <w:sz w:val="20"/>
        </w:rPr>
        <w:t xml:space="preserve">федерального и регионального бюджетов.</w:t>
      </w:r>
    </w:p>
    <w:p>
      <w:pPr>
        <w:pStyle w:val="1"/>
        <w:jc w:val="both"/>
      </w:pPr>
      <w:r>
        <w:rPr>
          <w:sz w:val="20"/>
        </w:rPr>
        <w:t xml:space="preserve">    Я уведомлен (уведомлена) об ответственности за предоставление сведений,</w:t>
      </w:r>
    </w:p>
    <w:p>
      <w:pPr>
        <w:pStyle w:val="1"/>
        <w:jc w:val="both"/>
      </w:pPr>
      <w:r>
        <w:rPr>
          <w:sz w:val="20"/>
        </w:rPr>
        <w:t xml:space="preserve">повлекших  за собой необоснованное предоставление мер социальной поддержки,</w:t>
      </w:r>
    </w:p>
    <w:p>
      <w:pPr>
        <w:pStyle w:val="1"/>
        <w:jc w:val="both"/>
      </w:pPr>
      <w:r>
        <w:rPr>
          <w:sz w:val="20"/>
        </w:rPr>
        <w:t xml:space="preserve">а  также  о  том,  что срок оформления удостоверения составляет не более 30</w:t>
      </w:r>
    </w:p>
    <w:p>
      <w:pPr>
        <w:pStyle w:val="1"/>
        <w:jc w:val="both"/>
      </w:pPr>
      <w:r>
        <w:rPr>
          <w:sz w:val="20"/>
        </w:rPr>
        <w:t xml:space="preserve">календарных дней.</w:t>
      </w:r>
    </w:p>
    <w:p>
      <w:pPr>
        <w:pStyle w:val="1"/>
        <w:jc w:val="both"/>
      </w:pPr>
      <w:r>
        <w:rPr>
          <w:sz w:val="20"/>
        </w:rPr>
        <w:t xml:space="preserve">    В  случае  установления  мне  социальных  выплат  из  других источников</w:t>
      </w:r>
    </w:p>
    <w:p>
      <w:pPr>
        <w:pStyle w:val="1"/>
        <w:jc w:val="both"/>
      </w:pPr>
      <w:r>
        <w:rPr>
          <w:sz w:val="20"/>
        </w:rPr>
        <w:t xml:space="preserve">обязуюсь оповестить администрацию города</w:t>
      </w:r>
    </w:p>
    <w:p>
      <w:pPr>
        <w:pStyle w:val="1"/>
        <w:jc w:val="both"/>
      </w:pPr>
      <w:r>
        <w:rPr>
          <w:sz w:val="20"/>
        </w:rPr>
        <w:t xml:space="preserve">    Прилагаю копии документов на _____ листах, в том числе:</w:t>
      </w:r>
    </w:p>
    <w:p>
      <w:pPr>
        <w:pStyle w:val="1"/>
        <w:jc w:val="both"/>
      </w:pPr>
      <w:r>
        <w:rPr>
          <w:sz w:val="20"/>
        </w:rPr>
        <w:t xml:space="preserve">    -  копию  паспорта (страница 2, страница последней регистрации по месту</w:t>
      </w:r>
    </w:p>
    <w:p>
      <w:pPr>
        <w:pStyle w:val="1"/>
        <w:jc w:val="both"/>
      </w:pPr>
      <w:r>
        <w:rPr>
          <w:sz w:val="20"/>
        </w:rPr>
        <w:t xml:space="preserve">жительства)  или  копия  свидетельства  о  рождении  для несовершеннолетних</w:t>
      </w:r>
    </w:p>
    <w:p>
      <w:pPr>
        <w:pStyle w:val="1"/>
        <w:jc w:val="both"/>
      </w:pPr>
      <w:r>
        <w:rPr>
          <w:sz w:val="20"/>
        </w:rPr>
        <w:t xml:space="preserve">граждан;</w:t>
      </w:r>
    </w:p>
    <w:p>
      <w:pPr>
        <w:pStyle w:val="1"/>
        <w:jc w:val="both"/>
      </w:pPr>
      <w:r>
        <w:rPr>
          <w:sz w:val="20"/>
        </w:rPr>
        <w:t xml:space="preserve">    - фотографию 3 x 4 (согласно фактическому возрасту);</w:t>
      </w:r>
    </w:p>
    <w:p>
      <w:pPr>
        <w:pStyle w:val="1"/>
        <w:jc w:val="both"/>
      </w:pPr>
      <w:r>
        <w:rPr>
          <w:sz w:val="20"/>
        </w:rPr>
        <w:t xml:space="preserve">    -   копию   трудовой   книжки   (трудовая   книжка  не  предоставляется</w:t>
      </w:r>
    </w:p>
    <w:p>
      <w:pPr>
        <w:pStyle w:val="1"/>
        <w:jc w:val="both"/>
      </w:pPr>
      <w:r>
        <w:rPr>
          <w:sz w:val="20"/>
        </w:rPr>
        <w:t xml:space="preserve">несовершеннолетними  гражданами  и  лицами,  достигшими  возраста  70 лет и</w:t>
      </w:r>
    </w:p>
    <w:p>
      <w:pPr>
        <w:pStyle w:val="1"/>
        <w:jc w:val="both"/>
      </w:pPr>
      <w:r>
        <w:rPr>
          <w:sz w:val="20"/>
        </w:rPr>
        <w:t xml:space="preserve">старше).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"______" ____________ 20____ года  ________ (________________________)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             подпись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7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Пыть-Яха</w:t>
      </w:r>
    </w:p>
    <w:p>
      <w:pPr>
        <w:pStyle w:val="0"/>
        <w:jc w:val="center"/>
      </w:pPr>
      <w:r>
        <w:rPr>
          <w:sz w:val="20"/>
        </w:rPr>
        <w:t xml:space="preserve">от 29.02.2024 N 36-па)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форма 2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Начальнику отдела по труду и социальным</w:t>
      </w:r>
    </w:p>
    <w:p>
      <w:pPr>
        <w:pStyle w:val="1"/>
        <w:jc w:val="both"/>
      </w:pPr>
      <w:r>
        <w:rPr>
          <w:sz w:val="20"/>
        </w:rPr>
        <w:t xml:space="preserve">                                     вопросам администрации города Пыть-Яха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от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(паспортные данные)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(контактный телефон)</w:t>
      </w:r>
    </w:p>
    <w:p>
      <w:pPr>
        <w:pStyle w:val="1"/>
        <w:jc w:val="both"/>
      </w:pPr>
      <w:r>
        <w:rPr>
          <w:sz w:val="20"/>
        </w:rPr>
        <w:t xml:space="preserve">                                      СНИЛС 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Вас  выдать  удостоверение,  дающее  право на проезд в городском</w:t>
      </w:r>
    </w:p>
    <w:p>
      <w:pPr>
        <w:pStyle w:val="1"/>
        <w:jc w:val="both"/>
      </w:pPr>
      <w:r>
        <w:rPr>
          <w:sz w:val="20"/>
        </w:rPr>
        <w:t xml:space="preserve">транспорте  по  социально ориентированному тарифу (получение дополнительных</w:t>
      </w:r>
    </w:p>
    <w:p>
      <w:pPr>
        <w:pStyle w:val="1"/>
        <w:jc w:val="both"/>
      </w:pPr>
      <w:r>
        <w:rPr>
          <w:sz w:val="20"/>
        </w:rPr>
        <w:t xml:space="preserve">мер       социальной       поддержки)      в      20__      году,      как: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(указать   одну  из  следующих  категорий:  несовершеннолетний  член  семьи</w:t>
      </w:r>
    </w:p>
    <w:p>
      <w:pPr>
        <w:pStyle w:val="1"/>
        <w:jc w:val="both"/>
      </w:pPr>
      <w:r>
        <w:rPr>
          <w:sz w:val="20"/>
        </w:rPr>
        <w:t xml:space="preserve">военнослужащего - участника специальной военной операции;</w:t>
      </w:r>
    </w:p>
    <w:p>
      <w:pPr>
        <w:pStyle w:val="1"/>
        <w:jc w:val="both"/>
      </w:pPr>
      <w:r>
        <w:rPr>
          <w:sz w:val="20"/>
        </w:rPr>
        <w:t xml:space="preserve">член народной дружины, член творческого коллектива "Хор ветеранов" из числа</w:t>
      </w:r>
    </w:p>
    <w:p>
      <w:pPr>
        <w:pStyle w:val="1"/>
        <w:jc w:val="both"/>
      </w:pPr>
      <w:r>
        <w:rPr>
          <w:sz w:val="20"/>
        </w:rPr>
        <w:t xml:space="preserve">неработающих пенсионеров).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 уведомлен (уведомлена) об ответственности за предоставление сведений,</w:t>
      </w:r>
    </w:p>
    <w:p>
      <w:pPr>
        <w:pStyle w:val="1"/>
        <w:jc w:val="both"/>
      </w:pPr>
      <w:r>
        <w:rPr>
          <w:sz w:val="20"/>
        </w:rPr>
        <w:t xml:space="preserve">повлекших  за собой необоснованное предоставление мер социальной поддержки,</w:t>
      </w:r>
    </w:p>
    <w:p>
      <w:pPr>
        <w:pStyle w:val="1"/>
        <w:jc w:val="both"/>
      </w:pPr>
      <w:r>
        <w:rPr>
          <w:sz w:val="20"/>
        </w:rPr>
        <w:t xml:space="preserve">а  также  о  том,  что срок оформления удостоверения составляет не более 30</w:t>
      </w:r>
    </w:p>
    <w:p>
      <w:pPr>
        <w:pStyle w:val="1"/>
        <w:jc w:val="both"/>
      </w:pPr>
      <w:r>
        <w:rPr>
          <w:sz w:val="20"/>
        </w:rPr>
        <w:t xml:space="preserve">календарных дней.</w:t>
      </w:r>
    </w:p>
    <w:p>
      <w:pPr>
        <w:pStyle w:val="1"/>
        <w:jc w:val="both"/>
      </w:pPr>
      <w:r>
        <w:rPr>
          <w:sz w:val="20"/>
        </w:rPr>
        <w:t xml:space="preserve">    В случае наступления событий, исключающих обоснованность предоставления</w:t>
      </w:r>
    </w:p>
    <w:p>
      <w:pPr>
        <w:pStyle w:val="1"/>
        <w:jc w:val="both"/>
      </w:pPr>
      <w:r>
        <w:rPr>
          <w:sz w:val="20"/>
        </w:rPr>
        <w:t xml:space="preserve">мне         дополнительных         мер         социальной        поддержки,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(указать  один  из  фактов,  являющийся основанием для прекращения права на</w:t>
      </w:r>
    </w:p>
    <w:p>
      <w:pPr>
        <w:pStyle w:val="1"/>
        <w:jc w:val="both"/>
      </w:pPr>
      <w:r>
        <w:rPr>
          <w:sz w:val="20"/>
        </w:rPr>
        <w:t xml:space="preserve">получение  мер  социальной  поддержки,  а  именно:  прекращение  членства в</w:t>
      </w:r>
    </w:p>
    <w:p>
      <w:pPr>
        <w:pStyle w:val="1"/>
        <w:jc w:val="both"/>
      </w:pPr>
      <w:r>
        <w:rPr>
          <w:sz w:val="20"/>
        </w:rPr>
        <w:t xml:space="preserve">составе  творческого  коллектива  "Хор  ветеранов";  прекращение членства в</w:t>
      </w:r>
    </w:p>
    <w:p>
      <w:pPr>
        <w:pStyle w:val="1"/>
        <w:jc w:val="both"/>
      </w:pPr>
      <w:r>
        <w:rPr>
          <w:sz w:val="20"/>
        </w:rPr>
        <w:t xml:space="preserve">народной дружине; достижение возраста 18 лет)</w:t>
      </w:r>
    </w:p>
    <w:p>
      <w:pPr>
        <w:pStyle w:val="1"/>
        <w:jc w:val="both"/>
      </w:pPr>
      <w:r>
        <w:rPr>
          <w:sz w:val="20"/>
        </w:rPr>
        <w:t xml:space="preserve">    обязуюсь в течение 5 календарных дней оповестить администрацию города и</w:t>
      </w:r>
    </w:p>
    <w:p>
      <w:pPr>
        <w:pStyle w:val="1"/>
        <w:jc w:val="both"/>
      </w:pPr>
      <w:r>
        <w:rPr>
          <w:sz w:val="20"/>
        </w:rPr>
        <w:t xml:space="preserve">сдать  выданное  удостоверение,  дающее  право  на получение мер социальной</w:t>
      </w:r>
    </w:p>
    <w:p>
      <w:pPr>
        <w:pStyle w:val="1"/>
        <w:jc w:val="both"/>
      </w:pPr>
      <w:r>
        <w:rPr>
          <w:sz w:val="20"/>
        </w:rPr>
        <w:t xml:space="preserve">поддержки  на  проезд  в  автобусах  на  городских  маршрутах  по социально</w:t>
      </w:r>
    </w:p>
    <w:p>
      <w:pPr>
        <w:pStyle w:val="1"/>
        <w:jc w:val="both"/>
      </w:pPr>
      <w:r>
        <w:rPr>
          <w:sz w:val="20"/>
        </w:rPr>
        <w:t xml:space="preserve">ориентированным   тарифам,   в   отдел   по  труду  и  социальным  вопросам</w:t>
      </w:r>
    </w:p>
    <w:p>
      <w:pPr>
        <w:pStyle w:val="1"/>
        <w:jc w:val="both"/>
      </w:pPr>
      <w:r>
        <w:rPr>
          <w:sz w:val="20"/>
        </w:rPr>
        <w:t xml:space="preserve">администрации города.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Прилагаю копии документов на _____ листах, в том числе:</w:t>
      </w:r>
    </w:p>
    <w:p>
      <w:pPr>
        <w:pStyle w:val="1"/>
        <w:jc w:val="both"/>
      </w:pPr>
      <w:r>
        <w:rPr>
          <w:sz w:val="20"/>
        </w:rPr>
        <w:t xml:space="preserve">    -  копию  паспорта (страница 2, страница последней регистрации по месту</w:t>
      </w:r>
    </w:p>
    <w:p>
      <w:pPr>
        <w:pStyle w:val="1"/>
        <w:jc w:val="both"/>
      </w:pPr>
      <w:r>
        <w:rPr>
          <w:sz w:val="20"/>
        </w:rPr>
        <w:t xml:space="preserve">жительства)  или  копия  свидетельства  о  рождении  для несовершеннолетних</w:t>
      </w:r>
    </w:p>
    <w:p>
      <w:pPr>
        <w:pStyle w:val="1"/>
        <w:jc w:val="both"/>
      </w:pPr>
      <w:r>
        <w:rPr>
          <w:sz w:val="20"/>
        </w:rPr>
        <w:t xml:space="preserve">граждан;</w:t>
      </w:r>
    </w:p>
    <w:p>
      <w:pPr>
        <w:pStyle w:val="1"/>
        <w:jc w:val="both"/>
      </w:pPr>
      <w:r>
        <w:rPr>
          <w:sz w:val="20"/>
        </w:rPr>
        <w:t xml:space="preserve">    - фотографию 3 х 4 (согласно фактическому возрасту);</w:t>
      </w:r>
    </w:p>
    <w:p>
      <w:pPr>
        <w:pStyle w:val="1"/>
        <w:jc w:val="both"/>
      </w:pPr>
      <w:r>
        <w:rPr>
          <w:sz w:val="20"/>
        </w:rPr>
        <w:t xml:space="preserve">    -   копию   трудовой   книжки   (трудовая   книжка  не  предоставляется</w:t>
      </w:r>
    </w:p>
    <w:p>
      <w:pPr>
        <w:pStyle w:val="1"/>
        <w:jc w:val="both"/>
      </w:pPr>
      <w:r>
        <w:rPr>
          <w:sz w:val="20"/>
        </w:rPr>
        <w:t xml:space="preserve">несовершеннолетними  гражданами  и  лицами,  достигшими  возраста  70 лет и</w:t>
      </w:r>
    </w:p>
    <w:p>
      <w:pPr>
        <w:pStyle w:val="1"/>
        <w:jc w:val="both"/>
      </w:pPr>
      <w:r>
        <w:rPr>
          <w:sz w:val="20"/>
        </w:rPr>
        <w:t xml:space="preserve">старше).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"______" ____________ 20____ года _________ (________________________)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            подпись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8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Пыть-Яха от 29.02.2024 N 36-па)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Форма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5"/>
        <w:gridCol w:w="1096"/>
        <w:gridCol w:w="661"/>
        <w:gridCol w:w="4139"/>
      </w:tblGrid>
      <w:tr>
        <w:tc>
          <w:tcPr>
            <w:gridSpan w:val="4"/>
            <w:tcW w:w="6601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bookmarkStart w:id="322" w:name="P322"/>
          <w:bookmarkEnd w:id="322"/>
          <w:p>
            <w:pPr>
              <w:pStyle w:val="0"/>
              <w:jc w:val="center"/>
            </w:pPr>
            <w:r>
              <w:rPr>
                <w:sz w:val="20"/>
              </w:rPr>
              <w:t xml:space="preserve">Удостоверение N x-y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-------------------------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неработающего пенсионера на проезд в автобусах на городских маршрутах по социально-ориентированному тарифу</w:t>
            </w:r>
          </w:p>
        </w:tc>
      </w:tr>
      <w:tr>
        <w:tc>
          <w:tcPr>
            <w:gridSpan w:val="4"/>
            <w:tcW w:w="660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 _________________</w:t>
            </w:r>
          </w:p>
        </w:tc>
      </w:tr>
      <w:tr>
        <w:tc>
          <w:tcPr>
            <w:gridSpan w:val="3"/>
            <w:tcW w:w="2462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И. _________________</w:t>
            </w:r>
          </w:p>
        </w:tc>
      </w:tr>
      <w:tr>
        <w:tc>
          <w:tcPr>
            <w:gridSpan w:val="4"/>
            <w:tcW w:w="660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О. _________________</w:t>
            </w:r>
          </w:p>
        </w:tc>
      </w:tr>
      <w:tr>
        <w:tc>
          <w:tcPr>
            <w:gridSpan w:val="2"/>
            <w:tcW w:w="1801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80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рождения ___________ г.</w:t>
            </w:r>
          </w:p>
        </w:tc>
      </w:tr>
      <w:tr>
        <w:tc>
          <w:tcPr>
            <w:tcW w:w="705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3"/>
            <w:tcW w:w="5896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по труду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социальным вопросам</w:t>
            </w:r>
          </w:p>
        </w:tc>
      </w:tr>
      <w:tr>
        <w:tc>
          <w:tcPr>
            <w:tcW w:w="705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896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Срок действия до "31" декабря ___ г.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Форма N 2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9" w:tooltip="Постановление Администрации города Пыть-Яха от 29.02.2024 N 36-па &quot;О внесении изменений в постановление администрации города от 23.11.2023 N 318-па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 ред. от 24.01.2024 N 11-па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Пыть-Яха</w:t>
      </w:r>
    </w:p>
    <w:p>
      <w:pPr>
        <w:pStyle w:val="0"/>
        <w:jc w:val="center"/>
      </w:pPr>
      <w:r>
        <w:rPr>
          <w:sz w:val="20"/>
        </w:rPr>
        <w:t xml:space="preserve">от 29.02.2024 N 36-па)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1320"/>
        <w:gridCol w:w="569"/>
        <w:gridCol w:w="466"/>
        <w:gridCol w:w="3572"/>
      </w:tblGrid>
      <w:tr>
        <w:tc>
          <w:tcPr>
            <w:gridSpan w:val="5"/>
            <w:tcW w:w="6664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bookmarkStart w:id="345" w:name="P345"/>
          <w:bookmarkEnd w:id="345"/>
          <w:p>
            <w:pPr>
              <w:pStyle w:val="0"/>
              <w:jc w:val="center"/>
            </w:pPr>
            <w:r>
              <w:rPr>
                <w:sz w:val="20"/>
              </w:rPr>
              <w:t xml:space="preserve">Удостоверение N x-y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--------------------------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Несовершеннолетнего члена семьи военнослужащего - участника специальной военной операции на проезд в автобусах на городских маршрутах по социально-ориентированному тарифу</w:t>
            </w:r>
          </w:p>
        </w:tc>
      </w:tr>
      <w:tr>
        <w:tc>
          <w:tcPr>
            <w:gridSpan w:val="4"/>
            <w:tcW w:w="3092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Ф. _________________</w:t>
            </w:r>
          </w:p>
        </w:tc>
      </w:tr>
      <w:tr>
        <w:tc>
          <w:tcPr>
            <w:gridSpan w:val="3"/>
            <w:tcW w:w="2626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038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И. _________________</w:t>
            </w:r>
          </w:p>
        </w:tc>
      </w:tr>
      <w:tr>
        <w:tc>
          <w:tcPr>
            <w:gridSpan w:val="2"/>
            <w:tcW w:w="2057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607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О. _________________</w:t>
            </w:r>
          </w:p>
        </w:tc>
      </w:tr>
      <w:tr>
        <w:tc>
          <w:tcPr>
            <w:gridSpan w:val="2"/>
            <w:tcW w:w="2057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607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рождения __________ г.</w:t>
            </w:r>
          </w:p>
        </w:tc>
      </w:tr>
      <w:tr>
        <w:tc>
          <w:tcPr>
            <w:tcW w:w="737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4"/>
            <w:tcW w:w="5927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по труду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социальным вопросам</w:t>
            </w:r>
          </w:p>
        </w:tc>
      </w:tr>
      <w:tr>
        <w:tc>
          <w:tcPr>
            <w:tcW w:w="737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927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 действия до "31" декабря _____ г.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Форма N 3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7"/>
        <w:gridCol w:w="1084"/>
        <w:gridCol w:w="430"/>
        <w:gridCol w:w="439"/>
        <w:gridCol w:w="880"/>
        <w:gridCol w:w="3013"/>
      </w:tblGrid>
      <w:tr>
        <w:tc>
          <w:tcPr>
            <w:gridSpan w:val="6"/>
            <w:tcW w:w="6633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bookmarkStart w:id="367" w:name="P367"/>
          <w:bookmarkEnd w:id="367"/>
          <w:p>
            <w:pPr>
              <w:pStyle w:val="0"/>
              <w:jc w:val="center"/>
            </w:pPr>
            <w:r>
              <w:rPr>
                <w:sz w:val="20"/>
              </w:rPr>
              <w:t xml:space="preserve">Удостоверение N x-y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-------------------------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Члена народной дружины на проезд в автобусах на городских маршрутах по социально-ориентированному тарифу</w:t>
            </w:r>
          </w:p>
        </w:tc>
      </w:tr>
      <w:tr>
        <w:tc>
          <w:tcPr>
            <w:gridSpan w:val="5"/>
            <w:tcW w:w="362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Ф. _________________</w:t>
            </w:r>
          </w:p>
        </w:tc>
      </w:tr>
      <w:tr>
        <w:tc>
          <w:tcPr>
            <w:gridSpan w:val="3"/>
            <w:tcW w:w="2301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332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И. _________________</w:t>
            </w:r>
          </w:p>
        </w:tc>
      </w:tr>
      <w:tr>
        <w:tc>
          <w:tcPr>
            <w:gridSpan w:val="2"/>
            <w:tcW w:w="1871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762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О. _________________</w:t>
            </w:r>
          </w:p>
        </w:tc>
      </w:tr>
      <w:tr>
        <w:tc>
          <w:tcPr>
            <w:gridSpan w:val="4"/>
            <w:tcW w:w="27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893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рождения __________ г.</w:t>
            </w:r>
          </w:p>
        </w:tc>
      </w:tr>
      <w:tr>
        <w:tc>
          <w:tcPr>
            <w:tcW w:w="787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5"/>
            <w:tcW w:w="5846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по труду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социальным вопросам</w:t>
            </w:r>
          </w:p>
        </w:tc>
      </w:tr>
      <w:tr>
        <w:tc>
          <w:tcPr>
            <w:gridSpan w:val="6"/>
            <w:tcW w:w="6633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 действия до "31" декабря __ г.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18 часов 24 часов ежедневно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Форма N 4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6"/>
        <w:gridCol w:w="5987"/>
      </w:tblGrid>
      <w:tr>
        <w:tc>
          <w:tcPr>
            <w:gridSpan w:val="2"/>
            <w:tcW w:w="6633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bookmarkStart w:id="389" w:name="P389"/>
          <w:bookmarkEnd w:id="389"/>
          <w:p>
            <w:pPr>
              <w:pStyle w:val="0"/>
              <w:jc w:val="center"/>
            </w:pPr>
            <w:r>
              <w:rPr>
                <w:sz w:val="20"/>
              </w:rPr>
              <w:t xml:space="preserve">Удостоверение N x-y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--------------------------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Неработающего пенсионера-члена ТК "Хор ветеранов" на проезд в автобусах на городских маршрутах по социально-ориентированному тарифу</w:t>
            </w:r>
          </w:p>
        </w:tc>
      </w:tr>
      <w:tr>
        <w:tc>
          <w:tcPr>
            <w:gridSpan w:val="2"/>
            <w:tcW w:w="6633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 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Имя 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 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Год рождения ___________</w:t>
            </w:r>
          </w:p>
        </w:tc>
      </w:tr>
      <w:tr>
        <w:tc>
          <w:tcPr>
            <w:tcW w:w="646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по труду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социальным вопросам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</w:t>
            </w:r>
          </w:p>
        </w:tc>
      </w:tr>
      <w:tr>
        <w:tc>
          <w:tcPr>
            <w:gridSpan w:val="2"/>
            <w:tcW w:w="6633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Срок действия до "31" декабря __ г.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X - номер личного дела получателя порядковый номер регистрации заявления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Y - порядковый номер регистрации заявления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Пыть-Яха от 23.11.2023 N 318-па</w:t>
            <w:br/>
            <w:t>(ред. от 29.02.2024)</w:t>
            <w:br/>
            <w:t>"Об утверждении Перечня категори...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Пыть-Яха от 23.11.2023 N 318-па</w:t>
            <w:br/>
            <w:t>(ред. от 29.02.2024)</w:t>
            <w:br/>
            <w:t>"Об утверждении Перечня категори...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95550&amp;dst=100004" TargetMode = "External"/>
	<Relationship Id="rId8" Type="http://schemas.openxmlformats.org/officeDocument/2006/relationships/hyperlink" Target="https://login.consultant.ru/link/?req=doc&amp;base=RLAW926&amp;n=297760&amp;dst=100004" TargetMode = "External"/>
	<Relationship Id="rId9" Type="http://schemas.openxmlformats.org/officeDocument/2006/relationships/hyperlink" Target="https://login.consultant.ru/link/?req=doc&amp;base=RLAW926&amp;n=303014&amp;dst=100022" TargetMode = "External"/>
	<Relationship Id="rId10" Type="http://schemas.openxmlformats.org/officeDocument/2006/relationships/hyperlink" Target="https://login.consultant.ru/link/?req=doc&amp;base=RLAW926&amp;n=295550&amp;dst=100005" TargetMode = "External"/>
	<Relationship Id="rId11" Type="http://schemas.openxmlformats.org/officeDocument/2006/relationships/hyperlink" Target="https://login.consultant.ru/link/?req=doc&amp;base=RLAW926&amp;n=297760&amp;dst=100005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https://login.consultant.ru/link/?req=doc&amp;base=RLAW926&amp;n=297760&amp;dst=100005" TargetMode = "External"/>
	<Relationship Id="rId15" Type="http://schemas.openxmlformats.org/officeDocument/2006/relationships/hyperlink" Target="https://login.consultant.ru/link/?req=doc&amp;base=RLAW926&amp;n=297760&amp;dst=100011" TargetMode = "External"/>
	<Relationship Id="rId16" Type="http://schemas.openxmlformats.org/officeDocument/2006/relationships/hyperlink" Target="https://login.consultant.ru/link/?req=doc&amp;base=RLAW926&amp;n=297372" TargetMode = "External"/>
	<Relationship Id="rId17" Type="http://schemas.openxmlformats.org/officeDocument/2006/relationships/hyperlink" Target="https://login.consultant.ru/link/?req=doc&amp;base=RLAW926&amp;n=295550&amp;dst=100007" TargetMode = "External"/>
	<Relationship Id="rId18" Type="http://schemas.openxmlformats.org/officeDocument/2006/relationships/hyperlink" Target="https://login.consultant.ru/link/?req=doc&amp;base=RLAW926&amp;n=297760&amp;dst=100016" TargetMode = "External"/>
	<Relationship Id="rId19" Type="http://schemas.openxmlformats.org/officeDocument/2006/relationships/hyperlink" Target="https://login.consultant.ru/link/?req=doc&amp;base=RLAW926&amp;n=303014&amp;dst=100022" TargetMode = "External"/>
	<Relationship Id="rId20" Type="http://schemas.openxmlformats.org/officeDocument/2006/relationships/hyperlink" Target="https://login.consultant.ru/link/?req=doc&amp;base=RLAW926&amp;n=295550&amp;dst=100007" TargetMode = "External"/>
	<Relationship Id="rId21" Type="http://schemas.openxmlformats.org/officeDocument/2006/relationships/hyperlink" Target="https://login.consultant.ru/link/?req=doc&amp;base=RLAW926&amp;n=292655&amp;dst=110409" TargetMode = "External"/>
	<Relationship Id="rId22" Type="http://schemas.openxmlformats.org/officeDocument/2006/relationships/hyperlink" Target="https://login.consultant.ru/link/?req=doc&amp;base=RLAW926&amp;n=297760&amp;dst=100016" TargetMode = "External"/>
	<Relationship Id="rId23" Type="http://schemas.openxmlformats.org/officeDocument/2006/relationships/hyperlink" Target="https://login.consultant.ru/link/?req=doc&amp;base=RLAW926&amp;n=284057" TargetMode = "External"/>
	<Relationship Id="rId24" Type="http://schemas.openxmlformats.org/officeDocument/2006/relationships/hyperlink" Target="https://login.consultant.ru/link/?req=doc&amp;base=RLAW926&amp;n=297760&amp;dst=100016" TargetMode = "External"/>
	<Relationship Id="rId25" Type="http://schemas.openxmlformats.org/officeDocument/2006/relationships/hyperlink" Target="https://login.consultant.ru/link/?req=doc&amp;base=RLAW926&amp;n=297760&amp;dst=100016" TargetMode = "External"/>
	<Relationship Id="rId26" Type="http://schemas.openxmlformats.org/officeDocument/2006/relationships/hyperlink" Target="https://login.consultant.ru/link/?req=doc&amp;base=RLAW926&amp;n=297760&amp;dst=100016" TargetMode = "External"/>
	<Relationship Id="rId27" Type="http://schemas.openxmlformats.org/officeDocument/2006/relationships/hyperlink" Target="https://login.consultant.ru/link/?req=doc&amp;base=RLAW926&amp;n=297760&amp;dst=100016" TargetMode = "External"/>
	<Relationship Id="rId28" Type="http://schemas.openxmlformats.org/officeDocument/2006/relationships/hyperlink" Target="https://login.consultant.ru/link/?req=doc&amp;base=RLAW926&amp;n=297760&amp;dst=100016" TargetMode = "External"/>
	<Relationship Id="rId29" Type="http://schemas.openxmlformats.org/officeDocument/2006/relationships/hyperlink" Target="https://login.consultant.ru/link/?req=doc&amp;base=RLAW926&amp;n=297760&amp;dst=10001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Пыть-Яха от 23.11.2023 N 318-па
(ред. от 29.02.2024)
"Об утверждении Перечня категорий граждан, имеющих право на получение мер социальной поддержки при проезде в автобусах на городских маршрутах в 2024 году"
(вместе с "Порядком взаимодействия при организации предоставления мер социальной поддержки на проезд в автобусах на городских маршрутах в 2024 году")</dc:title>
  <dcterms:created xsi:type="dcterms:W3CDTF">2024-10-10T06:37:02Z</dcterms:created>
</cp:coreProperties>
</file>