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2A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 xml:space="preserve">В целях поддержки участников оборота товаров, подлежащих обязательной маркировке средствами идентификации, в соответствии с пунктом 8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от 21 апреля 2022 года № ДГ-П10-20пр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идентификации, в соответствии с распоряжением Правительства Российской Федерации от 3 апреля 2019 года № 620-р (далее – Оператор, информационная система маркировки), </w:t>
      </w:r>
      <w:r w:rsidRPr="0026232A">
        <w:rPr>
          <w:rFonts w:ascii="Times New Roman" w:hAnsi="Times New Roman" w:cs="Times New Roman"/>
          <w:sz w:val="26"/>
          <w:szCs w:val="26"/>
          <w:u w:val="single"/>
        </w:rPr>
        <w:t xml:space="preserve">разработан цифровой ресурс </w:t>
      </w:r>
      <w:r w:rsidRPr="0026232A">
        <w:rPr>
          <w:rFonts w:ascii="Times New Roman" w:hAnsi="Times New Roman" w:cs="Times New Roman"/>
          <w:b/>
          <w:sz w:val="26"/>
          <w:szCs w:val="26"/>
          <w:u w:val="single"/>
        </w:rPr>
        <w:t>«Честное сообщество»</w:t>
      </w:r>
      <w:r w:rsidRPr="0026232A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26232A">
        <w:rPr>
          <w:rFonts w:ascii="Times New Roman" w:hAnsi="Times New Roman" w:cs="Times New Roman"/>
          <w:sz w:val="26"/>
          <w:szCs w:val="26"/>
        </w:rPr>
        <w:t xml:space="preserve"> предназначенный для взаимодействия поставщиков и потребителей упаковки, а также оборудования для маркировки товаров средствами идентификации, расходных мат</w:t>
      </w:r>
      <w:r>
        <w:rPr>
          <w:rFonts w:ascii="Times New Roman" w:hAnsi="Times New Roman" w:cs="Times New Roman"/>
          <w:sz w:val="26"/>
          <w:szCs w:val="26"/>
        </w:rPr>
        <w:t>ериалов и комплектующих к нему.</w:t>
      </w:r>
    </w:p>
    <w:p w:rsidR="0026232A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>Данная площадка позволяет оставить заявку на требуемое оборудование или расходный материал, а также оперативно получить ответы на возникающие вопр</w:t>
      </w:r>
      <w:r>
        <w:rPr>
          <w:rFonts w:ascii="Times New Roman" w:hAnsi="Times New Roman" w:cs="Times New Roman"/>
          <w:sz w:val="26"/>
          <w:szCs w:val="26"/>
        </w:rPr>
        <w:t>осы в сфере маркировки товаров.</w:t>
      </w:r>
    </w:p>
    <w:p w:rsidR="00070929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 xml:space="preserve">Указанный ресурс доступен по адресу: </w:t>
      </w:r>
      <w:hyperlink r:id="rId4" w:history="1">
        <w:r w:rsidRPr="0026232A">
          <w:rPr>
            <w:rStyle w:val="a3"/>
            <w:rFonts w:ascii="Times New Roman" w:hAnsi="Times New Roman" w:cs="Times New Roman"/>
            <w:sz w:val="26"/>
            <w:szCs w:val="26"/>
          </w:rPr>
          <w:t>https://help.markirovka.ru/hc/ru</w:t>
        </w:r>
      </w:hyperlink>
      <w:r w:rsidRPr="0026232A">
        <w:rPr>
          <w:rFonts w:ascii="Times New Roman" w:hAnsi="Times New Roman" w:cs="Times New Roman"/>
          <w:sz w:val="26"/>
          <w:szCs w:val="26"/>
        </w:rPr>
        <w:t xml:space="preserve">. Дополнительно сообщаем, что Оператором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</w:t>
      </w:r>
      <w:r w:rsidRPr="0026232A">
        <w:rPr>
          <w:rFonts w:ascii="Times New Roman" w:hAnsi="Times New Roman" w:cs="Times New Roman"/>
          <w:b/>
          <w:sz w:val="26"/>
          <w:szCs w:val="26"/>
        </w:rPr>
        <w:t>+7 (495) 109-93-35</w:t>
      </w:r>
      <w:r w:rsidRPr="0026232A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26232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6232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6232A">
          <w:rPr>
            <w:rStyle w:val="a3"/>
            <w:rFonts w:ascii="Times New Roman" w:hAnsi="Times New Roman" w:cs="Times New Roman"/>
            <w:sz w:val="26"/>
            <w:szCs w:val="26"/>
          </w:rPr>
          <w:t>supply.help@crpt.ru</w:t>
        </w:r>
      </w:hyperlink>
      <w:r w:rsidR="00070929">
        <w:rPr>
          <w:rFonts w:ascii="Times New Roman" w:hAnsi="Times New Roman" w:cs="Times New Roman"/>
          <w:sz w:val="26"/>
          <w:szCs w:val="26"/>
        </w:rPr>
        <w:t>).</w:t>
      </w:r>
    </w:p>
    <w:p w:rsidR="00070929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>Кроме того,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(</w:t>
      </w:r>
      <w:hyperlink r:id="rId6" w:history="1">
        <w:r w:rsidRPr="00070929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https://честныйзнак.рф/business/projects/dairy/materials/</w:t>
        </w:r>
      </w:hyperlink>
      <w:r w:rsidR="00070929">
        <w:rPr>
          <w:rFonts w:ascii="Times New Roman" w:hAnsi="Times New Roman" w:cs="Times New Roman"/>
          <w:sz w:val="26"/>
          <w:szCs w:val="26"/>
        </w:rPr>
        <w:t>).</w:t>
      </w:r>
    </w:p>
    <w:p w:rsidR="00070929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 xml:space="preserve">Также в целях рассмотрения вопросов обеспечения производителей молочной продукции оборудованием для маркировки, комплектующими и расходными материалами к нему, а также упаковочными материалами на площадке ООО «Оператор-ЦРПТ» совместно с </w:t>
      </w:r>
      <w:proofErr w:type="spellStart"/>
      <w:r w:rsidRPr="0026232A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26232A">
        <w:rPr>
          <w:rFonts w:ascii="Times New Roman" w:hAnsi="Times New Roman" w:cs="Times New Roman"/>
          <w:sz w:val="26"/>
          <w:szCs w:val="26"/>
        </w:rPr>
        <w:t xml:space="preserve"> России проводятся ежедневные совещания по указанным вопросам по будням </w:t>
      </w:r>
      <w:r w:rsidRPr="00070929">
        <w:rPr>
          <w:rFonts w:ascii="Times New Roman" w:hAnsi="Times New Roman" w:cs="Times New Roman"/>
          <w:b/>
          <w:sz w:val="26"/>
          <w:szCs w:val="26"/>
        </w:rPr>
        <w:t>с 9:30 до 10:30</w:t>
      </w:r>
      <w:r w:rsidRPr="0026232A">
        <w:rPr>
          <w:rFonts w:ascii="Times New Roman" w:hAnsi="Times New Roman" w:cs="Times New Roman"/>
          <w:sz w:val="26"/>
          <w:szCs w:val="26"/>
        </w:rPr>
        <w:t xml:space="preserve"> по московскому времен</w:t>
      </w:r>
      <w:r w:rsidR="00070929">
        <w:rPr>
          <w:rFonts w:ascii="Times New Roman" w:hAnsi="Times New Roman" w:cs="Times New Roman"/>
          <w:sz w:val="26"/>
          <w:szCs w:val="26"/>
        </w:rPr>
        <w:t>и в режиме видеоконференцсвязи.</w:t>
      </w:r>
    </w:p>
    <w:p w:rsidR="00116BF1" w:rsidRPr="0026232A" w:rsidRDefault="0026232A" w:rsidP="0026232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232A">
        <w:rPr>
          <w:rFonts w:ascii="Times New Roman" w:hAnsi="Times New Roman" w:cs="Times New Roman"/>
          <w:sz w:val="26"/>
          <w:szCs w:val="26"/>
        </w:rPr>
        <w:t xml:space="preserve">Ссылка и детали для подключения размещены на официальном сайте Оператора в информационно-телекоммуникационной сети «Интернет» по адресу: </w:t>
      </w:r>
      <w:hyperlink r:id="rId7" w:history="1">
        <w:r w:rsidRPr="00070929">
          <w:rPr>
            <w:rStyle w:val="a3"/>
            <w:rFonts w:ascii="Times New Roman" w:hAnsi="Times New Roman" w:cs="Times New Roman"/>
            <w:sz w:val="26"/>
            <w:szCs w:val="26"/>
          </w:rPr>
          <w:t>https://crpt.ru/news/1/1032/</w:t>
        </w:r>
      </w:hyperlink>
      <w:r w:rsidRPr="0026232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16BF1" w:rsidRPr="0026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97"/>
    <w:rsid w:val="00070929"/>
    <w:rsid w:val="000925D2"/>
    <w:rsid w:val="00116BF1"/>
    <w:rsid w:val="0026232A"/>
    <w:rsid w:val="00313797"/>
    <w:rsid w:val="00317636"/>
    <w:rsid w:val="004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331A-C750-462F-82C2-69B238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pt.ru/news/1/1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projects/dairy/materials/" TargetMode="External"/><Relationship Id="rId5" Type="http://schemas.openxmlformats.org/officeDocument/2006/relationships/hyperlink" Target="mailto:supply.help@crpt.ru" TargetMode="External"/><Relationship Id="rId4" Type="http://schemas.openxmlformats.org/officeDocument/2006/relationships/hyperlink" Target="https://help.markirovka.ru/hc/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3</cp:revision>
  <dcterms:created xsi:type="dcterms:W3CDTF">2022-05-31T11:10:00Z</dcterms:created>
  <dcterms:modified xsi:type="dcterms:W3CDTF">2022-05-31T11:14:00Z</dcterms:modified>
</cp:coreProperties>
</file>