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E" w:rsidRDefault="006B623E" w:rsidP="000B3F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3F51" w:rsidRDefault="000B3F51" w:rsidP="002D0F5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администрации города Пыть-Яха от 28.06.2021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288-па 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методики определения размера арендной платы за использование муниципального имущества»</w:t>
      </w:r>
      <w:r w:rsidR="0039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397F33">
        <w:rPr>
          <w:rFonts w:ascii="Times New Roman" w:hAnsi="Times New Roman" w:cs="Times New Roman"/>
          <w:sz w:val="26"/>
          <w:szCs w:val="26"/>
        </w:rPr>
        <w:t xml:space="preserve">размера </w:t>
      </w:r>
      <w:r>
        <w:rPr>
          <w:rFonts w:ascii="Times New Roman" w:hAnsi="Times New Roman" w:cs="Times New Roman"/>
          <w:sz w:val="26"/>
          <w:szCs w:val="26"/>
        </w:rPr>
        <w:t>арендной платы для субъектов МСП</w:t>
      </w:r>
      <w:r w:rsidR="00397F33">
        <w:rPr>
          <w:rFonts w:ascii="Times New Roman" w:hAnsi="Times New Roman" w:cs="Times New Roman"/>
          <w:sz w:val="26"/>
          <w:szCs w:val="26"/>
        </w:rPr>
        <w:t xml:space="preserve"> и ф</w:t>
      </w:r>
      <w:r w:rsidR="00F77916">
        <w:rPr>
          <w:rFonts w:ascii="Times New Roman" w:hAnsi="Times New Roman" w:cs="Times New Roman"/>
          <w:sz w:val="26"/>
          <w:szCs w:val="26"/>
        </w:rPr>
        <w:t>изических лиц, применяющих</w:t>
      </w:r>
      <w:r w:rsidR="00397F33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bookmarkStart w:id="0" w:name="_GoBack"/>
      <w:bookmarkEnd w:id="0"/>
      <w:r w:rsidR="00B50768">
        <w:rPr>
          <w:rFonts w:ascii="Times New Roman" w:hAnsi="Times New Roman" w:cs="Times New Roman"/>
          <w:sz w:val="26"/>
          <w:szCs w:val="26"/>
        </w:rPr>
        <w:t xml:space="preserve"> </w:t>
      </w:r>
      <w:r w:rsidR="00F77916">
        <w:rPr>
          <w:rFonts w:ascii="Times New Roman" w:hAnsi="Times New Roman" w:cs="Times New Roman"/>
          <w:sz w:val="26"/>
          <w:szCs w:val="26"/>
        </w:rPr>
        <w:t>(самозанятых граждан</w:t>
      </w:r>
      <w:r w:rsidR="00397F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применяется коэффициент корректировки 0,5. </w:t>
      </w:r>
    </w:p>
    <w:p w:rsidR="000B3F51" w:rsidRPr="000B3F51" w:rsidRDefault="000B3F51" w:rsidP="002D0F5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передаче </w:t>
      </w:r>
      <w:r w:rsidR="00F7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аренду 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социально ориентированным некоммерческим организациям</w:t>
      </w:r>
      <w:r w:rsidR="00F7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являющимся исполнителями общественно полезных услуг </w:t>
      </w:r>
      <w:r w:rsidR="00F77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приоритетным направлениям деятельности в сфере оказания</w:t>
      </w:r>
      <w:r w:rsidR="00F7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 полезных услуг</w:t>
      </w:r>
      <w:r w:rsidR="00F7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постановлением Правительства РФ от 27.10.2016 года № 1096, 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арендной платы устанавливается в сумме 1 рубль в месяц за один объект имущества. </w:t>
      </w:r>
    </w:p>
    <w:p w:rsidR="00005D24" w:rsidRDefault="00005D24"/>
    <w:sectPr w:rsidR="000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8"/>
    <w:rsid w:val="00005D24"/>
    <w:rsid w:val="000B3F51"/>
    <w:rsid w:val="000D1ED8"/>
    <w:rsid w:val="002D0F54"/>
    <w:rsid w:val="00397F33"/>
    <w:rsid w:val="006B623E"/>
    <w:rsid w:val="00B50768"/>
    <w:rsid w:val="00CF715D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010B-D57A-43BA-9ECE-55DB21B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Ксения Новоселова</cp:lastModifiedBy>
  <cp:revision>6</cp:revision>
  <dcterms:created xsi:type="dcterms:W3CDTF">2021-09-27T10:47:00Z</dcterms:created>
  <dcterms:modified xsi:type="dcterms:W3CDTF">2022-12-07T04:56:00Z</dcterms:modified>
</cp:coreProperties>
</file>