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9C7D5C" w:rsidRPr="00287543" w:rsidRDefault="009C7D5C" w:rsidP="005F2FBF">
      <w:pPr>
        <w:rPr>
          <w:bCs/>
          <w:szCs w:val="28"/>
        </w:rPr>
      </w:pP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О внесении изменений в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постановление администрации </w:t>
      </w:r>
    </w:p>
    <w:p w:rsidR="005C1994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 xml:space="preserve">города от </w:t>
      </w:r>
      <w:r w:rsidR="008C29F5">
        <w:rPr>
          <w:bCs/>
        </w:rPr>
        <w:t>20.12.2023</w:t>
      </w:r>
      <w:r>
        <w:rPr>
          <w:bCs/>
        </w:rPr>
        <w:t xml:space="preserve"> № </w:t>
      </w:r>
      <w:r w:rsidR="008C29F5">
        <w:rPr>
          <w:bCs/>
        </w:rPr>
        <w:t>348</w:t>
      </w:r>
      <w:r>
        <w:rPr>
          <w:bCs/>
        </w:rPr>
        <w:t xml:space="preserve">-па </w:t>
      </w:r>
    </w:p>
    <w:p w:rsidR="005F2FBF" w:rsidRDefault="005C1994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«</w:t>
      </w:r>
      <w:r w:rsidR="005F2FBF" w:rsidRPr="00287543">
        <w:rPr>
          <w:bCs/>
        </w:rPr>
        <w:t>О</w:t>
      </w:r>
      <w:r w:rsidR="005F2FBF">
        <w:rPr>
          <w:bCs/>
        </w:rPr>
        <w:t>б утверждении</w:t>
      </w:r>
      <w:r w:rsidR="005F2FBF"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C1994" w:rsidRPr="002559F7" w:rsidRDefault="005F2FBF" w:rsidP="00651C9E">
      <w:pPr>
        <w:pStyle w:val="aff5"/>
        <w:spacing w:line="360" w:lineRule="auto"/>
        <w:ind w:hanging="1"/>
        <w:rPr>
          <w:color w:val="FF0000"/>
        </w:rPr>
      </w:pPr>
      <w:r>
        <w:tab/>
      </w:r>
      <w:r w:rsidRPr="00B21C63">
        <w:rPr>
          <w:color w:val="000000" w:themeColor="text1"/>
        </w:rPr>
        <w:tab/>
      </w:r>
      <w:r w:rsidR="00E442DC" w:rsidRPr="00B21C63">
        <w:rPr>
          <w:color w:val="000000" w:themeColor="text1"/>
        </w:rPr>
        <w:t xml:space="preserve">В соответствии со статьей 179 Бюджетного кодекса Российской Федерации, </w:t>
      </w:r>
      <w:r w:rsidR="008C29F5" w:rsidRPr="00810419">
        <w:rPr>
          <w:color w:val="000000" w:themeColor="text1"/>
        </w:rPr>
        <w:t>постановлением Правительства Ханты-Мансийского автономного округа - Югры от 10.11.2023 № 565-п «О государственной программе Ханты-Мансийского автономного округа - Югры «Цифровое развитие Ханты-Мансийского автономного округа – Югры»</w:t>
      </w:r>
      <w:r w:rsidR="00E442DC">
        <w:rPr>
          <w:color w:val="000000" w:themeColor="text1"/>
        </w:rPr>
        <w:t xml:space="preserve">, </w:t>
      </w:r>
      <w:r w:rsidR="008C29F5" w:rsidRPr="00810419">
        <w:rPr>
          <w:color w:val="000000" w:themeColor="text1"/>
        </w:rPr>
        <w:t xml:space="preserve">во исполнение постановления администрации города от 29.11.2023 № 326-па «О порядке разработки и реализации муниципальных программ города </w:t>
      </w:r>
      <w:proofErr w:type="spellStart"/>
      <w:r w:rsidR="008C29F5" w:rsidRPr="00810419">
        <w:rPr>
          <w:color w:val="000000" w:themeColor="text1"/>
        </w:rPr>
        <w:t>Пыть-Яха</w:t>
      </w:r>
      <w:proofErr w:type="spellEnd"/>
      <w:r w:rsidR="008C29F5" w:rsidRPr="00810419">
        <w:rPr>
          <w:color w:val="000000" w:themeColor="text1"/>
        </w:rPr>
        <w:t>»,</w:t>
      </w:r>
      <w:r w:rsidR="00E442DC">
        <w:rPr>
          <w:color w:val="000000" w:themeColor="text1"/>
        </w:rPr>
        <w:t xml:space="preserve"> </w:t>
      </w:r>
      <w:r w:rsidR="00E442DC" w:rsidRPr="005B0C9E">
        <w:rPr>
          <w:color w:val="000000"/>
        </w:rPr>
        <w:t xml:space="preserve">в целях </w:t>
      </w:r>
      <w:r w:rsidR="00E442DC" w:rsidRPr="00CF5D9E">
        <w:t>уточнения объемов финансирования</w:t>
      </w:r>
      <w:r w:rsidR="00190353">
        <w:t xml:space="preserve"> </w:t>
      </w:r>
      <w:r w:rsidR="00190353" w:rsidRPr="00CF5D9E">
        <w:t>мероприятий</w:t>
      </w:r>
      <w:r w:rsidR="00E442DC" w:rsidRPr="00CF5D9E">
        <w:t>, внести в постановление администрации</w:t>
      </w:r>
      <w:r w:rsidR="00E442DC">
        <w:t xml:space="preserve"> города</w:t>
      </w:r>
      <w:r w:rsidR="005C1994">
        <w:t xml:space="preserve"> </w:t>
      </w:r>
      <w:r w:rsidR="008C29F5">
        <w:rPr>
          <w:bCs/>
        </w:rPr>
        <w:t xml:space="preserve">от 20.12.2023 № 348-па </w:t>
      </w:r>
      <w:r w:rsidR="005C1994" w:rsidRPr="00263CCF">
        <w:t xml:space="preserve">«Об утверждении муниципальной программы «Цифровое развитие города </w:t>
      </w:r>
      <w:proofErr w:type="spellStart"/>
      <w:r w:rsidR="005C1994" w:rsidRPr="00263CCF">
        <w:t>Пыть-Яха</w:t>
      </w:r>
      <w:proofErr w:type="spellEnd"/>
      <w:r w:rsidR="005C1994" w:rsidRPr="00263CCF">
        <w:t>»</w:t>
      </w:r>
      <w:r w:rsidR="00E442DC">
        <w:t xml:space="preserve"> </w:t>
      </w:r>
      <w:r w:rsidR="005C1994" w:rsidRPr="00263CCF">
        <w:t>следующее изменение:</w:t>
      </w:r>
    </w:p>
    <w:p w:rsidR="004E1C70" w:rsidRDefault="004E1C70" w:rsidP="005C1994">
      <w:pPr>
        <w:pStyle w:val="aff5"/>
        <w:spacing w:before="0"/>
      </w:pPr>
    </w:p>
    <w:p w:rsidR="00040276" w:rsidRPr="008A4C25" w:rsidRDefault="00040276" w:rsidP="005C1994">
      <w:pPr>
        <w:pStyle w:val="aff5"/>
        <w:spacing w:before="0"/>
      </w:pP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5C1994" w:rsidRPr="005C1994" w:rsidRDefault="008B66B5" w:rsidP="005C1994">
      <w:pPr>
        <w:pStyle w:val="aff2"/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bookmarkStart w:id="0" w:name="_GoBack"/>
      <w:bookmarkEnd w:id="0"/>
      <w:r w:rsidR="008F56FA">
        <w:rPr>
          <w:rFonts w:ascii="Times New Roman" w:hAnsi="Times New Roman"/>
          <w:sz w:val="28"/>
          <w:szCs w:val="28"/>
        </w:rPr>
        <w:t xml:space="preserve"> 5. «</w:t>
      </w:r>
      <w:r w:rsidR="008F56FA" w:rsidRPr="008F56FA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8F56FA">
        <w:rPr>
          <w:rFonts w:ascii="Times New Roman" w:hAnsi="Times New Roman"/>
          <w:sz w:val="28"/>
          <w:szCs w:val="28"/>
        </w:rPr>
        <w:t xml:space="preserve">» паспорта муниципальной программы </w:t>
      </w:r>
      <w:r w:rsidR="005C1994" w:rsidRPr="005C1994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010D49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D644A6" w:rsidP="00B450D0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44A6">
        <w:rPr>
          <w:rFonts w:ascii="Times New Roman" w:hAnsi="Times New Roman"/>
          <w:sz w:val="28"/>
          <w:szCs w:val="28"/>
        </w:rPr>
        <w:lastRenderedPageBreak/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5C1994" w:rsidRPr="007E7C5E" w:rsidRDefault="007E7C5E" w:rsidP="007E7C5E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C5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1994" w:rsidRPr="007E7C5E">
        <w:rPr>
          <w:rFonts w:ascii="Times New Roman" w:hAnsi="Times New Roman"/>
          <w:sz w:val="28"/>
          <w:szCs w:val="28"/>
        </w:rPr>
        <w:t>.</w:t>
      </w:r>
    </w:p>
    <w:p w:rsidR="005C1994" w:rsidRPr="005C1994" w:rsidRDefault="005C1994" w:rsidP="005C1994">
      <w:pPr>
        <w:pStyle w:val="aff2"/>
        <w:numPr>
          <w:ilvl w:val="0"/>
          <w:numId w:val="6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199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F2FBF" w:rsidRPr="005C1994" w:rsidRDefault="005F2FBF" w:rsidP="005C1994">
      <w:pPr>
        <w:pStyle w:val="aff5"/>
        <w:spacing w:line="360" w:lineRule="auto"/>
        <w:ind w:hanging="1"/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8F56FA" w:rsidRDefault="008F56FA" w:rsidP="008F56FA">
      <w:pPr>
        <w:pStyle w:val="aff5"/>
        <w:spacing w:before="0"/>
        <w:ind w:left="87"/>
        <w:sectPr w:rsidR="008F56FA" w:rsidSect="00EF4B17">
          <w:headerReference w:type="default" r:id="rId8"/>
          <w:pgSz w:w="11906" w:h="16838"/>
          <w:pgMar w:top="1134" w:right="567" w:bottom="1134" w:left="1701" w:header="284" w:footer="0" w:gutter="0"/>
          <w:cols w:space="720"/>
          <w:noEndnote/>
          <w:docGrid w:linePitch="381"/>
        </w:sectPr>
      </w:pPr>
      <w:r w:rsidRPr="006A167E">
        <w:t>Гла</w:t>
      </w:r>
      <w:r>
        <w:t xml:space="preserve">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67E">
        <w:t>Д.С.</w:t>
      </w:r>
      <w:r>
        <w:t xml:space="preserve"> </w:t>
      </w:r>
      <w:r w:rsidRPr="006A167E">
        <w:t>Горбунов</w:t>
      </w:r>
    </w:p>
    <w:p w:rsidR="00191FD2" w:rsidRDefault="00191FD2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40276" w:rsidRDefault="00040276" w:rsidP="00191FD2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040276">
        <w:rPr>
          <w:szCs w:val="28"/>
        </w:rPr>
        <w:t>Таблица № 1</w:t>
      </w:r>
    </w:p>
    <w:p w:rsidR="00085864" w:rsidRPr="008B66B5" w:rsidRDefault="00085864" w:rsidP="00D644A6">
      <w:pPr>
        <w:pStyle w:val="aff5"/>
        <w:spacing w:before="0"/>
        <w:ind w:left="87"/>
      </w:pPr>
    </w:p>
    <w:p w:rsidR="00085864" w:rsidRPr="007C4478" w:rsidRDefault="00085864" w:rsidP="00085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677D2">
        <w:rPr>
          <w:szCs w:val="28"/>
        </w:rPr>
        <w:t>Финансовое обеспечение муниципальной программы</w:t>
      </w:r>
    </w:p>
    <w:p w:rsidR="00085864" w:rsidRDefault="00085864" w:rsidP="0008586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Style w:val="a8"/>
        <w:tblW w:w="15163" w:type="dxa"/>
        <w:tblInd w:w="-572" w:type="dxa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085864" w:rsidRPr="00790BAD" w:rsidTr="0097654C">
        <w:tc>
          <w:tcPr>
            <w:tcW w:w="5949" w:type="dxa"/>
            <w:vMerge w:val="restart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214" w:type="dxa"/>
            <w:gridSpan w:val="8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BAD">
              <w:rPr>
                <w:rFonts w:eastAsiaTheme="minorEastAsia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</w:tr>
      <w:tr w:rsidR="00085864" w:rsidRPr="00790BAD" w:rsidTr="0097654C">
        <w:tc>
          <w:tcPr>
            <w:tcW w:w="5949" w:type="dxa"/>
            <w:vMerge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2028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2029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2030</w:t>
            </w:r>
          </w:p>
        </w:tc>
        <w:tc>
          <w:tcPr>
            <w:tcW w:w="1276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Всего</w:t>
            </w:r>
          </w:p>
        </w:tc>
      </w:tr>
      <w:tr w:rsidR="00085864" w:rsidRPr="00790BAD" w:rsidTr="0097654C">
        <w:tc>
          <w:tcPr>
            <w:tcW w:w="5949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85864" w:rsidRPr="00790BAD" w:rsidRDefault="00085864" w:rsidP="0097654C">
            <w:pPr>
              <w:jc w:val="center"/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9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CD7CA2" w:rsidRDefault="00085864" w:rsidP="0097654C">
            <w:pPr>
              <w:rPr>
                <w:b/>
                <w:bCs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Цифровое развитие </w:t>
            </w:r>
          </w:p>
          <w:p w:rsidR="00085864" w:rsidRPr="00790BAD" w:rsidRDefault="00085864" w:rsidP="0097654C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CD7CA2">
              <w:rPr>
                <w:b/>
                <w:bCs/>
                <w:sz w:val="22"/>
                <w:szCs w:val="22"/>
              </w:rPr>
              <w:t xml:space="preserve">города </w:t>
            </w:r>
            <w:proofErr w:type="spellStart"/>
            <w:r w:rsidRPr="00CD7CA2">
              <w:rPr>
                <w:b/>
                <w:bCs/>
                <w:sz w:val="22"/>
                <w:szCs w:val="22"/>
              </w:rPr>
              <w:t>Пыть-Яха</w:t>
            </w:r>
            <w:proofErr w:type="spellEnd"/>
            <w:r w:rsidRPr="00CD7CA2">
              <w:rPr>
                <w:b/>
                <w:sz w:val="22"/>
                <w:szCs w:val="22"/>
              </w:rPr>
              <w:t xml:space="preserve"> </w:t>
            </w:r>
            <w:r w:rsidRPr="00790BAD">
              <w:rPr>
                <w:b/>
                <w:sz w:val="22"/>
                <w:szCs w:val="22"/>
              </w:rPr>
              <w:t>(всего), в том числе: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rFonts w:eastAsiaTheme="minorEastAsia"/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12654,1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6703,6</w:t>
            </w:r>
          </w:p>
        </w:tc>
        <w:tc>
          <w:tcPr>
            <w:tcW w:w="1276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52875,7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«Цифровой город» (всего), в том числе: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11337,7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39946,9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917887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11337,7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4768,2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39946,9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rFonts w:eastAsiaTheme="minorEastAsia"/>
                <w:i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1.1. </w:t>
            </w:r>
            <w:r w:rsidRPr="00790BAD">
              <w:rPr>
                <w:sz w:val="22"/>
                <w:szCs w:val="22"/>
              </w:rPr>
              <w:t>«Комплекс процессных мероприятий «Развитие электронного муниципалитета, формирование и сопровождение информационных ресурсов и систем, обеспечение доступа к ним» (всего), в том числе: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1372,9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2272,9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1.2.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и сопровождение информационных систем в деятельности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8464,8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27174,0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8464,8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3118,2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27174,0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1.3.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«Модернизация оборудования, развитие и поддержка корпоративной сети органа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)</w:t>
            </w:r>
            <w:r w:rsidRPr="00790BA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10500,0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rFonts w:eastAsiaTheme="minorEastAsia"/>
                <w:b/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790BAD">
              <w:rPr>
                <w:b/>
                <w:sz w:val="22"/>
                <w:szCs w:val="22"/>
              </w:rPr>
              <w:t xml:space="preserve"> «Создание устойчивой информационно-телекоммуникационной инфраструктуры» (всего), в том числе: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b/>
                <w:sz w:val="22"/>
                <w:szCs w:val="22"/>
              </w:rPr>
              <w:t xml:space="preserve">2.1. </w:t>
            </w:r>
            <w:r w:rsidRPr="00790BAD">
              <w:rPr>
                <w:sz w:val="22"/>
                <w:szCs w:val="22"/>
              </w:rPr>
              <w:t xml:space="preserve">«Комплекс процессных мероприятий </w:t>
            </w:r>
            <w:r w:rsidRPr="00790BAD">
              <w:rPr>
                <w:sz w:val="22"/>
                <w:szCs w:val="22"/>
                <w:lang w:eastAsia="en-US"/>
              </w:rPr>
              <w:t xml:space="preserve">«Развитие системы обеспечения информационной безопасности органов местного самоуправления»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790BAD">
              <w:rPr>
                <w:sz w:val="22"/>
                <w:szCs w:val="22"/>
              </w:rPr>
              <w:t>всего), в том числе: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  <w:tr w:rsidR="00085864" w:rsidRPr="00790BAD" w:rsidTr="0097654C">
        <w:tc>
          <w:tcPr>
            <w:tcW w:w="5949" w:type="dxa"/>
          </w:tcPr>
          <w:p w:rsidR="00085864" w:rsidRPr="00790BAD" w:rsidRDefault="00085864" w:rsidP="0097654C">
            <w:pPr>
              <w:rPr>
                <w:sz w:val="22"/>
                <w:szCs w:val="22"/>
              </w:rPr>
            </w:pPr>
            <w:r w:rsidRPr="00790B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134" w:type="dxa"/>
          </w:tcPr>
          <w:p w:rsidR="00085864" w:rsidRPr="00790BAD" w:rsidRDefault="00085864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1935,4</w:t>
            </w:r>
          </w:p>
        </w:tc>
        <w:tc>
          <w:tcPr>
            <w:tcW w:w="1276" w:type="dxa"/>
          </w:tcPr>
          <w:p w:rsidR="00085864" w:rsidRPr="00790BAD" w:rsidRDefault="00D175DC" w:rsidP="0097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12928,8</w:t>
            </w:r>
          </w:p>
        </w:tc>
      </w:tr>
    </w:tbl>
    <w:p w:rsidR="00085864" w:rsidRPr="00D644A6" w:rsidRDefault="00085864" w:rsidP="00085864">
      <w:pPr>
        <w:pStyle w:val="aff5"/>
        <w:spacing w:before="0"/>
        <w:rPr>
          <w:lang w:val="en-US"/>
        </w:rPr>
      </w:pPr>
    </w:p>
    <w:sectPr w:rsidR="00085864" w:rsidRPr="00D644A6" w:rsidSect="005F2FBF">
      <w:headerReference w:type="even" r:id="rId9"/>
      <w:headerReference w:type="default" r:id="rId10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3D" w:rsidRDefault="0008253D">
      <w:r>
        <w:separator/>
      </w:r>
    </w:p>
  </w:endnote>
  <w:endnote w:type="continuationSeparator" w:id="0">
    <w:p w:rsidR="0008253D" w:rsidRDefault="000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3D" w:rsidRDefault="0008253D">
      <w:r>
        <w:separator/>
      </w:r>
    </w:p>
  </w:footnote>
  <w:footnote w:type="continuationSeparator" w:id="0">
    <w:p w:rsidR="0008253D" w:rsidRDefault="0008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FA" w:rsidRDefault="008F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66B5">
      <w:rPr>
        <w:noProof/>
      </w:rPr>
      <w:t>2</w:t>
    </w:r>
    <w:r>
      <w:fldChar w:fldCharType="end"/>
    </w:r>
  </w:p>
  <w:p w:rsidR="008F56FA" w:rsidRDefault="008F56F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6" w:rsidRDefault="00D644A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4A6" w:rsidRDefault="00D64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A6" w:rsidRDefault="00D644A6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864">
      <w:rPr>
        <w:rStyle w:val="a5"/>
        <w:noProof/>
      </w:rPr>
      <w:t>4</w:t>
    </w:r>
    <w:r>
      <w:rPr>
        <w:rStyle w:val="a5"/>
      </w:rPr>
      <w:fldChar w:fldCharType="end"/>
    </w:r>
  </w:p>
  <w:p w:rsidR="00D644A6" w:rsidRDefault="00D64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10D49"/>
    <w:rsid w:val="00021B2B"/>
    <w:rsid w:val="00036261"/>
    <w:rsid w:val="00040276"/>
    <w:rsid w:val="0006682F"/>
    <w:rsid w:val="0008253D"/>
    <w:rsid w:val="00085864"/>
    <w:rsid w:val="000C6F1D"/>
    <w:rsid w:val="000D2FFB"/>
    <w:rsid w:val="00106ECF"/>
    <w:rsid w:val="00157D55"/>
    <w:rsid w:val="00190353"/>
    <w:rsid w:val="0019129C"/>
    <w:rsid w:val="00191FD2"/>
    <w:rsid w:val="00195887"/>
    <w:rsid w:val="001C7D21"/>
    <w:rsid w:val="001D0D16"/>
    <w:rsid w:val="00202EA9"/>
    <w:rsid w:val="00217481"/>
    <w:rsid w:val="0022052A"/>
    <w:rsid w:val="00260C3B"/>
    <w:rsid w:val="002B387C"/>
    <w:rsid w:val="002D2FD8"/>
    <w:rsid w:val="00365937"/>
    <w:rsid w:val="003868B4"/>
    <w:rsid w:val="003A0982"/>
    <w:rsid w:val="003A4A46"/>
    <w:rsid w:val="003B5F2C"/>
    <w:rsid w:val="003D3F5F"/>
    <w:rsid w:val="003D4ED5"/>
    <w:rsid w:val="004110C7"/>
    <w:rsid w:val="00411A91"/>
    <w:rsid w:val="00421C32"/>
    <w:rsid w:val="00441164"/>
    <w:rsid w:val="004637B4"/>
    <w:rsid w:val="00485E9B"/>
    <w:rsid w:val="00486AE9"/>
    <w:rsid w:val="004A6883"/>
    <w:rsid w:val="004E1C70"/>
    <w:rsid w:val="00501488"/>
    <w:rsid w:val="00502B58"/>
    <w:rsid w:val="0053185F"/>
    <w:rsid w:val="0055164C"/>
    <w:rsid w:val="00553404"/>
    <w:rsid w:val="005651D5"/>
    <w:rsid w:val="005B12A9"/>
    <w:rsid w:val="005C1994"/>
    <w:rsid w:val="005F2FBF"/>
    <w:rsid w:val="005F76E3"/>
    <w:rsid w:val="006132C0"/>
    <w:rsid w:val="00642710"/>
    <w:rsid w:val="00645856"/>
    <w:rsid w:val="00647466"/>
    <w:rsid w:val="00651C9E"/>
    <w:rsid w:val="00667AB1"/>
    <w:rsid w:val="006B0497"/>
    <w:rsid w:val="006B2D5E"/>
    <w:rsid w:val="006D1C0C"/>
    <w:rsid w:val="006F3B4D"/>
    <w:rsid w:val="00706ABF"/>
    <w:rsid w:val="00717B56"/>
    <w:rsid w:val="00771E68"/>
    <w:rsid w:val="0077462B"/>
    <w:rsid w:val="007947A3"/>
    <w:rsid w:val="007B79D9"/>
    <w:rsid w:val="007D2440"/>
    <w:rsid w:val="007E5DE3"/>
    <w:rsid w:val="007E7C5E"/>
    <w:rsid w:val="007F1F26"/>
    <w:rsid w:val="00802907"/>
    <w:rsid w:val="00804146"/>
    <w:rsid w:val="00833110"/>
    <w:rsid w:val="0085069E"/>
    <w:rsid w:val="00867567"/>
    <w:rsid w:val="00892C21"/>
    <w:rsid w:val="008A4828"/>
    <w:rsid w:val="008B6472"/>
    <w:rsid w:val="008B66B5"/>
    <w:rsid w:val="008C29F5"/>
    <w:rsid w:val="008F56FA"/>
    <w:rsid w:val="00901C74"/>
    <w:rsid w:val="009157E8"/>
    <w:rsid w:val="00917887"/>
    <w:rsid w:val="00943D2C"/>
    <w:rsid w:val="00985D98"/>
    <w:rsid w:val="00990713"/>
    <w:rsid w:val="009970F7"/>
    <w:rsid w:val="00997DF6"/>
    <w:rsid w:val="009C7D5C"/>
    <w:rsid w:val="00A40129"/>
    <w:rsid w:val="00A47F40"/>
    <w:rsid w:val="00A57BE3"/>
    <w:rsid w:val="00A7730F"/>
    <w:rsid w:val="00A924DA"/>
    <w:rsid w:val="00AB02E4"/>
    <w:rsid w:val="00AB23EF"/>
    <w:rsid w:val="00AB73F9"/>
    <w:rsid w:val="00AC780E"/>
    <w:rsid w:val="00B023C3"/>
    <w:rsid w:val="00B21C63"/>
    <w:rsid w:val="00B450D0"/>
    <w:rsid w:val="00B65041"/>
    <w:rsid w:val="00B938C1"/>
    <w:rsid w:val="00BA27F1"/>
    <w:rsid w:val="00BB501D"/>
    <w:rsid w:val="00BB718C"/>
    <w:rsid w:val="00BC4DE8"/>
    <w:rsid w:val="00BC63ED"/>
    <w:rsid w:val="00BD13D6"/>
    <w:rsid w:val="00C02DB8"/>
    <w:rsid w:val="00C4580D"/>
    <w:rsid w:val="00C55AE0"/>
    <w:rsid w:val="00C84F0B"/>
    <w:rsid w:val="00CB284D"/>
    <w:rsid w:val="00CB694C"/>
    <w:rsid w:val="00CD20E2"/>
    <w:rsid w:val="00CE2604"/>
    <w:rsid w:val="00D175DC"/>
    <w:rsid w:val="00D644A6"/>
    <w:rsid w:val="00D843C8"/>
    <w:rsid w:val="00DC40BD"/>
    <w:rsid w:val="00E328D0"/>
    <w:rsid w:val="00E42C76"/>
    <w:rsid w:val="00E442DC"/>
    <w:rsid w:val="00E52CEB"/>
    <w:rsid w:val="00E65B2E"/>
    <w:rsid w:val="00E85734"/>
    <w:rsid w:val="00EB730C"/>
    <w:rsid w:val="00EC3540"/>
    <w:rsid w:val="00F077DB"/>
    <w:rsid w:val="00F10A32"/>
    <w:rsid w:val="00F13F1B"/>
    <w:rsid w:val="00F24ABB"/>
    <w:rsid w:val="00F37E1A"/>
    <w:rsid w:val="00F4203C"/>
    <w:rsid w:val="00F64BBD"/>
    <w:rsid w:val="00F64EB0"/>
    <w:rsid w:val="00F75417"/>
    <w:rsid w:val="00F77FCC"/>
    <w:rsid w:val="00FB2ACA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9</cp:revision>
  <cp:lastPrinted>2021-12-06T05:20:00Z</cp:lastPrinted>
  <dcterms:created xsi:type="dcterms:W3CDTF">2024-01-17T08:46:00Z</dcterms:created>
  <dcterms:modified xsi:type="dcterms:W3CDTF">2024-01-22T12:27:00Z</dcterms:modified>
</cp:coreProperties>
</file>